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370" w:rsidRPr="001E2571" w:rsidRDefault="00AC68DF" w:rsidP="001E2571">
      <w:pPr>
        <w:spacing w:line="264" w:lineRule="auto"/>
        <w:ind w:firstLine="0"/>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Миллий мудофаа саноатини ривожлантириш </w:t>
      </w:r>
      <w:r w:rsidR="005E0AF0">
        <w:rPr>
          <w:rFonts w:ascii="Times New Roman" w:hAnsi="Times New Roman" w:cs="Times New Roman"/>
          <w:b/>
          <w:sz w:val="28"/>
          <w:szCs w:val="28"/>
          <w:lang w:val="uz-Cyrl-UZ"/>
        </w:rPr>
        <w:t>мамлакат</w:t>
      </w:r>
      <w:r w:rsidR="005922D0">
        <w:rPr>
          <w:rFonts w:ascii="Times New Roman" w:hAnsi="Times New Roman" w:cs="Times New Roman"/>
          <w:b/>
          <w:sz w:val="28"/>
          <w:szCs w:val="28"/>
          <w:lang w:val="uz-Cyrl-UZ"/>
        </w:rPr>
        <w:br/>
      </w:r>
      <w:r w:rsidR="005E0AF0">
        <w:rPr>
          <w:rFonts w:ascii="Times New Roman" w:hAnsi="Times New Roman" w:cs="Times New Roman"/>
          <w:b/>
          <w:sz w:val="28"/>
          <w:szCs w:val="28"/>
          <w:lang w:val="uz-Cyrl-UZ"/>
        </w:rPr>
        <w:t>мудофаа салоҳиятини юксалтиради</w:t>
      </w:r>
    </w:p>
    <w:p w:rsidR="00EB1623" w:rsidRDefault="00EB1623" w:rsidP="001E2571">
      <w:pPr>
        <w:spacing w:line="264" w:lineRule="auto"/>
        <w:rPr>
          <w:rFonts w:ascii="Times New Roman" w:hAnsi="Times New Roman" w:cs="Times New Roman"/>
          <w:sz w:val="28"/>
          <w:szCs w:val="28"/>
          <w:lang w:val="uz-Cyrl-UZ"/>
        </w:rPr>
      </w:pPr>
    </w:p>
    <w:p w:rsidR="009C2293" w:rsidRDefault="00753E9E" w:rsidP="00753E9E">
      <w:pPr>
        <w:spacing w:line="264" w:lineRule="auto"/>
        <w:ind w:firstLine="0"/>
        <w:jc w:val="center"/>
        <w:rPr>
          <w:rFonts w:ascii="Times New Roman" w:hAnsi="Times New Roman" w:cs="Times New Roman"/>
          <w:b/>
          <w:sz w:val="28"/>
          <w:szCs w:val="28"/>
          <w:highlight w:val="yellow"/>
          <w:lang w:val="uz-Cyrl-UZ"/>
        </w:rPr>
      </w:pPr>
      <w:r w:rsidRPr="00753E9E">
        <w:rPr>
          <w:rFonts w:ascii="Times New Roman" w:hAnsi="Times New Roman" w:cs="Times New Roman"/>
          <w:b/>
          <w:sz w:val="28"/>
          <w:szCs w:val="28"/>
          <w:highlight w:val="yellow"/>
          <w:lang w:val="uz-Cyrl-UZ"/>
        </w:rPr>
        <w:t>Р</w:t>
      </w:r>
      <w:r w:rsidRPr="00753E9E">
        <w:rPr>
          <w:rFonts w:ascii="Times New Roman" w:hAnsi="Times New Roman" w:cs="Times New Roman"/>
          <w:b/>
          <w:sz w:val="28"/>
          <w:szCs w:val="28"/>
          <w:highlight w:val="yellow"/>
          <w:lang w:val="uz-Cyrl-UZ"/>
        </w:rPr>
        <w:t>азви</w:t>
      </w:r>
      <w:r w:rsidRPr="00753E9E">
        <w:rPr>
          <w:rFonts w:ascii="Times New Roman" w:hAnsi="Times New Roman" w:cs="Times New Roman"/>
          <w:b/>
          <w:sz w:val="28"/>
          <w:szCs w:val="28"/>
          <w:highlight w:val="yellow"/>
          <w:lang w:val="uz-Cyrl-UZ"/>
        </w:rPr>
        <w:t>тие</w:t>
      </w:r>
      <w:r w:rsidRPr="00753E9E">
        <w:rPr>
          <w:rFonts w:ascii="Times New Roman" w:hAnsi="Times New Roman" w:cs="Times New Roman"/>
          <w:b/>
          <w:sz w:val="28"/>
          <w:szCs w:val="28"/>
          <w:highlight w:val="yellow"/>
          <w:lang w:val="uz-Cyrl-UZ"/>
        </w:rPr>
        <w:t xml:space="preserve"> </w:t>
      </w:r>
      <w:r w:rsidRPr="00753E9E">
        <w:rPr>
          <w:rFonts w:ascii="Times New Roman" w:hAnsi="Times New Roman" w:cs="Times New Roman"/>
          <w:b/>
          <w:sz w:val="28"/>
          <w:szCs w:val="28"/>
          <w:highlight w:val="yellow"/>
          <w:lang w:val="uz-Cyrl-UZ"/>
        </w:rPr>
        <w:t xml:space="preserve">национальной </w:t>
      </w:r>
      <w:r w:rsidRPr="00753E9E">
        <w:rPr>
          <w:rFonts w:ascii="Times New Roman" w:hAnsi="Times New Roman" w:cs="Times New Roman"/>
          <w:b/>
          <w:sz w:val="28"/>
          <w:szCs w:val="28"/>
          <w:highlight w:val="yellow"/>
          <w:lang w:val="uz-Cyrl-UZ"/>
        </w:rPr>
        <w:t>оборонн</w:t>
      </w:r>
      <w:r w:rsidRPr="00753E9E">
        <w:rPr>
          <w:rFonts w:ascii="Times New Roman" w:hAnsi="Times New Roman" w:cs="Times New Roman"/>
          <w:b/>
          <w:sz w:val="28"/>
          <w:szCs w:val="28"/>
          <w:highlight w:val="yellow"/>
          <w:lang w:val="uz-Cyrl-UZ"/>
        </w:rPr>
        <w:t>ой</w:t>
      </w:r>
      <w:r w:rsidRPr="00753E9E">
        <w:rPr>
          <w:rFonts w:ascii="Times New Roman" w:hAnsi="Times New Roman" w:cs="Times New Roman"/>
          <w:b/>
          <w:sz w:val="28"/>
          <w:szCs w:val="28"/>
          <w:highlight w:val="yellow"/>
          <w:lang w:val="uz-Cyrl-UZ"/>
        </w:rPr>
        <w:t xml:space="preserve"> промышленност</w:t>
      </w:r>
      <w:r w:rsidRPr="00753E9E">
        <w:rPr>
          <w:rFonts w:ascii="Times New Roman" w:hAnsi="Times New Roman" w:cs="Times New Roman"/>
          <w:b/>
          <w:sz w:val="28"/>
          <w:szCs w:val="28"/>
          <w:highlight w:val="yellow"/>
          <w:lang w:val="uz-Cyrl-UZ"/>
        </w:rPr>
        <w:t xml:space="preserve">и </w:t>
      </w:r>
    </w:p>
    <w:p w:rsidR="00753E9E" w:rsidRPr="00753E9E" w:rsidRDefault="00753E9E" w:rsidP="00753E9E">
      <w:pPr>
        <w:spacing w:line="264" w:lineRule="auto"/>
        <w:ind w:firstLine="0"/>
        <w:jc w:val="center"/>
        <w:rPr>
          <w:rFonts w:ascii="Times New Roman" w:hAnsi="Times New Roman" w:cs="Times New Roman"/>
          <w:b/>
          <w:sz w:val="28"/>
          <w:szCs w:val="28"/>
          <w:lang w:val="uz-Cyrl-UZ"/>
        </w:rPr>
      </w:pPr>
      <w:bookmarkStart w:id="0" w:name="_GoBack"/>
      <w:bookmarkEnd w:id="0"/>
      <w:r w:rsidRPr="00753E9E">
        <w:rPr>
          <w:rFonts w:ascii="Times New Roman" w:hAnsi="Times New Roman" w:cs="Times New Roman"/>
          <w:b/>
          <w:sz w:val="28"/>
          <w:szCs w:val="28"/>
          <w:highlight w:val="yellow"/>
          <w:lang w:val="uz-Cyrl-UZ"/>
        </w:rPr>
        <w:t>увеличивает оборонную мощь страны</w:t>
      </w:r>
      <w:r>
        <w:rPr>
          <w:rFonts w:ascii="Times New Roman" w:hAnsi="Times New Roman" w:cs="Times New Roman"/>
          <w:b/>
          <w:sz w:val="28"/>
          <w:szCs w:val="28"/>
          <w:lang w:val="uz-Cyrl-UZ"/>
        </w:rPr>
        <w:t xml:space="preserve"> </w:t>
      </w:r>
    </w:p>
    <w:p w:rsidR="00753E9E" w:rsidRDefault="00753E9E" w:rsidP="00753E9E">
      <w:pPr>
        <w:spacing w:line="264" w:lineRule="auto"/>
        <w:ind w:firstLine="0"/>
        <w:jc w:val="center"/>
        <w:rPr>
          <w:rFonts w:ascii="Times New Roman" w:hAnsi="Times New Roman" w:cs="Times New Roman"/>
          <w:b/>
          <w:sz w:val="28"/>
          <w:szCs w:val="28"/>
          <w:lang w:val="uz-Cyrl-UZ"/>
        </w:rPr>
      </w:pPr>
    </w:p>
    <w:p w:rsidR="00753E9E" w:rsidRPr="00753E9E" w:rsidRDefault="00753E9E" w:rsidP="00753E9E">
      <w:pPr>
        <w:spacing w:line="264" w:lineRule="auto"/>
        <w:ind w:firstLine="0"/>
        <w:jc w:val="center"/>
        <w:rPr>
          <w:rFonts w:ascii="Times New Roman" w:hAnsi="Times New Roman" w:cs="Times New Roman"/>
          <w:b/>
          <w:sz w:val="28"/>
          <w:szCs w:val="28"/>
          <w:lang w:val="uz-Cyrl-UZ"/>
        </w:rPr>
      </w:pPr>
    </w:p>
    <w:p w:rsidR="00A51ACE" w:rsidRDefault="00C37370" w:rsidP="001E2571">
      <w:pPr>
        <w:spacing w:line="264" w:lineRule="auto"/>
        <w:rPr>
          <w:rFonts w:ascii="Times New Roman" w:hAnsi="Times New Roman" w:cs="Times New Roman"/>
          <w:sz w:val="28"/>
          <w:szCs w:val="28"/>
          <w:lang w:val="uz-Cyrl-UZ"/>
        </w:rPr>
      </w:pPr>
      <w:r w:rsidRPr="001E2571">
        <w:rPr>
          <w:rFonts w:ascii="Times New Roman" w:hAnsi="Times New Roman" w:cs="Times New Roman"/>
          <w:sz w:val="28"/>
          <w:szCs w:val="28"/>
          <w:lang w:val="uz-Cyrl-UZ"/>
        </w:rPr>
        <w:t xml:space="preserve">Ўзбекистон Республикаси Олий Мажлиси Қонунчилик палатаси Мудофаа ва хавфсизлик масалалари қўмитаси </w:t>
      </w:r>
      <w:r w:rsidR="001D03CB">
        <w:rPr>
          <w:rFonts w:ascii="Times New Roman" w:hAnsi="Times New Roman" w:cs="Times New Roman"/>
          <w:sz w:val="28"/>
          <w:szCs w:val="28"/>
          <w:lang w:val="uz-Cyrl-UZ"/>
        </w:rPr>
        <w:t>ташаббуси билан</w:t>
      </w:r>
      <w:r w:rsidRPr="001E2571">
        <w:rPr>
          <w:rFonts w:ascii="Times New Roman" w:hAnsi="Times New Roman" w:cs="Times New Roman"/>
          <w:sz w:val="28"/>
          <w:szCs w:val="28"/>
          <w:lang w:val="uz-Cyrl-UZ"/>
        </w:rPr>
        <w:t xml:space="preserve"> 2020 йил </w:t>
      </w:r>
      <w:r w:rsidRPr="001E2571">
        <w:rPr>
          <w:rFonts w:ascii="Times New Roman" w:hAnsi="Times New Roman" w:cs="Times New Roman"/>
          <w:sz w:val="28"/>
          <w:szCs w:val="28"/>
          <w:lang w:val="uz-Cyrl-UZ"/>
        </w:rPr>
        <w:br/>
      </w:r>
      <w:r w:rsidR="0013224D">
        <w:rPr>
          <w:rFonts w:ascii="Times New Roman" w:hAnsi="Times New Roman" w:cs="Times New Roman"/>
          <w:sz w:val="28"/>
          <w:szCs w:val="28"/>
          <w:lang w:val="uz-Cyrl-UZ"/>
        </w:rPr>
        <w:t>20</w:t>
      </w:r>
      <w:r w:rsidRPr="001E2571">
        <w:rPr>
          <w:rFonts w:ascii="Times New Roman" w:hAnsi="Times New Roman" w:cs="Times New Roman"/>
          <w:sz w:val="28"/>
          <w:szCs w:val="28"/>
          <w:lang w:val="uz-Cyrl-UZ"/>
        </w:rPr>
        <w:t xml:space="preserve"> ноябр</w:t>
      </w:r>
      <w:r w:rsidR="00E32C6E" w:rsidRPr="001E2571">
        <w:rPr>
          <w:rFonts w:ascii="Times New Roman" w:hAnsi="Times New Roman" w:cs="Times New Roman"/>
          <w:sz w:val="28"/>
          <w:szCs w:val="28"/>
          <w:lang w:val="uz-Cyrl-UZ"/>
        </w:rPr>
        <w:t>ь</w:t>
      </w:r>
      <w:r w:rsidRPr="001E2571">
        <w:rPr>
          <w:rFonts w:ascii="Times New Roman" w:hAnsi="Times New Roman" w:cs="Times New Roman"/>
          <w:sz w:val="28"/>
          <w:szCs w:val="28"/>
          <w:lang w:val="uz-Cyrl-UZ"/>
        </w:rPr>
        <w:t xml:space="preserve"> куни “Миллий мудофаа саноати комплекси</w:t>
      </w:r>
      <w:r w:rsidR="001C77D0">
        <w:rPr>
          <w:rFonts w:ascii="Times New Roman" w:hAnsi="Times New Roman" w:cs="Times New Roman"/>
          <w:sz w:val="28"/>
          <w:szCs w:val="28"/>
          <w:lang w:val="uz-Cyrl-UZ"/>
        </w:rPr>
        <w:t>: янги технологияларни жорий этишнинг истиқболли вазифалар</w:t>
      </w:r>
      <w:r w:rsidR="001D03CB">
        <w:rPr>
          <w:rFonts w:ascii="Times New Roman" w:hAnsi="Times New Roman" w:cs="Times New Roman"/>
          <w:sz w:val="28"/>
          <w:szCs w:val="28"/>
          <w:lang w:val="uz-Cyrl-UZ"/>
        </w:rPr>
        <w:t>и</w:t>
      </w:r>
      <w:r w:rsidRPr="001E2571">
        <w:rPr>
          <w:rFonts w:ascii="Times New Roman" w:hAnsi="Times New Roman" w:cs="Times New Roman"/>
          <w:sz w:val="28"/>
          <w:szCs w:val="28"/>
          <w:lang w:val="uz-Cyrl-UZ"/>
        </w:rPr>
        <w:t>” мавзусида семинар ўтказилди.</w:t>
      </w:r>
      <w:r w:rsidR="00A51ACE" w:rsidRPr="001E2571">
        <w:rPr>
          <w:rFonts w:ascii="Times New Roman" w:hAnsi="Times New Roman" w:cs="Times New Roman"/>
          <w:sz w:val="28"/>
          <w:szCs w:val="28"/>
          <w:lang w:val="uz-Cyrl-UZ"/>
        </w:rPr>
        <w:t xml:space="preserve"> </w:t>
      </w:r>
    </w:p>
    <w:p w:rsidR="00753E9E" w:rsidRDefault="00753E9E" w:rsidP="001E2571">
      <w:pPr>
        <w:spacing w:line="264" w:lineRule="auto"/>
        <w:rPr>
          <w:rFonts w:ascii="Times New Roman" w:hAnsi="Times New Roman" w:cs="Times New Roman"/>
          <w:sz w:val="28"/>
          <w:szCs w:val="28"/>
          <w:lang w:val="uz-Cyrl-UZ"/>
        </w:rPr>
      </w:pPr>
    </w:p>
    <w:p w:rsidR="00753E9E" w:rsidRPr="00753E9E" w:rsidRDefault="00753E9E" w:rsidP="00753E9E">
      <w:pPr>
        <w:spacing w:line="264" w:lineRule="auto"/>
        <w:rPr>
          <w:rFonts w:ascii="Times New Roman" w:hAnsi="Times New Roman" w:cs="Times New Roman"/>
          <w:sz w:val="28"/>
          <w:szCs w:val="28"/>
          <w:lang w:val="uz-Cyrl-UZ"/>
        </w:rPr>
      </w:pPr>
      <w:r w:rsidRPr="00753E9E">
        <w:rPr>
          <w:rFonts w:ascii="Times New Roman" w:hAnsi="Times New Roman" w:cs="Times New Roman"/>
          <w:sz w:val="28"/>
          <w:szCs w:val="28"/>
          <w:highlight w:val="yellow"/>
          <w:lang w:val="uz-Cyrl-UZ"/>
        </w:rPr>
        <w:t>Инициативом Комитета по вопросам обороны и безопасности Законодательной палаты Олий Мажлиса Республики Узбекистан 20 ноября 2020 года был проведен семинар на тему “Национальный оборонно-промышленный комплекс: перспективные задачи внедрения новых технологий”.</w:t>
      </w:r>
    </w:p>
    <w:p w:rsidR="00753E9E" w:rsidRPr="00753E9E" w:rsidRDefault="00753E9E" w:rsidP="001E2571">
      <w:pPr>
        <w:spacing w:line="264" w:lineRule="auto"/>
        <w:rPr>
          <w:rFonts w:ascii="Times New Roman" w:hAnsi="Times New Roman" w:cs="Times New Roman"/>
          <w:sz w:val="28"/>
          <w:szCs w:val="28"/>
        </w:rPr>
      </w:pPr>
    </w:p>
    <w:p w:rsidR="0013224D" w:rsidRDefault="0013224D" w:rsidP="0013224D">
      <w:pPr>
        <w:spacing w:line="264" w:lineRule="auto"/>
        <w:rPr>
          <w:rFonts w:ascii="Times New Roman" w:hAnsi="Times New Roman" w:cs="Times New Roman"/>
          <w:sz w:val="28"/>
          <w:szCs w:val="28"/>
          <w:lang w:val="uz-Cyrl-UZ"/>
        </w:rPr>
      </w:pPr>
      <w:r w:rsidRPr="001E2571">
        <w:rPr>
          <w:rFonts w:ascii="Times New Roman" w:hAnsi="Times New Roman" w:cs="Times New Roman"/>
          <w:sz w:val="28"/>
          <w:szCs w:val="28"/>
          <w:lang w:val="uz-Cyrl-UZ"/>
        </w:rPr>
        <w:t xml:space="preserve">Тадбирда Ўзбекистон Республикаси Олий Мажлиси Қонунчилик палатасининг Мудофаа ва хавфсизлик масалалари қўмитаси аъзолари, Мудофаа саноати </w:t>
      </w:r>
      <w:r w:rsidR="00803B8A">
        <w:rPr>
          <w:rFonts w:ascii="Times New Roman" w:hAnsi="Times New Roman" w:cs="Times New Roman"/>
          <w:sz w:val="28"/>
          <w:szCs w:val="28"/>
          <w:lang w:val="uz-Cyrl-UZ"/>
        </w:rPr>
        <w:t>б</w:t>
      </w:r>
      <w:r w:rsidR="00803B8A" w:rsidRPr="001E2571">
        <w:rPr>
          <w:rFonts w:ascii="Times New Roman" w:hAnsi="Times New Roman" w:cs="Times New Roman"/>
          <w:sz w:val="28"/>
          <w:szCs w:val="28"/>
          <w:lang w:val="uz-Cyrl-UZ"/>
        </w:rPr>
        <w:t>ў</w:t>
      </w:r>
      <w:r w:rsidR="00803B8A">
        <w:rPr>
          <w:rFonts w:ascii="Times New Roman" w:hAnsi="Times New Roman" w:cs="Times New Roman"/>
          <w:sz w:val="28"/>
          <w:szCs w:val="28"/>
          <w:lang w:val="uz-Cyrl-UZ"/>
        </w:rPr>
        <w:t xml:space="preserve">йича </w:t>
      </w:r>
      <w:r w:rsidRPr="001E2571">
        <w:rPr>
          <w:rFonts w:ascii="Times New Roman" w:hAnsi="Times New Roman" w:cs="Times New Roman"/>
          <w:sz w:val="28"/>
          <w:szCs w:val="28"/>
          <w:lang w:val="uz-Cyrl-UZ"/>
        </w:rPr>
        <w:t>давлат қўмитасининг мутасадди раҳбарлари, Мудофаа вазирлиги, Ички ишлар вазирлиги, Фавқулодда вазиятлар вазирлиги ҳамда Миллий гвардияси</w:t>
      </w:r>
      <w:r w:rsidR="001C77D0">
        <w:rPr>
          <w:rFonts w:ascii="Times New Roman" w:hAnsi="Times New Roman" w:cs="Times New Roman"/>
          <w:sz w:val="28"/>
          <w:szCs w:val="28"/>
          <w:lang w:val="uz-Cyrl-UZ"/>
        </w:rPr>
        <w:t xml:space="preserve"> вакиллари</w:t>
      </w:r>
      <w:r w:rsidRPr="001E2571">
        <w:rPr>
          <w:rFonts w:ascii="Times New Roman" w:hAnsi="Times New Roman" w:cs="Times New Roman"/>
          <w:sz w:val="28"/>
          <w:szCs w:val="28"/>
          <w:lang w:val="uz-Cyrl-UZ"/>
        </w:rPr>
        <w:t xml:space="preserve"> иштирок этдилар.</w:t>
      </w:r>
    </w:p>
    <w:p w:rsidR="00753E9E" w:rsidRDefault="00753E9E" w:rsidP="0013224D">
      <w:pPr>
        <w:spacing w:line="264" w:lineRule="auto"/>
        <w:rPr>
          <w:rFonts w:ascii="Times New Roman" w:hAnsi="Times New Roman" w:cs="Times New Roman"/>
          <w:sz w:val="28"/>
          <w:szCs w:val="28"/>
          <w:lang w:val="uz-Cyrl-UZ"/>
        </w:rPr>
      </w:pPr>
    </w:p>
    <w:p w:rsidR="00753E9E" w:rsidRDefault="00753E9E" w:rsidP="0013224D">
      <w:pPr>
        <w:spacing w:line="264" w:lineRule="auto"/>
        <w:rPr>
          <w:rFonts w:ascii="Times New Roman" w:hAnsi="Times New Roman" w:cs="Times New Roman"/>
          <w:sz w:val="28"/>
          <w:szCs w:val="28"/>
          <w:lang w:val="uz-Cyrl-UZ"/>
        </w:rPr>
      </w:pPr>
      <w:r w:rsidRPr="00803B8A">
        <w:rPr>
          <w:rFonts w:ascii="Times New Roman" w:hAnsi="Times New Roman" w:cs="Times New Roman"/>
          <w:sz w:val="28"/>
          <w:szCs w:val="28"/>
          <w:highlight w:val="yellow"/>
          <w:lang w:val="uz-Cyrl-UZ"/>
        </w:rPr>
        <w:t xml:space="preserve">На мероприятие принимали участие члены </w:t>
      </w:r>
      <w:r w:rsidR="00803B8A" w:rsidRPr="00803B8A">
        <w:rPr>
          <w:rFonts w:ascii="Times New Roman" w:hAnsi="Times New Roman" w:cs="Times New Roman"/>
          <w:sz w:val="28"/>
          <w:szCs w:val="28"/>
          <w:highlight w:val="yellow"/>
          <w:lang w:val="uz-Cyrl-UZ"/>
        </w:rPr>
        <w:t>Комитета по вопросам обороны и безопасности Законодательной палаты Олий Мажлиса Республики Узбекистан</w:t>
      </w:r>
      <w:r w:rsidR="00803B8A" w:rsidRPr="00803B8A">
        <w:rPr>
          <w:rFonts w:ascii="Times New Roman" w:hAnsi="Times New Roman" w:cs="Times New Roman"/>
          <w:sz w:val="28"/>
          <w:szCs w:val="28"/>
          <w:highlight w:val="yellow"/>
          <w:lang w:val="uz-Cyrl-UZ"/>
        </w:rPr>
        <w:t xml:space="preserve">, ответственные руководители Государственного комитета </w:t>
      </w:r>
      <w:r w:rsidR="00803B8A">
        <w:rPr>
          <w:rFonts w:ascii="Times New Roman" w:hAnsi="Times New Roman" w:cs="Times New Roman"/>
          <w:sz w:val="28"/>
          <w:szCs w:val="28"/>
          <w:highlight w:val="yellow"/>
          <w:lang w:val="uz-Cyrl-UZ"/>
        </w:rPr>
        <w:t xml:space="preserve">по </w:t>
      </w:r>
      <w:r w:rsidR="00803B8A" w:rsidRPr="00803B8A">
        <w:rPr>
          <w:rFonts w:ascii="Times New Roman" w:hAnsi="Times New Roman" w:cs="Times New Roman"/>
          <w:sz w:val="28"/>
          <w:szCs w:val="28"/>
          <w:highlight w:val="yellow"/>
          <w:lang w:val="uz-Cyrl-UZ"/>
        </w:rPr>
        <w:t>оборонной промышленности, представители Министерства Обороны, Внутренних дел, Чрезвычайных ситуаций и Национальной гвардии.</w:t>
      </w:r>
      <w:r w:rsidR="00803B8A">
        <w:rPr>
          <w:rFonts w:ascii="Times New Roman" w:hAnsi="Times New Roman" w:cs="Times New Roman"/>
          <w:sz w:val="28"/>
          <w:szCs w:val="28"/>
          <w:lang w:val="uz-Cyrl-UZ"/>
        </w:rPr>
        <w:t xml:space="preserve"> </w:t>
      </w:r>
    </w:p>
    <w:p w:rsidR="00753E9E" w:rsidRDefault="00753E9E" w:rsidP="0013224D">
      <w:pPr>
        <w:spacing w:line="264" w:lineRule="auto"/>
        <w:rPr>
          <w:rFonts w:ascii="Times New Roman" w:hAnsi="Times New Roman" w:cs="Times New Roman"/>
          <w:sz w:val="28"/>
          <w:szCs w:val="28"/>
          <w:lang w:val="uz-Cyrl-UZ"/>
        </w:rPr>
      </w:pPr>
    </w:p>
    <w:p w:rsidR="00873E19" w:rsidRDefault="00873E19" w:rsidP="001E2571">
      <w:pPr>
        <w:spacing w:line="264" w:lineRule="auto"/>
        <w:rPr>
          <w:rFonts w:ascii="Times New Roman" w:hAnsi="Times New Roman" w:cs="Times New Roman"/>
          <w:sz w:val="28"/>
          <w:szCs w:val="28"/>
          <w:lang w:val="uz-Cyrl-UZ"/>
        </w:rPr>
      </w:pPr>
      <w:r w:rsidRPr="001E2571">
        <w:rPr>
          <w:rFonts w:ascii="Times New Roman" w:hAnsi="Times New Roman" w:cs="Times New Roman"/>
          <w:sz w:val="28"/>
          <w:szCs w:val="28"/>
          <w:lang w:val="uz-Cyrl-UZ"/>
        </w:rPr>
        <w:t xml:space="preserve">Мудофаа саноати бўйича давлат қўмитаси </w:t>
      </w:r>
      <w:r w:rsidR="0013224D">
        <w:rPr>
          <w:rFonts w:ascii="Times New Roman" w:hAnsi="Times New Roman" w:cs="Times New Roman"/>
          <w:sz w:val="28"/>
          <w:szCs w:val="28"/>
          <w:lang w:val="uz-Cyrl-UZ"/>
        </w:rPr>
        <w:t xml:space="preserve">биносида ўтказилган мазкур семинарда, Қўмита </w:t>
      </w:r>
      <w:r w:rsidRPr="001E2571">
        <w:rPr>
          <w:rFonts w:ascii="Times New Roman" w:hAnsi="Times New Roman" w:cs="Times New Roman"/>
          <w:sz w:val="28"/>
          <w:szCs w:val="28"/>
          <w:lang w:val="uz-Cyrl-UZ"/>
        </w:rPr>
        <w:t xml:space="preserve">томонидан соҳа корхоналари фаолиятини ривожлантириш, ишлаб чиқариш тизимига </w:t>
      </w:r>
      <w:r w:rsidR="001C77D0">
        <w:rPr>
          <w:rFonts w:ascii="Times New Roman" w:hAnsi="Times New Roman" w:cs="Times New Roman"/>
          <w:sz w:val="28"/>
          <w:szCs w:val="28"/>
          <w:lang w:val="uz-Cyrl-UZ"/>
        </w:rPr>
        <w:t>янги</w:t>
      </w:r>
      <w:r w:rsidRPr="001E2571">
        <w:rPr>
          <w:rFonts w:ascii="Times New Roman" w:hAnsi="Times New Roman" w:cs="Times New Roman"/>
          <w:sz w:val="28"/>
          <w:szCs w:val="28"/>
          <w:lang w:val="uz-Cyrl-UZ"/>
        </w:rPr>
        <w:t xml:space="preserve"> технологияларни жорий этиш, ҳарбий ва икки мақсадда қўлланиладиган маҳсулотлар ишлаб чиқариш бўйича амалга оширилаётган лойиҳалар натижалари</w:t>
      </w:r>
      <w:r w:rsidR="001C77D0">
        <w:rPr>
          <w:rFonts w:ascii="Times New Roman" w:hAnsi="Times New Roman" w:cs="Times New Roman"/>
          <w:sz w:val="28"/>
          <w:szCs w:val="28"/>
          <w:lang w:val="uz-Cyrl-UZ"/>
        </w:rPr>
        <w:t>, истиқболли вазифалари</w:t>
      </w:r>
      <w:r w:rsidRPr="001E2571">
        <w:rPr>
          <w:rFonts w:ascii="Times New Roman" w:hAnsi="Times New Roman" w:cs="Times New Roman"/>
          <w:sz w:val="28"/>
          <w:szCs w:val="28"/>
          <w:lang w:val="uz-Cyrl-UZ"/>
        </w:rPr>
        <w:t xml:space="preserve"> ҳамда мавжуд муаммолар тўғрисида </w:t>
      </w:r>
      <w:r w:rsidR="00532B57">
        <w:rPr>
          <w:rFonts w:ascii="Times New Roman" w:hAnsi="Times New Roman" w:cs="Times New Roman"/>
          <w:sz w:val="28"/>
          <w:szCs w:val="28"/>
          <w:lang w:val="uz-Cyrl-UZ"/>
        </w:rPr>
        <w:t xml:space="preserve">маърузалар </w:t>
      </w:r>
      <w:r w:rsidRPr="001E2571">
        <w:rPr>
          <w:rFonts w:ascii="Times New Roman" w:hAnsi="Times New Roman" w:cs="Times New Roman"/>
          <w:sz w:val="28"/>
          <w:szCs w:val="28"/>
          <w:lang w:val="uz-Cyrl-UZ"/>
        </w:rPr>
        <w:t>тингланди.</w:t>
      </w:r>
    </w:p>
    <w:p w:rsidR="00803B8A" w:rsidRDefault="00803B8A" w:rsidP="001E2571">
      <w:pPr>
        <w:spacing w:line="264" w:lineRule="auto"/>
        <w:rPr>
          <w:rFonts w:ascii="Times New Roman" w:hAnsi="Times New Roman" w:cs="Times New Roman"/>
          <w:sz w:val="28"/>
          <w:szCs w:val="28"/>
          <w:lang w:val="uz-Cyrl-UZ"/>
        </w:rPr>
      </w:pPr>
    </w:p>
    <w:p w:rsidR="00803B8A" w:rsidRPr="009E54B1" w:rsidRDefault="00803B8A" w:rsidP="001E2571">
      <w:pPr>
        <w:spacing w:line="264" w:lineRule="auto"/>
        <w:rPr>
          <w:rFonts w:ascii="Times New Roman" w:hAnsi="Times New Roman" w:cs="Times New Roman"/>
          <w:sz w:val="28"/>
          <w:szCs w:val="28"/>
        </w:rPr>
      </w:pPr>
      <w:r w:rsidRPr="009E54B1">
        <w:rPr>
          <w:rFonts w:ascii="Times New Roman" w:hAnsi="Times New Roman" w:cs="Times New Roman"/>
          <w:sz w:val="28"/>
          <w:szCs w:val="28"/>
          <w:highlight w:val="yellow"/>
          <w:lang w:val="uz-Cyrl-UZ"/>
        </w:rPr>
        <w:t xml:space="preserve">На данном семинаре проведенном в здании </w:t>
      </w:r>
      <w:r w:rsidRPr="009E54B1">
        <w:rPr>
          <w:rFonts w:ascii="Times New Roman" w:hAnsi="Times New Roman" w:cs="Times New Roman"/>
          <w:sz w:val="28"/>
          <w:szCs w:val="28"/>
          <w:highlight w:val="yellow"/>
          <w:lang w:val="uz-Cyrl-UZ"/>
        </w:rPr>
        <w:t>Государственного комитета по оборонной промышленности</w:t>
      </w:r>
      <w:r w:rsidR="009E54B1" w:rsidRPr="009E54B1">
        <w:rPr>
          <w:rFonts w:ascii="Times New Roman" w:hAnsi="Times New Roman" w:cs="Times New Roman"/>
          <w:sz w:val="28"/>
          <w:szCs w:val="28"/>
          <w:highlight w:val="yellow"/>
          <w:lang w:val="uz-Cyrl-UZ"/>
        </w:rPr>
        <w:t xml:space="preserve">, Комитет заслушал отчеты о результатах проектов по развитию предприятий, внедрению новых технологий в </w:t>
      </w:r>
      <w:r w:rsidR="009E54B1" w:rsidRPr="009E54B1">
        <w:rPr>
          <w:rFonts w:ascii="Times New Roman" w:hAnsi="Times New Roman" w:cs="Times New Roman"/>
          <w:sz w:val="28"/>
          <w:szCs w:val="28"/>
          <w:highlight w:val="yellow"/>
          <w:lang w:val="uz-Cyrl-UZ"/>
        </w:rPr>
        <w:lastRenderedPageBreak/>
        <w:t>производственную систему, производству продукции военного и двойного назначения, перспективах и существующих проблемах.</w:t>
      </w:r>
    </w:p>
    <w:p w:rsidR="00803B8A" w:rsidRPr="001E2571" w:rsidRDefault="00803B8A" w:rsidP="001E2571">
      <w:pPr>
        <w:spacing w:line="264" w:lineRule="auto"/>
        <w:rPr>
          <w:rFonts w:ascii="Times New Roman" w:hAnsi="Times New Roman" w:cs="Times New Roman"/>
          <w:sz w:val="28"/>
          <w:szCs w:val="28"/>
          <w:lang w:val="uz-Cyrl-UZ"/>
        </w:rPr>
      </w:pPr>
    </w:p>
    <w:p w:rsidR="001E2571" w:rsidRDefault="001E2571" w:rsidP="001E2571">
      <w:pPr>
        <w:spacing w:line="264" w:lineRule="auto"/>
        <w:rPr>
          <w:rFonts w:ascii="Times New Roman" w:hAnsi="Times New Roman" w:cs="Times New Roman"/>
          <w:sz w:val="28"/>
          <w:szCs w:val="28"/>
          <w:lang w:val="uz-Cyrl-UZ"/>
        </w:rPr>
      </w:pPr>
      <w:r>
        <w:rPr>
          <w:rFonts w:ascii="Times New Roman" w:hAnsi="Times New Roman" w:cs="Times New Roman"/>
          <w:sz w:val="28"/>
          <w:szCs w:val="28"/>
          <w:lang w:val="uz-Cyrl-UZ"/>
        </w:rPr>
        <w:t>Таъкидланганидек, бугунги кунда миллий м</w:t>
      </w:r>
      <w:r w:rsidRPr="00EA45B5">
        <w:rPr>
          <w:rFonts w:ascii="Times New Roman" w:hAnsi="Times New Roman" w:cs="Times New Roman"/>
          <w:sz w:val="28"/>
          <w:szCs w:val="28"/>
          <w:lang w:val="uz-Cyrl-UZ"/>
        </w:rPr>
        <w:t>удофаа саноати комплекси</w:t>
      </w:r>
      <w:r>
        <w:rPr>
          <w:rFonts w:ascii="Times New Roman" w:hAnsi="Times New Roman" w:cs="Times New Roman"/>
          <w:sz w:val="28"/>
          <w:szCs w:val="28"/>
          <w:lang w:val="uz-Cyrl-UZ"/>
        </w:rPr>
        <w:t>нинг</w:t>
      </w:r>
      <w:r w:rsidRPr="00EA45B5">
        <w:rPr>
          <w:rFonts w:ascii="Times New Roman" w:hAnsi="Times New Roman" w:cs="Times New Roman"/>
          <w:sz w:val="28"/>
          <w:szCs w:val="28"/>
          <w:lang w:val="uz-Cyrl-UZ"/>
        </w:rPr>
        <w:t xml:space="preserve"> ишлаб чиқариш базасини янада такомиллаштириш ва модернизация қилиш мақсадида </w:t>
      </w:r>
      <w:r w:rsidRPr="001E2571">
        <w:rPr>
          <w:rFonts w:ascii="Times New Roman" w:hAnsi="Times New Roman" w:cs="Times New Roman"/>
          <w:sz w:val="28"/>
          <w:szCs w:val="28"/>
          <w:lang w:val="uz-Cyrl-UZ"/>
        </w:rPr>
        <w:t xml:space="preserve">Мудофаа саноати </w:t>
      </w:r>
      <w:r w:rsidR="007A64D7">
        <w:rPr>
          <w:rFonts w:ascii="Times New Roman" w:hAnsi="Times New Roman" w:cs="Times New Roman"/>
          <w:sz w:val="28"/>
          <w:szCs w:val="28"/>
          <w:lang w:val="uz-Cyrl-UZ"/>
        </w:rPr>
        <w:t>б</w:t>
      </w:r>
      <w:r w:rsidR="007A64D7" w:rsidRPr="001E2571">
        <w:rPr>
          <w:rFonts w:ascii="Times New Roman" w:hAnsi="Times New Roman" w:cs="Times New Roman"/>
          <w:sz w:val="28"/>
          <w:szCs w:val="28"/>
          <w:lang w:val="uz-Cyrl-UZ"/>
        </w:rPr>
        <w:t>ў</w:t>
      </w:r>
      <w:r w:rsidR="007A64D7">
        <w:rPr>
          <w:rFonts w:ascii="Times New Roman" w:hAnsi="Times New Roman" w:cs="Times New Roman"/>
          <w:sz w:val="28"/>
          <w:szCs w:val="28"/>
          <w:lang w:val="uz-Cyrl-UZ"/>
        </w:rPr>
        <w:t>йича</w:t>
      </w:r>
      <w:r w:rsidR="007A64D7" w:rsidRPr="001E2571">
        <w:rPr>
          <w:rFonts w:ascii="Times New Roman" w:hAnsi="Times New Roman" w:cs="Times New Roman"/>
          <w:sz w:val="28"/>
          <w:szCs w:val="28"/>
          <w:lang w:val="uz-Cyrl-UZ"/>
        </w:rPr>
        <w:t xml:space="preserve"> </w:t>
      </w:r>
      <w:r w:rsidRPr="001E2571">
        <w:rPr>
          <w:rFonts w:ascii="Times New Roman" w:hAnsi="Times New Roman" w:cs="Times New Roman"/>
          <w:sz w:val="28"/>
          <w:szCs w:val="28"/>
          <w:lang w:val="uz-Cyrl-UZ"/>
        </w:rPr>
        <w:t>давлат қўмитаси</w:t>
      </w:r>
      <w:r>
        <w:rPr>
          <w:rFonts w:ascii="Times New Roman" w:hAnsi="Times New Roman" w:cs="Times New Roman"/>
          <w:sz w:val="28"/>
          <w:szCs w:val="28"/>
          <w:lang w:val="uz-Cyrl-UZ"/>
        </w:rPr>
        <w:t xml:space="preserve"> </w:t>
      </w:r>
      <w:r w:rsidRPr="00EA45B5">
        <w:rPr>
          <w:rFonts w:ascii="Times New Roman" w:hAnsi="Times New Roman" w:cs="Times New Roman"/>
          <w:sz w:val="28"/>
          <w:szCs w:val="28"/>
          <w:lang w:val="uz-Cyrl-UZ"/>
        </w:rPr>
        <w:t xml:space="preserve">тасарруфидаги корхоналар замонавий, энергия тежовчи, рақамли-дастурлаштирилган бошқарувли дастгоҳлар ва ускуналар билан босқичма-босқич жиҳозланмоқда. </w:t>
      </w:r>
      <w:r w:rsidR="007A64D7">
        <w:rPr>
          <w:rFonts w:ascii="Times New Roman" w:hAnsi="Times New Roman" w:cs="Times New Roman"/>
          <w:sz w:val="28"/>
          <w:szCs w:val="28"/>
          <w:lang w:val="uz-Cyrl-UZ"/>
        </w:rPr>
        <w:t xml:space="preserve"> </w:t>
      </w:r>
    </w:p>
    <w:p w:rsidR="009E54B1" w:rsidRDefault="009E54B1" w:rsidP="001E2571">
      <w:pPr>
        <w:spacing w:line="264" w:lineRule="auto"/>
        <w:rPr>
          <w:rFonts w:ascii="Times New Roman" w:hAnsi="Times New Roman" w:cs="Times New Roman"/>
          <w:sz w:val="28"/>
          <w:szCs w:val="28"/>
          <w:lang w:val="uz-Cyrl-UZ"/>
        </w:rPr>
      </w:pPr>
    </w:p>
    <w:p w:rsidR="009E54B1" w:rsidRPr="009E54B1" w:rsidRDefault="009E54B1" w:rsidP="001E2571">
      <w:pPr>
        <w:spacing w:line="264" w:lineRule="auto"/>
        <w:rPr>
          <w:rFonts w:ascii="Times New Roman" w:hAnsi="Times New Roman" w:cs="Times New Roman"/>
          <w:sz w:val="28"/>
          <w:szCs w:val="28"/>
        </w:rPr>
      </w:pPr>
      <w:r w:rsidRPr="007A64D7">
        <w:rPr>
          <w:rFonts w:ascii="Times New Roman" w:hAnsi="Times New Roman" w:cs="Times New Roman"/>
          <w:sz w:val="28"/>
          <w:szCs w:val="28"/>
          <w:highlight w:val="yellow"/>
          <w:lang w:val="uz-Cyrl-UZ"/>
        </w:rPr>
        <w:t xml:space="preserve">Было отмечено, что сегодня в целях дальнейшего совершенствования и модернизации производственной базы оборонной промышленности страны предприятия Государственного комитета </w:t>
      </w:r>
      <w:r w:rsidR="007A64D7" w:rsidRPr="007A64D7">
        <w:rPr>
          <w:rFonts w:ascii="Times New Roman" w:hAnsi="Times New Roman" w:cs="Times New Roman"/>
          <w:sz w:val="28"/>
          <w:szCs w:val="28"/>
          <w:highlight w:val="yellow"/>
          <w:lang w:val="uz-Cyrl-UZ"/>
        </w:rPr>
        <w:t xml:space="preserve">по </w:t>
      </w:r>
      <w:r w:rsidRPr="007A64D7">
        <w:rPr>
          <w:rFonts w:ascii="Times New Roman" w:hAnsi="Times New Roman" w:cs="Times New Roman"/>
          <w:sz w:val="28"/>
          <w:szCs w:val="28"/>
          <w:highlight w:val="yellow"/>
          <w:lang w:val="uz-Cyrl-UZ"/>
        </w:rPr>
        <w:t>оборонной промышленности постепенно оснащаются современными</w:t>
      </w:r>
      <w:r w:rsidR="007A64D7" w:rsidRPr="007A64D7">
        <w:rPr>
          <w:rFonts w:ascii="Times New Roman" w:hAnsi="Times New Roman" w:cs="Times New Roman"/>
          <w:sz w:val="28"/>
          <w:szCs w:val="28"/>
          <w:highlight w:val="yellow"/>
          <w:lang w:val="uz-Cyrl-UZ"/>
        </w:rPr>
        <w:t>,</w:t>
      </w:r>
      <w:r w:rsidRPr="007A64D7">
        <w:rPr>
          <w:rFonts w:ascii="Times New Roman" w:hAnsi="Times New Roman" w:cs="Times New Roman"/>
          <w:sz w:val="28"/>
          <w:szCs w:val="28"/>
          <w:highlight w:val="yellow"/>
          <w:lang w:val="uz-Cyrl-UZ"/>
        </w:rPr>
        <w:t xml:space="preserve"> энергосберегающими</w:t>
      </w:r>
      <w:r w:rsidR="007A64D7">
        <w:rPr>
          <w:rFonts w:ascii="Times New Roman" w:hAnsi="Times New Roman" w:cs="Times New Roman"/>
          <w:sz w:val="28"/>
          <w:szCs w:val="28"/>
          <w:highlight w:val="yellow"/>
          <w:lang w:val="uz-Cyrl-UZ"/>
        </w:rPr>
        <w:t>,</w:t>
      </w:r>
      <w:r w:rsidRPr="007A64D7">
        <w:rPr>
          <w:rFonts w:ascii="Times New Roman" w:hAnsi="Times New Roman" w:cs="Times New Roman"/>
          <w:sz w:val="28"/>
          <w:szCs w:val="28"/>
          <w:highlight w:val="yellow"/>
          <w:lang w:val="uz-Cyrl-UZ"/>
        </w:rPr>
        <w:t xml:space="preserve"> </w:t>
      </w:r>
      <w:r w:rsidR="007A64D7" w:rsidRPr="007A64D7">
        <w:rPr>
          <w:rFonts w:ascii="Times New Roman" w:hAnsi="Times New Roman" w:cs="Times New Roman"/>
          <w:sz w:val="28"/>
          <w:szCs w:val="28"/>
          <w:highlight w:val="yellow"/>
          <w:lang w:val="uz-Cyrl-UZ"/>
        </w:rPr>
        <w:t>управл</w:t>
      </w:r>
      <w:r w:rsidR="007A64D7">
        <w:rPr>
          <w:rFonts w:ascii="Times New Roman" w:hAnsi="Times New Roman" w:cs="Times New Roman"/>
          <w:sz w:val="28"/>
          <w:szCs w:val="28"/>
          <w:highlight w:val="yellow"/>
          <w:lang w:val="uz-Cyrl-UZ"/>
        </w:rPr>
        <w:t>яющие</w:t>
      </w:r>
      <w:r w:rsidR="007A64D7" w:rsidRPr="007A64D7">
        <w:rPr>
          <w:rFonts w:ascii="Times New Roman" w:hAnsi="Times New Roman" w:cs="Times New Roman"/>
          <w:sz w:val="28"/>
          <w:szCs w:val="28"/>
          <w:highlight w:val="yellow"/>
          <w:lang w:val="uz-Cyrl-UZ"/>
        </w:rPr>
        <w:t xml:space="preserve"> с цифровым программированием</w:t>
      </w:r>
      <w:r w:rsidR="007A64D7" w:rsidRPr="007A64D7">
        <w:rPr>
          <w:rFonts w:ascii="Times New Roman" w:hAnsi="Times New Roman" w:cs="Times New Roman"/>
          <w:sz w:val="28"/>
          <w:szCs w:val="28"/>
          <w:highlight w:val="yellow"/>
          <w:lang w:val="uz-Cyrl-UZ"/>
        </w:rPr>
        <w:t xml:space="preserve"> </w:t>
      </w:r>
      <w:r w:rsidRPr="007A64D7">
        <w:rPr>
          <w:rFonts w:ascii="Times New Roman" w:hAnsi="Times New Roman" w:cs="Times New Roman"/>
          <w:sz w:val="28"/>
          <w:szCs w:val="28"/>
          <w:highlight w:val="yellow"/>
          <w:lang w:val="uz-Cyrl-UZ"/>
        </w:rPr>
        <w:t>приборами и оборудованием</w:t>
      </w:r>
      <w:r w:rsidR="007A64D7">
        <w:rPr>
          <w:rFonts w:ascii="Times New Roman" w:hAnsi="Times New Roman" w:cs="Times New Roman"/>
          <w:sz w:val="28"/>
          <w:szCs w:val="28"/>
          <w:lang w:val="uz-Cyrl-UZ"/>
        </w:rPr>
        <w:t>.</w:t>
      </w:r>
    </w:p>
    <w:p w:rsidR="009E54B1" w:rsidRPr="00EA45B5" w:rsidRDefault="009E54B1" w:rsidP="001E2571">
      <w:pPr>
        <w:spacing w:line="264" w:lineRule="auto"/>
        <w:rPr>
          <w:rFonts w:ascii="Times New Roman" w:hAnsi="Times New Roman" w:cs="Times New Roman"/>
          <w:sz w:val="28"/>
          <w:szCs w:val="28"/>
          <w:lang w:val="uz-Cyrl-UZ"/>
        </w:rPr>
      </w:pPr>
    </w:p>
    <w:p w:rsidR="0013224D" w:rsidRDefault="0013224D" w:rsidP="0013224D">
      <w:pPr>
        <w:spacing w:line="264" w:lineRule="auto"/>
        <w:rPr>
          <w:rFonts w:ascii="Times New Roman" w:hAnsi="Times New Roman" w:cs="Times New Roman"/>
          <w:sz w:val="28"/>
          <w:szCs w:val="28"/>
          <w:lang w:val="uz-Cyrl-UZ"/>
        </w:rPr>
      </w:pPr>
      <w:r>
        <w:rPr>
          <w:rFonts w:ascii="Times New Roman" w:hAnsi="Times New Roman" w:cs="Times New Roman"/>
          <w:sz w:val="28"/>
          <w:szCs w:val="28"/>
          <w:lang w:val="uz-Cyrl-UZ"/>
        </w:rPr>
        <w:t xml:space="preserve">Бу каби замонавий техонологияларнинг </w:t>
      </w:r>
      <w:r w:rsidR="00287010">
        <w:rPr>
          <w:rFonts w:ascii="Times New Roman" w:hAnsi="Times New Roman" w:cs="Times New Roman"/>
          <w:sz w:val="28"/>
          <w:szCs w:val="28"/>
          <w:lang w:val="uz-Cyrl-UZ"/>
        </w:rPr>
        <w:t xml:space="preserve">ишлаб чиқаришга </w:t>
      </w:r>
      <w:r>
        <w:rPr>
          <w:rFonts w:ascii="Times New Roman" w:hAnsi="Times New Roman" w:cs="Times New Roman"/>
          <w:sz w:val="28"/>
          <w:szCs w:val="28"/>
          <w:lang w:val="uz-Cyrl-UZ"/>
        </w:rPr>
        <w:t>жорий этилаётганлиги</w:t>
      </w:r>
      <w:r w:rsidR="008C1FEA">
        <w:rPr>
          <w:rFonts w:ascii="Times New Roman" w:hAnsi="Times New Roman" w:cs="Times New Roman"/>
          <w:sz w:val="28"/>
          <w:szCs w:val="28"/>
          <w:lang w:val="uz-Cyrl-UZ"/>
        </w:rPr>
        <w:t xml:space="preserve"> семинар иштирокчи</w:t>
      </w:r>
      <w:r>
        <w:rPr>
          <w:rFonts w:ascii="Times New Roman" w:hAnsi="Times New Roman" w:cs="Times New Roman"/>
          <w:sz w:val="28"/>
          <w:szCs w:val="28"/>
          <w:lang w:val="uz-Cyrl-UZ"/>
        </w:rPr>
        <w:t xml:space="preserve">ларининг Мудофаа саноати </w:t>
      </w:r>
      <w:r w:rsidR="002C5592">
        <w:rPr>
          <w:rFonts w:ascii="Times New Roman" w:hAnsi="Times New Roman" w:cs="Times New Roman"/>
          <w:sz w:val="28"/>
          <w:szCs w:val="28"/>
          <w:lang w:val="uz-Cyrl-UZ"/>
        </w:rPr>
        <w:t>б</w:t>
      </w:r>
      <w:r w:rsidR="002C5592" w:rsidRPr="001E2571">
        <w:rPr>
          <w:rFonts w:ascii="Times New Roman" w:hAnsi="Times New Roman" w:cs="Times New Roman"/>
          <w:sz w:val="28"/>
          <w:szCs w:val="28"/>
          <w:lang w:val="uz-Cyrl-UZ"/>
        </w:rPr>
        <w:t>ў</w:t>
      </w:r>
      <w:r w:rsidR="002C5592">
        <w:rPr>
          <w:rFonts w:ascii="Times New Roman" w:hAnsi="Times New Roman" w:cs="Times New Roman"/>
          <w:sz w:val="28"/>
          <w:szCs w:val="28"/>
          <w:lang w:val="uz-Cyrl-UZ"/>
        </w:rPr>
        <w:t>йича</w:t>
      </w:r>
      <w:r w:rsidR="002C5592">
        <w:rPr>
          <w:rFonts w:ascii="Times New Roman" w:hAnsi="Times New Roman" w:cs="Times New Roman"/>
          <w:sz w:val="28"/>
          <w:szCs w:val="28"/>
          <w:lang w:val="uz-Cyrl-UZ"/>
        </w:rPr>
        <w:t xml:space="preserve"> давлат </w:t>
      </w:r>
      <w:r>
        <w:rPr>
          <w:rFonts w:ascii="Times New Roman" w:hAnsi="Times New Roman" w:cs="Times New Roman"/>
          <w:sz w:val="28"/>
          <w:szCs w:val="28"/>
          <w:lang w:val="uz-Cyrl-UZ"/>
        </w:rPr>
        <w:t>қўмитаси тизимидаги “</w:t>
      </w:r>
      <w:r w:rsidRPr="00A177C6">
        <w:rPr>
          <w:rFonts w:ascii="Times New Roman" w:hAnsi="Times New Roman" w:cs="Times New Roman"/>
          <w:sz w:val="28"/>
          <w:szCs w:val="28"/>
          <w:lang w:val="uz-Cyrl-UZ"/>
        </w:rPr>
        <w:t>MS-BARER TEXTILE</w:t>
      </w:r>
      <w:r>
        <w:rPr>
          <w:rFonts w:ascii="Times New Roman" w:hAnsi="Times New Roman" w:cs="Times New Roman"/>
          <w:sz w:val="28"/>
          <w:szCs w:val="28"/>
          <w:lang w:val="uz-Cyrl-UZ"/>
        </w:rPr>
        <w:t>” қўшма корхонаси, “Чирчиқ авиация таъмирлаш заводи” ва “Восток” Илмий-ишлаб чиқариш” давлат унитар корхона</w:t>
      </w:r>
      <w:r w:rsidR="008C1FEA">
        <w:rPr>
          <w:rFonts w:ascii="Times New Roman" w:hAnsi="Times New Roman" w:cs="Times New Roman"/>
          <w:sz w:val="28"/>
          <w:szCs w:val="28"/>
          <w:lang w:val="uz-Cyrl-UZ"/>
        </w:rPr>
        <w:t>си ва бошқа ишлаб чиқариш объектларига</w:t>
      </w:r>
      <w:r>
        <w:rPr>
          <w:rFonts w:ascii="Times New Roman" w:hAnsi="Times New Roman" w:cs="Times New Roman"/>
          <w:sz w:val="28"/>
          <w:szCs w:val="28"/>
          <w:lang w:val="uz-Cyrl-UZ"/>
        </w:rPr>
        <w:t xml:space="preserve"> </w:t>
      </w:r>
      <w:r w:rsidR="00E770C8">
        <w:rPr>
          <w:rFonts w:ascii="Times New Roman" w:hAnsi="Times New Roman" w:cs="Times New Roman"/>
          <w:sz w:val="28"/>
          <w:szCs w:val="28"/>
          <w:lang w:val="uz-Cyrl-UZ"/>
        </w:rPr>
        <w:t xml:space="preserve">яқиндан танишиш мақсадида қилинган </w:t>
      </w:r>
      <w:r>
        <w:rPr>
          <w:rFonts w:ascii="Times New Roman" w:hAnsi="Times New Roman" w:cs="Times New Roman"/>
          <w:sz w:val="28"/>
          <w:szCs w:val="28"/>
          <w:lang w:val="uz-Cyrl-UZ"/>
        </w:rPr>
        <w:t xml:space="preserve">ташрифи давомида ҳам </w:t>
      </w:r>
      <w:r w:rsidR="00E770C8">
        <w:rPr>
          <w:rFonts w:ascii="Times New Roman" w:hAnsi="Times New Roman" w:cs="Times New Roman"/>
          <w:sz w:val="28"/>
          <w:szCs w:val="28"/>
          <w:lang w:val="uz-Cyrl-UZ"/>
        </w:rPr>
        <w:t>кузатилди</w:t>
      </w:r>
      <w:r>
        <w:rPr>
          <w:rFonts w:ascii="Times New Roman" w:hAnsi="Times New Roman" w:cs="Times New Roman"/>
          <w:sz w:val="28"/>
          <w:szCs w:val="28"/>
          <w:lang w:val="uz-Cyrl-UZ"/>
        </w:rPr>
        <w:t>.</w:t>
      </w:r>
    </w:p>
    <w:p w:rsidR="007A64D7" w:rsidRDefault="007A64D7" w:rsidP="0013224D">
      <w:pPr>
        <w:spacing w:line="264" w:lineRule="auto"/>
        <w:rPr>
          <w:rFonts w:ascii="Times New Roman" w:hAnsi="Times New Roman" w:cs="Times New Roman"/>
          <w:sz w:val="28"/>
          <w:szCs w:val="28"/>
          <w:lang w:val="uz-Cyrl-UZ"/>
        </w:rPr>
      </w:pPr>
    </w:p>
    <w:p w:rsidR="007A64D7" w:rsidRPr="002C5592" w:rsidRDefault="002C5592" w:rsidP="0013224D">
      <w:pPr>
        <w:spacing w:line="264" w:lineRule="auto"/>
        <w:rPr>
          <w:rFonts w:ascii="Times New Roman" w:hAnsi="Times New Roman" w:cs="Times New Roman"/>
          <w:sz w:val="28"/>
          <w:szCs w:val="28"/>
        </w:rPr>
      </w:pPr>
      <w:r w:rsidRPr="002C5592">
        <w:rPr>
          <w:rFonts w:ascii="Times New Roman" w:hAnsi="Times New Roman" w:cs="Times New Roman"/>
          <w:sz w:val="28"/>
          <w:szCs w:val="28"/>
          <w:highlight w:val="yellow"/>
        </w:rPr>
        <w:t xml:space="preserve">Внедрение таких современных технологий в производство наблюдалось и во время визита участников семинара для ознакомления с совместным предприятием </w:t>
      </w:r>
      <w:r w:rsidRPr="002C5592">
        <w:rPr>
          <w:rFonts w:ascii="Times New Roman" w:hAnsi="Times New Roman" w:cs="Times New Roman"/>
          <w:sz w:val="28"/>
          <w:szCs w:val="28"/>
          <w:highlight w:val="yellow"/>
          <w:lang w:val="uz-Cyrl-UZ"/>
        </w:rPr>
        <w:t>“MS-BARER TEXTILE”</w:t>
      </w:r>
      <w:r w:rsidRPr="002C5592">
        <w:rPr>
          <w:rFonts w:ascii="Times New Roman" w:hAnsi="Times New Roman" w:cs="Times New Roman"/>
          <w:sz w:val="28"/>
          <w:szCs w:val="28"/>
          <w:highlight w:val="yellow"/>
          <w:lang w:val="uz-Cyrl-UZ"/>
        </w:rPr>
        <w:t xml:space="preserve">, государственными унитарными предприятими </w:t>
      </w:r>
      <w:r w:rsidRPr="002C5592">
        <w:rPr>
          <w:rFonts w:ascii="Times New Roman" w:hAnsi="Times New Roman" w:cs="Times New Roman"/>
          <w:sz w:val="28"/>
          <w:szCs w:val="28"/>
          <w:highlight w:val="yellow"/>
          <w:lang w:val="uz-Cyrl-UZ"/>
        </w:rPr>
        <w:t>“Чирчи</w:t>
      </w:r>
      <w:r w:rsidRPr="002C5592">
        <w:rPr>
          <w:rFonts w:ascii="Times New Roman" w:hAnsi="Times New Roman" w:cs="Times New Roman"/>
          <w:sz w:val="28"/>
          <w:szCs w:val="28"/>
          <w:highlight w:val="yellow"/>
          <w:lang w:val="uz-Cyrl-UZ"/>
        </w:rPr>
        <w:t xml:space="preserve">кский </w:t>
      </w:r>
      <w:r w:rsidRPr="002C5592">
        <w:rPr>
          <w:rFonts w:ascii="Times New Roman" w:hAnsi="Times New Roman" w:cs="Times New Roman"/>
          <w:sz w:val="28"/>
          <w:szCs w:val="28"/>
          <w:highlight w:val="yellow"/>
          <w:lang w:val="uz-Cyrl-UZ"/>
        </w:rPr>
        <w:t>авиаци</w:t>
      </w:r>
      <w:r w:rsidRPr="002C5592">
        <w:rPr>
          <w:rFonts w:ascii="Times New Roman" w:hAnsi="Times New Roman" w:cs="Times New Roman"/>
          <w:sz w:val="28"/>
          <w:szCs w:val="28"/>
          <w:highlight w:val="yellow"/>
          <w:lang w:val="uz-Cyrl-UZ"/>
        </w:rPr>
        <w:t xml:space="preserve">онно ремонтный </w:t>
      </w:r>
      <w:r w:rsidRPr="002C5592">
        <w:rPr>
          <w:rFonts w:ascii="Times New Roman" w:hAnsi="Times New Roman" w:cs="Times New Roman"/>
          <w:sz w:val="28"/>
          <w:szCs w:val="28"/>
          <w:highlight w:val="yellow"/>
          <w:lang w:val="uz-Cyrl-UZ"/>
        </w:rPr>
        <w:t xml:space="preserve">завод” </w:t>
      </w:r>
      <w:r w:rsidRPr="002C5592">
        <w:rPr>
          <w:rFonts w:ascii="Times New Roman" w:hAnsi="Times New Roman" w:cs="Times New Roman"/>
          <w:sz w:val="28"/>
          <w:szCs w:val="28"/>
          <w:highlight w:val="yellow"/>
          <w:lang w:val="uz-Cyrl-UZ"/>
        </w:rPr>
        <w:t>и</w:t>
      </w:r>
      <w:r w:rsidRPr="002C5592">
        <w:rPr>
          <w:rFonts w:ascii="Times New Roman" w:hAnsi="Times New Roman" w:cs="Times New Roman"/>
          <w:sz w:val="28"/>
          <w:szCs w:val="28"/>
          <w:highlight w:val="yellow"/>
          <w:lang w:val="uz-Cyrl-UZ"/>
        </w:rPr>
        <w:t xml:space="preserve"> </w:t>
      </w:r>
      <w:r w:rsidRPr="002C5592">
        <w:rPr>
          <w:rFonts w:ascii="Times New Roman" w:hAnsi="Times New Roman" w:cs="Times New Roman"/>
          <w:sz w:val="28"/>
          <w:szCs w:val="28"/>
          <w:highlight w:val="yellow"/>
          <w:lang w:val="uz-Cyrl-UZ"/>
        </w:rPr>
        <w:t xml:space="preserve">“Научное производство </w:t>
      </w:r>
      <w:r w:rsidRPr="002C5592">
        <w:rPr>
          <w:rFonts w:ascii="Times New Roman" w:hAnsi="Times New Roman" w:cs="Times New Roman"/>
          <w:sz w:val="28"/>
          <w:szCs w:val="28"/>
          <w:highlight w:val="yellow"/>
          <w:lang w:val="uz-Cyrl-UZ"/>
        </w:rPr>
        <w:t xml:space="preserve">“Восток” </w:t>
      </w:r>
      <w:r w:rsidRPr="002C5592">
        <w:rPr>
          <w:rFonts w:ascii="Times New Roman" w:hAnsi="Times New Roman" w:cs="Times New Roman"/>
          <w:sz w:val="28"/>
          <w:szCs w:val="28"/>
          <w:highlight w:val="yellow"/>
        </w:rPr>
        <w:t>и другими производственными объектами Государственного комитета по оборонной промышленности.</w:t>
      </w:r>
      <w:r>
        <w:rPr>
          <w:rFonts w:ascii="Times New Roman" w:hAnsi="Times New Roman" w:cs="Times New Roman"/>
          <w:sz w:val="28"/>
          <w:szCs w:val="28"/>
        </w:rPr>
        <w:t xml:space="preserve"> </w:t>
      </w:r>
    </w:p>
    <w:p w:rsidR="007A64D7" w:rsidRDefault="007A64D7" w:rsidP="0013224D">
      <w:pPr>
        <w:spacing w:line="264" w:lineRule="auto"/>
        <w:rPr>
          <w:rFonts w:ascii="Times New Roman" w:hAnsi="Times New Roman" w:cs="Times New Roman"/>
          <w:sz w:val="28"/>
          <w:szCs w:val="28"/>
          <w:lang w:val="uz-Cyrl-UZ"/>
        </w:rPr>
      </w:pPr>
    </w:p>
    <w:p w:rsidR="00C63DC5" w:rsidRDefault="00C63DC5" w:rsidP="00C63DC5">
      <w:pPr>
        <w:spacing w:line="264" w:lineRule="auto"/>
        <w:rPr>
          <w:rFonts w:ascii="Times New Roman" w:hAnsi="Times New Roman" w:cs="Times New Roman"/>
          <w:sz w:val="28"/>
          <w:szCs w:val="28"/>
          <w:lang w:val="uz-Cyrl-UZ"/>
        </w:rPr>
      </w:pPr>
      <w:r w:rsidRPr="00C63DC5">
        <w:rPr>
          <w:rFonts w:ascii="Times New Roman" w:hAnsi="Times New Roman" w:cs="Times New Roman"/>
          <w:sz w:val="28"/>
          <w:szCs w:val="28"/>
          <w:lang w:val="uz-Cyrl-UZ"/>
        </w:rPr>
        <w:t>Қўмита томонидан чет эл инвестициялари иштирокидаги корхоналарни ташкил этиш ва манфаатдор хорижий шериклар билан кооперация алоқаларини йўлга қўйиш, шунингдек ҳарбий мақсадга мўлжалланган маҳсулотни яратиш, ишлаб чиқариш, таъмирлаш ва модернизация қилиш соҳасидаги талаб юқори бўлган технологияларни ўзлаштириш борасида қатор ишлар олиб борилмоқда.</w:t>
      </w:r>
      <w:r>
        <w:rPr>
          <w:rFonts w:ascii="Times New Roman" w:hAnsi="Times New Roman" w:cs="Times New Roman"/>
          <w:sz w:val="28"/>
          <w:szCs w:val="28"/>
          <w:lang w:val="uz-Cyrl-UZ"/>
        </w:rPr>
        <w:t xml:space="preserve"> </w:t>
      </w:r>
    </w:p>
    <w:p w:rsidR="002C5592" w:rsidRDefault="002C5592" w:rsidP="00C63DC5">
      <w:pPr>
        <w:spacing w:line="264" w:lineRule="auto"/>
        <w:rPr>
          <w:rFonts w:ascii="Times New Roman" w:hAnsi="Times New Roman" w:cs="Times New Roman"/>
          <w:sz w:val="28"/>
          <w:szCs w:val="28"/>
          <w:lang w:val="uz-Cyrl-UZ"/>
        </w:rPr>
      </w:pPr>
    </w:p>
    <w:p w:rsidR="002C5592" w:rsidRDefault="002C5592" w:rsidP="00C63DC5">
      <w:pPr>
        <w:spacing w:line="264" w:lineRule="auto"/>
        <w:rPr>
          <w:rFonts w:ascii="Times New Roman" w:hAnsi="Times New Roman" w:cs="Times New Roman"/>
          <w:sz w:val="28"/>
          <w:szCs w:val="28"/>
        </w:rPr>
      </w:pPr>
      <w:r w:rsidRPr="004235BA">
        <w:rPr>
          <w:rFonts w:ascii="Times New Roman" w:hAnsi="Times New Roman" w:cs="Times New Roman"/>
          <w:sz w:val="28"/>
          <w:szCs w:val="28"/>
          <w:highlight w:val="yellow"/>
        </w:rPr>
        <w:t xml:space="preserve">Комитетом проводится определенная работа в сфере </w:t>
      </w:r>
      <w:r w:rsidRPr="004235BA">
        <w:rPr>
          <w:rFonts w:ascii="Times New Roman" w:hAnsi="Times New Roman" w:cs="Times New Roman"/>
          <w:sz w:val="28"/>
          <w:szCs w:val="28"/>
          <w:highlight w:val="yellow"/>
        </w:rPr>
        <w:t>создани</w:t>
      </w:r>
      <w:r w:rsidRPr="004235BA">
        <w:rPr>
          <w:rFonts w:ascii="Times New Roman" w:hAnsi="Times New Roman" w:cs="Times New Roman"/>
          <w:sz w:val="28"/>
          <w:szCs w:val="28"/>
          <w:highlight w:val="yellow"/>
        </w:rPr>
        <w:t>я</w:t>
      </w:r>
      <w:r w:rsidRPr="004235BA">
        <w:rPr>
          <w:rFonts w:ascii="Times New Roman" w:hAnsi="Times New Roman" w:cs="Times New Roman"/>
          <w:sz w:val="28"/>
          <w:szCs w:val="28"/>
          <w:highlight w:val="yellow"/>
        </w:rPr>
        <w:t xml:space="preserve"> предприятий с иностранными инвестициями и установлени</w:t>
      </w:r>
      <w:r w:rsidRPr="004235BA">
        <w:rPr>
          <w:rFonts w:ascii="Times New Roman" w:hAnsi="Times New Roman" w:cs="Times New Roman"/>
          <w:sz w:val="28"/>
          <w:szCs w:val="28"/>
          <w:highlight w:val="yellow"/>
        </w:rPr>
        <w:t>ю</w:t>
      </w:r>
      <w:r w:rsidRPr="004235BA">
        <w:rPr>
          <w:rFonts w:ascii="Times New Roman" w:hAnsi="Times New Roman" w:cs="Times New Roman"/>
          <w:sz w:val="28"/>
          <w:szCs w:val="28"/>
          <w:highlight w:val="yellow"/>
        </w:rPr>
        <w:t xml:space="preserve"> отношений сотрудничества с заинтересованными иностранными партнерами</w:t>
      </w:r>
      <w:r w:rsidRPr="004235BA">
        <w:rPr>
          <w:rFonts w:ascii="Times New Roman" w:hAnsi="Times New Roman" w:cs="Times New Roman"/>
          <w:sz w:val="28"/>
          <w:szCs w:val="28"/>
          <w:highlight w:val="yellow"/>
        </w:rPr>
        <w:t xml:space="preserve">, </w:t>
      </w:r>
      <w:r w:rsidRPr="004235BA">
        <w:rPr>
          <w:rFonts w:ascii="Times New Roman" w:hAnsi="Times New Roman" w:cs="Times New Roman"/>
          <w:sz w:val="28"/>
          <w:szCs w:val="28"/>
          <w:highlight w:val="yellow"/>
        </w:rPr>
        <w:t xml:space="preserve">а также над </w:t>
      </w:r>
      <w:r w:rsidRPr="004235BA">
        <w:rPr>
          <w:rFonts w:ascii="Times New Roman" w:hAnsi="Times New Roman" w:cs="Times New Roman"/>
          <w:sz w:val="28"/>
          <w:szCs w:val="28"/>
          <w:highlight w:val="yellow"/>
        </w:rPr>
        <w:lastRenderedPageBreak/>
        <w:t>развитием востребованных технологий в области создания, производства, ремонта и модернизации продукции военного назначения.</w:t>
      </w:r>
    </w:p>
    <w:p w:rsidR="002C5592" w:rsidRDefault="002C5592" w:rsidP="00C63DC5">
      <w:pPr>
        <w:spacing w:line="264" w:lineRule="auto"/>
        <w:rPr>
          <w:rFonts w:ascii="Times New Roman" w:hAnsi="Times New Roman" w:cs="Times New Roman"/>
          <w:sz w:val="28"/>
          <w:szCs w:val="28"/>
          <w:lang w:val="uz-Cyrl-UZ"/>
        </w:rPr>
      </w:pPr>
    </w:p>
    <w:p w:rsidR="00381732" w:rsidRDefault="001E2571" w:rsidP="001E2571">
      <w:pPr>
        <w:spacing w:line="264" w:lineRule="auto"/>
        <w:rPr>
          <w:rFonts w:ascii="Times New Roman" w:hAnsi="Times New Roman" w:cs="Times New Roman"/>
          <w:sz w:val="28"/>
          <w:szCs w:val="28"/>
          <w:lang w:val="uz-Cyrl-UZ"/>
        </w:rPr>
      </w:pPr>
      <w:r w:rsidRPr="00EA45B5">
        <w:rPr>
          <w:rFonts w:ascii="Times New Roman" w:hAnsi="Times New Roman" w:cs="Times New Roman"/>
          <w:sz w:val="28"/>
          <w:szCs w:val="28"/>
          <w:lang w:val="uz-Cyrl-UZ"/>
        </w:rPr>
        <w:t>Шунингдек, Қуролли Кучларини ҳарбий ва икки мақсадда фойдаланишга мўлжалланган маҳсулотлар билан таъминлаш, бунда устувор равишда миллий мудофаа саноати комплекси корхоналарида ишлаб чиқарилаётган маҳсулотларни харид қилиш ҳамда уларда</w:t>
      </w:r>
      <w:r w:rsidR="00381732">
        <w:rPr>
          <w:rFonts w:ascii="Times New Roman" w:hAnsi="Times New Roman" w:cs="Times New Roman"/>
          <w:sz w:val="28"/>
          <w:szCs w:val="28"/>
          <w:lang w:val="uz-Cyrl-UZ"/>
        </w:rPr>
        <w:t xml:space="preserve"> </w:t>
      </w:r>
      <w:r w:rsidRPr="00EA45B5">
        <w:rPr>
          <w:rFonts w:ascii="Times New Roman" w:hAnsi="Times New Roman" w:cs="Times New Roman"/>
          <w:sz w:val="28"/>
          <w:szCs w:val="28"/>
          <w:lang w:val="uz-Cyrl-UZ"/>
        </w:rPr>
        <w:t xml:space="preserve">энг зарур маҳсулотларни ишлаб чиқаришни ўзлаштириш </w:t>
      </w:r>
      <w:r w:rsidR="00381732">
        <w:rPr>
          <w:rFonts w:ascii="Times New Roman" w:hAnsi="Times New Roman" w:cs="Times New Roman"/>
          <w:sz w:val="28"/>
          <w:szCs w:val="28"/>
          <w:lang w:val="uz-Cyrl-UZ"/>
        </w:rPr>
        <w:t>ва маҳаллийлаштириш масалалари ҳам атрофлича муҳокама қилинди.</w:t>
      </w:r>
    </w:p>
    <w:p w:rsidR="003E61C7" w:rsidRDefault="003E61C7" w:rsidP="001E2571">
      <w:pPr>
        <w:spacing w:line="264" w:lineRule="auto"/>
        <w:rPr>
          <w:rFonts w:ascii="Times New Roman" w:hAnsi="Times New Roman" w:cs="Times New Roman"/>
          <w:sz w:val="28"/>
          <w:szCs w:val="28"/>
          <w:lang w:val="uz-Cyrl-UZ"/>
        </w:rPr>
      </w:pPr>
    </w:p>
    <w:p w:rsidR="003E61C7" w:rsidRPr="003E61C7" w:rsidRDefault="003E61C7" w:rsidP="001E2571">
      <w:pPr>
        <w:spacing w:line="264" w:lineRule="auto"/>
        <w:rPr>
          <w:rFonts w:ascii="Times New Roman" w:hAnsi="Times New Roman" w:cs="Times New Roman"/>
          <w:sz w:val="28"/>
          <w:szCs w:val="28"/>
        </w:rPr>
      </w:pPr>
      <w:r w:rsidRPr="003E61C7">
        <w:rPr>
          <w:rFonts w:ascii="Times New Roman" w:hAnsi="Times New Roman" w:cs="Times New Roman"/>
          <w:sz w:val="28"/>
          <w:szCs w:val="28"/>
          <w:highlight w:val="yellow"/>
          <w:lang w:val="uz-Cyrl-UZ"/>
        </w:rPr>
        <w:t>В том числе, обеспечение Вооруженных Сил продукциями военного и двойного применения, при этом подробно обсуждались вопросы закупки продукции, производимой на предприятиях оборонной промышленности страны, а также развития и локализации производства самой необходимой продукции.</w:t>
      </w:r>
    </w:p>
    <w:p w:rsidR="003E61C7" w:rsidRDefault="003E61C7" w:rsidP="001E2571">
      <w:pPr>
        <w:spacing w:line="264" w:lineRule="auto"/>
        <w:rPr>
          <w:rFonts w:ascii="Times New Roman" w:hAnsi="Times New Roman" w:cs="Times New Roman"/>
          <w:sz w:val="28"/>
          <w:szCs w:val="28"/>
          <w:lang w:val="uz-Cyrl-UZ"/>
        </w:rPr>
      </w:pPr>
    </w:p>
    <w:p w:rsidR="00EE7017" w:rsidRDefault="00381732" w:rsidP="001E2571">
      <w:pPr>
        <w:spacing w:line="264" w:lineRule="auto"/>
        <w:rPr>
          <w:rFonts w:ascii="Times New Roman" w:hAnsi="Times New Roman" w:cs="Times New Roman"/>
          <w:sz w:val="28"/>
          <w:szCs w:val="28"/>
          <w:lang w:val="uz-Cyrl-UZ"/>
        </w:rPr>
      </w:pPr>
      <w:r>
        <w:rPr>
          <w:rFonts w:ascii="Times New Roman" w:hAnsi="Times New Roman" w:cs="Times New Roman"/>
          <w:sz w:val="28"/>
          <w:szCs w:val="28"/>
          <w:lang w:val="uz-Cyrl-UZ"/>
        </w:rPr>
        <w:t xml:space="preserve"> </w:t>
      </w:r>
      <w:r w:rsidR="001E2571" w:rsidRPr="00EA45B5">
        <w:rPr>
          <w:rFonts w:ascii="Times New Roman" w:hAnsi="Times New Roman" w:cs="Times New Roman"/>
          <w:sz w:val="28"/>
          <w:szCs w:val="28"/>
          <w:lang w:val="uz-Cyrl-UZ"/>
        </w:rPr>
        <w:t xml:space="preserve"> </w:t>
      </w:r>
      <w:r w:rsidR="00EE7017">
        <w:rPr>
          <w:rFonts w:ascii="Times New Roman" w:hAnsi="Times New Roman" w:cs="Times New Roman"/>
          <w:sz w:val="28"/>
          <w:szCs w:val="28"/>
          <w:lang w:val="uz-Cyrl-UZ"/>
        </w:rPr>
        <w:t xml:space="preserve">Муҳокамаларда </w:t>
      </w:r>
      <w:r w:rsidR="001E2571" w:rsidRPr="00EA45B5">
        <w:rPr>
          <w:rFonts w:ascii="Times New Roman" w:hAnsi="Times New Roman" w:cs="Times New Roman"/>
          <w:sz w:val="28"/>
          <w:szCs w:val="28"/>
          <w:lang w:val="uz-Cyrl-UZ"/>
        </w:rPr>
        <w:t>Мудофаа саноати бўйича давлат қўмитаси билан ҳамкорлик алоқалари тўғрисида Мудофаа, Ички ишлар</w:t>
      </w:r>
      <w:r w:rsidR="00EE7017">
        <w:rPr>
          <w:rFonts w:ascii="Times New Roman" w:hAnsi="Times New Roman" w:cs="Times New Roman"/>
          <w:sz w:val="28"/>
          <w:szCs w:val="28"/>
          <w:lang w:val="uz-Cyrl-UZ"/>
        </w:rPr>
        <w:t xml:space="preserve"> ва</w:t>
      </w:r>
      <w:r w:rsidR="001E2571" w:rsidRPr="00EA45B5">
        <w:rPr>
          <w:rFonts w:ascii="Times New Roman" w:hAnsi="Times New Roman" w:cs="Times New Roman"/>
          <w:sz w:val="28"/>
          <w:szCs w:val="28"/>
          <w:lang w:val="uz-Cyrl-UZ"/>
        </w:rPr>
        <w:t xml:space="preserve"> Фавқулодда вазиятлар вазирли</w:t>
      </w:r>
      <w:r w:rsidR="00EE7017">
        <w:rPr>
          <w:rFonts w:ascii="Times New Roman" w:hAnsi="Times New Roman" w:cs="Times New Roman"/>
          <w:sz w:val="28"/>
          <w:szCs w:val="28"/>
          <w:lang w:val="uz-Cyrl-UZ"/>
        </w:rPr>
        <w:t>лари</w:t>
      </w:r>
      <w:r w:rsidR="001E2571" w:rsidRPr="00EA45B5">
        <w:rPr>
          <w:rFonts w:ascii="Times New Roman" w:hAnsi="Times New Roman" w:cs="Times New Roman"/>
          <w:sz w:val="28"/>
          <w:szCs w:val="28"/>
          <w:lang w:val="uz-Cyrl-UZ"/>
        </w:rPr>
        <w:t xml:space="preserve"> ҳамда Миллий гвардия</w:t>
      </w:r>
      <w:r w:rsidR="00EE7017">
        <w:rPr>
          <w:rFonts w:ascii="Times New Roman" w:hAnsi="Times New Roman" w:cs="Times New Roman"/>
          <w:sz w:val="28"/>
          <w:szCs w:val="28"/>
          <w:lang w:val="uz-Cyrl-UZ"/>
        </w:rPr>
        <w:t>нинг</w:t>
      </w:r>
      <w:r w:rsidR="001E2571" w:rsidRPr="00EA45B5">
        <w:rPr>
          <w:rFonts w:ascii="Times New Roman" w:hAnsi="Times New Roman" w:cs="Times New Roman"/>
          <w:sz w:val="28"/>
          <w:szCs w:val="28"/>
          <w:lang w:val="uz-Cyrl-UZ"/>
        </w:rPr>
        <w:t xml:space="preserve"> мутасадди раҳбар</w:t>
      </w:r>
      <w:r w:rsidR="00EE7017">
        <w:rPr>
          <w:rFonts w:ascii="Times New Roman" w:hAnsi="Times New Roman" w:cs="Times New Roman"/>
          <w:sz w:val="28"/>
          <w:szCs w:val="28"/>
          <w:lang w:val="uz-Cyrl-UZ"/>
        </w:rPr>
        <w:t>лари томонидан фикр ва таклифлар билдирилди.</w:t>
      </w:r>
    </w:p>
    <w:p w:rsidR="003E61C7" w:rsidRDefault="003E61C7" w:rsidP="001E2571">
      <w:pPr>
        <w:spacing w:line="264" w:lineRule="auto"/>
        <w:rPr>
          <w:rFonts w:ascii="Times New Roman" w:hAnsi="Times New Roman" w:cs="Times New Roman"/>
          <w:sz w:val="28"/>
          <w:szCs w:val="28"/>
          <w:lang w:val="uz-Cyrl-UZ"/>
        </w:rPr>
      </w:pPr>
    </w:p>
    <w:p w:rsidR="003E61C7" w:rsidRPr="00AC7208" w:rsidRDefault="00AC7208" w:rsidP="001E2571">
      <w:pPr>
        <w:spacing w:line="264" w:lineRule="auto"/>
        <w:rPr>
          <w:rFonts w:ascii="Times New Roman" w:hAnsi="Times New Roman" w:cs="Times New Roman"/>
          <w:sz w:val="28"/>
          <w:szCs w:val="28"/>
          <w:highlight w:val="yellow"/>
          <w:lang w:val="uz-Cyrl-UZ"/>
        </w:rPr>
      </w:pPr>
      <w:r w:rsidRPr="00AC7208">
        <w:rPr>
          <w:rFonts w:ascii="Times New Roman" w:hAnsi="Times New Roman" w:cs="Times New Roman"/>
          <w:sz w:val="28"/>
          <w:szCs w:val="28"/>
          <w:highlight w:val="yellow"/>
          <w:lang w:val="uz-Cyrl-UZ"/>
        </w:rPr>
        <w:t xml:space="preserve">В обсуждениях ответственными руководителями </w:t>
      </w:r>
      <w:r w:rsidRPr="00AC7208">
        <w:rPr>
          <w:rFonts w:ascii="Times New Roman" w:hAnsi="Times New Roman" w:cs="Times New Roman"/>
          <w:sz w:val="28"/>
          <w:szCs w:val="28"/>
          <w:highlight w:val="yellow"/>
          <w:lang w:val="uz-Cyrl-UZ"/>
        </w:rPr>
        <w:t>Министерства Обороны, Внутренних дел, Чрезвычайных ситуаций и Национальной гвардии</w:t>
      </w:r>
      <w:r w:rsidRPr="00AC7208">
        <w:rPr>
          <w:highlight w:val="yellow"/>
        </w:rPr>
        <w:t xml:space="preserve"> </w:t>
      </w:r>
      <w:r w:rsidRPr="00AC7208">
        <w:rPr>
          <w:rFonts w:ascii="Times New Roman" w:hAnsi="Times New Roman" w:cs="Times New Roman"/>
          <w:sz w:val="28"/>
          <w:szCs w:val="28"/>
          <w:highlight w:val="yellow"/>
          <w:lang w:val="uz-Cyrl-UZ"/>
        </w:rPr>
        <w:t xml:space="preserve">были высказаны мнения и предложения об взаимных связях с </w:t>
      </w:r>
      <w:r w:rsidRPr="00AC7208">
        <w:rPr>
          <w:rFonts w:ascii="Times New Roman" w:hAnsi="Times New Roman" w:cs="Times New Roman"/>
          <w:sz w:val="28"/>
          <w:szCs w:val="28"/>
          <w:highlight w:val="yellow"/>
          <w:lang w:val="uz-Cyrl-UZ"/>
        </w:rPr>
        <w:t>Государственн</w:t>
      </w:r>
      <w:r w:rsidRPr="00AC7208">
        <w:rPr>
          <w:rFonts w:ascii="Times New Roman" w:hAnsi="Times New Roman" w:cs="Times New Roman"/>
          <w:sz w:val="28"/>
          <w:szCs w:val="28"/>
          <w:highlight w:val="yellow"/>
          <w:lang w:val="uz-Cyrl-UZ"/>
        </w:rPr>
        <w:t>ым</w:t>
      </w:r>
      <w:r w:rsidRPr="00AC7208">
        <w:rPr>
          <w:rFonts w:ascii="Times New Roman" w:hAnsi="Times New Roman" w:cs="Times New Roman"/>
          <w:sz w:val="28"/>
          <w:szCs w:val="28"/>
          <w:highlight w:val="yellow"/>
          <w:lang w:val="uz-Cyrl-UZ"/>
        </w:rPr>
        <w:t xml:space="preserve"> комитет</w:t>
      </w:r>
      <w:r w:rsidRPr="00AC7208">
        <w:rPr>
          <w:rFonts w:ascii="Times New Roman" w:hAnsi="Times New Roman" w:cs="Times New Roman"/>
          <w:sz w:val="28"/>
          <w:szCs w:val="28"/>
          <w:highlight w:val="yellow"/>
          <w:lang w:val="uz-Cyrl-UZ"/>
        </w:rPr>
        <w:t>ом</w:t>
      </w:r>
      <w:r w:rsidRPr="00AC7208">
        <w:rPr>
          <w:rFonts w:ascii="Times New Roman" w:hAnsi="Times New Roman" w:cs="Times New Roman"/>
          <w:sz w:val="28"/>
          <w:szCs w:val="28"/>
          <w:highlight w:val="yellow"/>
          <w:lang w:val="uz-Cyrl-UZ"/>
        </w:rPr>
        <w:t xml:space="preserve"> по </w:t>
      </w:r>
      <w:r w:rsidRPr="00AC7208">
        <w:rPr>
          <w:rFonts w:ascii="Times New Roman" w:hAnsi="Times New Roman" w:cs="Times New Roman"/>
          <w:sz w:val="28"/>
          <w:szCs w:val="28"/>
          <w:highlight w:val="yellow"/>
          <w:lang w:val="uz-Cyrl-UZ"/>
        </w:rPr>
        <w:t>оборонной промышленности.</w:t>
      </w:r>
    </w:p>
    <w:p w:rsidR="00AC7208" w:rsidRDefault="00AC7208" w:rsidP="001E2571">
      <w:pPr>
        <w:spacing w:line="264" w:lineRule="auto"/>
        <w:rPr>
          <w:rFonts w:ascii="Times New Roman" w:hAnsi="Times New Roman" w:cs="Times New Roman"/>
          <w:sz w:val="28"/>
          <w:szCs w:val="28"/>
          <w:lang w:val="uz-Cyrl-UZ"/>
        </w:rPr>
      </w:pPr>
    </w:p>
    <w:p w:rsidR="00314655" w:rsidRDefault="00314655" w:rsidP="00314655">
      <w:pPr>
        <w:spacing w:line="264" w:lineRule="auto"/>
        <w:rPr>
          <w:rFonts w:ascii="Times New Roman" w:hAnsi="Times New Roman" w:cs="Times New Roman"/>
          <w:sz w:val="28"/>
          <w:szCs w:val="28"/>
          <w:lang w:val="uz-Cyrl-UZ"/>
        </w:rPr>
      </w:pPr>
      <w:r>
        <w:rPr>
          <w:rFonts w:ascii="Times New Roman" w:hAnsi="Times New Roman" w:cs="Times New Roman"/>
          <w:sz w:val="28"/>
          <w:szCs w:val="28"/>
          <w:lang w:val="uz-Cyrl-UZ"/>
        </w:rPr>
        <w:t xml:space="preserve">Семинарда </w:t>
      </w:r>
      <w:r w:rsidRPr="00EA45B5">
        <w:rPr>
          <w:rFonts w:ascii="Times New Roman" w:hAnsi="Times New Roman" w:cs="Times New Roman"/>
          <w:sz w:val="28"/>
          <w:szCs w:val="28"/>
          <w:lang w:val="uz-Cyrl-UZ"/>
        </w:rPr>
        <w:t>Мудофаа саноати комплекси</w:t>
      </w:r>
      <w:r>
        <w:rPr>
          <w:rFonts w:ascii="Times New Roman" w:hAnsi="Times New Roman" w:cs="Times New Roman"/>
          <w:sz w:val="28"/>
          <w:szCs w:val="28"/>
          <w:lang w:val="uz-Cyrl-UZ"/>
        </w:rPr>
        <w:t>ни ривожлантириш борасида амалга оширилаётган ишлар билан бирга д</w:t>
      </w:r>
      <w:r w:rsidRPr="00E66217">
        <w:rPr>
          <w:rFonts w:ascii="Times New Roman" w:hAnsi="Times New Roman" w:cs="Times New Roman"/>
          <w:sz w:val="28"/>
          <w:szCs w:val="28"/>
          <w:lang w:val="uz-Cyrl-UZ"/>
        </w:rPr>
        <w:t>авлат мудофаа буюртмаларини шакллантириш ва бажаришни таъминлаш</w:t>
      </w:r>
      <w:r w:rsidR="001D03CB">
        <w:rPr>
          <w:rFonts w:ascii="Times New Roman" w:hAnsi="Times New Roman" w:cs="Times New Roman"/>
          <w:sz w:val="28"/>
          <w:szCs w:val="28"/>
          <w:lang w:val="uz-Cyrl-UZ"/>
        </w:rPr>
        <w:t xml:space="preserve">га </w:t>
      </w:r>
      <w:r>
        <w:rPr>
          <w:rFonts w:ascii="Times New Roman" w:hAnsi="Times New Roman" w:cs="Times New Roman"/>
          <w:sz w:val="28"/>
          <w:szCs w:val="28"/>
          <w:lang w:val="uz-Cyrl-UZ"/>
        </w:rPr>
        <w:t xml:space="preserve">айрим муаммоли масалалар муҳокама этилди ҳамда уларни ҳал этиш юзасидан кўрилиши лозим бўлган чоралар ва келгусидаги вазифалар юзасидан ҳам фикр ва мулоҳазалар билдирилди. </w:t>
      </w:r>
    </w:p>
    <w:p w:rsidR="00AC7208" w:rsidRDefault="00AC7208" w:rsidP="00314655">
      <w:pPr>
        <w:spacing w:line="264" w:lineRule="auto"/>
        <w:rPr>
          <w:rFonts w:ascii="Times New Roman" w:hAnsi="Times New Roman" w:cs="Times New Roman"/>
          <w:sz w:val="28"/>
          <w:szCs w:val="28"/>
          <w:lang w:val="uz-Cyrl-UZ"/>
        </w:rPr>
      </w:pPr>
    </w:p>
    <w:p w:rsidR="00AC7208" w:rsidRPr="00AC7208" w:rsidRDefault="00AC7208" w:rsidP="00314655">
      <w:pPr>
        <w:spacing w:line="264" w:lineRule="auto"/>
        <w:rPr>
          <w:rFonts w:ascii="Times New Roman" w:hAnsi="Times New Roman" w:cs="Times New Roman"/>
          <w:sz w:val="28"/>
          <w:szCs w:val="28"/>
        </w:rPr>
      </w:pPr>
      <w:r w:rsidRPr="00AC7208">
        <w:rPr>
          <w:rFonts w:ascii="Times New Roman" w:hAnsi="Times New Roman" w:cs="Times New Roman"/>
          <w:sz w:val="28"/>
          <w:szCs w:val="28"/>
          <w:highlight w:val="yellow"/>
        </w:rPr>
        <w:t xml:space="preserve">Наряду с текущей работой по развитию оборонной промышленности, на семинаре были обсуждены некоторые проблемные вопросы при формировании и реализации государственного оборонного заказа, а также </w:t>
      </w:r>
      <w:r w:rsidRPr="00AC7208">
        <w:rPr>
          <w:rFonts w:ascii="Times New Roman" w:hAnsi="Times New Roman" w:cs="Times New Roman"/>
          <w:sz w:val="28"/>
          <w:szCs w:val="28"/>
          <w:highlight w:val="yellow"/>
          <w:lang w:val="uz-Cyrl-UZ"/>
        </w:rPr>
        <w:t xml:space="preserve">были высказаны мнения и предложения </w:t>
      </w:r>
      <w:r w:rsidRPr="00AC7208">
        <w:rPr>
          <w:rFonts w:ascii="Times New Roman" w:hAnsi="Times New Roman" w:cs="Times New Roman"/>
          <w:sz w:val="28"/>
          <w:szCs w:val="28"/>
          <w:highlight w:val="yellow"/>
          <w:lang w:val="uz-Cyrl-UZ"/>
        </w:rPr>
        <w:t xml:space="preserve">по </w:t>
      </w:r>
      <w:r w:rsidRPr="00AC7208">
        <w:rPr>
          <w:rFonts w:ascii="Times New Roman" w:hAnsi="Times New Roman" w:cs="Times New Roman"/>
          <w:sz w:val="28"/>
          <w:szCs w:val="28"/>
          <w:highlight w:val="yellow"/>
        </w:rPr>
        <w:t>мерам, которые необходимо предпринять для их решения и будущие задачи.</w:t>
      </w:r>
    </w:p>
    <w:p w:rsidR="00AC7208" w:rsidRDefault="00AC7208" w:rsidP="00314655">
      <w:pPr>
        <w:spacing w:line="264" w:lineRule="auto"/>
        <w:rPr>
          <w:rFonts w:ascii="Times New Roman" w:hAnsi="Times New Roman" w:cs="Times New Roman"/>
          <w:sz w:val="28"/>
          <w:szCs w:val="28"/>
          <w:lang w:val="uz-Cyrl-UZ"/>
        </w:rPr>
      </w:pPr>
    </w:p>
    <w:p w:rsidR="00AE10F0" w:rsidRPr="001E2571" w:rsidRDefault="006239CA" w:rsidP="001E2571">
      <w:pPr>
        <w:spacing w:line="264" w:lineRule="auto"/>
        <w:rPr>
          <w:rFonts w:ascii="Times New Roman" w:hAnsi="Times New Roman" w:cs="Times New Roman"/>
          <w:sz w:val="28"/>
          <w:szCs w:val="28"/>
          <w:lang w:val="uz-Cyrl-UZ"/>
        </w:rPr>
      </w:pPr>
      <w:r w:rsidRPr="001E2571">
        <w:rPr>
          <w:rFonts w:ascii="Times New Roman" w:hAnsi="Times New Roman" w:cs="Times New Roman"/>
          <w:sz w:val="28"/>
          <w:szCs w:val="28"/>
          <w:lang w:val="uz-Cyrl-UZ"/>
        </w:rPr>
        <w:lastRenderedPageBreak/>
        <w:t xml:space="preserve">Семинар </w:t>
      </w:r>
      <w:r w:rsidR="00287573" w:rsidRPr="001E2571">
        <w:rPr>
          <w:rFonts w:ascii="Times New Roman" w:hAnsi="Times New Roman" w:cs="Times New Roman"/>
          <w:sz w:val="28"/>
          <w:szCs w:val="28"/>
          <w:lang w:val="uz-Cyrl-UZ"/>
        </w:rPr>
        <w:t>якунида</w:t>
      </w:r>
      <w:r w:rsidRPr="001E2571">
        <w:rPr>
          <w:rFonts w:ascii="Times New Roman" w:hAnsi="Times New Roman" w:cs="Times New Roman"/>
          <w:sz w:val="28"/>
          <w:szCs w:val="28"/>
          <w:lang w:val="uz-Cyrl-UZ"/>
        </w:rPr>
        <w:t xml:space="preserve"> миллий мудофаа саноати компле</w:t>
      </w:r>
      <w:r w:rsidR="00314655">
        <w:rPr>
          <w:rFonts w:ascii="Times New Roman" w:hAnsi="Times New Roman" w:cs="Times New Roman"/>
          <w:sz w:val="28"/>
          <w:szCs w:val="28"/>
          <w:lang w:val="uz-Cyrl-UZ"/>
        </w:rPr>
        <w:t xml:space="preserve">ксини янада ривожлантириш ҳамда </w:t>
      </w:r>
      <w:r w:rsidR="00AE10F0" w:rsidRPr="001E2571">
        <w:rPr>
          <w:rFonts w:ascii="Times New Roman" w:hAnsi="Times New Roman" w:cs="Times New Roman"/>
          <w:sz w:val="28"/>
          <w:szCs w:val="28"/>
          <w:lang w:val="uz-Cyrl-UZ"/>
        </w:rPr>
        <w:t xml:space="preserve">амалга оширилаётган ишлар самарадорлигини янада </w:t>
      </w:r>
      <w:r w:rsidR="00EC1ABD">
        <w:rPr>
          <w:rFonts w:ascii="Times New Roman" w:hAnsi="Times New Roman" w:cs="Times New Roman"/>
          <w:sz w:val="28"/>
          <w:szCs w:val="28"/>
          <w:lang w:val="uz-Cyrl-UZ"/>
        </w:rPr>
        <w:t>ошириш</w:t>
      </w:r>
      <w:r w:rsidR="00AE10F0" w:rsidRPr="001E2571">
        <w:rPr>
          <w:rFonts w:ascii="Times New Roman" w:hAnsi="Times New Roman" w:cs="Times New Roman"/>
          <w:sz w:val="28"/>
          <w:szCs w:val="28"/>
          <w:lang w:val="uz-Cyrl-UZ"/>
        </w:rPr>
        <w:t xml:space="preserve"> юзасидан вазифалар белгилаб олинди.</w:t>
      </w:r>
    </w:p>
    <w:p w:rsidR="00AE10F0" w:rsidRPr="001E2571" w:rsidRDefault="00AE10F0" w:rsidP="001E2571">
      <w:pPr>
        <w:spacing w:line="264" w:lineRule="auto"/>
        <w:rPr>
          <w:rFonts w:ascii="Times New Roman" w:hAnsi="Times New Roman" w:cs="Times New Roman"/>
          <w:sz w:val="28"/>
          <w:szCs w:val="28"/>
          <w:lang w:val="uz-Cyrl-UZ"/>
        </w:rPr>
      </w:pPr>
    </w:p>
    <w:p w:rsidR="0099586D" w:rsidRDefault="00840266" w:rsidP="001E2571">
      <w:pPr>
        <w:spacing w:line="264" w:lineRule="auto"/>
        <w:rPr>
          <w:rFonts w:ascii="Times New Roman" w:hAnsi="Times New Roman" w:cs="Times New Roman"/>
          <w:sz w:val="28"/>
          <w:szCs w:val="28"/>
        </w:rPr>
      </w:pPr>
      <w:r w:rsidRPr="00840266">
        <w:rPr>
          <w:rFonts w:ascii="Times New Roman" w:hAnsi="Times New Roman" w:cs="Times New Roman"/>
          <w:sz w:val="28"/>
          <w:szCs w:val="28"/>
          <w:highlight w:val="yellow"/>
        </w:rPr>
        <w:t>По окончании семинара были определены задачи по дальнейшему развитию отечественного ОПК и дальнейшему повышению эффективности проводимой работы.</w:t>
      </w:r>
    </w:p>
    <w:p w:rsidR="00840266" w:rsidRDefault="00840266" w:rsidP="001E2571">
      <w:pPr>
        <w:spacing w:line="264" w:lineRule="auto"/>
        <w:rPr>
          <w:rFonts w:ascii="Times New Roman" w:hAnsi="Times New Roman" w:cs="Times New Roman"/>
          <w:sz w:val="28"/>
          <w:szCs w:val="28"/>
        </w:rPr>
      </w:pPr>
    </w:p>
    <w:p w:rsidR="00840266" w:rsidRPr="00840266" w:rsidRDefault="00840266" w:rsidP="001E2571">
      <w:pPr>
        <w:spacing w:line="264" w:lineRule="auto"/>
        <w:rPr>
          <w:rFonts w:ascii="Times New Roman" w:hAnsi="Times New Roman" w:cs="Times New Roman"/>
          <w:sz w:val="28"/>
          <w:szCs w:val="28"/>
        </w:rPr>
      </w:pPr>
    </w:p>
    <w:p w:rsidR="0099586D" w:rsidRPr="001E2571" w:rsidRDefault="0099586D" w:rsidP="001E2571">
      <w:pPr>
        <w:spacing w:line="264" w:lineRule="auto"/>
        <w:jc w:val="right"/>
        <w:rPr>
          <w:rFonts w:ascii="Times New Roman" w:hAnsi="Times New Roman" w:cs="Times New Roman"/>
          <w:b/>
          <w:sz w:val="28"/>
          <w:szCs w:val="28"/>
          <w:lang w:val="uz-Cyrl-UZ"/>
        </w:rPr>
      </w:pPr>
      <w:r w:rsidRPr="001E2571">
        <w:rPr>
          <w:rFonts w:ascii="Times New Roman" w:hAnsi="Times New Roman" w:cs="Times New Roman"/>
          <w:b/>
          <w:sz w:val="28"/>
          <w:szCs w:val="28"/>
          <w:lang w:val="uz-Cyrl-UZ"/>
        </w:rPr>
        <w:t xml:space="preserve">Олий Мажлиси Қонунчилик палатасининг </w:t>
      </w:r>
    </w:p>
    <w:p w:rsidR="0099586D" w:rsidRPr="001E2571" w:rsidRDefault="0099586D" w:rsidP="001E2571">
      <w:pPr>
        <w:spacing w:line="264" w:lineRule="auto"/>
        <w:jc w:val="right"/>
        <w:rPr>
          <w:rFonts w:ascii="Times New Roman" w:hAnsi="Times New Roman" w:cs="Times New Roman"/>
          <w:b/>
          <w:sz w:val="28"/>
          <w:szCs w:val="28"/>
          <w:lang w:val="uz-Cyrl-UZ"/>
        </w:rPr>
      </w:pPr>
      <w:r w:rsidRPr="001E2571">
        <w:rPr>
          <w:rFonts w:ascii="Times New Roman" w:hAnsi="Times New Roman" w:cs="Times New Roman"/>
          <w:b/>
          <w:sz w:val="28"/>
          <w:szCs w:val="28"/>
          <w:lang w:val="uz-Cyrl-UZ"/>
        </w:rPr>
        <w:t>Мудофаа ва хавфсизлик масалалари қўмитаси</w:t>
      </w:r>
    </w:p>
    <w:p w:rsidR="00840266" w:rsidRDefault="00840266" w:rsidP="00840266">
      <w:pPr>
        <w:spacing w:line="264" w:lineRule="auto"/>
        <w:jc w:val="right"/>
        <w:rPr>
          <w:rFonts w:ascii="Times New Roman" w:hAnsi="Times New Roman" w:cs="Times New Roman"/>
          <w:b/>
          <w:sz w:val="28"/>
          <w:szCs w:val="28"/>
          <w:lang w:val="uz-Cyrl-UZ"/>
        </w:rPr>
      </w:pPr>
    </w:p>
    <w:p w:rsidR="00840266" w:rsidRDefault="00840266" w:rsidP="00840266">
      <w:pPr>
        <w:spacing w:line="264" w:lineRule="auto"/>
        <w:jc w:val="right"/>
        <w:rPr>
          <w:rFonts w:ascii="Times New Roman" w:hAnsi="Times New Roman" w:cs="Times New Roman"/>
          <w:b/>
          <w:sz w:val="28"/>
          <w:szCs w:val="28"/>
          <w:lang w:val="uz-Cyrl-UZ"/>
        </w:rPr>
      </w:pPr>
    </w:p>
    <w:p w:rsidR="00840266" w:rsidRPr="00840266" w:rsidRDefault="00840266" w:rsidP="00840266">
      <w:pPr>
        <w:spacing w:line="264" w:lineRule="auto"/>
        <w:jc w:val="right"/>
        <w:rPr>
          <w:rFonts w:ascii="Times New Roman" w:hAnsi="Times New Roman" w:cs="Times New Roman"/>
          <w:b/>
          <w:sz w:val="28"/>
          <w:szCs w:val="28"/>
          <w:highlight w:val="yellow"/>
          <w:lang w:val="uz-Cyrl-UZ"/>
        </w:rPr>
      </w:pPr>
      <w:r w:rsidRPr="00840266">
        <w:rPr>
          <w:rFonts w:ascii="Times New Roman" w:hAnsi="Times New Roman" w:cs="Times New Roman"/>
          <w:b/>
          <w:sz w:val="28"/>
          <w:szCs w:val="28"/>
          <w:highlight w:val="yellow"/>
          <w:lang w:val="uz-Cyrl-UZ"/>
        </w:rPr>
        <w:t xml:space="preserve">Комитет по вопросам обороны и безопасности </w:t>
      </w:r>
    </w:p>
    <w:p w:rsidR="00840266" w:rsidRPr="00840266" w:rsidRDefault="00840266" w:rsidP="00840266">
      <w:pPr>
        <w:spacing w:line="264" w:lineRule="auto"/>
        <w:jc w:val="right"/>
        <w:rPr>
          <w:rFonts w:ascii="Times New Roman" w:hAnsi="Times New Roman" w:cs="Times New Roman"/>
          <w:b/>
          <w:sz w:val="28"/>
          <w:szCs w:val="28"/>
          <w:highlight w:val="yellow"/>
          <w:lang w:val="uz-Cyrl-UZ"/>
        </w:rPr>
      </w:pPr>
      <w:r w:rsidRPr="00840266">
        <w:rPr>
          <w:rFonts w:ascii="Times New Roman" w:hAnsi="Times New Roman" w:cs="Times New Roman"/>
          <w:b/>
          <w:sz w:val="28"/>
          <w:szCs w:val="28"/>
          <w:highlight w:val="yellow"/>
          <w:lang w:val="uz-Cyrl-UZ"/>
        </w:rPr>
        <w:t xml:space="preserve">Законодательной палаты Олий Мажлиса </w:t>
      </w:r>
    </w:p>
    <w:p w:rsidR="0099586D" w:rsidRPr="00840266" w:rsidRDefault="00840266" w:rsidP="00840266">
      <w:pPr>
        <w:spacing w:line="264" w:lineRule="auto"/>
        <w:jc w:val="right"/>
        <w:rPr>
          <w:rFonts w:ascii="Times New Roman" w:hAnsi="Times New Roman" w:cs="Times New Roman"/>
          <w:b/>
          <w:sz w:val="28"/>
          <w:szCs w:val="28"/>
          <w:lang w:val="uz-Cyrl-UZ"/>
        </w:rPr>
      </w:pPr>
      <w:r w:rsidRPr="00840266">
        <w:rPr>
          <w:rFonts w:ascii="Times New Roman" w:hAnsi="Times New Roman" w:cs="Times New Roman"/>
          <w:b/>
          <w:sz w:val="28"/>
          <w:szCs w:val="28"/>
          <w:highlight w:val="yellow"/>
          <w:lang w:val="uz-Cyrl-UZ"/>
        </w:rPr>
        <w:t>Республики Узбекистан</w:t>
      </w:r>
    </w:p>
    <w:sectPr w:rsidR="0099586D" w:rsidRPr="00840266" w:rsidSect="0098658C">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FCD"/>
    <w:rsid w:val="0009081D"/>
    <w:rsid w:val="000B2560"/>
    <w:rsid w:val="00127832"/>
    <w:rsid w:val="0013224D"/>
    <w:rsid w:val="00160CB0"/>
    <w:rsid w:val="001918FB"/>
    <w:rsid w:val="001C77D0"/>
    <w:rsid w:val="001D03CB"/>
    <w:rsid w:val="001E2571"/>
    <w:rsid w:val="00212197"/>
    <w:rsid w:val="00287010"/>
    <w:rsid w:val="00287573"/>
    <w:rsid w:val="002944D7"/>
    <w:rsid w:val="002C5592"/>
    <w:rsid w:val="00300794"/>
    <w:rsid w:val="00314655"/>
    <w:rsid w:val="00361E5C"/>
    <w:rsid w:val="00375381"/>
    <w:rsid w:val="00381732"/>
    <w:rsid w:val="003B27EF"/>
    <w:rsid w:val="003E061A"/>
    <w:rsid w:val="003E61C7"/>
    <w:rsid w:val="004027BB"/>
    <w:rsid w:val="00412173"/>
    <w:rsid w:val="004235BA"/>
    <w:rsid w:val="004D13CD"/>
    <w:rsid w:val="00532B57"/>
    <w:rsid w:val="005463BD"/>
    <w:rsid w:val="005922D0"/>
    <w:rsid w:val="005D5331"/>
    <w:rsid w:val="005E0AF0"/>
    <w:rsid w:val="005E20DA"/>
    <w:rsid w:val="006239CA"/>
    <w:rsid w:val="006C1725"/>
    <w:rsid w:val="006F0FB6"/>
    <w:rsid w:val="00707C98"/>
    <w:rsid w:val="00753E9E"/>
    <w:rsid w:val="00761069"/>
    <w:rsid w:val="00774353"/>
    <w:rsid w:val="007A64D7"/>
    <w:rsid w:val="00803B8A"/>
    <w:rsid w:val="00840266"/>
    <w:rsid w:val="00873E19"/>
    <w:rsid w:val="008C1FEA"/>
    <w:rsid w:val="008F79CC"/>
    <w:rsid w:val="009248DF"/>
    <w:rsid w:val="0098658C"/>
    <w:rsid w:val="0099586D"/>
    <w:rsid w:val="009A6F11"/>
    <w:rsid w:val="009C2293"/>
    <w:rsid w:val="009D49FD"/>
    <w:rsid w:val="009E54B1"/>
    <w:rsid w:val="009F1F42"/>
    <w:rsid w:val="00A177C6"/>
    <w:rsid w:val="00A51ACE"/>
    <w:rsid w:val="00A66D2C"/>
    <w:rsid w:val="00AC68DF"/>
    <w:rsid w:val="00AC7208"/>
    <w:rsid w:val="00AE10F0"/>
    <w:rsid w:val="00B033D4"/>
    <w:rsid w:val="00C15FCD"/>
    <w:rsid w:val="00C37370"/>
    <w:rsid w:val="00C5674C"/>
    <w:rsid w:val="00C56DF8"/>
    <w:rsid w:val="00C63DC5"/>
    <w:rsid w:val="00CF71B3"/>
    <w:rsid w:val="00D30CC9"/>
    <w:rsid w:val="00DB7AA0"/>
    <w:rsid w:val="00E32C6E"/>
    <w:rsid w:val="00E66217"/>
    <w:rsid w:val="00E770C8"/>
    <w:rsid w:val="00EB1623"/>
    <w:rsid w:val="00EC1ABD"/>
    <w:rsid w:val="00EE7017"/>
    <w:rsid w:val="00F23489"/>
    <w:rsid w:val="00F43940"/>
    <w:rsid w:val="00F932E2"/>
    <w:rsid w:val="00FC48C5"/>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5D162D-D380-4BDE-8759-92ECEE6B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Arial"/>
        <w:sz w:val="28"/>
        <w:szCs w:val="28"/>
        <w:lang w:val="ru-RU" w:eastAsia="en-US"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Calibri" w:hAnsi="Calibri"/>
      <w:sz w:val="20"/>
      <w:szCs w:val="20"/>
      <w:lang w:eastAsia="ru-RU"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32C6E"/>
    <w:rPr>
      <w:rFonts w:ascii="Tahoma" w:hAnsi="Tahoma" w:cs="Tahoma"/>
      <w:sz w:val="16"/>
      <w:szCs w:val="16"/>
    </w:rPr>
  </w:style>
  <w:style w:type="character" w:customStyle="1" w:styleId="a4">
    <w:name w:val="Текст выноски Знак"/>
    <w:basedOn w:val="a0"/>
    <w:link w:val="a3"/>
    <w:uiPriority w:val="99"/>
    <w:semiHidden/>
    <w:rsid w:val="00E32C6E"/>
    <w:rPr>
      <w:rFonts w:ascii="Tahoma" w:hAnsi="Tahoma" w:cs="Tahoma"/>
      <w:sz w:val="16"/>
      <w:szCs w:val="16"/>
      <w:lang w:eastAsia="ru-RU" w:bidi="he-IL"/>
    </w:rPr>
  </w:style>
  <w:style w:type="paragraph" w:styleId="HTML">
    <w:name w:val="HTML Preformatted"/>
    <w:basedOn w:val="a"/>
    <w:link w:val="HTML0"/>
    <w:uiPriority w:val="99"/>
    <w:semiHidden/>
    <w:unhideWhenUsed/>
    <w:rsid w:val="0075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lang w:bidi="ar-SA"/>
    </w:rPr>
  </w:style>
  <w:style w:type="character" w:customStyle="1" w:styleId="HTML0">
    <w:name w:val="Стандартный HTML Знак"/>
    <w:basedOn w:val="a0"/>
    <w:link w:val="HTML"/>
    <w:uiPriority w:val="99"/>
    <w:semiHidden/>
    <w:rsid w:val="00753E9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224445">
      <w:bodyDiv w:val="1"/>
      <w:marLeft w:val="0"/>
      <w:marRight w:val="0"/>
      <w:marTop w:val="0"/>
      <w:marBottom w:val="0"/>
      <w:divBdr>
        <w:top w:val="none" w:sz="0" w:space="0" w:color="auto"/>
        <w:left w:val="none" w:sz="0" w:space="0" w:color="auto"/>
        <w:bottom w:val="none" w:sz="0" w:space="0" w:color="auto"/>
        <w:right w:val="none" w:sz="0" w:space="0" w:color="auto"/>
      </w:divBdr>
      <w:divsChild>
        <w:div w:id="1344744202">
          <w:marLeft w:val="0"/>
          <w:marRight w:val="0"/>
          <w:marTop w:val="0"/>
          <w:marBottom w:val="0"/>
          <w:divBdr>
            <w:top w:val="none" w:sz="0" w:space="0" w:color="auto"/>
            <w:left w:val="none" w:sz="0" w:space="0" w:color="auto"/>
            <w:bottom w:val="none" w:sz="0" w:space="0" w:color="auto"/>
            <w:right w:val="none" w:sz="0" w:space="0" w:color="auto"/>
          </w:divBdr>
        </w:div>
      </w:divsChild>
    </w:div>
    <w:div w:id="568224951">
      <w:bodyDiv w:val="1"/>
      <w:marLeft w:val="0"/>
      <w:marRight w:val="0"/>
      <w:marTop w:val="0"/>
      <w:marBottom w:val="0"/>
      <w:divBdr>
        <w:top w:val="none" w:sz="0" w:space="0" w:color="auto"/>
        <w:left w:val="none" w:sz="0" w:space="0" w:color="auto"/>
        <w:bottom w:val="none" w:sz="0" w:space="0" w:color="auto"/>
        <w:right w:val="none" w:sz="0" w:space="0" w:color="auto"/>
      </w:divBdr>
    </w:div>
    <w:div w:id="771820173">
      <w:bodyDiv w:val="1"/>
      <w:marLeft w:val="0"/>
      <w:marRight w:val="0"/>
      <w:marTop w:val="0"/>
      <w:marBottom w:val="0"/>
      <w:divBdr>
        <w:top w:val="none" w:sz="0" w:space="0" w:color="auto"/>
        <w:left w:val="none" w:sz="0" w:space="0" w:color="auto"/>
        <w:bottom w:val="none" w:sz="0" w:space="0" w:color="auto"/>
        <w:right w:val="none" w:sz="0" w:space="0" w:color="auto"/>
      </w:divBdr>
      <w:divsChild>
        <w:div w:id="885986984">
          <w:marLeft w:val="0"/>
          <w:marRight w:val="0"/>
          <w:marTop w:val="0"/>
          <w:marBottom w:val="0"/>
          <w:divBdr>
            <w:top w:val="none" w:sz="0" w:space="0" w:color="auto"/>
            <w:left w:val="none" w:sz="0" w:space="0" w:color="auto"/>
            <w:bottom w:val="none" w:sz="0" w:space="0" w:color="auto"/>
            <w:right w:val="none" w:sz="0" w:space="0" w:color="auto"/>
          </w:divBdr>
        </w:div>
      </w:divsChild>
    </w:div>
    <w:div w:id="1018850776">
      <w:bodyDiv w:val="1"/>
      <w:marLeft w:val="0"/>
      <w:marRight w:val="0"/>
      <w:marTop w:val="0"/>
      <w:marBottom w:val="0"/>
      <w:divBdr>
        <w:top w:val="none" w:sz="0" w:space="0" w:color="auto"/>
        <w:left w:val="none" w:sz="0" w:space="0" w:color="auto"/>
        <w:bottom w:val="none" w:sz="0" w:space="0" w:color="auto"/>
        <w:right w:val="none" w:sz="0" w:space="0" w:color="auto"/>
      </w:divBdr>
    </w:div>
    <w:div w:id="1362127747">
      <w:bodyDiv w:val="1"/>
      <w:marLeft w:val="0"/>
      <w:marRight w:val="0"/>
      <w:marTop w:val="0"/>
      <w:marBottom w:val="0"/>
      <w:divBdr>
        <w:top w:val="none" w:sz="0" w:space="0" w:color="auto"/>
        <w:left w:val="none" w:sz="0" w:space="0" w:color="auto"/>
        <w:bottom w:val="none" w:sz="0" w:space="0" w:color="auto"/>
        <w:right w:val="none" w:sz="0" w:space="0" w:color="auto"/>
      </w:divBdr>
      <w:divsChild>
        <w:div w:id="1419599302">
          <w:marLeft w:val="0"/>
          <w:marRight w:val="0"/>
          <w:marTop w:val="0"/>
          <w:marBottom w:val="0"/>
          <w:divBdr>
            <w:top w:val="none" w:sz="0" w:space="0" w:color="auto"/>
            <w:left w:val="none" w:sz="0" w:space="0" w:color="auto"/>
            <w:bottom w:val="none" w:sz="0" w:space="0" w:color="auto"/>
            <w:right w:val="none" w:sz="0" w:space="0" w:color="auto"/>
          </w:divBdr>
        </w:div>
      </w:divsChild>
    </w:div>
    <w:div w:id="1949073127">
      <w:bodyDiv w:val="1"/>
      <w:marLeft w:val="0"/>
      <w:marRight w:val="0"/>
      <w:marTop w:val="0"/>
      <w:marBottom w:val="0"/>
      <w:divBdr>
        <w:top w:val="none" w:sz="0" w:space="0" w:color="auto"/>
        <w:left w:val="none" w:sz="0" w:space="0" w:color="auto"/>
        <w:bottom w:val="none" w:sz="0" w:space="0" w:color="auto"/>
        <w:right w:val="none" w:sz="0" w:space="0" w:color="auto"/>
      </w:divBdr>
    </w:div>
    <w:div w:id="2034987719">
      <w:bodyDiv w:val="1"/>
      <w:marLeft w:val="0"/>
      <w:marRight w:val="0"/>
      <w:marTop w:val="0"/>
      <w:marBottom w:val="0"/>
      <w:divBdr>
        <w:top w:val="none" w:sz="0" w:space="0" w:color="auto"/>
        <w:left w:val="none" w:sz="0" w:space="0" w:color="auto"/>
        <w:bottom w:val="none" w:sz="0" w:space="0" w:color="auto"/>
        <w:right w:val="none" w:sz="0" w:space="0" w:color="auto"/>
      </w:divBdr>
    </w:div>
    <w:div w:id="2126845027">
      <w:bodyDiv w:val="1"/>
      <w:marLeft w:val="0"/>
      <w:marRight w:val="0"/>
      <w:marTop w:val="0"/>
      <w:marBottom w:val="0"/>
      <w:divBdr>
        <w:top w:val="none" w:sz="0" w:space="0" w:color="auto"/>
        <w:left w:val="none" w:sz="0" w:space="0" w:color="auto"/>
        <w:bottom w:val="none" w:sz="0" w:space="0" w:color="auto"/>
        <w:right w:val="none" w:sz="0" w:space="0" w:color="auto"/>
      </w:divBdr>
    </w:div>
    <w:div w:id="2131705241">
      <w:bodyDiv w:val="1"/>
      <w:marLeft w:val="0"/>
      <w:marRight w:val="0"/>
      <w:marTop w:val="0"/>
      <w:marBottom w:val="0"/>
      <w:divBdr>
        <w:top w:val="none" w:sz="0" w:space="0" w:color="auto"/>
        <w:left w:val="none" w:sz="0" w:space="0" w:color="auto"/>
        <w:bottom w:val="none" w:sz="0" w:space="0" w:color="auto"/>
        <w:right w:val="none" w:sz="0" w:space="0" w:color="auto"/>
      </w:divBdr>
    </w:div>
    <w:div w:id="2140801508">
      <w:bodyDiv w:val="1"/>
      <w:marLeft w:val="0"/>
      <w:marRight w:val="0"/>
      <w:marTop w:val="0"/>
      <w:marBottom w:val="0"/>
      <w:divBdr>
        <w:top w:val="none" w:sz="0" w:space="0" w:color="auto"/>
        <w:left w:val="none" w:sz="0" w:space="0" w:color="auto"/>
        <w:bottom w:val="none" w:sz="0" w:space="0" w:color="auto"/>
        <w:right w:val="none" w:sz="0" w:space="0" w:color="auto"/>
      </w:divBdr>
      <w:divsChild>
        <w:div w:id="1366639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4</Pages>
  <Words>950</Words>
  <Characters>5418</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max</cp:lastModifiedBy>
  <cp:revision>70</cp:revision>
  <cp:lastPrinted>2020-11-19T13:15:00Z</cp:lastPrinted>
  <dcterms:created xsi:type="dcterms:W3CDTF">2020-11-13T05:57:00Z</dcterms:created>
  <dcterms:modified xsi:type="dcterms:W3CDTF">2020-11-19T14:45:00Z</dcterms:modified>
</cp:coreProperties>
</file>