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227" w:rsidRPr="00B11C8B" w:rsidRDefault="00B11C8B" w:rsidP="005B74A1">
      <w:pPr>
        <w:widowControl w:val="0"/>
        <w:jc w:val="right"/>
        <w:rPr>
          <w:szCs w:val="28"/>
          <w:lang w:val="uz-Cyrl-UZ"/>
        </w:rPr>
      </w:pPr>
      <w:r>
        <w:rPr>
          <w:szCs w:val="28"/>
          <w:lang w:val="uz-Cyrl-UZ"/>
        </w:rPr>
        <w:t>Лойиҳа</w:t>
      </w:r>
    </w:p>
    <w:p w:rsidR="006A5227" w:rsidRDefault="006A5227" w:rsidP="005B74A1">
      <w:pPr>
        <w:widowControl w:val="0"/>
        <w:jc w:val="center"/>
        <w:rPr>
          <w:b/>
          <w:szCs w:val="28"/>
        </w:rPr>
      </w:pPr>
    </w:p>
    <w:p w:rsidR="006A5227" w:rsidRDefault="006A5227" w:rsidP="005B74A1">
      <w:pPr>
        <w:widowControl w:val="0"/>
        <w:jc w:val="center"/>
        <w:rPr>
          <w:b/>
          <w:szCs w:val="28"/>
        </w:rPr>
      </w:pPr>
    </w:p>
    <w:p w:rsidR="006A5227" w:rsidRPr="00B11C8B" w:rsidRDefault="00B11C8B" w:rsidP="005B74A1">
      <w:pPr>
        <w:widowControl w:val="0"/>
        <w:jc w:val="center"/>
        <w:rPr>
          <w:szCs w:val="28"/>
          <w:lang w:val="uz-Cyrl-UZ"/>
        </w:rPr>
      </w:pPr>
      <w:r w:rsidRPr="00B11C8B">
        <w:rPr>
          <w:szCs w:val="28"/>
          <w:lang w:val="uz-Cyrl-UZ"/>
        </w:rPr>
        <w:t xml:space="preserve">Ўзбекистон Республикаси Олий Мажлиси </w:t>
      </w:r>
    </w:p>
    <w:p w:rsidR="00B11C8B" w:rsidRPr="00B11C8B" w:rsidRDefault="00B11C8B" w:rsidP="005B74A1">
      <w:pPr>
        <w:widowControl w:val="0"/>
        <w:jc w:val="center"/>
        <w:rPr>
          <w:szCs w:val="28"/>
          <w:lang w:val="uz-Cyrl-UZ"/>
        </w:rPr>
      </w:pPr>
      <w:r w:rsidRPr="00B11C8B">
        <w:rPr>
          <w:szCs w:val="28"/>
          <w:lang w:val="uz-Cyrl-UZ"/>
        </w:rPr>
        <w:t xml:space="preserve">Қонунчилик палатасининг </w:t>
      </w:r>
    </w:p>
    <w:p w:rsidR="00B11C8B" w:rsidRDefault="00B11C8B" w:rsidP="005B74A1">
      <w:pPr>
        <w:widowControl w:val="0"/>
        <w:jc w:val="center"/>
        <w:rPr>
          <w:b/>
          <w:szCs w:val="28"/>
          <w:lang w:val="uz-Cyrl-UZ"/>
        </w:rPr>
      </w:pPr>
      <w:r>
        <w:rPr>
          <w:b/>
          <w:szCs w:val="28"/>
          <w:lang w:val="uz-Cyrl-UZ"/>
        </w:rPr>
        <w:t xml:space="preserve">ҚАРОРИ </w:t>
      </w:r>
    </w:p>
    <w:p w:rsidR="00B11C8B" w:rsidRDefault="00B11C8B" w:rsidP="005B74A1">
      <w:pPr>
        <w:widowControl w:val="0"/>
        <w:jc w:val="center"/>
        <w:rPr>
          <w:b/>
          <w:szCs w:val="28"/>
          <w:lang w:val="uz-Cyrl-UZ"/>
        </w:rPr>
      </w:pPr>
    </w:p>
    <w:p w:rsidR="005F112B" w:rsidRDefault="005F112B" w:rsidP="005B74A1">
      <w:pPr>
        <w:widowControl w:val="0"/>
        <w:jc w:val="center"/>
        <w:rPr>
          <w:b/>
          <w:szCs w:val="28"/>
          <w:lang w:val="uz-Cyrl-UZ"/>
        </w:rPr>
      </w:pPr>
    </w:p>
    <w:p w:rsidR="00B11C8B" w:rsidRDefault="00B11C8B" w:rsidP="005B74A1">
      <w:pPr>
        <w:widowControl w:val="0"/>
        <w:jc w:val="center"/>
        <w:rPr>
          <w:b/>
          <w:szCs w:val="28"/>
          <w:lang w:val="uz-Cyrl-UZ"/>
        </w:rPr>
      </w:pPr>
      <w:r>
        <w:rPr>
          <w:b/>
          <w:szCs w:val="28"/>
          <w:lang w:val="uz-Cyrl-UZ"/>
        </w:rPr>
        <w:t xml:space="preserve">Ўзбекистон Республикаси </w:t>
      </w:r>
      <w:r w:rsidR="0019441B">
        <w:rPr>
          <w:b/>
          <w:szCs w:val="28"/>
          <w:lang w:val="uz-Cyrl-UZ"/>
        </w:rPr>
        <w:t>а</w:t>
      </w:r>
      <w:r>
        <w:rPr>
          <w:b/>
          <w:szCs w:val="28"/>
          <w:lang w:val="uz-Cyrl-UZ"/>
        </w:rPr>
        <w:t xml:space="preserve">длия вазири Р.Давлетовнинг </w:t>
      </w:r>
    </w:p>
    <w:p w:rsidR="006A5227" w:rsidRDefault="007871B0" w:rsidP="005B74A1">
      <w:pPr>
        <w:widowControl w:val="0"/>
        <w:jc w:val="center"/>
        <w:rPr>
          <w:b/>
          <w:szCs w:val="28"/>
          <w:lang w:val="uz-Cyrl-UZ"/>
        </w:rPr>
      </w:pPr>
      <w:r>
        <w:rPr>
          <w:b/>
          <w:szCs w:val="28"/>
          <w:lang w:val="uz-Cyrl-UZ"/>
        </w:rPr>
        <w:t>“Ҳуқуқий тарғиботни амалга ошириш, аҳолига қ</w:t>
      </w:r>
      <w:r w:rsidR="00B11C8B">
        <w:rPr>
          <w:b/>
          <w:szCs w:val="28"/>
          <w:lang w:val="uz-Cyrl-UZ"/>
        </w:rPr>
        <w:t>абул қилинаётган қонун</w:t>
      </w:r>
      <w:r>
        <w:rPr>
          <w:b/>
          <w:szCs w:val="28"/>
          <w:lang w:val="uz-Cyrl-UZ"/>
        </w:rPr>
        <w:t xml:space="preserve"> ҳужжатларининг мазмун-</w:t>
      </w:r>
      <w:r w:rsidR="00B11C8B">
        <w:rPr>
          <w:b/>
          <w:szCs w:val="28"/>
          <w:lang w:val="uz-Cyrl-UZ"/>
        </w:rPr>
        <w:t xml:space="preserve">моҳияти ва аҳамиятини етказиш, </w:t>
      </w:r>
      <w:r>
        <w:rPr>
          <w:b/>
          <w:szCs w:val="28"/>
          <w:lang w:val="uz-Cyrl-UZ"/>
        </w:rPr>
        <w:t xml:space="preserve">шунингдек, аҳолининг ҳуқуқий саводхонлигини ошириш бўйича олиб борилаётган ишлар </w:t>
      </w:r>
      <w:r w:rsidR="00B11C8B">
        <w:rPr>
          <w:b/>
          <w:szCs w:val="28"/>
          <w:lang w:val="uz-Cyrl-UZ"/>
        </w:rPr>
        <w:t>тўғрисида</w:t>
      </w:r>
      <w:r>
        <w:rPr>
          <w:b/>
          <w:szCs w:val="28"/>
          <w:lang w:val="uz-Cyrl-UZ"/>
        </w:rPr>
        <w:t>”</w:t>
      </w:r>
      <w:r w:rsidR="00B11C8B">
        <w:rPr>
          <w:b/>
          <w:szCs w:val="28"/>
          <w:lang w:val="uz-Cyrl-UZ"/>
        </w:rPr>
        <w:t xml:space="preserve">ги ахбороти ҳақида </w:t>
      </w:r>
    </w:p>
    <w:p w:rsidR="00B11C8B" w:rsidRDefault="00B11C8B" w:rsidP="005B74A1">
      <w:pPr>
        <w:widowControl w:val="0"/>
        <w:jc w:val="center"/>
        <w:rPr>
          <w:b/>
          <w:szCs w:val="28"/>
          <w:lang w:val="uz-Cyrl-UZ"/>
        </w:rPr>
      </w:pPr>
    </w:p>
    <w:p w:rsidR="00D3264A" w:rsidRDefault="00D3264A" w:rsidP="005B74A1">
      <w:pPr>
        <w:widowControl w:val="0"/>
        <w:jc w:val="center"/>
        <w:rPr>
          <w:b/>
          <w:szCs w:val="28"/>
          <w:lang w:val="uz-Cyrl-UZ"/>
        </w:rPr>
      </w:pPr>
    </w:p>
    <w:p w:rsidR="00D3264A" w:rsidRDefault="00D3264A" w:rsidP="005B74A1">
      <w:pPr>
        <w:widowControl w:val="0"/>
        <w:ind w:firstLine="709"/>
        <w:jc w:val="both"/>
        <w:rPr>
          <w:szCs w:val="28"/>
          <w:lang w:val="uz-Cyrl-UZ"/>
        </w:rPr>
      </w:pPr>
      <w:r>
        <w:rPr>
          <w:bCs/>
          <w:szCs w:val="28"/>
          <w:lang w:val="uz-Cyrl-UZ"/>
        </w:rPr>
        <w:t>Ўзбекистон Республикаси Олий Мажлиси</w:t>
      </w:r>
      <w:r w:rsidR="0019441B">
        <w:rPr>
          <w:bCs/>
          <w:szCs w:val="28"/>
          <w:lang w:val="uz-Cyrl-UZ"/>
        </w:rPr>
        <w:t>нинг</w:t>
      </w:r>
      <w:r>
        <w:rPr>
          <w:bCs/>
          <w:szCs w:val="28"/>
          <w:lang w:val="uz-Cyrl-UZ"/>
        </w:rPr>
        <w:t xml:space="preserve"> Қонунчилик палатасида </w:t>
      </w:r>
      <w:r w:rsidR="007871B0">
        <w:rPr>
          <w:bCs/>
          <w:szCs w:val="28"/>
          <w:lang w:val="uz-Cyrl-UZ"/>
        </w:rPr>
        <w:t>“</w:t>
      </w:r>
      <w:r w:rsidRPr="00B85861">
        <w:rPr>
          <w:szCs w:val="28"/>
          <w:lang w:val="uz-Cyrl-UZ"/>
        </w:rPr>
        <w:t>Парламент назорати тўғрисида</w:t>
      </w:r>
      <w:r w:rsidR="007871B0">
        <w:rPr>
          <w:bCs/>
          <w:szCs w:val="28"/>
          <w:lang w:val="uz-Cyrl-UZ"/>
        </w:rPr>
        <w:t>”</w:t>
      </w:r>
      <w:r w:rsidRPr="00B85861">
        <w:rPr>
          <w:szCs w:val="28"/>
          <w:lang w:val="uz-Cyrl-UZ"/>
        </w:rPr>
        <w:t>ги Ўзбекистон Республикаси Қонунининг 10-моддасига мувофиқ</w:t>
      </w:r>
      <w:r w:rsidR="00F246D5">
        <w:rPr>
          <w:szCs w:val="28"/>
          <w:lang w:val="uz-Cyrl-UZ"/>
        </w:rPr>
        <w:t>,</w:t>
      </w:r>
      <w:r w:rsidRPr="00B85861">
        <w:rPr>
          <w:szCs w:val="28"/>
          <w:lang w:val="uz-Cyrl-UZ"/>
        </w:rPr>
        <w:t xml:space="preserve"> </w:t>
      </w:r>
      <w:r w:rsidR="00F246D5" w:rsidRPr="00B85861">
        <w:rPr>
          <w:szCs w:val="28"/>
          <w:lang w:val="uz-Cyrl-UZ"/>
        </w:rPr>
        <w:t xml:space="preserve">Ўзбекистон </w:t>
      </w:r>
      <w:r w:rsidR="007871B0">
        <w:rPr>
          <w:bCs/>
          <w:szCs w:val="28"/>
          <w:lang w:val="uz-Cyrl-UZ"/>
        </w:rPr>
        <w:t>“</w:t>
      </w:r>
      <w:r w:rsidR="00F246D5" w:rsidRPr="00B85861">
        <w:rPr>
          <w:szCs w:val="28"/>
          <w:lang w:val="uz-Cyrl-UZ"/>
        </w:rPr>
        <w:t>Миллий тикланиш</w:t>
      </w:r>
      <w:r w:rsidR="007871B0">
        <w:rPr>
          <w:bCs/>
          <w:szCs w:val="28"/>
          <w:lang w:val="uz-Cyrl-UZ"/>
        </w:rPr>
        <w:t>”</w:t>
      </w:r>
      <w:r w:rsidR="00F246D5" w:rsidRPr="00B85861">
        <w:rPr>
          <w:szCs w:val="28"/>
          <w:lang w:val="uz-Cyrl-UZ"/>
        </w:rPr>
        <w:t xml:space="preserve"> демократик партияси фракциясининг </w:t>
      </w:r>
      <w:r w:rsidR="00F246D5">
        <w:rPr>
          <w:szCs w:val="28"/>
          <w:lang w:val="uz-Cyrl-UZ"/>
        </w:rPr>
        <w:t xml:space="preserve">ташаббусига биноан </w:t>
      </w:r>
      <w:r w:rsidRPr="00D3264A">
        <w:rPr>
          <w:szCs w:val="28"/>
          <w:lang w:val="uz-Cyrl-UZ"/>
        </w:rPr>
        <w:t xml:space="preserve">Ўзбекистон Республикаси </w:t>
      </w:r>
      <w:r w:rsidR="0019441B">
        <w:rPr>
          <w:szCs w:val="28"/>
          <w:lang w:val="uz-Cyrl-UZ"/>
        </w:rPr>
        <w:t>а</w:t>
      </w:r>
      <w:r w:rsidRPr="00D3264A">
        <w:rPr>
          <w:szCs w:val="28"/>
          <w:lang w:val="uz-Cyrl-UZ"/>
        </w:rPr>
        <w:t>длия вазири</w:t>
      </w:r>
      <w:r w:rsidR="0019441B">
        <w:rPr>
          <w:szCs w:val="28"/>
          <w:lang w:val="uz-Cyrl-UZ"/>
        </w:rPr>
        <w:t>нинг</w:t>
      </w:r>
      <w:r w:rsidRPr="00CF77AD">
        <w:rPr>
          <w:szCs w:val="28"/>
          <w:lang w:val="uz-Cyrl-UZ"/>
        </w:rPr>
        <w:t xml:space="preserve"> </w:t>
      </w:r>
      <w:r w:rsidR="007871B0" w:rsidRPr="007871B0">
        <w:rPr>
          <w:szCs w:val="28"/>
          <w:lang w:val="uz-Cyrl-UZ"/>
        </w:rPr>
        <w:t xml:space="preserve">“Ҳуқуқий тарғиботни амалга ошириш, аҳолига қабул қилинаётган қонун ҳужжатларининг мазмун-моҳияти ва аҳамиятини етказиш, шунингдек, аҳолининг ҳуқуқий саводхонлигини ошириш бўйича олиб борилаётган ишлар тўғрисида”ги </w:t>
      </w:r>
      <w:r w:rsidRPr="00D3264A">
        <w:rPr>
          <w:szCs w:val="28"/>
          <w:lang w:val="uz-Cyrl-UZ"/>
        </w:rPr>
        <w:t xml:space="preserve">ахбороти </w:t>
      </w:r>
      <w:r>
        <w:rPr>
          <w:szCs w:val="28"/>
          <w:lang w:val="uz-Cyrl-UZ"/>
        </w:rPr>
        <w:t>эшитилди.</w:t>
      </w:r>
    </w:p>
    <w:p w:rsidR="00512B9A" w:rsidRDefault="00D3264A" w:rsidP="005B74A1">
      <w:pPr>
        <w:widowControl w:val="0"/>
        <w:ind w:firstLine="709"/>
        <w:jc w:val="both"/>
        <w:rPr>
          <w:szCs w:val="28"/>
          <w:lang w:val="uz-Cyrl-UZ"/>
        </w:rPr>
      </w:pPr>
      <w:r>
        <w:rPr>
          <w:szCs w:val="28"/>
          <w:lang w:val="uz-Cyrl-UZ"/>
        </w:rPr>
        <w:t xml:space="preserve">Қонунчилик палатаси таъкидлайдики, </w:t>
      </w:r>
      <w:r w:rsidR="00512B9A">
        <w:rPr>
          <w:lang w:val="uz-Cyrl-UZ"/>
        </w:rPr>
        <w:t>ж</w:t>
      </w:r>
      <w:r w:rsidR="00512B9A" w:rsidRPr="00512B9A">
        <w:rPr>
          <w:lang w:val="uz-Cyrl-UZ"/>
        </w:rPr>
        <w:t xml:space="preserve">амиятда ҳуқуқий онг </w:t>
      </w:r>
      <w:r w:rsidR="00512B9A">
        <w:rPr>
          <w:lang w:val="uz-Cyrl-UZ"/>
        </w:rPr>
        <w:br/>
      </w:r>
      <w:r w:rsidR="00512B9A" w:rsidRPr="00512B9A">
        <w:rPr>
          <w:lang w:val="uz-Cyrl-UZ"/>
        </w:rPr>
        <w:t>ва ҳуқуқий маданиятни юксалтириб бориш қонун устуворлигини таъминлаш ва қонунийликни мустаҳкамлашнинг энг муҳим шартларидан бири ҳисобланади.</w:t>
      </w:r>
      <w:r w:rsidR="00512B9A">
        <w:rPr>
          <w:szCs w:val="28"/>
          <w:lang w:val="uz-Cyrl-UZ"/>
        </w:rPr>
        <w:t xml:space="preserve"> </w:t>
      </w:r>
    </w:p>
    <w:p w:rsidR="007871B0" w:rsidRDefault="00512B9A" w:rsidP="005B74A1">
      <w:pPr>
        <w:widowControl w:val="0"/>
        <w:ind w:firstLine="709"/>
        <w:jc w:val="both"/>
        <w:rPr>
          <w:szCs w:val="28"/>
          <w:lang w:val="uz-Cyrl-UZ"/>
        </w:rPr>
      </w:pPr>
      <w:r>
        <w:rPr>
          <w:szCs w:val="28"/>
          <w:lang w:val="uz-Cyrl-UZ"/>
        </w:rPr>
        <w:t>А</w:t>
      </w:r>
      <w:r w:rsidRPr="00512B9A">
        <w:rPr>
          <w:szCs w:val="28"/>
          <w:lang w:val="uz-Cyrl-UZ"/>
        </w:rPr>
        <w:t xml:space="preserve">ҳолига мамлакатимизда амалга оширилаётган ижтимоий-иқтисодий ислоҳотлар, қабул қилинаётган қонун ҳужжатлари ва давлат дастурларининг мазмуни ва моҳиятини изчил етказиш тизимини шакллантириш, фуқаролар онгида </w:t>
      </w:r>
      <w:r>
        <w:rPr>
          <w:szCs w:val="28"/>
          <w:lang w:val="uz-Cyrl-UZ"/>
        </w:rPr>
        <w:t>“</w:t>
      </w:r>
      <w:r w:rsidRPr="00512B9A">
        <w:rPr>
          <w:szCs w:val="28"/>
          <w:lang w:val="uz-Cyrl-UZ"/>
        </w:rPr>
        <w:t>Жамиятда қонунларга ҳурмат руҳини қарор топтириш ‒ демократик ҳуқуқий давлат қуришнинг гаровидир!</w:t>
      </w:r>
      <w:r>
        <w:rPr>
          <w:szCs w:val="28"/>
          <w:lang w:val="uz-Cyrl-UZ"/>
        </w:rPr>
        <w:t>”</w:t>
      </w:r>
      <w:r w:rsidRPr="00512B9A">
        <w:rPr>
          <w:szCs w:val="28"/>
          <w:lang w:val="uz-Cyrl-UZ"/>
        </w:rPr>
        <w:t xml:space="preserve"> деган ҳаётий ғояни мустаҳкамлаш</w:t>
      </w:r>
      <w:r>
        <w:rPr>
          <w:szCs w:val="28"/>
          <w:lang w:val="uz-Cyrl-UZ"/>
        </w:rPr>
        <w:t xml:space="preserve">га </w:t>
      </w:r>
      <w:r w:rsidR="00BA7796">
        <w:rPr>
          <w:szCs w:val="28"/>
          <w:lang w:val="uz-Cyrl-UZ"/>
        </w:rPr>
        <w:t xml:space="preserve">алоҳида эътибор қаратилмоқда. </w:t>
      </w:r>
    </w:p>
    <w:p w:rsidR="00BC28ED" w:rsidRDefault="00512B9A" w:rsidP="005B74A1">
      <w:pPr>
        <w:widowControl w:val="0"/>
        <w:ind w:firstLine="709"/>
        <w:jc w:val="both"/>
        <w:rPr>
          <w:szCs w:val="28"/>
          <w:lang w:val="uz-Cyrl-UZ"/>
        </w:rPr>
      </w:pPr>
      <w:r>
        <w:rPr>
          <w:szCs w:val="28"/>
          <w:lang w:val="uz-Cyrl-UZ"/>
        </w:rPr>
        <w:t xml:space="preserve">“Ҳуқуқий ахборотни тарқатиш ва ундан фойдаланишни таъминлаш тўғрисида”ги Ўзбекистон Республикаси Қонуни, </w:t>
      </w:r>
      <w:r w:rsidR="00AA33D1">
        <w:rPr>
          <w:szCs w:val="28"/>
          <w:lang w:val="uz-Cyrl-UZ"/>
        </w:rPr>
        <w:t xml:space="preserve">Ўзбекистон Республикаси Президентининг </w:t>
      </w:r>
      <w:r w:rsidR="007871B0">
        <w:rPr>
          <w:szCs w:val="28"/>
          <w:lang w:val="uz-Cyrl-UZ"/>
        </w:rPr>
        <w:t>“</w:t>
      </w:r>
      <w:r w:rsidR="00AA33D1">
        <w:rPr>
          <w:szCs w:val="28"/>
          <w:lang w:val="uz-Cyrl-UZ"/>
        </w:rPr>
        <w:t>Қонун ҳужжатларини тарқатиш тизимини тубдан т</w:t>
      </w:r>
      <w:r w:rsidR="005F112B">
        <w:rPr>
          <w:szCs w:val="28"/>
          <w:lang w:val="uz-Cyrl-UZ"/>
        </w:rPr>
        <w:t>а</w:t>
      </w:r>
      <w:r w:rsidR="00AA33D1">
        <w:rPr>
          <w:szCs w:val="28"/>
          <w:lang w:val="uz-Cyrl-UZ"/>
        </w:rPr>
        <w:t>комиллаштириш чора-тадбирлари тўғрисида</w:t>
      </w:r>
      <w:r w:rsidR="007871B0">
        <w:rPr>
          <w:szCs w:val="28"/>
          <w:lang w:val="uz-Cyrl-UZ"/>
        </w:rPr>
        <w:t>”</w:t>
      </w:r>
      <w:r w:rsidR="00AA33D1">
        <w:rPr>
          <w:szCs w:val="28"/>
          <w:lang w:val="uz-Cyrl-UZ"/>
        </w:rPr>
        <w:t xml:space="preserve">ги </w:t>
      </w:r>
      <w:r w:rsidR="007871B0">
        <w:rPr>
          <w:szCs w:val="28"/>
          <w:lang w:val="uz-Cyrl-UZ"/>
        </w:rPr>
        <w:t>қ</w:t>
      </w:r>
      <w:r w:rsidR="00AA33D1">
        <w:rPr>
          <w:szCs w:val="28"/>
          <w:lang w:val="uz-Cyrl-UZ"/>
        </w:rPr>
        <w:t>арори</w:t>
      </w:r>
      <w:r>
        <w:rPr>
          <w:szCs w:val="28"/>
          <w:lang w:val="uz-Cyrl-UZ"/>
        </w:rPr>
        <w:t xml:space="preserve"> ҳамда</w:t>
      </w:r>
      <w:r w:rsidR="00AA33D1">
        <w:rPr>
          <w:szCs w:val="28"/>
          <w:lang w:val="uz-Cyrl-UZ"/>
        </w:rPr>
        <w:t xml:space="preserve"> </w:t>
      </w:r>
      <w:r>
        <w:rPr>
          <w:szCs w:val="28"/>
          <w:lang w:val="uz-Cyrl-UZ"/>
        </w:rPr>
        <w:t>“Ж</w:t>
      </w:r>
      <w:r w:rsidRPr="00512B9A">
        <w:rPr>
          <w:szCs w:val="28"/>
          <w:lang w:val="uz-Cyrl-UZ"/>
        </w:rPr>
        <w:t>амиятда ҳуқуқий онг ва ҳуқуқий маданиятни юксалтириш тизимини тубдан такомиллаштириш тўғрисида</w:t>
      </w:r>
      <w:r>
        <w:rPr>
          <w:szCs w:val="28"/>
          <w:lang w:val="uz-Cyrl-UZ"/>
        </w:rPr>
        <w:t xml:space="preserve">”ги Фармони </w:t>
      </w:r>
      <w:r w:rsidR="006471BF">
        <w:rPr>
          <w:szCs w:val="28"/>
          <w:lang w:val="uz-Cyrl-UZ"/>
        </w:rPr>
        <w:t xml:space="preserve">норматив-ҳуқуқий ҳужжатларни тарқатиш тизимини тубдан такомиллаштириш, </w:t>
      </w:r>
      <w:r w:rsidR="00BC28ED">
        <w:rPr>
          <w:szCs w:val="28"/>
          <w:lang w:val="uz-Cyrl-UZ"/>
        </w:rPr>
        <w:t xml:space="preserve">ижрочиларни </w:t>
      </w:r>
      <w:r w:rsidR="00F246D5">
        <w:rPr>
          <w:szCs w:val="28"/>
          <w:lang w:val="uz-Cyrl-UZ"/>
        </w:rPr>
        <w:t xml:space="preserve">ҳамда </w:t>
      </w:r>
      <w:r w:rsidR="00BC28ED">
        <w:rPr>
          <w:szCs w:val="28"/>
          <w:lang w:val="uz-Cyrl-UZ"/>
        </w:rPr>
        <w:t xml:space="preserve">аҳолини қонун ҳужжатларининг моҳияти ва аҳамияти ҳақида ҳуқуқий </w:t>
      </w:r>
      <w:r w:rsidR="00F246D5">
        <w:rPr>
          <w:szCs w:val="28"/>
          <w:lang w:val="uz-Cyrl-UZ"/>
        </w:rPr>
        <w:t xml:space="preserve">жиҳатдан </w:t>
      </w:r>
      <w:r w:rsidR="00BC28ED">
        <w:rPr>
          <w:szCs w:val="28"/>
          <w:lang w:val="uz-Cyrl-UZ"/>
        </w:rPr>
        <w:t>хабардор қилиш сифатини ошириш</w:t>
      </w:r>
      <w:r>
        <w:rPr>
          <w:szCs w:val="28"/>
          <w:lang w:val="uz-Cyrl-UZ"/>
        </w:rPr>
        <w:t xml:space="preserve"> ҳамда аҳолининг ҳуқуқий онги </w:t>
      </w:r>
      <w:r w:rsidR="00A157F1">
        <w:rPr>
          <w:szCs w:val="28"/>
          <w:lang w:val="uz-Cyrl-UZ"/>
        </w:rPr>
        <w:br/>
      </w:r>
      <w:r>
        <w:rPr>
          <w:szCs w:val="28"/>
          <w:lang w:val="uz-Cyrl-UZ"/>
        </w:rPr>
        <w:t>ва ҳуқуқий маданиятини янада</w:t>
      </w:r>
      <w:r w:rsidR="00BC28ED">
        <w:rPr>
          <w:szCs w:val="28"/>
          <w:lang w:val="uz-Cyrl-UZ"/>
        </w:rPr>
        <w:t xml:space="preserve"> </w:t>
      </w:r>
      <w:r w:rsidR="00A157F1">
        <w:rPr>
          <w:szCs w:val="28"/>
          <w:lang w:val="uz-Cyrl-UZ"/>
        </w:rPr>
        <w:t xml:space="preserve">юксалтириш жараёнларини </w:t>
      </w:r>
      <w:r w:rsidR="00BC28ED">
        <w:rPr>
          <w:szCs w:val="28"/>
          <w:lang w:val="uz-Cyrl-UZ"/>
        </w:rPr>
        <w:t>янги босқичг</w:t>
      </w:r>
      <w:r w:rsidR="00043C03">
        <w:rPr>
          <w:szCs w:val="28"/>
          <w:lang w:val="uz-Cyrl-UZ"/>
        </w:rPr>
        <w:t>а олиб чиқишда</w:t>
      </w:r>
      <w:r w:rsidR="00BC28ED">
        <w:rPr>
          <w:szCs w:val="28"/>
          <w:lang w:val="uz-Cyrl-UZ"/>
        </w:rPr>
        <w:t xml:space="preserve"> </w:t>
      </w:r>
      <w:r>
        <w:rPr>
          <w:szCs w:val="28"/>
          <w:lang w:val="uz-Cyrl-UZ"/>
        </w:rPr>
        <w:t>муҳим ҳуқуқий асос бўлиб хизмат қилди</w:t>
      </w:r>
      <w:r w:rsidR="00BC28ED">
        <w:rPr>
          <w:szCs w:val="28"/>
          <w:lang w:val="uz-Cyrl-UZ"/>
        </w:rPr>
        <w:t>.</w:t>
      </w:r>
    </w:p>
    <w:p w:rsidR="00512B9A" w:rsidRDefault="00512B9A" w:rsidP="005B74A1">
      <w:pPr>
        <w:widowControl w:val="0"/>
        <w:ind w:firstLine="709"/>
        <w:jc w:val="both"/>
        <w:rPr>
          <w:szCs w:val="28"/>
          <w:lang w:val="uz-Cyrl-UZ"/>
        </w:rPr>
      </w:pPr>
    </w:p>
    <w:p w:rsidR="00512B9A" w:rsidRDefault="00ED3EA9" w:rsidP="006239AF">
      <w:pPr>
        <w:widowControl w:val="0"/>
        <w:spacing w:line="316" w:lineRule="exact"/>
        <w:ind w:firstLine="709"/>
        <w:jc w:val="both"/>
        <w:rPr>
          <w:lang w:val="uz-Cyrl-UZ"/>
        </w:rPr>
      </w:pPr>
      <w:r>
        <w:rPr>
          <w:szCs w:val="28"/>
          <w:lang w:val="uz-Cyrl-UZ"/>
        </w:rPr>
        <w:lastRenderedPageBreak/>
        <w:t>Ҳ</w:t>
      </w:r>
      <w:r w:rsidRPr="00ED3EA9">
        <w:rPr>
          <w:lang w:val="uz-Cyrl-UZ"/>
        </w:rPr>
        <w:t>озирги глобаллашув, илмий-техник тараққиёт даврида аҳолининг ҳуқуқий онги ва ҳуқуқий маданиятини юксалтиришнинг инновацион усулларидан, тарғиботнинг илғор ва таъсирчан воситаларидан, хорижий давлатларнинг бу борадаги ижобий тажрибаларидан фойдалани</w:t>
      </w:r>
      <w:r w:rsidR="00043C03">
        <w:rPr>
          <w:lang w:val="uz-Cyrl-UZ"/>
        </w:rPr>
        <w:t>шга алоҳида аҳамият қаратилмоқда</w:t>
      </w:r>
      <w:r w:rsidRPr="00ED3EA9">
        <w:rPr>
          <w:lang w:val="uz-Cyrl-UZ"/>
        </w:rPr>
        <w:t>.</w:t>
      </w:r>
    </w:p>
    <w:p w:rsidR="00165CC5" w:rsidRPr="00165CC5" w:rsidRDefault="00165CC5" w:rsidP="00165CC5">
      <w:pPr>
        <w:widowControl w:val="0"/>
        <w:spacing w:line="316" w:lineRule="exact"/>
        <w:ind w:firstLine="709"/>
        <w:jc w:val="both"/>
        <w:rPr>
          <w:lang w:val="uz-Cyrl-UZ"/>
        </w:rPr>
      </w:pPr>
      <w:r w:rsidRPr="00165CC5">
        <w:rPr>
          <w:lang w:val="uz-Cyrl-UZ"/>
        </w:rPr>
        <w:t>Халқ қабулхоналари билан яқиндан ҳамкорлик йўлга қўйили</w:t>
      </w:r>
      <w:r>
        <w:rPr>
          <w:lang w:val="uz-Cyrl-UZ"/>
        </w:rPr>
        <w:t xml:space="preserve">б, </w:t>
      </w:r>
      <w:r w:rsidRPr="00165CC5">
        <w:rPr>
          <w:lang w:val="uz-Cyrl-UZ"/>
        </w:rPr>
        <w:t>фуқаролардан келиб тушаётган мурожаатлар соҳалар кесимида таҳлил қил</w:t>
      </w:r>
      <w:r>
        <w:rPr>
          <w:lang w:val="uz-Cyrl-UZ"/>
        </w:rPr>
        <w:t xml:space="preserve">иниб, </w:t>
      </w:r>
      <w:r w:rsidRPr="00165CC5">
        <w:rPr>
          <w:lang w:val="uz-Cyrl-UZ"/>
        </w:rPr>
        <w:t>энг кўп келиб тушган мурожаатлар (моддий ёрдам, нафақа олиш, алимент, уй-жой, ер ажратиш, иш билан таъминлаш ва бошқалар) асосида манзилли тарғибот ва тушунтириш ишларини олиб бор</w:t>
      </w:r>
      <w:r>
        <w:rPr>
          <w:lang w:val="uz-Cyrl-UZ"/>
        </w:rPr>
        <w:t>ил</w:t>
      </w:r>
      <w:r w:rsidRPr="00165CC5">
        <w:rPr>
          <w:lang w:val="uz-Cyrl-UZ"/>
        </w:rPr>
        <w:t xml:space="preserve">моқда. </w:t>
      </w:r>
    </w:p>
    <w:p w:rsidR="00165CC5" w:rsidRPr="00165CC5" w:rsidRDefault="00165CC5" w:rsidP="00165CC5">
      <w:pPr>
        <w:widowControl w:val="0"/>
        <w:spacing w:line="316" w:lineRule="exact"/>
        <w:ind w:firstLine="709"/>
        <w:jc w:val="both"/>
        <w:rPr>
          <w:lang w:val="uz-Cyrl-UZ"/>
        </w:rPr>
      </w:pPr>
      <w:r>
        <w:rPr>
          <w:lang w:val="uz-Cyrl-UZ"/>
        </w:rPr>
        <w:t>Ҳ</w:t>
      </w:r>
      <w:r w:rsidRPr="00165CC5">
        <w:rPr>
          <w:lang w:val="uz-Cyrl-UZ"/>
        </w:rPr>
        <w:t>уқуқий ахборот</w:t>
      </w:r>
      <w:r w:rsidR="00957D3C">
        <w:rPr>
          <w:lang w:val="uz-Cyrl-UZ"/>
        </w:rPr>
        <w:t>нинг</w:t>
      </w:r>
      <w:r w:rsidRPr="00165CC5">
        <w:rPr>
          <w:lang w:val="uz-Cyrl-UZ"/>
        </w:rPr>
        <w:t xml:space="preserve"> етиб бориши нисбатан қийинроқ бўлган олис ва чекка ҳудудларга эътибор кучайтир</w:t>
      </w:r>
      <w:r>
        <w:rPr>
          <w:lang w:val="uz-Cyrl-UZ"/>
        </w:rPr>
        <w:t>илмоқда, ж</w:t>
      </w:r>
      <w:r w:rsidRPr="00165CC5">
        <w:rPr>
          <w:lang w:val="uz-Cyrl-UZ"/>
        </w:rPr>
        <w:t xml:space="preserve">иноятчилик кўрсаткичи ҳамда ишсизлик даражаси юқори бўлган ҳудудлар </w:t>
      </w:r>
      <w:r>
        <w:rPr>
          <w:lang w:val="uz-Cyrl-UZ"/>
        </w:rPr>
        <w:t>рўйхати шакллантири</w:t>
      </w:r>
      <w:r w:rsidR="00957D3C">
        <w:rPr>
          <w:lang w:val="uz-Cyrl-UZ"/>
        </w:rPr>
        <w:t>ли</w:t>
      </w:r>
      <w:r>
        <w:rPr>
          <w:lang w:val="uz-Cyrl-UZ"/>
        </w:rPr>
        <w:t xml:space="preserve">б, </w:t>
      </w:r>
      <w:r w:rsidRPr="00165CC5">
        <w:rPr>
          <w:lang w:val="uz-Cyrl-UZ"/>
        </w:rPr>
        <w:t xml:space="preserve">ҳар бир ҳудуддаги мавжуд ҳуқуқий муаммолардан келиб чиқиб манзилли ва предметли тарғибот тадбирлари </w:t>
      </w:r>
      <w:r w:rsidR="00957D3C">
        <w:rPr>
          <w:lang w:val="uz-Cyrl-UZ"/>
        </w:rPr>
        <w:t>амалга оширилмоқда</w:t>
      </w:r>
      <w:r w:rsidRPr="00165CC5">
        <w:rPr>
          <w:lang w:val="uz-Cyrl-UZ"/>
        </w:rPr>
        <w:t xml:space="preserve">. </w:t>
      </w:r>
    </w:p>
    <w:p w:rsidR="005218C1" w:rsidRPr="005218C1" w:rsidRDefault="005218C1" w:rsidP="005218C1">
      <w:pPr>
        <w:widowControl w:val="0"/>
        <w:spacing w:line="316" w:lineRule="exact"/>
        <w:ind w:firstLine="709"/>
        <w:jc w:val="both"/>
        <w:rPr>
          <w:lang w:val="uz-Cyrl-UZ"/>
        </w:rPr>
      </w:pPr>
      <w:r w:rsidRPr="005218C1">
        <w:rPr>
          <w:lang w:val="uz-Cyrl-UZ"/>
        </w:rPr>
        <w:t>Қабул қилинган ҳар бир муҳим қонун ҳужжати бўйича тарғибот материаллари тўплами (инфографика, слайд, аннотация, ролик) тайёрланиб, соҳага масъул бўлган вазирлик ва идораларга юбориш амалиёти йўлга қўй</w:t>
      </w:r>
      <w:r w:rsidR="00957D3C">
        <w:rPr>
          <w:lang w:val="uz-Cyrl-UZ"/>
        </w:rPr>
        <w:t xml:space="preserve">илди. </w:t>
      </w:r>
      <w:r w:rsidRPr="005218C1">
        <w:rPr>
          <w:lang w:val="uz-Cyrl-UZ"/>
        </w:rPr>
        <w:t>Бу орқали вазирлик ва идораларга ўз соҳа фаолиятларига оид қабул қилинган муҳим қонун ҳужжатлари бўйича тайёр тушунтириш ва тарғибот матери</w:t>
      </w:r>
      <w:r w:rsidR="00296ADF">
        <w:rPr>
          <w:lang w:val="uz-Cyrl-UZ"/>
        </w:rPr>
        <w:t>а</w:t>
      </w:r>
      <w:r w:rsidRPr="005218C1">
        <w:rPr>
          <w:lang w:val="uz-Cyrl-UZ"/>
        </w:rPr>
        <w:t>ллари етказиб бер</w:t>
      </w:r>
      <w:r>
        <w:rPr>
          <w:lang w:val="uz-Cyrl-UZ"/>
        </w:rPr>
        <w:t>илмоқда</w:t>
      </w:r>
      <w:r w:rsidRPr="005218C1">
        <w:rPr>
          <w:lang w:val="uz-Cyrl-UZ"/>
        </w:rPr>
        <w:t xml:space="preserve">. </w:t>
      </w:r>
    </w:p>
    <w:p w:rsidR="005218C1" w:rsidRPr="005218C1" w:rsidRDefault="00957D3C" w:rsidP="005218C1">
      <w:pPr>
        <w:widowControl w:val="0"/>
        <w:spacing w:line="316" w:lineRule="exact"/>
        <w:ind w:firstLine="709"/>
        <w:jc w:val="both"/>
        <w:rPr>
          <w:lang w:val="uz-Cyrl-UZ"/>
        </w:rPr>
      </w:pPr>
      <w:r>
        <w:rPr>
          <w:lang w:val="uz-Cyrl-UZ"/>
        </w:rPr>
        <w:t>Т</w:t>
      </w:r>
      <w:r w:rsidR="005218C1" w:rsidRPr="005218C1">
        <w:rPr>
          <w:lang w:val="uz-Cyrl-UZ"/>
        </w:rPr>
        <w:t>адбиркорлар учун бепул ҳуқуқий маълумот ва маслаҳат оладиган “Advice for business” юридик портали ишга тушир</w:t>
      </w:r>
      <w:r w:rsidR="005218C1">
        <w:rPr>
          <w:lang w:val="uz-Cyrl-UZ"/>
        </w:rPr>
        <w:t>илди</w:t>
      </w:r>
      <w:r w:rsidR="005218C1" w:rsidRPr="005218C1">
        <w:rPr>
          <w:lang w:val="uz-Cyrl-UZ"/>
        </w:rPr>
        <w:t>.</w:t>
      </w:r>
    </w:p>
    <w:p w:rsidR="005218C1" w:rsidRDefault="005218C1" w:rsidP="005218C1">
      <w:pPr>
        <w:widowControl w:val="0"/>
        <w:spacing w:line="316" w:lineRule="exact"/>
        <w:ind w:firstLine="709"/>
        <w:jc w:val="both"/>
        <w:rPr>
          <w:lang w:val="uz-Cyrl-UZ"/>
        </w:rPr>
      </w:pPr>
      <w:r>
        <w:rPr>
          <w:lang w:val="uz-Cyrl-UZ"/>
        </w:rPr>
        <w:t>Аҳолига қабул қилинган қонун ҳужжатларини тезкор етказиш мақсадида ижтимоий тармоқлар имкониятларидан самарали фойдаланилмоқда.</w:t>
      </w:r>
    </w:p>
    <w:p w:rsidR="005218C1" w:rsidRPr="005218C1" w:rsidRDefault="005218C1" w:rsidP="005218C1">
      <w:pPr>
        <w:widowControl w:val="0"/>
        <w:spacing w:line="316" w:lineRule="exact"/>
        <w:ind w:firstLine="709"/>
        <w:jc w:val="both"/>
        <w:rPr>
          <w:lang w:val="uz-Cyrl-UZ"/>
        </w:rPr>
      </w:pPr>
      <w:r>
        <w:rPr>
          <w:lang w:val="uz-Cyrl-UZ"/>
        </w:rPr>
        <w:t>А</w:t>
      </w:r>
      <w:r w:rsidRPr="005218C1">
        <w:rPr>
          <w:lang w:val="uz-Cyrl-UZ"/>
        </w:rPr>
        <w:t xml:space="preserve">ҳолига бепул юридик ёрдам кўрсатиш тизимини такомиллаштириш мақсадида “Мадад” нодавлат ташкилоти ва унинг ҳудудий бюролари ташкил қилинди. </w:t>
      </w:r>
    </w:p>
    <w:p w:rsidR="005218C1" w:rsidRPr="005218C1" w:rsidRDefault="005218C1" w:rsidP="005218C1">
      <w:pPr>
        <w:widowControl w:val="0"/>
        <w:spacing w:line="316" w:lineRule="exact"/>
        <w:ind w:firstLine="709"/>
        <w:jc w:val="both"/>
        <w:rPr>
          <w:lang w:val="uz-Cyrl-UZ"/>
        </w:rPr>
      </w:pPr>
      <w:r w:rsidRPr="005218C1">
        <w:rPr>
          <w:lang w:val="uz-Cyrl-UZ"/>
        </w:rPr>
        <w:t>Давлат органлари ва ташкилотларига қонун ҳужжатларини ўз вақтида етказиш мақсадида “Норматив-ҳуқуқий ҳужжатларнинг давлат ҳисоби ва тарқатилиши” ахборот тизими яратилди.</w:t>
      </w:r>
    </w:p>
    <w:p w:rsidR="00ED3EA9" w:rsidRPr="005218C1" w:rsidRDefault="005218C1" w:rsidP="005218C1">
      <w:pPr>
        <w:widowControl w:val="0"/>
        <w:spacing w:line="316" w:lineRule="exact"/>
        <w:ind w:firstLine="709"/>
        <w:jc w:val="both"/>
        <w:rPr>
          <w:lang w:val="uz-Cyrl-UZ"/>
        </w:rPr>
      </w:pPr>
      <w:r w:rsidRPr="005218C1">
        <w:rPr>
          <w:lang w:val="uz-Cyrl-UZ"/>
        </w:rPr>
        <w:t>Мазкур тизим</w:t>
      </w:r>
      <w:r>
        <w:rPr>
          <w:lang w:val="uz-Cyrl-UZ"/>
        </w:rPr>
        <w:t xml:space="preserve"> орқали </w:t>
      </w:r>
      <w:r w:rsidRPr="005218C1">
        <w:rPr>
          <w:lang w:val="uz-Cyrl-UZ"/>
        </w:rPr>
        <w:t xml:space="preserve">қонун ҳужжати </w:t>
      </w:r>
      <w:r>
        <w:rPr>
          <w:lang w:val="uz-Cyrl-UZ"/>
        </w:rPr>
        <w:t xml:space="preserve">тегишли </w:t>
      </w:r>
      <w:r w:rsidRPr="005218C1">
        <w:rPr>
          <w:lang w:val="uz-Cyrl-UZ"/>
        </w:rPr>
        <w:t xml:space="preserve">ташкилотларнинг энг қуйи </w:t>
      </w:r>
      <w:r w:rsidR="00582FE2">
        <w:rPr>
          <w:lang w:val="uz-Cyrl-UZ"/>
        </w:rPr>
        <w:t>бўғини</w:t>
      </w:r>
      <w:r w:rsidRPr="005218C1">
        <w:rPr>
          <w:lang w:val="uz-Cyrl-UZ"/>
        </w:rPr>
        <w:t>гача электрон шаклда тезкорлик билан етказил</w:t>
      </w:r>
      <w:r>
        <w:rPr>
          <w:lang w:val="uz-Cyrl-UZ"/>
        </w:rPr>
        <w:t>моқда</w:t>
      </w:r>
      <w:r w:rsidRPr="005218C1">
        <w:rPr>
          <w:lang w:val="uz-Cyrl-UZ"/>
        </w:rPr>
        <w:t>.</w:t>
      </w:r>
    </w:p>
    <w:p w:rsidR="00B00C51" w:rsidRDefault="00B00C51" w:rsidP="00B00C51">
      <w:pPr>
        <w:widowControl w:val="0"/>
        <w:spacing w:line="316" w:lineRule="exact"/>
        <w:ind w:firstLine="709"/>
        <w:jc w:val="both"/>
        <w:rPr>
          <w:lang w:val="uz-Cyrl-UZ"/>
        </w:rPr>
      </w:pPr>
      <w:r>
        <w:rPr>
          <w:lang w:val="uz-Cyrl-UZ"/>
        </w:rPr>
        <w:t>Т</w:t>
      </w:r>
      <w:r w:rsidRPr="00B00C51">
        <w:rPr>
          <w:lang w:val="uz-Cyrl-UZ"/>
        </w:rPr>
        <w:t>ехник жиҳатдан тартибга солиш соҳасидаги норматив ҳужжатлар вазирликда мажбурий тартибда ҳуқуқий экспертизадан ўтказилиши ҳамда ижобий хулоса олингандан сўнг ҳисобга олиниши ва кучга кириши билан боғлиқ тартиб белгиланди.</w:t>
      </w:r>
    </w:p>
    <w:p w:rsidR="00B00C51" w:rsidRPr="00B00C51" w:rsidRDefault="00B00C51" w:rsidP="00B00C51">
      <w:pPr>
        <w:widowControl w:val="0"/>
        <w:spacing w:line="316" w:lineRule="exact"/>
        <w:ind w:firstLine="709"/>
        <w:jc w:val="both"/>
        <w:rPr>
          <w:lang w:val="uz-Cyrl-UZ"/>
        </w:rPr>
      </w:pPr>
      <w:r w:rsidRPr="00B00C51">
        <w:rPr>
          <w:lang w:val="uz-Cyrl-UZ"/>
        </w:rPr>
        <w:t xml:space="preserve">Идоравий қонун ҳужжатлари лойиҳаларини ишлаб чиқиш, келишиш, қабул қилиш, ҳуқуқий экспертиза ва давлат рўйхатидан ўтказиш жорий йил </w:t>
      </w:r>
      <w:r>
        <w:rPr>
          <w:lang w:val="uz-Cyrl-UZ"/>
        </w:rPr>
        <w:br/>
      </w:r>
      <w:r w:rsidRPr="00B00C51">
        <w:rPr>
          <w:lang w:val="uz-Cyrl-UZ"/>
        </w:rPr>
        <w:t>1 октябрдан бошлаб Норматив-ҳуқуқий ҳужжатлар лойиҳаларини ишлаб чиқиш ва келишишнинг ягона электрон тизими орқали амалга оширил</w:t>
      </w:r>
      <w:r>
        <w:rPr>
          <w:lang w:val="uz-Cyrl-UZ"/>
        </w:rPr>
        <w:t>моқда</w:t>
      </w:r>
      <w:r w:rsidRPr="00B00C51">
        <w:rPr>
          <w:lang w:val="uz-Cyrl-UZ"/>
        </w:rPr>
        <w:t>.</w:t>
      </w:r>
    </w:p>
    <w:p w:rsidR="00B00C51" w:rsidRPr="00B00C51" w:rsidRDefault="00B00C51" w:rsidP="00B00C51">
      <w:pPr>
        <w:widowControl w:val="0"/>
        <w:spacing w:line="316" w:lineRule="exact"/>
        <w:ind w:firstLine="709"/>
        <w:jc w:val="both"/>
        <w:rPr>
          <w:lang w:val="uz-Cyrl-UZ"/>
        </w:rPr>
      </w:pPr>
      <w:r>
        <w:rPr>
          <w:lang w:val="uz-Cyrl-UZ"/>
        </w:rPr>
        <w:t>Қ</w:t>
      </w:r>
      <w:r w:rsidRPr="00B00C51">
        <w:rPr>
          <w:lang w:val="uz-Cyrl-UZ"/>
        </w:rPr>
        <w:t>онунчиликни тизимлаштириш соҳасида қонун ҳужжатларининг тарқоқлиги амалиётда уларни тушунишни қийинлаштири</w:t>
      </w:r>
      <w:r w:rsidR="00C663E8">
        <w:rPr>
          <w:lang w:val="uz-Cyrl-UZ"/>
        </w:rPr>
        <w:t>б</w:t>
      </w:r>
      <w:r w:rsidRPr="00B00C51">
        <w:rPr>
          <w:lang w:val="uz-Cyrl-UZ"/>
        </w:rPr>
        <w:t>, ҳуқуқий тафовут ва коллизияларга, ҳаддан ташқари тартибга солиш ва бюрократияга замин яратмоқда.</w:t>
      </w:r>
    </w:p>
    <w:p w:rsidR="00075A63" w:rsidRPr="00075A63" w:rsidRDefault="00075A63" w:rsidP="00075A63">
      <w:pPr>
        <w:widowControl w:val="0"/>
        <w:spacing w:line="316" w:lineRule="exact"/>
        <w:ind w:firstLine="709"/>
        <w:jc w:val="both"/>
        <w:rPr>
          <w:lang w:val="uz-Cyrl-UZ"/>
        </w:rPr>
      </w:pPr>
      <w:r>
        <w:rPr>
          <w:lang w:val="uz-Cyrl-UZ"/>
        </w:rPr>
        <w:lastRenderedPageBreak/>
        <w:t>Айрим д</w:t>
      </w:r>
      <w:r w:rsidRPr="00075A63">
        <w:rPr>
          <w:lang w:val="uz-Cyrl-UZ"/>
        </w:rPr>
        <w:t xml:space="preserve">авлат хизматчиларининг ҳуқуқий саводхонлиги ва ҳуқуқий маданияти даражада етарли эмаслиги </w:t>
      </w:r>
      <w:r w:rsidR="00A41E05">
        <w:rPr>
          <w:lang w:val="uz-Cyrl-UZ"/>
        </w:rPr>
        <w:t>натижасид</w:t>
      </w:r>
      <w:r>
        <w:rPr>
          <w:lang w:val="uz-Cyrl-UZ"/>
        </w:rPr>
        <w:t xml:space="preserve">а </w:t>
      </w:r>
      <w:r w:rsidRPr="00075A63">
        <w:rPr>
          <w:lang w:val="uz-Cyrl-UZ"/>
        </w:rPr>
        <w:t>давлат органлари томонидан қонун талаблар</w:t>
      </w:r>
      <w:r w:rsidR="00A41E05">
        <w:rPr>
          <w:lang w:val="uz-Cyrl-UZ"/>
        </w:rPr>
        <w:t xml:space="preserve">ини менсимаслик оқибатида қонун </w:t>
      </w:r>
      <w:r w:rsidRPr="00075A63">
        <w:rPr>
          <w:lang w:val="uz-Cyrl-UZ"/>
        </w:rPr>
        <w:t>бузилиши ҳолатларига йўл қўйилмоқда.</w:t>
      </w:r>
    </w:p>
    <w:p w:rsidR="00B11666" w:rsidRPr="00B00C51" w:rsidRDefault="00AF6F86" w:rsidP="006239AF">
      <w:pPr>
        <w:widowControl w:val="0"/>
        <w:spacing w:line="316" w:lineRule="exact"/>
        <w:ind w:firstLine="709"/>
        <w:jc w:val="both"/>
        <w:rPr>
          <w:lang w:val="uz-Cyrl-UZ"/>
        </w:rPr>
      </w:pPr>
      <w:r w:rsidRPr="00075A63">
        <w:rPr>
          <w:lang w:val="uz-Cyrl-UZ"/>
        </w:rPr>
        <w:t>Давлат ҳокимияти ва бошқаруви органларининг расмий сайтлари</w:t>
      </w:r>
      <w:r w:rsidR="00B00C51" w:rsidRPr="00075A63">
        <w:rPr>
          <w:lang w:val="uz-Cyrl-UZ"/>
        </w:rPr>
        <w:t>да</w:t>
      </w:r>
      <w:r w:rsidR="00C35703" w:rsidRPr="00075A63">
        <w:rPr>
          <w:lang w:val="uz-Cyrl-UZ"/>
        </w:rPr>
        <w:t xml:space="preserve"> </w:t>
      </w:r>
      <w:r w:rsidRPr="00075A63">
        <w:rPr>
          <w:lang w:val="uz-Cyrl-UZ"/>
        </w:rPr>
        <w:t xml:space="preserve">қабул </w:t>
      </w:r>
      <w:r w:rsidRPr="00B00C51">
        <w:rPr>
          <w:lang w:val="uz-Cyrl-UZ"/>
        </w:rPr>
        <w:t xml:space="preserve">қилинаётган норматив-ҳуқуқий ҳужжатлар </w:t>
      </w:r>
      <w:r w:rsidR="00B11666" w:rsidRPr="00B00C51">
        <w:rPr>
          <w:lang w:val="uz-Cyrl-UZ"/>
        </w:rPr>
        <w:t>ўз вақтида ва тўлиқ эълон қили</w:t>
      </w:r>
      <w:r w:rsidR="00C35703" w:rsidRPr="00B00C51">
        <w:rPr>
          <w:lang w:val="uz-Cyrl-UZ"/>
        </w:rPr>
        <w:t>н</w:t>
      </w:r>
      <w:r w:rsidR="00B00C51" w:rsidRPr="00B00C51">
        <w:rPr>
          <w:lang w:val="uz-Cyrl-UZ"/>
        </w:rPr>
        <w:t>маяпти</w:t>
      </w:r>
      <w:r w:rsidR="00B11666" w:rsidRPr="00B00C51">
        <w:rPr>
          <w:lang w:val="uz-Cyrl-UZ"/>
        </w:rPr>
        <w:t xml:space="preserve">. </w:t>
      </w:r>
    </w:p>
    <w:p w:rsidR="00B00C51" w:rsidRPr="00B00C51" w:rsidRDefault="00B00C51" w:rsidP="00B00C51">
      <w:pPr>
        <w:widowControl w:val="0"/>
        <w:spacing w:line="316" w:lineRule="exact"/>
        <w:ind w:firstLine="709"/>
        <w:jc w:val="both"/>
        <w:rPr>
          <w:lang w:val="uz-Cyrl-UZ"/>
        </w:rPr>
      </w:pPr>
      <w:r>
        <w:rPr>
          <w:lang w:val="uz-Cyrl-UZ"/>
        </w:rPr>
        <w:t>А</w:t>
      </w:r>
      <w:r w:rsidRPr="00B00C51">
        <w:rPr>
          <w:lang w:val="uz-Cyrl-UZ"/>
        </w:rPr>
        <w:t xml:space="preserve">ксарият вазирлик ва идоралар ўзларига тегишли қонун ҳужжатларини аҳолига тўғри тушунтириш масаласига иккинчи даражали иш сифатида қараб келмоқда. </w:t>
      </w:r>
    </w:p>
    <w:p w:rsidR="00E77EF8" w:rsidRDefault="00E63907" w:rsidP="006239AF">
      <w:pPr>
        <w:widowControl w:val="0"/>
        <w:spacing w:line="316" w:lineRule="exact"/>
        <w:ind w:firstLine="709"/>
        <w:jc w:val="both"/>
        <w:rPr>
          <w:szCs w:val="28"/>
          <w:lang w:val="uz-Cyrl-UZ"/>
        </w:rPr>
      </w:pPr>
      <w:r w:rsidRPr="00E63907">
        <w:rPr>
          <w:szCs w:val="28"/>
          <w:lang w:val="uz-Cyrl-UZ"/>
        </w:rPr>
        <w:t xml:space="preserve">Ўзбекистон Республикаси </w:t>
      </w:r>
      <w:r w:rsidR="004E03E9">
        <w:rPr>
          <w:szCs w:val="28"/>
          <w:lang w:val="uz-Cyrl-UZ"/>
        </w:rPr>
        <w:t>а</w:t>
      </w:r>
      <w:r w:rsidRPr="00E63907">
        <w:rPr>
          <w:szCs w:val="28"/>
          <w:lang w:val="uz-Cyrl-UZ"/>
        </w:rPr>
        <w:t>длия вазири</w:t>
      </w:r>
      <w:r w:rsidR="00E11DA9">
        <w:rPr>
          <w:szCs w:val="28"/>
          <w:lang w:val="uz-Cyrl-UZ"/>
        </w:rPr>
        <w:t>нинг</w:t>
      </w:r>
      <w:r w:rsidRPr="00E63907">
        <w:rPr>
          <w:szCs w:val="28"/>
          <w:lang w:val="uz-Cyrl-UZ"/>
        </w:rPr>
        <w:t xml:space="preserve"> </w:t>
      </w:r>
      <w:r w:rsidR="00043C03" w:rsidRPr="007871B0">
        <w:rPr>
          <w:szCs w:val="28"/>
          <w:lang w:val="uz-Cyrl-UZ"/>
        </w:rPr>
        <w:t>“Ҳуқуқий тарғиботни амалга ошириш, аҳолига қабул қилинаётган қонун ҳужжатларининг мазмун-моҳияти ва аҳамиятини етказиш, шунингдек, аҳолининг ҳуқуқий саводхонлигини ошириш бўйича олиб борилаётган ишлар тўғрисида”ги</w:t>
      </w:r>
      <w:r w:rsidRPr="00E63907">
        <w:rPr>
          <w:szCs w:val="28"/>
          <w:lang w:val="uz-Cyrl-UZ"/>
        </w:rPr>
        <w:t xml:space="preserve"> ахбороти</w:t>
      </w:r>
      <w:r w:rsidR="006D4BFC">
        <w:rPr>
          <w:szCs w:val="28"/>
          <w:lang w:val="uz-Cyrl-UZ"/>
        </w:rPr>
        <w:t>ни эшитиб</w:t>
      </w:r>
      <w:r w:rsidR="007E4433">
        <w:rPr>
          <w:szCs w:val="28"/>
          <w:lang w:val="uz-Cyrl-UZ"/>
        </w:rPr>
        <w:t xml:space="preserve">, </w:t>
      </w:r>
      <w:r w:rsidR="00043C03">
        <w:rPr>
          <w:bCs/>
          <w:szCs w:val="28"/>
          <w:lang w:val="uz-Cyrl-UZ"/>
        </w:rPr>
        <w:t>“</w:t>
      </w:r>
      <w:r w:rsidR="007E4433" w:rsidRPr="00B85861">
        <w:rPr>
          <w:szCs w:val="28"/>
          <w:lang w:val="uz-Cyrl-UZ"/>
        </w:rPr>
        <w:t>Парламент назорати тўғрисида</w:t>
      </w:r>
      <w:r w:rsidR="00043C03">
        <w:rPr>
          <w:bCs/>
          <w:szCs w:val="28"/>
          <w:lang w:val="uz-Cyrl-UZ"/>
        </w:rPr>
        <w:t>”</w:t>
      </w:r>
      <w:r w:rsidR="007E4433" w:rsidRPr="00B85861">
        <w:rPr>
          <w:szCs w:val="28"/>
          <w:lang w:val="uz-Cyrl-UZ"/>
        </w:rPr>
        <w:t xml:space="preserve">ги Ўзбекистон Республикаси Қонунининг </w:t>
      </w:r>
      <w:r w:rsidR="007E4433">
        <w:rPr>
          <w:szCs w:val="28"/>
          <w:lang w:val="uz-Cyrl-UZ"/>
        </w:rPr>
        <w:t>21</w:t>
      </w:r>
      <w:r w:rsidR="007E4433" w:rsidRPr="00B85861">
        <w:rPr>
          <w:szCs w:val="28"/>
          <w:lang w:val="uz-Cyrl-UZ"/>
        </w:rPr>
        <w:t>-моддаси</w:t>
      </w:r>
      <w:r w:rsidR="007E4433">
        <w:rPr>
          <w:szCs w:val="28"/>
          <w:lang w:val="uz-Cyrl-UZ"/>
        </w:rPr>
        <w:t>га асосан</w:t>
      </w:r>
      <w:r w:rsidR="006D4BFC">
        <w:rPr>
          <w:szCs w:val="28"/>
          <w:lang w:val="uz-Cyrl-UZ"/>
        </w:rPr>
        <w:t xml:space="preserve"> Ўзбекистон Республикаси Олий Мажлисининг Қонунчилик палатаси </w:t>
      </w:r>
      <w:r w:rsidR="006D4BFC" w:rsidRPr="006D4BFC">
        <w:rPr>
          <w:b/>
          <w:szCs w:val="28"/>
          <w:lang w:val="uz-Cyrl-UZ"/>
        </w:rPr>
        <w:t>ҚАРОР ҚИЛАДИ</w:t>
      </w:r>
      <w:r w:rsidR="006D4BFC">
        <w:rPr>
          <w:szCs w:val="28"/>
          <w:lang w:val="uz-Cyrl-UZ"/>
        </w:rPr>
        <w:t>:</w:t>
      </w:r>
    </w:p>
    <w:p w:rsidR="00D86A6C" w:rsidRDefault="00D86A6C" w:rsidP="006239AF">
      <w:pPr>
        <w:widowControl w:val="0"/>
        <w:spacing w:line="316" w:lineRule="exact"/>
        <w:ind w:firstLine="709"/>
        <w:jc w:val="both"/>
        <w:rPr>
          <w:szCs w:val="28"/>
          <w:lang w:val="uz-Cyrl-UZ"/>
        </w:rPr>
      </w:pPr>
    </w:p>
    <w:p w:rsidR="006D4BFC" w:rsidRPr="00E63907" w:rsidRDefault="006D4BFC" w:rsidP="006239AF">
      <w:pPr>
        <w:widowControl w:val="0"/>
        <w:spacing w:line="316" w:lineRule="exact"/>
        <w:ind w:firstLine="709"/>
        <w:jc w:val="both"/>
        <w:rPr>
          <w:szCs w:val="28"/>
          <w:lang w:val="uz-Cyrl-UZ"/>
        </w:rPr>
      </w:pPr>
      <w:r>
        <w:rPr>
          <w:szCs w:val="28"/>
          <w:lang w:val="uz-Cyrl-UZ"/>
        </w:rPr>
        <w:t>1. </w:t>
      </w:r>
      <w:r w:rsidR="003033DC" w:rsidRPr="00E63907">
        <w:rPr>
          <w:szCs w:val="28"/>
          <w:lang w:val="uz-Cyrl-UZ"/>
        </w:rPr>
        <w:t xml:space="preserve">Ўзбекистон Республикаси </w:t>
      </w:r>
      <w:r w:rsidR="004E03E9">
        <w:rPr>
          <w:szCs w:val="28"/>
          <w:lang w:val="uz-Cyrl-UZ"/>
        </w:rPr>
        <w:t>а</w:t>
      </w:r>
      <w:r w:rsidR="003033DC" w:rsidRPr="00E63907">
        <w:rPr>
          <w:szCs w:val="28"/>
          <w:lang w:val="uz-Cyrl-UZ"/>
        </w:rPr>
        <w:t>длия вазири</w:t>
      </w:r>
      <w:r w:rsidR="003033DC">
        <w:rPr>
          <w:szCs w:val="28"/>
          <w:lang w:val="uz-Cyrl-UZ"/>
        </w:rPr>
        <w:t xml:space="preserve">нинг </w:t>
      </w:r>
      <w:r w:rsidR="00043C03" w:rsidRPr="007871B0">
        <w:rPr>
          <w:szCs w:val="28"/>
          <w:lang w:val="uz-Cyrl-UZ"/>
        </w:rPr>
        <w:t>“Ҳуқуқий тарғиботни амалга ошириш, аҳолига қабул қилинаётган қонун ҳужжатларининг мазмун-моҳияти ва аҳамиятини етказиш, шунингдек, аҳолининг ҳуқуқий саводхонлигини ошириш бўйича олиб борилаётган ишлар тўғрисида”ги</w:t>
      </w:r>
      <w:r w:rsidR="003033DC" w:rsidRPr="00E63907">
        <w:rPr>
          <w:szCs w:val="28"/>
          <w:lang w:val="uz-Cyrl-UZ"/>
        </w:rPr>
        <w:t xml:space="preserve"> ахбороти</w:t>
      </w:r>
      <w:r w:rsidR="003033DC">
        <w:rPr>
          <w:szCs w:val="28"/>
          <w:lang w:val="uz-Cyrl-UZ"/>
        </w:rPr>
        <w:t xml:space="preserve"> маълумот учун қабул қилинсин</w:t>
      </w:r>
      <w:r w:rsidR="005F112B">
        <w:rPr>
          <w:szCs w:val="28"/>
          <w:lang w:val="uz-Cyrl-UZ"/>
        </w:rPr>
        <w:t>.</w:t>
      </w:r>
    </w:p>
    <w:p w:rsidR="00CA0B77" w:rsidRDefault="00CA0B77" w:rsidP="006239AF">
      <w:pPr>
        <w:spacing w:line="316" w:lineRule="exact"/>
        <w:ind w:firstLine="709"/>
        <w:jc w:val="both"/>
        <w:rPr>
          <w:lang w:val="uz-Cyrl-UZ"/>
        </w:rPr>
      </w:pPr>
      <w:r>
        <w:rPr>
          <w:lang w:val="uz-Cyrl-UZ"/>
        </w:rPr>
        <w:t>2. Ўзбекистон Республикаси Адлия вазирлиги:</w:t>
      </w:r>
    </w:p>
    <w:p w:rsidR="00E06D58" w:rsidRDefault="00075A63" w:rsidP="00075A63">
      <w:pPr>
        <w:spacing w:line="316" w:lineRule="exact"/>
        <w:ind w:firstLine="709"/>
        <w:jc w:val="both"/>
        <w:rPr>
          <w:lang w:val="uz-Cyrl-UZ"/>
        </w:rPr>
      </w:pPr>
      <w:r>
        <w:rPr>
          <w:lang w:val="uz-Cyrl-UZ"/>
        </w:rPr>
        <w:t>а</w:t>
      </w:r>
      <w:r w:rsidRPr="00075A63">
        <w:rPr>
          <w:lang w:val="uz-Cyrl-UZ"/>
        </w:rPr>
        <w:t>ҳолининг турли қатламлари кундалик ҳаётида кенг тарқалган муаммолар</w:t>
      </w:r>
      <w:r w:rsidR="007142A8">
        <w:rPr>
          <w:lang w:val="uz-Cyrl-UZ"/>
        </w:rPr>
        <w:t xml:space="preserve"> юзасидан ҳуқуқий тушунтиришлар</w:t>
      </w:r>
      <w:r>
        <w:rPr>
          <w:lang w:val="uz-Cyrl-UZ"/>
        </w:rPr>
        <w:t>, хусусан</w:t>
      </w:r>
      <w:r w:rsidRPr="00075A63">
        <w:rPr>
          <w:lang w:val="uz-Cyrl-UZ"/>
        </w:rPr>
        <w:t xml:space="preserve"> </w:t>
      </w:r>
      <w:r w:rsidR="00E06D58">
        <w:rPr>
          <w:lang w:val="uz-Cyrl-UZ"/>
        </w:rPr>
        <w:t>и</w:t>
      </w:r>
      <w:bookmarkStart w:id="0" w:name="_GoBack"/>
      <w:bookmarkEnd w:id="0"/>
      <w:r w:rsidR="00E06D58">
        <w:rPr>
          <w:lang w:val="uz-Cyrl-UZ"/>
        </w:rPr>
        <w:t xml:space="preserve">шсиз </w:t>
      </w:r>
      <w:r w:rsidRPr="00075A63">
        <w:rPr>
          <w:lang w:val="uz-Cyrl-UZ"/>
        </w:rPr>
        <w:t xml:space="preserve">аёллар </w:t>
      </w:r>
      <w:r w:rsidR="007142A8">
        <w:rPr>
          <w:lang w:val="uz-Cyrl-UZ"/>
        </w:rPr>
        <w:br/>
      </w:r>
      <w:r w:rsidRPr="00075A63">
        <w:rPr>
          <w:lang w:val="uz-Cyrl-UZ"/>
        </w:rPr>
        <w:t>ва ёшларг</w:t>
      </w:r>
      <w:r w:rsidR="00E06D58">
        <w:rPr>
          <w:lang w:val="uz-Cyrl-UZ"/>
        </w:rPr>
        <w:t>а ҳуқуқий маслаҳатлар бериш кўламини янада кенгайтирсин</w:t>
      </w:r>
      <w:r w:rsidR="007142A8">
        <w:rPr>
          <w:lang w:val="uz-Cyrl-UZ"/>
        </w:rPr>
        <w:t>;</w:t>
      </w:r>
    </w:p>
    <w:p w:rsidR="00E06D58" w:rsidRDefault="00E06D58" w:rsidP="006239AF">
      <w:pPr>
        <w:spacing w:line="316" w:lineRule="exact"/>
        <w:ind w:firstLine="709"/>
        <w:jc w:val="both"/>
        <w:rPr>
          <w:lang w:val="uz-Cyrl-UZ"/>
        </w:rPr>
      </w:pPr>
      <w:r w:rsidRPr="00E06D58">
        <w:rPr>
          <w:lang w:val="uz-Cyrl-UZ"/>
        </w:rPr>
        <w:t xml:space="preserve">вазирлик ва идоралар ходимларининг ҳуқуқий билимларини ошириш мақсадида </w:t>
      </w:r>
      <w:r>
        <w:rPr>
          <w:lang w:val="uz-Cyrl-UZ"/>
        </w:rPr>
        <w:t xml:space="preserve">барча </w:t>
      </w:r>
      <w:r w:rsidRPr="00E06D58">
        <w:rPr>
          <w:lang w:val="uz-Cyrl-UZ"/>
        </w:rPr>
        <w:t>давлат органлари ходимлари</w:t>
      </w:r>
      <w:r>
        <w:rPr>
          <w:lang w:val="uz-Cyrl-UZ"/>
        </w:rPr>
        <w:t xml:space="preserve"> учун бепул ҳуқуқий ўқув курслари ташкил этиш чоралари</w:t>
      </w:r>
      <w:r w:rsidR="007142A8">
        <w:rPr>
          <w:lang w:val="uz-Cyrl-UZ"/>
        </w:rPr>
        <w:t>ни</w:t>
      </w:r>
      <w:r>
        <w:rPr>
          <w:lang w:val="uz-Cyrl-UZ"/>
        </w:rPr>
        <w:t xml:space="preserve"> кўрсин</w:t>
      </w:r>
      <w:r w:rsidR="007142A8">
        <w:rPr>
          <w:lang w:val="uz-Cyrl-UZ"/>
        </w:rPr>
        <w:t>;</w:t>
      </w:r>
    </w:p>
    <w:p w:rsidR="0022509D" w:rsidRDefault="0042502D" w:rsidP="006239AF">
      <w:pPr>
        <w:spacing w:line="316" w:lineRule="exact"/>
        <w:ind w:firstLine="709"/>
        <w:jc w:val="both"/>
        <w:rPr>
          <w:lang w:val="uz-Cyrl-UZ"/>
        </w:rPr>
      </w:pPr>
      <w:r>
        <w:rPr>
          <w:lang w:val="uz-Cyrl-UZ"/>
        </w:rPr>
        <w:t>б</w:t>
      </w:r>
      <w:r w:rsidR="0022509D" w:rsidRPr="0022509D">
        <w:rPr>
          <w:lang w:val="uz-Cyrl-UZ"/>
        </w:rPr>
        <w:t xml:space="preserve">арча ҳокимликларда ҳар ҳафтада “Қонунчиликдаги янгиликлар” машғулотларини тизимли ташкил қилиш, унда адлия органлари томонидан ҳафта давомида қабул қилинган қонун ҳужжатларининг моҳиятини ҳокимлик ва мутасадди ташкилот раҳбарларига кўргазмали тарзда тушунтириш, янги қабул қилинган қонун ҳужжатларида белгиланган вазифа </w:t>
      </w:r>
      <w:r w:rsidR="007142A8">
        <w:rPr>
          <w:lang w:val="uz-Cyrl-UZ"/>
        </w:rPr>
        <w:br/>
      </w:r>
      <w:r w:rsidR="0022509D" w:rsidRPr="0022509D">
        <w:rPr>
          <w:lang w:val="uz-Cyrl-UZ"/>
        </w:rPr>
        <w:t>ва топшириқларнинг ижросини ташкил қилиш ҳолати бўйича</w:t>
      </w:r>
      <w:r w:rsidR="0022509D">
        <w:rPr>
          <w:lang w:val="uz-Cyrl-UZ"/>
        </w:rPr>
        <w:t xml:space="preserve"> тушунтириш </w:t>
      </w:r>
      <w:r w:rsidR="007142A8">
        <w:rPr>
          <w:lang w:val="uz-Cyrl-UZ"/>
        </w:rPr>
        <w:br/>
      </w:r>
      <w:r w:rsidR="0022509D">
        <w:rPr>
          <w:lang w:val="uz-Cyrl-UZ"/>
        </w:rPr>
        <w:t>ва йўналишлар беришга алоҳида эътибор қаратсин</w:t>
      </w:r>
      <w:r w:rsidR="007142A8">
        <w:rPr>
          <w:lang w:val="uz-Cyrl-UZ"/>
        </w:rPr>
        <w:t>;</w:t>
      </w:r>
    </w:p>
    <w:p w:rsidR="00AF68EC" w:rsidRPr="00AF68EC" w:rsidRDefault="007142A8" w:rsidP="00AF68EC">
      <w:pPr>
        <w:spacing w:line="316" w:lineRule="exact"/>
        <w:ind w:firstLine="709"/>
        <w:jc w:val="both"/>
        <w:rPr>
          <w:lang w:val="uz-Cyrl-UZ"/>
        </w:rPr>
      </w:pPr>
      <w:r>
        <w:rPr>
          <w:lang w:val="uz-Cyrl-UZ"/>
        </w:rPr>
        <w:t>д</w:t>
      </w:r>
      <w:r w:rsidR="00AF68EC" w:rsidRPr="00AF68EC">
        <w:rPr>
          <w:lang w:val="uz-Cyrl-UZ"/>
        </w:rPr>
        <w:t>авлат органлари ва ташкилотларининг ҳуқуқий тарғибот ва маърифат соҳасидаги фаолиятини мувофиқлаштириш</w:t>
      </w:r>
      <w:r w:rsidR="00AF68EC">
        <w:rPr>
          <w:lang w:val="uz-Cyrl-UZ"/>
        </w:rPr>
        <w:t xml:space="preserve"> натижаларини</w:t>
      </w:r>
      <w:r w:rsidR="00AF68EC" w:rsidRPr="00AF68EC">
        <w:rPr>
          <w:lang w:val="uz-Cyrl-UZ"/>
        </w:rPr>
        <w:t xml:space="preserve"> Олий Мажлис </w:t>
      </w:r>
      <w:r w:rsidR="009429AC">
        <w:rPr>
          <w:lang w:val="uz-Cyrl-UZ"/>
        </w:rPr>
        <w:t xml:space="preserve">Қонунчилик палатасига </w:t>
      </w:r>
      <w:r w:rsidR="00AF68EC" w:rsidRPr="00AF68EC">
        <w:rPr>
          <w:lang w:val="uz-Cyrl-UZ"/>
        </w:rPr>
        <w:t>киритиб бор</w:t>
      </w:r>
      <w:r w:rsidR="009429AC">
        <w:rPr>
          <w:lang w:val="uz-Cyrl-UZ"/>
        </w:rPr>
        <w:t>син</w:t>
      </w:r>
      <w:r>
        <w:rPr>
          <w:lang w:val="uz-Cyrl-UZ"/>
        </w:rPr>
        <w:t>;</w:t>
      </w:r>
    </w:p>
    <w:p w:rsidR="00E06D58" w:rsidRDefault="00E06D58" w:rsidP="006239AF">
      <w:pPr>
        <w:spacing w:line="316" w:lineRule="exact"/>
        <w:ind w:firstLine="709"/>
        <w:jc w:val="both"/>
        <w:rPr>
          <w:lang w:val="uz-Cyrl-UZ"/>
        </w:rPr>
      </w:pPr>
      <w:r>
        <w:rPr>
          <w:lang w:val="uz-Cyrl-UZ"/>
        </w:rPr>
        <w:t>икки ой муддатда д</w:t>
      </w:r>
      <w:r w:rsidRPr="00E06D58">
        <w:rPr>
          <w:lang w:val="uz-Cyrl-UZ"/>
        </w:rPr>
        <w:t xml:space="preserve">авлат хизматчиларининг ҳуқуқий саводхонлик даражасига нисбатан алоҳида минимал талабларни ишлаб чиқиш ҳамда уларнинг ҳуқуқий саводхонлигини ошириш </w:t>
      </w:r>
      <w:r w:rsidR="007142A8">
        <w:rPr>
          <w:lang w:val="uz-Cyrl-UZ"/>
        </w:rPr>
        <w:t>юзасидан</w:t>
      </w:r>
      <w:r w:rsidRPr="00E06D58">
        <w:rPr>
          <w:lang w:val="uz-Cyrl-UZ"/>
        </w:rPr>
        <w:t xml:space="preserve"> ўқув курсларини ташкил қилиш</w:t>
      </w:r>
      <w:r w:rsidR="00742772">
        <w:rPr>
          <w:lang w:val="uz-Cyrl-UZ"/>
        </w:rPr>
        <w:t xml:space="preserve"> бўйича Ҳукумат қарори лой</w:t>
      </w:r>
      <w:r w:rsidR="007142A8">
        <w:rPr>
          <w:lang w:val="uz-Cyrl-UZ"/>
        </w:rPr>
        <w:t>и</w:t>
      </w:r>
      <w:r w:rsidR="00742772">
        <w:rPr>
          <w:lang w:val="uz-Cyrl-UZ"/>
        </w:rPr>
        <w:t>ҳасини ишлаб чиқсин.</w:t>
      </w:r>
    </w:p>
    <w:p w:rsidR="00CA0B77" w:rsidRDefault="00CA0B77" w:rsidP="006239AF">
      <w:pPr>
        <w:spacing w:line="316" w:lineRule="exact"/>
        <w:ind w:firstLine="709"/>
        <w:jc w:val="both"/>
        <w:rPr>
          <w:lang w:val="uz-Cyrl-UZ"/>
        </w:rPr>
      </w:pPr>
      <w:r>
        <w:rPr>
          <w:lang w:val="uz-Cyrl-UZ"/>
        </w:rPr>
        <w:t xml:space="preserve">давлат органлари ва бошқа ташкилотларнинг норматив-ҳуқуқий ҳужжатларни электрон тизим орқали ўз вақтида олиши ҳамда уларни ўз </w:t>
      </w:r>
      <w:r>
        <w:rPr>
          <w:lang w:val="uz-Cyrl-UZ"/>
        </w:rPr>
        <w:lastRenderedPageBreak/>
        <w:t xml:space="preserve">таркибий ва ҳудудий бўлинмаларига етказиши </w:t>
      </w:r>
      <w:r w:rsidR="007E4433">
        <w:rPr>
          <w:lang w:val="uz-Cyrl-UZ"/>
        </w:rPr>
        <w:t>юзаси</w:t>
      </w:r>
      <w:r>
        <w:rPr>
          <w:lang w:val="uz-Cyrl-UZ"/>
        </w:rPr>
        <w:t>дан доимий мониторинг ва назорат ўтказсин</w:t>
      </w:r>
      <w:r w:rsidR="007142A8">
        <w:rPr>
          <w:lang w:val="uz-Cyrl-UZ"/>
        </w:rPr>
        <w:t>;</w:t>
      </w:r>
    </w:p>
    <w:p w:rsidR="007142A8" w:rsidRPr="001605A3" w:rsidRDefault="007142A8" w:rsidP="007142A8">
      <w:pPr>
        <w:spacing w:line="316" w:lineRule="exact"/>
        <w:ind w:firstLine="709"/>
        <w:jc w:val="both"/>
      </w:pPr>
      <w:r>
        <w:rPr>
          <w:lang w:val="uz-Cyrl-UZ"/>
        </w:rPr>
        <w:t>о</w:t>
      </w:r>
      <w:r w:rsidRPr="001605A3">
        <w:t>ммавий ахборот воситалари ва Интернет тармоғида мультимедиа материаллари ва дастурларини тайёрлаш</w:t>
      </w:r>
      <w:r>
        <w:rPr>
          <w:lang w:val="uz-Cyrl-UZ"/>
        </w:rPr>
        <w:t xml:space="preserve"> ишларини янада кучайтирсин</w:t>
      </w:r>
      <w:r w:rsidRPr="001605A3">
        <w:t>.</w:t>
      </w:r>
    </w:p>
    <w:p w:rsidR="0022509D" w:rsidRPr="0022509D" w:rsidRDefault="0022509D" w:rsidP="0022509D">
      <w:pPr>
        <w:spacing w:line="316" w:lineRule="exact"/>
        <w:ind w:firstLine="709"/>
        <w:jc w:val="both"/>
        <w:rPr>
          <w:lang w:val="uz-Cyrl-UZ"/>
        </w:rPr>
      </w:pPr>
      <w:r w:rsidRPr="0022509D">
        <w:rPr>
          <w:lang w:val="uz-Cyrl-UZ"/>
        </w:rPr>
        <w:t>2021 йил 1 январга қадар қуйидагиларни назарда тутган ҳолда Ўзбекистон Республикаси Қонун ҳужжатлари маълумотлари миллий базасини такомиллаштириш чораларини кўрсин:</w:t>
      </w:r>
    </w:p>
    <w:p w:rsidR="0022509D" w:rsidRPr="0022509D" w:rsidRDefault="0022509D" w:rsidP="0022509D">
      <w:pPr>
        <w:spacing w:line="316" w:lineRule="exact"/>
        <w:ind w:firstLine="709"/>
        <w:jc w:val="both"/>
        <w:rPr>
          <w:lang w:val="uz-Cyrl-UZ"/>
        </w:rPr>
      </w:pPr>
      <w:r w:rsidRPr="0022509D">
        <w:rPr>
          <w:lang w:val="uz-Cyrl-UZ"/>
        </w:rPr>
        <w:t>базадаги мавжуд норматив-ҳуқуқий ҳужжатлар ҳамда оператив, ташкилий ва бошқа хусусиятга эга ҳужжатларни алоҳида жойлаштириш;</w:t>
      </w:r>
    </w:p>
    <w:p w:rsidR="00AF68EC" w:rsidRDefault="0022509D" w:rsidP="00AF68EC">
      <w:pPr>
        <w:spacing w:line="316" w:lineRule="exact"/>
        <w:ind w:firstLine="709"/>
        <w:jc w:val="both"/>
        <w:rPr>
          <w:lang w:val="uz-Cyrl-UZ"/>
        </w:rPr>
      </w:pPr>
      <w:r w:rsidRPr="0022509D">
        <w:rPr>
          <w:lang w:val="uz-Cyrl-UZ"/>
        </w:rPr>
        <w:t>норма ижодкорлиги фаолияти учун қулайликлар яратиш, шу жумладан ўзгартириш ва қўшимчалар киритиш тўғрисидаги ҳужжатларни алоҳида жойлаштириш</w:t>
      </w:r>
      <w:r w:rsidR="007142A8">
        <w:rPr>
          <w:lang w:val="uz-Cyrl-UZ"/>
        </w:rPr>
        <w:t>.</w:t>
      </w:r>
      <w:r w:rsidR="00AF68EC" w:rsidRPr="00AF68EC">
        <w:rPr>
          <w:lang w:val="uz-Cyrl-UZ"/>
        </w:rPr>
        <w:t xml:space="preserve"> </w:t>
      </w:r>
    </w:p>
    <w:p w:rsidR="00AF68EC" w:rsidRPr="0022509D" w:rsidRDefault="00AF68EC" w:rsidP="00AF68EC">
      <w:pPr>
        <w:spacing w:line="316" w:lineRule="exact"/>
        <w:ind w:firstLine="709"/>
        <w:jc w:val="both"/>
        <w:rPr>
          <w:lang w:val="uz-Cyrl-UZ"/>
        </w:rPr>
      </w:pPr>
      <w:r w:rsidRPr="0022509D">
        <w:rPr>
          <w:lang w:val="uz-Cyrl-UZ"/>
        </w:rPr>
        <w:t xml:space="preserve">2021 йил 1 июлга қадар норма ижодкорлиги фаолиятида фойдаланиш мақсадида миллий қонунчиликка имплементация қилиниши зарур бўлган халқаро шартномалар талаблари ҳамда халқаро ташкилотларнинг таклиф </w:t>
      </w:r>
      <w:r w:rsidR="007142A8">
        <w:rPr>
          <w:lang w:val="uz-Cyrl-UZ"/>
        </w:rPr>
        <w:br/>
      </w:r>
      <w:r w:rsidRPr="0022509D">
        <w:rPr>
          <w:lang w:val="uz-Cyrl-UZ"/>
        </w:rPr>
        <w:t>ва тавсиялари бўйича очиқ маълумотлар базасининг шакллантирилишини таъминласин</w:t>
      </w:r>
      <w:r w:rsidR="007142A8">
        <w:rPr>
          <w:lang w:val="uz-Cyrl-UZ"/>
        </w:rPr>
        <w:t>.</w:t>
      </w:r>
    </w:p>
    <w:p w:rsidR="00CA0B77" w:rsidRDefault="00CA0B77" w:rsidP="006239AF">
      <w:pPr>
        <w:spacing w:line="316" w:lineRule="exact"/>
        <w:ind w:firstLine="709"/>
        <w:jc w:val="both"/>
        <w:rPr>
          <w:lang w:val="uz-Cyrl-UZ"/>
        </w:rPr>
      </w:pPr>
      <w:r>
        <w:rPr>
          <w:lang w:val="uz-Cyrl-UZ"/>
        </w:rPr>
        <w:t>3. </w:t>
      </w:r>
      <w:r w:rsidR="009429AC">
        <w:rPr>
          <w:lang w:val="uz-Cyrl-UZ"/>
        </w:rPr>
        <w:t>Вазирлик ва идоралар</w:t>
      </w:r>
      <w:r>
        <w:rPr>
          <w:lang w:val="uz-Cyrl-UZ"/>
        </w:rPr>
        <w:t xml:space="preserve">, Қорақалпоғистон Республикаси Вазирлар </w:t>
      </w:r>
      <w:r w:rsidR="009A23B8">
        <w:rPr>
          <w:lang w:val="uz-Cyrl-UZ"/>
        </w:rPr>
        <w:t>К</w:t>
      </w:r>
      <w:r>
        <w:rPr>
          <w:lang w:val="uz-Cyrl-UZ"/>
        </w:rPr>
        <w:t>енгаши, вилоятлар ва Тошкент шаҳар ҳокимликлари:</w:t>
      </w:r>
    </w:p>
    <w:p w:rsidR="009429AC" w:rsidRDefault="009429AC" w:rsidP="006239AF">
      <w:pPr>
        <w:spacing w:line="316" w:lineRule="exact"/>
        <w:ind w:firstLine="709"/>
        <w:jc w:val="both"/>
        <w:rPr>
          <w:lang w:val="uz-Cyrl-UZ"/>
        </w:rPr>
      </w:pPr>
      <w:r>
        <w:rPr>
          <w:lang w:val="uz-Cyrl-UZ"/>
        </w:rPr>
        <w:t>д</w:t>
      </w:r>
      <w:r w:rsidRPr="009429AC">
        <w:rPr>
          <w:lang w:val="uz-Cyrl-UZ"/>
        </w:rPr>
        <w:t>авлат органлари ва ташкилотларида соҳага оид қонун ҳужжат</w:t>
      </w:r>
      <w:r w:rsidR="007142A8">
        <w:rPr>
          <w:lang w:val="uz-Cyrl-UZ"/>
        </w:rPr>
        <w:t>лар</w:t>
      </w:r>
      <w:r w:rsidRPr="009429AC">
        <w:rPr>
          <w:lang w:val="uz-Cyrl-UZ"/>
        </w:rPr>
        <w:t>ининг мазмун-моҳиятини тушунтириш бўйича алоҳида масъул шахсни буйруқ билан бириктириш</w:t>
      </w:r>
      <w:r>
        <w:rPr>
          <w:lang w:val="uz-Cyrl-UZ"/>
        </w:rPr>
        <w:t xml:space="preserve"> чораларини кўрсин ҳамда амалга оширилиган тарғибот тадбирлари бўйича ҳар чоракда Адлия вазирлигига маълумот тақдим этиб борсин</w:t>
      </w:r>
      <w:r w:rsidR="007142A8">
        <w:rPr>
          <w:lang w:val="uz-Cyrl-UZ"/>
        </w:rPr>
        <w:t>;</w:t>
      </w:r>
    </w:p>
    <w:p w:rsidR="00CA0B77" w:rsidRDefault="00CA0B77" w:rsidP="006239AF">
      <w:pPr>
        <w:spacing w:line="316" w:lineRule="exact"/>
        <w:ind w:firstLine="709"/>
        <w:jc w:val="both"/>
        <w:rPr>
          <w:lang w:val="uz-Cyrl-UZ"/>
        </w:rPr>
      </w:pPr>
      <w:r>
        <w:rPr>
          <w:lang w:val="uz-Cyrl-UZ"/>
        </w:rPr>
        <w:t>ўз ходимларининг ҳуқуқий саводхонлигини ва қабул қилинаётган янги норматив-ҳуқуқий ҳужжатлардан хабардор</w:t>
      </w:r>
      <w:r w:rsidR="007142A8">
        <w:rPr>
          <w:lang w:val="uz-Cyrl-UZ"/>
        </w:rPr>
        <w:t>лик</w:t>
      </w:r>
      <w:r>
        <w:rPr>
          <w:lang w:val="uz-Cyrl-UZ"/>
        </w:rPr>
        <w:t xml:space="preserve"> масъулиятини ошириш</w:t>
      </w:r>
      <w:r w:rsidR="009429AC">
        <w:rPr>
          <w:lang w:val="uz-Cyrl-UZ"/>
        </w:rPr>
        <w:t xml:space="preserve"> бўйича аниқ</w:t>
      </w:r>
      <w:r>
        <w:rPr>
          <w:lang w:val="uz-Cyrl-UZ"/>
        </w:rPr>
        <w:t xml:space="preserve"> чора-тадбирларни </w:t>
      </w:r>
      <w:r w:rsidR="009429AC">
        <w:rPr>
          <w:lang w:val="uz-Cyrl-UZ"/>
        </w:rPr>
        <w:t>белгиласин</w:t>
      </w:r>
      <w:r w:rsidR="007142A8">
        <w:rPr>
          <w:lang w:val="uz-Cyrl-UZ"/>
        </w:rPr>
        <w:t>;</w:t>
      </w:r>
    </w:p>
    <w:p w:rsidR="009429AC" w:rsidRDefault="009429AC" w:rsidP="006239AF">
      <w:pPr>
        <w:spacing w:line="316" w:lineRule="exact"/>
        <w:ind w:firstLine="709"/>
        <w:jc w:val="both"/>
        <w:rPr>
          <w:lang w:val="uz-Cyrl-UZ"/>
        </w:rPr>
      </w:pPr>
      <w:r>
        <w:rPr>
          <w:lang w:val="uz-Cyrl-UZ"/>
        </w:rPr>
        <w:t>с</w:t>
      </w:r>
      <w:r w:rsidRPr="009429AC">
        <w:rPr>
          <w:lang w:val="uz-Cyrl-UZ"/>
        </w:rPr>
        <w:t>оҳа фаолиятига оид қонун ҳужжатларини ОАВ ва ижтимоий тармоқларда тушунтириш бўйича алоҳида тарғибот гуруҳлари фаолиятини йўлга қўй</w:t>
      </w:r>
      <w:r w:rsidR="007142A8">
        <w:rPr>
          <w:lang w:val="uz-Cyrl-UZ"/>
        </w:rPr>
        <w:t>син</w:t>
      </w:r>
      <w:r w:rsidRPr="009429AC">
        <w:rPr>
          <w:lang w:val="uz-Cyrl-UZ"/>
        </w:rPr>
        <w:t xml:space="preserve"> ва ҳар ойда улар томонидан амалга оширилган ишларни таҳлил қилиб бор</w:t>
      </w:r>
      <w:r>
        <w:rPr>
          <w:lang w:val="uz-Cyrl-UZ"/>
        </w:rPr>
        <w:t>син</w:t>
      </w:r>
      <w:r w:rsidR="007142A8">
        <w:rPr>
          <w:lang w:val="uz-Cyrl-UZ"/>
        </w:rPr>
        <w:t>;</w:t>
      </w:r>
    </w:p>
    <w:p w:rsidR="009429AC" w:rsidRPr="009429AC" w:rsidRDefault="0042502D" w:rsidP="006239AF">
      <w:pPr>
        <w:spacing w:line="316" w:lineRule="exact"/>
        <w:ind w:firstLine="709"/>
        <w:jc w:val="both"/>
        <w:rPr>
          <w:lang w:val="uz-Cyrl-UZ"/>
        </w:rPr>
      </w:pPr>
      <w:r>
        <w:rPr>
          <w:lang w:val="uz-Cyrl-UZ"/>
        </w:rPr>
        <w:t>ў</w:t>
      </w:r>
      <w:r w:rsidR="009429AC" w:rsidRPr="009429AC">
        <w:rPr>
          <w:lang w:val="uz-Cyrl-UZ"/>
        </w:rPr>
        <w:t>з соҳа фаолияти бўйича норматив-ҳуқ</w:t>
      </w:r>
      <w:r w:rsidR="007142A8">
        <w:rPr>
          <w:lang w:val="uz-Cyrl-UZ"/>
        </w:rPr>
        <w:t>уқий ҳужжатларни тарғиб қилишда</w:t>
      </w:r>
      <w:r w:rsidR="009429AC" w:rsidRPr="009429AC">
        <w:rPr>
          <w:lang w:val="uz-Cyrl-UZ"/>
        </w:rPr>
        <w:t xml:space="preserve"> ижтимоий тармоқлар имкониятидан самарала фойдаланиш, телевидениеда ток-шоу ва таҳлилий репортажлар тайёрлаш, ижтимоий рекламалар, роликлар тайёрлашга алоҳида эътибор қарат</w:t>
      </w:r>
      <w:r w:rsidR="009429AC">
        <w:rPr>
          <w:lang w:val="uz-Cyrl-UZ"/>
        </w:rPr>
        <w:t>син</w:t>
      </w:r>
      <w:r w:rsidR="009429AC" w:rsidRPr="009429AC">
        <w:rPr>
          <w:lang w:val="uz-Cyrl-UZ"/>
        </w:rPr>
        <w:t>.</w:t>
      </w:r>
    </w:p>
    <w:p w:rsidR="00CA0B77" w:rsidRDefault="00CA0B77" w:rsidP="006239AF">
      <w:pPr>
        <w:spacing w:line="316" w:lineRule="exact"/>
        <w:ind w:firstLine="709"/>
        <w:jc w:val="both"/>
        <w:rPr>
          <w:lang w:val="uz-Cyrl-UZ"/>
        </w:rPr>
      </w:pPr>
      <w:r>
        <w:rPr>
          <w:lang w:val="uz-Cyrl-UZ"/>
        </w:rPr>
        <w:t>4. Қорақалпоғистон Республикаси Вазирлар Кенгаши, вилоятлар ва Тошкент шаҳар ҳокимликлари</w:t>
      </w:r>
      <w:r w:rsidR="00C42772">
        <w:rPr>
          <w:lang w:val="uz-Cyrl-UZ"/>
        </w:rPr>
        <w:t xml:space="preserve"> ўзлари қабул қилган норматив</w:t>
      </w:r>
      <w:r w:rsidR="00FD5818">
        <w:rPr>
          <w:lang w:val="uz-Cyrl-UZ"/>
        </w:rPr>
        <w:t>-ҳуқуқий</w:t>
      </w:r>
      <w:r w:rsidR="00C42772">
        <w:rPr>
          <w:lang w:val="uz-Cyrl-UZ"/>
        </w:rPr>
        <w:t xml:space="preserve"> тусдаги қарорларини бир кун муддатда </w:t>
      </w:r>
      <w:r w:rsidR="00FD5818" w:rsidRPr="00C42772">
        <w:rPr>
          <w:lang w:val="uz-Cyrl-UZ"/>
        </w:rPr>
        <w:t>Ўзбекистон Республикаси Қонун ҳужжатлари маълумотлари миллий базаси</w:t>
      </w:r>
      <w:r w:rsidR="00C42772" w:rsidRPr="00C42772">
        <w:rPr>
          <w:lang w:val="uz-Cyrl-UZ"/>
        </w:rPr>
        <w:t xml:space="preserve"> </w:t>
      </w:r>
      <w:r w:rsidR="00C42772" w:rsidRPr="00C42772">
        <w:rPr>
          <w:lang w:val="uz-Cyrl-UZ"/>
        </w:rPr>
        <w:t xml:space="preserve">– “LexUZ” </w:t>
      </w:r>
      <w:r w:rsidR="00C42772">
        <w:rPr>
          <w:lang w:val="uz-Cyrl-UZ"/>
        </w:rPr>
        <w:t>сайтига жойлаштириш чорасини кўрсин</w:t>
      </w:r>
      <w:r>
        <w:rPr>
          <w:lang w:val="uz-Cyrl-UZ"/>
        </w:rPr>
        <w:t>.</w:t>
      </w:r>
    </w:p>
    <w:p w:rsidR="00CA0B77" w:rsidRDefault="00C42772" w:rsidP="006239AF">
      <w:pPr>
        <w:spacing w:line="316" w:lineRule="exact"/>
        <w:ind w:firstLine="709"/>
        <w:jc w:val="both"/>
        <w:rPr>
          <w:lang w:val="uz-Cyrl-UZ"/>
        </w:rPr>
      </w:pPr>
      <w:r>
        <w:rPr>
          <w:lang w:val="uz-Cyrl-UZ"/>
        </w:rPr>
        <w:t>5</w:t>
      </w:r>
      <w:r w:rsidR="00CA0B77">
        <w:rPr>
          <w:lang w:val="uz-Cyrl-UZ"/>
        </w:rPr>
        <w:t>.</w:t>
      </w:r>
      <w:r w:rsidR="004F4439">
        <w:rPr>
          <w:lang w:val="uz-Cyrl-UZ"/>
        </w:rPr>
        <w:t xml:space="preserve"> Ўзбекистон Республикаси Ахборот технологиялари ва коммуникацияларини ривожлантириш вазирлиги </w:t>
      </w:r>
      <w:r w:rsidR="00851560">
        <w:rPr>
          <w:lang w:val="uz-Cyrl-UZ"/>
        </w:rPr>
        <w:t>ҳар чоракда</w:t>
      </w:r>
      <w:r>
        <w:rPr>
          <w:lang w:val="uz-Cyrl-UZ"/>
        </w:rPr>
        <w:t xml:space="preserve"> </w:t>
      </w:r>
      <w:r w:rsidR="00CA0B77">
        <w:rPr>
          <w:lang w:val="uz-Cyrl-UZ"/>
        </w:rPr>
        <w:t>қабул қилинаётган қонунлар ва бошқа норматив-ҳуқуқий ҳужжатлар тўғрисида</w:t>
      </w:r>
      <w:r>
        <w:rPr>
          <w:lang w:val="uz-Cyrl-UZ"/>
        </w:rPr>
        <w:t xml:space="preserve"> тезкор ҳуқуқий маълумот бериб борувчи Адлия </w:t>
      </w:r>
      <w:r w:rsidRPr="005218C1">
        <w:rPr>
          <w:lang w:val="uz-Cyrl-UZ"/>
        </w:rPr>
        <w:t>вазирли</w:t>
      </w:r>
      <w:r w:rsidR="007142A8">
        <w:rPr>
          <w:lang w:val="uz-Cyrl-UZ"/>
        </w:rPr>
        <w:t>ги</w:t>
      </w:r>
      <w:r w:rsidRPr="005218C1">
        <w:rPr>
          <w:lang w:val="uz-Cyrl-UZ"/>
        </w:rPr>
        <w:t>нинг “Ҳуқуқий ахборот” телеграм</w:t>
      </w:r>
      <w:r>
        <w:rPr>
          <w:lang w:val="uz-Cyrl-UZ"/>
        </w:rPr>
        <w:t xml:space="preserve"> канали </w:t>
      </w:r>
      <w:r w:rsidR="00851560">
        <w:rPr>
          <w:lang w:val="uz-Cyrl-UZ"/>
        </w:rPr>
        <w:t>ҳақида</w:t>
      </w:r>
      <w:r>
        <w:rPr>
          <w:lang w:val="uz-Cyrl-UZ"/>
        </w:rPr>
        <w:t xml:space="preserve"> фуқароларни</w:t>
      </w:r>
      <w:r w:rsidR="00CA0B77">
        <w:rPr>
          <w:lang w:val="uz-Cyrl-UZ"/>
        </w:rPr>
        <w:t xml:space="preserve"> СМС орқали хабардор эти</w:t>
      </w:r>
      <w:r w:rsidR="00851560">
        <w:rPr>
          <w:lang w:val="uz-Cyrl-UZ"/>
        </w:rPr>
        <w:t>б бориш чораларини кўрсин</w:t>
      </w:r>
      <w:r w:rsidR="00CA0B77">
        <w:rPr>
          <w:lang w:val="uz-Cyrl-UZ"/>
        </w:rPr>
        <w:t>.</w:t>
      </w:r>
    </w:p>
    <w:p w:rsidR="00CA0B77" w:rsidRDefault="00C42772" w:rsidP="006239AF">
      <w:pPr>
        <w:spacing w:line="316" w:lineRule="exact"/>
        <w:ind w:firstLine="709"/>
        <w:jc w:val="both"/>
        <w:rPr>
          <w:lang w:val="uz-Cyrl-UZ"/>
        </w:rPr>
      </w:pPr>
      <w:r>
        <w:rPr>
          <w:lang w:val="uz-Cyrl-UZ"/>
        </w:rPr>
        <w:lastRenderedPageBreak/>
        <w:t>6</w:t>
      </w:r>
      <w:r w:rsidR="00CA0B77">
        <w:rPr>
          <w:lang w:val="uz-Cyrl-UZ"/>
        </w:rPr>
        <w:t xml:space="preserve">. Ушбу </w:t>
      </w:r>
      <w:r w:rsidR="00851560">
        <w:rPr>
          <w:lang w:val="uz-Cyrl-UZ"/>
        </w:rPr>
        <w:t>қ</w:t>
      </w:r>
      <w:r w:rsidR="00CA0B77">
        <w:rPr>
          <w:lang w:val="uz-Cyrl-UZ"/>
        </w:rPr>
        <w:t>арор қабул қилинган кундан эътиборан кучга киради.</w:t>
      </w:r>
    </w:p>
    <w:p w:rsidR="00CA0B77" w:rsidRDefault="00CA0B77" w:rsidP="006239AF">
      <w:pPr>
        <w:spacing w:line="316" w:lineRule="exact"/>
        <w:ind w:firstLine="709"/>
        <w:jc w:val="both"/>
        <w:rPr>
          <w:lang w:val="uz-Cyrl-UZ"/>
        </w:rPr>
      </w:pPr>
    </w:p>
    <w:p w:rsidR="00CA0B77" w:rsidRDefault="00CA0B77" w:rsidP="006239AF">
      <w:pPr>
        <w:spacing w:line="316" w:lineRule="exact"/>
        <w:ind w:firstLine="709"/>
        <w:jc w:val="both"/>
        <w:rPr>
          <w:lang w:val="uz-Cyrl-UZ"/>
        </w:rPr>
      </w:pPr>
    </w:p>
    <w:p w:rsidR="009A23B8" w:rsidRDefault="009A23B8" w:rsidP="006239AF">
      <w:pPr>
        <w:spacing w:line="316" w:lineRule="exact"/>
        <w:ind w:firstLine="709"/>
        <w:jc w:val="both"/>
        <w:rPr>
          <w:lang w:val="uz-Cyrl-UZ"/>
        </w:rPr>
      </w:pPr>
    </w:p>
    <w:p w:rsidR="00CA0B77" w:rsidRPr="00BF1179" w:rsidRDefault="00CA0B77" w:rsidP="006239AF">
      <w:pPr>
        <w:spacing w:line="316" w:lineRule="exact"/>
        <w:jc w:val="both"/>
        <w:rPr>
          <w:b/>
          <w:lang w:val="uz-Cyrl-UZ"/>
        </w:rPr>
      </w:pPr>
      <w:r w:rsidRPr="00BF1179">
        <w:rPr>
          <w:b/>
          <w:lang w:val="uz-Cyrl-UZ"/>
        </w:rPr>
        <w:t xml:space="preserve">Ўзбекистон Республикаси </w:t>
      </w:r>
    </w:p>
    <w:p w:rsidR="00CA0B77" w:rsidRPr="00BF1179" w:rsidRDefault="00CA0B77" w:rsidP="006239AF">
      <w:pPr>
        <w:spacing w:line="316" w:lineRule="exact"/>
        <w:jc w:val="both"/>
        <w:rPr>
          <w:b/>
          <w:lang w:val="uz-Cyrl-UZ"/>
        </w:rPr>
      </w:pPr>
      <w:r w:rsidRPr="00BF1179">
        <w:rPr>
          <w:b/>
          <w:lang w:val="uz-Cyrl-UZ"/>
        </w:rPr>
        <w:t>Олий Мажлиси</w:t>
      </w:r>
    </w:p>
    <w:p w:rsidR="00CA0B77" w:rsidRPr="00BF1179" w:rsidRDefault="00CA0B77" w:rsidP="006239AF">
      <w:pPr>
        <w:spacing w:line="316" w:lineRule="exact"/>
        <w:jc w:val="both"/>
        <w:rPr>
          <w:b/>
          <w:lang w:val="uz-Cyrl-UZ"/>
        </w:rPr>
      </w:pPr>
      <w:r w:rsidRPr="00BF1179">
        <w:rPr>
          <w:b/>
          <w:lang w:val="uz-Cyrl-UZ"/>
        </w:rPr>
        <w:t>Қонунчилик палатасининг</w:t>
      </w:r>
    </w:p>
    <w:p w:rsidR="00D3264A" w:rsidRPr="00B85861" w:rsidRDefault="00CA0B77" w:rsidP="006239AF">
      <w:pPr>
        <w:spacing w:line="316" w:lineRule="exact"/>
        <w:jc w:val="both"/>
        <w:rPr>
          <w:szCs w:val="28"/>
          <w:lang w:val="uz-Cyrl-UZ"/>
        </w:rPr>
      </w:pPr>
      <w:r w:rsidRPr="00BF1179">
        <w:rPr>
          <w:b/>
          <w:lang w:val="uz-Cyrl-UZ"/>
        </w:rPr>
        <w:t>Спикери</w:t>
      </w:r>
    </w:p>
    <w:sectPr w:rsidR="00D3264A" w:rsidRPr="00B85861" w:rsidSect="005B74A1">
      <w:headerReference w:type="default" r:id="rId7"/>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F8E" w:rsidRDefault="00C52F8E">
      <w:r>
        <w:separator/>
      </w:r>
    </w:p>
  </w:endnote>
  <w:endnote w:type="continuationSeparator" w:id="0">
    <w:p w:rsidR="00C52F8E" w:rsidRDefault="00C52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F8E" w:rsidRDefault="00C52F8E">
      <w:r>
        <w:separator/>
      </w:r>
    </w:p>
  </w:footnote>
  <w:footnote w:type="continuationSeparator" w:id="0">
    <w:p w:rsidR="00C52F8E" w:rsidRDefault="00C52F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B0A" w:rsidRDefault="004F7B0A" w:rsidP="00A03281">
    <w:pPr>
      <w:pStyle w:val="a3"/>
      <w:jc w:val="center"/>
    </w:pPr>
    <w:r>
      <w:fldChar w:fldCharType="begin"/>
    </w:r>
    <w:r>
      <w:instrText xml:space="preserve"> PAGE   \* MERGEFORMAT </w:instrText>
    </w:r>
    <w:r>
      <w:fldChar w:fldCharType="separate"/>
    </w:r>
    <w:r w:rsidR="00FD5818">
      <w:rPr>
        <w:noProof/>
      </w:rPr>
      <w:t>3</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227"/>
    <w:rsid w:val="0003558F"/>
    <w:rsid w:val="000418BF"/>
    <w:rsid w:val="00043C03"/>
    <w:rsid w:val="00050912"/>
    <w:rsid w:val="00075A63"/>
    <w:rsid w:val="000B40F8"/>
    <w:rsid w:val="000B4A2D"/>
    <w:rsid w:val="000D4388"/>
    <w:rsid w:val="000E2AAC"/>
    <w:rsid w:val="0011453E"/>
    <w:rsid w:val="00114BD9"/>
    <w:rsid w:val="00123195"/>
    <w:rsid w:val="00157732"/>
    <w:rsid w:val="001605A3"/>
    <w:rsid w:val="00165CC5"/>
    <w:rsid w:val="001820FC"/>
    <w:rsid w:val="0019441B"/>
    <w:rsid w:val="001F7EFF"/>
    <w:rsid w:val="00220A3E"/>
    <w:rsid w:val="0022509D"/>
    <w:rsid w:val="002313E5"/>
    <w:rsid w:val="00267F10"/>
    <w:rsid w:val="00296ADF"/>
    <w:rsid w:val="002F2A49"/>
    <w:rsid w:val="002F733B"/>
    <w:rsid w:val="003033DC"/>
    <w:rsid w:val="00331B9D"/>
    <w:rsid w:val="00340521"/>
    <w:rsid w:val="00385476"/>
    <w:rsid w:val="003A0BB4"/>
    <w:rsid w:val="003A1162"/>
    <w:rsid w:val="003D1007"/>
    <w:rsid w:val="003E129E"/>
    <w:rsid w:val="00413BBB"/>
    <w:rsid w:val="00416CB1"/>
    <w:rsid w:val="004200DC"/>
    <w:rsid w:val="0042502D"/>
    <w:rsid w:val="0043368E"/>
    <w:rsid w:val="004E03E9"/>
    <w:rsid w:val="004F4439"/>
    <w:rsid w:val="004F7B0A"/>
    <w:rsid w:val="00512B9A"/>
    <w:rsid w:val="005218C1"/>
    <w:rsid w:val="005474EF"/>
    <w:rsid w:val="00572ADF"/>
    <w:rsid w:val="00582FE2"/>
    <w:rsid w:val="005B0639"/>
    <w:rsid w:val="005B74A1"/>
    <w:rsid w:val="005E7239"/>
    <w:rsid w:val="005F112B"/>
    <w:rsid w:val="0062106A"/>
    <w:rsid w:val="006239AF"/>
    <w:rsid w:val="006327E8"/>
    <w:rsid w:val="006471BF"/>
    <w:rsid w:val="006A5227"/>
    <w:rsid w:val="006C0903"/>
    <w:rsid w:val="006D4BFC"/>
    <w:rsid w:val="00712E58"/>
    <w:rsid w:val="007142A8"/>
    <w:rsid w:val="0072634A"/>
    <w:rsid w:val="007413BE"/>
    <w:rsid w:val="00742772"/>
    <w:rsid w:val="007871B0"/>
    <w:rsid w:val="007871D4"/>
    <w:rsid w:val="00796D01"/>
    <w:rsid w:val="007C6EA6"/>
    <w:rsid w:val="007D39BC"/>
    <w:rsid w:val="007E4433"/>
    <w:rsid w:val="007F4D72"/>
    <w:rsid w:val="0080317C"/>
    <w:rsid w:val="0080518A"/>
    <w:rsid w:val="00812ECD"/>
    <w:rsid w:val="00851560"/>
    <w:rsid w:val="008566BB"/>
    <w:rsid w:val="00894317"/>
    <w:rsid w:val="008A4BF7"/>
    <w:rsid w:val="008E71A7"/>
    <w:rsid w:val="00922FF3"/>
    <w:rsid w:val="00924101"/>
    <w:rsid w:val="00924859"/>
    <w:rsid w:val="00934B53"/>
    <w:rsid w:val="00942487"/>
    <w:rsid w:val="009429AC"/>
    <w:rsid w:val="00943AB8"/>
    <w:rsid w:val="00957D3C"/>
    <w:rsid w:val="009871B3"/>
    <w:rsid w:val="009A23B8"/>
    <w:rsid w:val="00A03281"/>
    <w:rsid w:val="00A157F1"/>
    <w:rsid w:val="00A41E05"/>
    <w:rsid w:val="00A41E07"/>
    <w:rsid w:val="00A46280"/>
    <w:rsid w:val="00A62337"/>
    <w:rsid w:val="00A81376"/>
    <w:rsid w:val="00AA33D1"/>
    <w:rsid w:val="00AA39BA"/>
    <w:rsid w:val="00AC5E79"/>
    <w:rsid w:val="00AF68EC"/>
    <w:rsid w:val="00AF6F86"/>
    <w:rsid w:val="00B00C51"/>
    <w:rsid w:val="00B11666"/>
    <w:rsid w:val="00B11C8B"/>
    <w:rsid w:val="00B645BD"/>
    <w:rsid w:val="00B672FA"/>
    <w:rsid w:val="00B67B3F"/>
    <w:rsid w:val="00BA4DAE"/>
    <w:rsid w:val="00BA7796"/>
    <w:rsid w:val="00BB475B"/>
    <w:rsid w:val="00BC28ED"/>
    <w:rsid w:val="00BC6B3B"/>
    <w:rsid w:val="00C016F0"/>
    <w:rsid w:val="00C307C0"/>
    <w:rsid w:val="00C35703"/>
    <w:rsid w:val="00C42772"/>
    <w:rsid w:val="00C52F8E"/>
    <w:rsid w:val="00C663E8"/>
    <w:rsid w:val="00C7433D"/>
    <w:rsid w:val="00C774C3"/>
    <w:rsid w:val="00C9551F"/>
    <w:rsid w:val="00CA0B77"/>
    <w:rsid w:val="00CC3E46"/>
    <w:rsid w:val="00CD533B"/>
    <w:rsid w:val="00CF77AD"/>
    <w:rsid w:val="00D0050D"/>
    <w:rsid w:val="00D22204"/>
    <w:rsid w:val="00D3264A"/>
    <w:rsid w:val="00D3418F"/>
    <w:rsid w:val="00D36DD1"/>
    <w:rsid w:val="00D86A6C"/>
    <w:rsid w:val="00DC7013"/>
    <w:rsid w:val="00DD6C81"/>
    <w:rsid w:val="00E06D58"/>
    <w:rsid w:val="00E11DA9"/>
    <w:rsid w:val="00E12E12"/>
    <w:rsid w:val="00E430F0"/>
    <w:rsid w:val="00E63907"/>
    <w:rsid w:val="00E77EF8"/>
    <w:rsid w:val="00E914A3"/>
    <w:rsid w:val="00EB3C53"/>
    <w:rsid w:val="00ED315D"/>
    <w:rsid w:val="00ED3EA9"/>
    <w:rsid w:val="00EF08C8"/>
    <w:rsid w:val="00F246D5"/>
    <w:rsid w:val="00F354C5"/>
    <w:rsid w:val="00F646E8"/>
    <w:rsid w:val="00FD5818"/>
    <w:rsid w:val="00FE4E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8704"/>
  <w15:docId w15:val="{EF87A369-F3D9-46A9-931F-2C7C7A6E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5227"/>
    <w:pPr>
      <w:spacing w:after="0" w:line="240" w:lineRule="auto"/>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6A5227"/>
    <w:pPr>
      <w:tabs>
        <w:tab w:val="center" w:pos="4677"/>
        <w:tab w:val="right" w:pos="9355"/>
      </w:tabs>
    </w:pPr>
  </w:style>
  <w:style w:type="character" w:customStyle="1" w:styleId="a4">
    <w:name w:val="Верхний колонтитул Знак"/>
    <w:basedOn w:val="a0"/>
    <w:link w:val="a3"/>
    <w:uiPriority w:val="99"/>
    <w:rsid w:val="006A5227"/>
    <w:rPr>
      <w:rFonts w:ascii="Times New Roman" w:eastAsia="Times New Roman" w:hAnsi="Times New Roman" w:cs="Times New Roman"/>
      <w:sz w:val="28"/>
      <w:szCs w:val="24"/>
      <w:lang w:eastAsia="ru-RU"/>
    </w:rPr>
  </w:style>
  <w:style w:type="character" w:customStyle="1" w:styleId="FontStyle17">
    <w:name w:val="Font Style17"/>
    <w:rsid w:val="006A5227"/>
    <w:rPr>
      <w:rFonts w:ascii="Times New Roman" w:hAnsi="Times New Roman" w:cs="Times New Roman"/>
      <w:b/>
      <w:bCs/>
      <w:sz w:val="26"/>
      <w:szCs w:val="26"/>
    </w:rPr>
  </w:style>
  <w:style w:type="character" w:customStyle="1" w:styleId="FontStyle18">
    <w:name w:val="Font Style18"/>
    <w:rsid w:val="006A5227"/>
    <w:rPr>
      <w:rFonts w:ascii="Times New Roman" w:hAnsi="Times New Roman" w:cs="Times New Roman"/>
      <w:sz w:val="26"/>
      <w:szCs w:val="26"/>
    </w:rPr>
  </w:style>
  <w:style w:type="character" w:customStyle="1" w:styleId="FontStyle19">
    <w:name w:val="Font Style19"/>
    <w:rsid w:val="006A5227"/>
    <w:rPr>
      <w:rFonts w:ascii="Times New Roman" w:hAnsi="Times New Roman" w:cs="Times New Roman"/>
      <w:b/>
      <w:bCs/>
      <w:sz w:val="28"/>
      <w:szCs w:val="28"/>
    </w:rPr>
  </w:style>
  <w:style w:type="paragraph" w:styleId="a5">
    <w:name w:val="footer"/>
    <w:basedOn w:val="a"/>
    <w:link w:val="a6"/>
    <w:uiPriority w:val="99"/>
    <w:unhideWhenUsed/>
    <w:rsid w:val="00D36DD1"/>
    <w:pPr>
      <w:tabs>
        <w:tab w:val="center" w:pos="4677"/>
        <w:tab w:val="right" w:pos="9355"/>
      </w:tabs>
    </w:pPr>
  </w:style>
  <w:style w:type="character" w:customStyle="1" w:styleId="a6">
    <w:name w:val="Нижний колонтитул Знак"/>
    <w:basedOn w:val="a0"/>
    <w:link w:val="a5"/>
    <w:uiPriority w:val="99"/>
    <w:rsid w:val="00D36DD1"/>
    <w:rPr>
      <w:rFonts w:ascii="Times New Roman" w:eastAsia="Times New Roman" w:hAnsi="Times New Roman" w:cs="Times New Roman"/>
      <w:sz w:val="28"/>
      <w:szCs w:val="24"/>
      <w:lang w:eastAsia="ru-RU"/>
    </w:rPr>
  </w:style>
  <w:style w:type="paragraph" w:styleId="a7">
    <w:name w:val="Balloon Text"/>
    <w:basedOn w:val="a"/>
    <w:link w:val="a8"/>
    <w:uiPriority w:val="99"/>
    <w:semiHidden/>
    <w:unhideWhenUsed/>
    <w:rsid w:val="005B0639"/>
    <w:rPr>
      <w:rFonts w:ascii="Tahoma" w:hAnsi="Tahoma" w:cs="Tahoma"/>
      <w:sz w:val="16"/>
      <w:szCs w:val="16"/>
    </w:rPr>
  </w:style>
  <w:style w:type="character" w:customStyle="1" w:styleId="a8">
    <w:name w:val="Текст выноски Знак"/>
    <w:basedOn w:val="a0"/>
    <w:link w:val="a7"/>
    <w:uiPriority w:val="99"/>
    <w:semiHidden/>
    <w:rsid w:val="005B0639"/>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4079">
      <w:bodyDiv w:val="1"/>
      <w:marLeft w:val="0"/>
      <w:marRight w:val="0"/>
      <w:marTop w:val="0"/>
      <w:marBottom w:val="0"/>
      <w:divBdr>
        <w:top w:val="none" w:sz="0" w:space="0" w:color="auto"/>
        <w:left w:val="none" w:sz="0" w:space="0" w:color="auto"/>
        <w:bottom w:val="none" w:sz="0" w:space="0" w:color="auto"/>
        <w:right w:val="none" w:sz="0" w:space="0" w:color="auto"/>
      </w:divBdr>
    </w:div>
    <w:div w:id="1382317859">
      <w:bodyDiv w:val="1"/>
      <w:marLeft w:val="0"/>
      <w:marRight w:val="0"/>
      <w:marTop w:val="0"/>
      <w:marBottom w:val="0"/>
      <w:divBdr>
        <w:top w:val="none" w:sz="0" w:space="0" w:color="auto"/>
        <w:left w:val="none" w:sz="0" w:space="0" w:color="auto"/>
        <w:bottom w:val="none" w:sz="0" w:space="0" w:color="auto"/>
        <w:right w:val="none" w:sz="0" w:space="0" w:color="auto"/>
      </w:divBdr>
    </w:div>
    <w:div w:id="1663464481">
      <w:bodyDiv w:val="1"/>
      <w:marLeft w:val="0"/>
      <w:marRight w:val="0"/>
      <w:marTop w:val="0"/>
      <w:marBottom w:val="0"/>
      <w:divBdr>
        <w:top w:val="none" w:sz="0" w:space="0" w:color="auto"/>
        <w:left w:val="none" w:sz="0" w:space="0" w:color="auto"/>
        <w:bottom w:val="none" w:sz="0" w:space="0" w:color="auto"/>
        <w:right w:val="none" w:sz="0" w:space="0" w:color="auto"/>
      </w:divBdr>
    </w:div>
    <w:div w:id="1906722434">
      <w:bodyDiv w:val="1"/>
      <w:marLeft w:val="0"/>
      <w:marRight w:val="0"/>
      <w:marTop w:val="0"/>
      <w:marBottom w:val="0"/>
      <w:divBdr>
        <w:top w:val="none" w:sz="0" w:space="0" w:color="auto"/>
        <w:left w:val="none" w:sz="0" w:space="0" w:color="auto"/>
        <w:bottom w:val="none" w:sz="0" w:space="0" w:color="auto"/>
        <w:right w:val="none" w:sz="0" w:space="0" w:color="auto"/>
      </w:divBdr>
    </w:div>
    <w:div w:id="213594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A573E-E7B6-458A-9E69-867E849C1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5</Pages>
  <Words>1514</Words>
  <Characters>8632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Om</Company>
  <LinksUpToDate>false</LinksUpToDate>
  <CharactersWithSpaces>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Shuxrat Mamadjanov</dc:creator>
  <cp:keywords/>
  <dc:description/>
  <cp:lastModifiedBy>Gaybullo Primov</cp:lastModifiedBy>
  <cp:revision>118</cp:revision>
  <cp:lastPrinted>2017-12-28T10:32:00Z</cp:lastPrinted>
  <dcterms:created xsi:type="dcterms:W3CDTF">2017-12-27T11:23:00Z</dcterms:created>
  <dcterms:modified xsi:type="dcterms:W3CDTF">2020-10-12T15:56:00Z</dcterms:modified>
</cp:coreProperties>
</file>