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EA6" w:rsidRPr="00B04EA6" w:rsidRDefault="00B04EA6" w:rsidP="00B04EA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z-Cyrl-UZ"/>
        </w:rPr>
      </w:pPr>
      <w:r w:rsidRPr="00B04EA6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 xml:space="preserve">Ўзбекистоннинг </w:t>
      </w:r>
      <w:r w:rsidRPr="00B04EA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z-Cyrl-UZ"/>
        </w:rPr>
        <w:t xml:space="preserve">инсон ҳуқуқлари 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z-Cyrl-UZ"/>
        </w:rPr>
        <w:t>ва</w:t>
      </w:r>
      <w:bookmarkStart w:id="0" w:name="_GoBack"/>
      <w:bookmarkEnd w:id="0"/>
      <w:r w:rsidRPr="00B04EA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z-Cyrl-UZ"/>
        </w:rPr>
        <w:t xml:space="preserve"> сўз эркинлиги</w:t>
      </w:r>
      <w:r w:rsidRPr="00B04EA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z-Cyrl-UZ"/>
        </w:rPr>
        <w:t xml:space="preserve"> борасидаги стратегияси маълум қилинди</w:t>
      </w:r>
    </w:p>
    <w:p w:rsidR="00B04EA6" w:rsidRDefault="00B04EA6" w:rsidP="00EA5F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00346" w:rsidRPr="008B5AC9" w:rsidRDefault="00200346" w:rsidP="00EA5F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proofErr w:type="spellStart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>Сўнгги</w:t>
      </w:r>
      <w:proofErr w:type="spellEnd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>йилларда</w:t>
      </w:r>
      <w:proofErr w:type="spellEnd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>Ўзбекистонда</w:t>
      </w:r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 xml:space="preserve">инсон ҳуқуқлари ҳамда сўз эркинлиги борасида </w:t>
      </w:r>
      <w:proofErr w:type="spellStart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>амалга</w:t>
      </w:r>
      <w:proofErr w:type="spellEnd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>оширилаётган</w:t>
      </w:r>
      <w:proofErr w:type="spellEnd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>кенг</w:t>
      </w:r>
      <w:proofErr w:type="spellEnd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>кўламдаги</w:t>
      </w:r>
      <w:proofErr w:type="spellEnd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>ҳаётий</w:t>
      </w:r>
      <w:proofErr w:type="spellEnd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>ташаббусларнинг</w:t>
      </w:r>
      <w:proofErr w:type="spellEnd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>ҳар</w:t>
      </w:r>
      <w:proofErr w:type="spellEnd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>бири</w:t>
      </w:r>
      <w:proofErr w:type="spellEnd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>дунё</w:t>
      </w:r>
      <w:proofErr w:type="spellEnd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>ҳамжамияти</w:t>
      </w:r>
      <w:proofErr w:type="spellEnd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>нигоҳи</w:t>
      </w:r>
      <w:proofErr w:type="spellEnd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>Ўзбекистонга</w:t>
      </w:r>
      <w:proofErr w:type="spellEnd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>қаратилишига</w:t>
      </w:r>
      <w:proofErr w:type="spellEnd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>сабаб</w:t>
      </w:r>
      <w:proofErr w:type="spellEnd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>бўлмоқда</w:t>
      </w:r>
      <w:proofErr w:type="spellEnd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>Ўтган</w:t>
      </w:r>
      <w:proofErr w:type="spellEnd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>йиллар</w:t>
      </w:r>
      <w:proofErr w:type="spellEnd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>давомида</w:t>
      </w:r>
      <w:proofErr w:type="spellEnd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>дунёнинг</w:t>
      </w:r>
      <w:proofErr w:type="spellEnd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>ривожланган</w:t>
      </w:r>
      <w:proofErr w:type="spellEnd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>давлатлари</w:t>
      </w:r>
      <w:proofErr w:type="spellEnd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>тажрибасига</w:t>
      </w:r>
      <w:proofErr w:type="spellEnd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>таянган</w:t>
      </w:r>
      <w:proofErr w:type="spellEnd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>Ўзбекистон</w:t>
      </w:r>
      <w:proofErr w:type="spellEnd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>бугун</w:t>
      </w:r>
      <w:proofErr w:type="spellEnd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>ўз</w:t>
      </w:r>
      <w:proofErr w:type="spellEnd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>йўли</w:t>
      </w:r>
      <w:proofErr w:type="spellEnd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>ва</w:t>
      </w:r>
      <w:proofErr w:type="spellEnd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>ташаббуслари</w:t>
      </w:r>
      <w:proofErr w:type="spellEnd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>орқали</w:t>
      </w:r>
      <w:proofErr w:type="spellEnd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>айрим</w:t>
      </w:r>
      <w:proofErr w:type="spellEnd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>ривожланаётган</w:t>
      </w:r>
      <w:proofErr w:type="spellEnd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>ва</w:t>
      </w:r>
      <w:proofErr w:type="spellEnd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>ривожланган</w:t>
      </w:r>
      <w:proofErr w:type="spellEnd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>давлатларга</w:t>
      </w:r>
      <w:proofErr w:type="spellEnd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>намуна</w:t>
      </w:r>
      <w:proofErr w:type="spellEnd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>бўлмоқда</w:t>
      </w:r>
      <w:proofErr w:type="spellEnd"/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8B5AC9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B5AC9">
        <w:rPr>
          <w:rFonts w:ascii="Times New Roman" w:hAnsi="Times New Roman" w:cs="Times New Roman"/>
          <w:sz w:val="28"/>
          <w:szCs w:val="28"/>
          <w:lang w:val="uz-Cyrl-UZ"/>
        </w:rPr>
        <w:t xml:space="preserve">Инсон ҳуқуқ ва эркинликлари кафолати борасида </w:t>
      </w:r>
      <w:r w:rsidRPr="008B5AC9">
        <w:rPr>
          <w:rFonts w:ascii="Times New Roman" w:hAnsi="Times New Roman" w:cs="Times New Roman"/>
          <w:sz w:val="28"/>
          <w:szCs w:val="28"/>
          <w:lang w:val="uz-Cyrl-UZ"/>
        </w:rPr>
        <w:t>Ўзбекистонда изчил амалга оширилаётган шиддатли ислоҳотлар натижасида мамлакатни жаҳон танимоқда ва тан олмоқда.</w:t>
      </w:r>
    </w:p>
    <w:p w:rsidR="00200346" w:rsidRPr="008B5AC9" w:rsidRDefault="00200346" w:rsidP="00EA5F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</w:pPr>
      <w:r w:rsidRPr="008B5AC9">
        <w:rPr>
          <w:rFonts w:ascii="Times New Roman" w:hAnsi="Times New Roman" w:cs="Times New Roman"/>
          <w:sz w:val="28"/>
          <w:szCs w:val="28"/>
          <w:lang w:val="uz-Cyrl-UZ"/>
        </w:rPr>
        <w:t xml:space="preserve">Бунга бугун бўлиб ўтган </w:t>
      </w:r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>БМТ Инсон ҳуқуқлари б</w:t>
      </w:r>
      <w:r w:rsidRPr="008B5AC9">
        <w:rPr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>ўйича кенгашининг 46-сессиясидаги Ўзбекистон Республикаси президенти Шавкат Мирзиёевнинг маърузасида келтириб ўтилган фикрлар ҳам яққол мисол бўлад олади.</w:t>
      </w:r>
    </w:p>
    <w:p w:rsidR="0002265B" w:rsidRPr="008B5AC9" w:rsidRDefault="00200346" w:rsidP="00EA5F16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  <w:shd w:val="clear" w:color="auto" w:fill="FFFFFF"/>
          <w:lang w:val="uz-Cyrl-UZ"/>
        </w:rPr>
      </w:pPr>
      <w:r w:rsidRPr="008B5AC9">
        <w:rPr>
          <w:sz w:val="28"/>
          <w:szCs w:val="28"/>
          <w:lang w:val="uz-Cyrl-UZ"/>
        </w:rPr>
        <w:t xml:space="preserve">Давлатимиз раҳбари ўз маърузасида </w:t>
      </w:r>
      <w:r w:rsidRPr="008B5AC9">
        <w:rPr>
          <w:sz w:val="28"/>
          <w:szCs w:val="28"/>
          <w:shd w:val="clear" w:color="auto" w:fill="FFFFFF"/>
          <w:lang w:val="uz-Cyrl-UZ"/>
        </w:rPr>
        <w:t>Ўзбекистонда демократик ўзгаришларни янада чуқурлаштириш ва Кенгаш доирасидаги фа</w:t>
      </w:r>
      <w:r w:rsidRPr="008B5AC9">
        <w:rPr>
          <w:sz w:val="28"/>
          <w:szCs w:val="28"/>
          <w:shd w:val="clear" w:color="auto" w:fill="FFFFFF"/>
          <w:lang w:val="uz-Cyrl-UZ"/>
        </w:rPr>
        <w:t>олиятининг</w:t>
      </w:r>
      <w:r w:rsidRPr="008B5AC9">
        <w:rPr>
          <w:sz w:val="28"/>
          <w:szCs w:val="28"/>
          <w:shd w:val="clear" w:color="auto" w:fill="FFFFFF"/>
          <w:lang w:val="uz-Cyrl-UZ"/>
        </w:rPr>
        <w:t xml:space="preserve"> устувор й</w:t>
      </w:r>
      <w:r w:rsidRPr="008B5AC9">
        <w:rPr>
          <w:sz w:val="28"/>
          <w:szCs w:val="28"/>
          <w:shd w:val="clear" w:color="auto" w:fill="FFFFFF"/>
          <w:lang w:val="uz-Cyrl-UZ"/>
        </w:rPr>
        <w:t>ўналишлари сифатида еттита й</w:t>
      </w:r>
      <w:r w:rsidR="0002265B" w:rsidRPr="008B5AC9">
        <w:rPr>
          <w:sz w:val="28"/>
          <w:szCs w:val="28"/>
          <w:shd w:val="clear" w:color="auto" w:fill="FFFFFF"/>
          <w:lang w:val="uz-Cyrl-UZ"/>
        </w:rPr>
        <w:t>ўналишга алоҳида тўхталиб ўтди.</w:t>
      </w:r>
    </w:p>
    <w:p w:rsidR="00200346" w:rsidRPr="008B5AC9" w:rsidRDefault="00200346" w:rsidP="00EA5F16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  <w:lang w:val="uz-Cyrl-UZ"/>
        </w:rPr>
      </w:pPr>
      <w:r w:rsidRPr="008B5AC9">
        <w:rPr>
          <w:sz w:val="28"/>
          <w:szCs w:val="28"/>
          <w:shd w:val="clear" w:color="auto" w:fill="FFFFFF"/>
          <w:lang w:val="uz-Cyrl-UZ"/>
        </w:rPr>
        <w:t xml:space="preserve">Жумладан, </w:t>
      </w:r>
      <w:r w:rsidRPr="00B04EA6">
        <w:rPr>
          <w:rStyle w:val="a5"/>
          <w:b w:val="0"/>
          <w:sz w:val="28"/>
          <w:szCs w:val="28"/>
          <w:lang w:val="uz-Cyrl-UZ"/>
        </w:rPr>
        <w:t>инсоннинг асосий ҳуқуқ ва эркинликларини таъминлаш Ўзбеки</w:t>
      </w:r>
      <w:r w:rsidRPr="00B04EA6">
        <w:rPr>
          <w:rStyle w:val="a5"/>
          <w:b w:val="0"/>
          <w:sz w:val="28"/>
          <w:szCs w:val="28"/>
          <w:lang w:val="uz-Cyrl-UZ"/>
        </w:rPr>
        <w:t>стондаги ислоҳотларда алоҳида устуворлик касб этиши таъкидланди.</w:t>
      </w:r>
      <w:r w:rsidRPr="008B5AC9">
        <w:rPr>
          <w:rStyle w:val="a5"/>
          <w:sz w:val="28"/>
          <w:szCs w:val="28"/>
          <w:lang w:val="uz-Cyrl-UZ"/>
        </w:rPr>
        <w:t xml:space="preserve"> </w:t>
      </w:r>
      <w:r w:rsidRPr="008B5AC9">
        <w:rPr>
          <w:sz w:val="28"/>
          <w:szCs w:val="28"/>
          <w:lang w:val="uz-Cyrl-UZ"/>
        </w:rPr>
        <w:t>2030 йилгача мўлжалланган Барқарор ривожланиш мақсадлари мамлакатимизда ҳар бир инсоннинг ҳуқуқ ва қонуний манфаатларини таъминлашни кўзда тутадиган “ҳеч кимни эътибордан четда қолдирмаслик” тамойили асосида амалга оширилади.</w:t>
      </w:r>
    </w:p>
    <w:p w:rsidR="00EA5F16" w:rsidRPr="008B5AC9" w:rsidRDefault="00B04EA6" w:rsidP="00EA5F16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  <w:shd w:val="clear" w:color="auto" w:fill="FCFCFC"/>
          <w:lang w:val="uz-Cyrl-UZ"/>
        </w:rPr>
      </w:pPr>
      <w:r>
        <w:rPr>
          <w:sz w:val="28"/>
          <w:szCs w:val="28"/>
          <w:lang w:val="uz-Cyrl-UZ"/>
        </w:rPr>
        <w:t>Шу ўринда бу каби бағри</w:t>
      </w:r>
      <w:r w:rsidR="00EA5F16" w:rsidRPr="008B5AC9">
        <w:rPr>
          <w:sz w:val="28"/>
          <w:szCs w:val="28"/>
          <w:lang w:val="uz-Cyrl-UZ"/>
        </w:rPr>
        <w:t xml:space="preserve">кенглик тамоилининг 2021 йилга мўлжалланган Давлат дастурида ҳам алоҳида вазифа сифатида киритилганлигини эътироф этиш зарар. Эътиборли жиҳати шундаки, </w:t>
      </w:r>
      <w:r w:rsidR="00EA5F16" w:rsidRPr="00B04EA6">
        <w:rPr>
          <w:rStyle w:val="a5"/>
          <w:b w:val="0"/>
          <w:sz w:val="28"/>
          <w:szCs w:val="28"/>
          <w:shd w:val="clear" w:color="auto" w:fill="FCFCFC"/>
          <w:lang w:val="uz-Cyrl-UZ"/>
        </w:rPr>
        <w:t>2021 йил –</w:t>
      </w:r>
      <w:r w:rsidR="00EA5F16" w:rsidRPr="00B04EA6">
        <w:rPr>
          <w:rStyle w:val="a5"/>
          <w:b w:val="0"/>
          <w:sz w:val="28"/>
          <w:szCs w:val="28"/>
          <w:shd w:val="clear" w:color="auto" w:fill="FCFCFC"/>
          <w:lang w:val="uz-Cyrl-UZ"/>
        </w:rPr>
        <w:t xml:space="preserve"> </w:t>
      </w:r>
      <w:r w:rsidR="00EA5F16" w:rsidRPr="00B04EA6">
        <w:rPr>
          <w:rStyle w:val="a5"/>
          <w:b w:val="0"/>
          <w:sz w:val="28"/>
          <w:szCs w:val="28"/>
          <w:shd w:val="clear" w:color="auto" w:fill="FCFCFC"/>
          <w:lang w:val="uz-Cyrl-UZ"/>
        </w:rPr>
        <w:t>“Ёшларни қўллаб қувватлаш ва аҳоли саломатлигини мустаҳкамлаш йили” Давлат дастурининг 255-бандида</w:t>
      </w:r>
      <w:r w:rsidR="00EA5F16" w:rsidRPr="008B5AC9">
        <w:rPr>
          <w:rStyle w:val="a5"/>
          <w:sz w:val="28"/>
          <w:szCs w:val="28"/>
          <w:shd w:val="clear" w:color="auto" w:fill="FCFCFC"/>
          <w:lang w:val="uz-Cyrl-UZ"/>
        </w:rPr>
        <w:t xml:space="preserve"> </w:t>
      </w:r>
      <w:r w:rsidR="00EA5F16" w:rsidRPr="008B5AC9">
        <w:rPr>
          <w:sz w:val="28"/>
          <w:szCs w:val="28"/>
          <w:shd w:val="clear" w:color="auto" w:fill="FCFCFC"/>
          <w:lang w:val="uz-Cyrl-UZ"/>
        </w:rPr>
        <w:t>30 июль – Халқаро дўстлик кунини юртимизда “Халқлар дўстлиги куни” деб белгилаш назарда тутилган эди.</w:t>
      </w:r>
      <w:r w:rsidR="00EA5F16" w:rsidRPr="008B5AC9">
        <w:rPr>
          <w:sz w:val="28"/>
          <w:szCs w:val="28"/>
          <w:shd w:val="clear" w:color="auto" w:fill="FCFCFC"/>
          <w:lang w:val="uz-Cyrl-UZ"/>
        </w:rPr>
        <w:t xml:space="preserve"> Мазкур банд ҳам қисқа фурсатларда ижро этилиб, жорий йилнинг 10 февраль куни “Халқлар дўстлиги кунини белгилаш” тўғрисидаги Ўзбекистон Республикаси қонуни </w:t>
      </w:r>
      <w:r w:rsidR="00EA5F16" w:rsidRPr="00B04EA6">
        <w:rPr>
          <w:rStyle w:val="a5"/>
          <w:b w:val="0"/>
          <w:sz w:val="28"/>
          <w:szCs w:val="28"/>
          <w:shd w:val="clear" w:color="auto" w:fill="FCFCFC"/>
          <w:lang w:val="uz-Cyrl-UZ"/>
        </w:rPr>
        <w:t>Президент</w:t>
      </w:r>
      <w:r w:rsidR="00EA5F16" w:rsidRPr="00B04EA6">
        <w:rPr>
          <w:rStyle w:val="a5"/>
          <w:b w:val="0"/>
          <w:sz w:val="28"/>
          <w:szCs w:val="28"/>
          <w:shd w:val="clear" w:color="auto" w:fill="FCFCFC"/>
          <w:lang w:val="uz-Cyrl-UZ"/>
        </w:rPr>
        <w:t xml:space="preserve"> томонидан имзоланиб,</w:t>
      </w:r>
      <w:r w:rsidR="00EA5F16" w:rsidRPr="008B5AC9">
        <w:rPr>
          <w:sz w:val="28"/>
          <w:szCs w:val="28"/>
          <w:shd w:val="clear" w:color="auto" w:fill="FCFCFC"/>
          <w:lang w:val="uz-Cyrl-UZ"/>
        </w:rPr>
        <w:t xml:space="preserve"> </w:t>
      </w:r>
      <w:r w:rsidR="00EA5F16" w:rsidRPr="008B5AC9">
        <w:rPr>
          <w:sz w:val="28"/>
          <w:szCs w:val="28"/>
          <w:shd w:val="clear" w:color="auto" w:fill="FCFCFC"/>
          <w:lang w:val="uz-Cyrl-UZ"/>
        </w:rPr>
        <w:t>кенг жамоатчиликка тақдим этилди.</w:t>
      </w:r>
    </w:p>
    <w:p w:rsidR="0002265B" w:rsidRPr="008B5AC9" w:rsidRDefault="0002265B" w:rsidP="00EA5F16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  <w:lang w:val="uz-Cyrl-UZ"/>
        </w:rPr>
      </w:pPr>
      <w:r w:rsidRPr="008B5AC9">
        <w:rPr>
          <w:sz w:val="28"/>
          <w:szCs w:val="28"/>
          <w:shd w:val="clear" w:color="auto" w:fill="FCFCFC"/>
          <w:lang w:val="uz-Cyrl-UZ"/>
        </w:rPr>
        <w:t xml:space="preserve">Эндиликда, </w:t>
      </w:r>
      <w:r w:rsidRPr="008B5AC9">
        <w:rPr>
          <w:sz w:val="28"/>
          <w:szCs w:val="28"/>
          <w:shd w:val="clear" w:color="auto" w:fill="FFFFFF"/>
          <w:lang w:val="uz-Cyrl-UZ"/>
        </w:rPr>
        <w:t>Ўзбекистонда</w:t>
      </w:r>
      <w:r w:rsidRPr="008B5AC9">
        <w:rPr>
          <w:sz w:val="28"/>
          <w:szCs w:val="28"/>
          <w:shd w:val="clear" w:color="auto" w:fill="FFFFFF"/>
          <w:lang w:val="uz-Cyrl-UZ"/>
        </w:rPr>
        <w:t xml:space="preserve"> яшаб келаётган </w:t>
      </w:r>
      <w:r w:rsidRPr="00B04EA6">
        <w:rPr>
          <w:rStyle w:val="a5"/>
          <w:b w:val="0"/>
          <w:sz w:val="28"/>
          <w:szCs w:val="28"/>
          <w:lang w:val="uz-Cyrl-UZ"/>
        </w:rPr>
        <w:t>130 дан зиёд миллат ва элат ҳамда</w:t>
      </w:r>
      <w:r w:rsidRPr="00B04EA6">
        <w:rPr>
          <w:rStyle w:val="a5"/>
          <w:b w:val="0"/>
          <w:sz w:val="28"/>
          <w:szCs w:val="28"/>
          <w:lang w:val="uz-Cyrl-UZ"/>
        </w:rPr>
        <w:t xml:space="preserve"> </w:t>
      </w:r>
      <w:r w:rsidRPr="00B04EA6">
        <w:rPr>
          <w:rStyle w:val="a5"/>
          <w:b w:val="0"/>
          <w:sz w:val="28"/>
          <w:szCs w:val="28"/>
          <w:shd w:val="clear" w:color="auto" w:fill="FFFFFF"/>
          <w:lang w:val="uz-Cyrl-UZ"/>
        </w:rPr>
        <w:t>16 та диний конфессия</w:t>
      </w:r>
      <w:r w:rsidRPr="008B5AC9">
        <w:rPr>
          <w:rStyle w:val="a5"/>
          <w:sz w:val="28"/>
          <w:szCs w:val="28"/>
          <w:lang w:val="uz-Cyrl-UZ"/>
        </w:rPr>
        <w:t xml:space="preserve"> </w:t>
      </w:r>
      <w:r w:rsidRPr="008B5AC9">
        <w:rPr>
          <w:sz w:val="28"/>
          <w:szCs w:val="28"/>
          <w:shd w:val="clear" w:color="auto" w:fill="FFFFFF"/>
          <w:lang w:val="uz-Cyrl-UZ"/>
        </w:rPr>
        <w:t>вакиллари</w:t>
      </w:r>
      <w:r w:rsidRPr="008B5AC9">
        <w:rPr>
          <w:sz w:val="28"/>
          <w:szCs w:val="28"/>
          <w:shd w:val="clear" w:color="auto" w:fill="FFFFFF"/>
          <w:lang w:val="uz-Cyrl-UZ"/>
        </w:rPr>
        <w:t xml:space="preserve"> </w:t>
      </w:r>
      <w:hyperlink r:id="rId4" w:history="1">
        <w:r w:rsidRPr="008B5AC9">
          <w:rPr>
            <w:rStyle w:val="a4"/>
            <w:color w:val="auto"/>
            <w:sz w:val="28"/>
            <w:szCs w:val="28"/>
            <w:u w:val="none"/>
            <w:lang w:val="uz-Cyrl-UZ"/>
          </w:rPr>
          <w:t>Конституция</w:t>
        </w:r>
      </w:hyperlink>
      <w:r w:rsidRPr="008B5AC9">
        <w:rPr>
          <w:sz w:val="28"/>
          <w:szCs w:val="28"/>
          <w:lang w:val="uz-Cyrl-UZ"/>
        </w:rPr>
        <w:t xml:space="preserve"> </w:t>
      </w:r>
      <w:r w:rsidRPr="008B5AC9">
        <w:rPr>
          <w:sz w:val="28"/>
          <w:szCs w:val="28"/>
          <w:shd w:val="clear" w:color="auto" w:fill="FFFFFF"/>
          <w:lang w:val="uz-Cyrl-UZ"/>
        </w:rPr>
        <w:t>ва қонунларида белгиланган тенг ҳуқуқ ва имкониятлардан фойдаланиб, иқтисодиётнинг турли тармоқларида ва ижтимоий соҳада, илм-фан ва маданият соҳаларид</w:t>
      </w:r>
      <w:r w:rsidRPr="008B5AC9">
        <w:rPr>
          <w:sz w:val="28"/>
          <w:szCs w:val="28"/>
          <w:shd w:val="clear" w:color="auto" w:fill="FFFFFF"/>
          <w:lang w:val="uz-Cyrl-UZ"/>
        </w:rPr>
        <w:t xml:space="preserve">а самарали меҳнат қилишлари ҳамда </w:t>
      </w:r>
      <w:r w:rsidRPr="008B5AC9">
        <w:rPr>
          <w:sz w:val="28"/>
          <w:szCs w:val="28"/>
          <w:shd w:val="clear" w:color="auto" w:fill="FCFCFC"/>
          <w:lang w:val="uz-Cyrl-UZ"/>
        </w:rPr>
        <w:t>“Халқлар дўстлиги куни”</w:t>
      </w:r>
      <w:r w:rsidRPr="008B5AC9">
        <w:rPr>
          <w:sz w:val="28"/>
          <w:szCs w:val="28"/>
          <w:shd w:val="clear" w:color="auto" w:fill="FCFCFC"/>
          <w:lang w:val="uz-Cyrl-UZ"/>
        </w:rPr>
        <w:t>ни кўтаринки руҳда нишонлашлари учун яна бир ҳуқуқий асос яратилди.</w:t>
      </w:r>
    </w:p>
    <w:p w:rsidR="0002265B" w:rsidRPr="008B5AC9" w:rsidRDefault="00200346" w:rsidP="0002265B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  <w:lang w:val="uz-Cyrl-UZ"/>
        </w:rPr>
      </w:pPr>
      <w:r w:rsidRPr="008B5AC9">
        <w:rPr>
          <w:sz w:val="28"/>
          <w:szCs w:val="28"/>
          <w:lang w:val="uz-Cyrl-UZ"/>
        </w:rPr>
        <w:t xml:space="preserve">Шунингдек, Ўзбекистонда </w:t>
      </w:r>
      <w:r w:rsidRPr="00B04EA6">
        <w:rPr>
          <w:rStyle w:val="a5"/>
          <w:b w:val="0"/>
          <w:sz w:val="28"/>
          <w:szCs w:val="28"/>
          <w:lang w:val="uz-Cyrl-UZ"/>
        </w:rPr>
        <w:t>гендер сиёсати масалалари борасида мамлакати</w:t>
      </w:r>
      <w:r w:rsidRPr="00B04EA6">
        <w:rPr>
          <w:rStyle w:val="a5"/>
          <w:b w:val="0"/>
          <w:sz w:val="28"/>
          <w:szCs w:val="28"/>
          <w:lang w:val="uz-Cyrl-UZ"/>
        </w:rPr>
        <w:t xml:space="preserve">мизнинг ижтимоий-сиёсий ҳаётида </w:t>
      </w:r>
      <w:r w:rsidRPr="00B04EA6">
        <w:rPr>
          <w:rStyle w:val="a5"/>
          <w:b w:val="0"/>
          <w:sz w:val="28"/>
          <w:szCs w:val="28"/>
          <w:lang w:val="uz-Cyrl-UZ"/>
        </w:rPr>
        <w:t xml:space="preserve">ва ишбилармонлик соҳасида аёлларнинг ролини тубдан оширишга қаратилган </w:t>
      </w:r>
      <w:r w:rsidRPr="00B04EA6">
        <w:rPr>
          <w:rStyle w:val="a5"/>
          <w:b w:val="0"/>
          <w:sz w:val="28"/>
          <w:szCs w:val="28"/>
          <w:lang w:val="uz-Cyrl-UZ"/>
        </w:rPr>
        <w:t>амалий ишлар ҳам тизимли равишда амалга ошириб келинмоқда.</w:t>
      </w:r>
      <w:r w:rsidR="0002265B" w:rsidRPr="008B5AC9">
        <w:rPr>
          <w:sz w:val="28"/>
          <w:szCs w:val="28"/>
          <w:lang w:val="uz-Cyrl-UZ"/>
        </w:rPr>
        <w:t xml:space="preserve"> </w:t>
      </w:r>
      <w:r w:rsidRPr="008B5AC9">
        <w:rPr>
          <w:sz w:val="28"/>
          <w:szCs w:val="28"/>
          <w:lang w:val="uz-Cyrl-UZ"/>
        </w:rPr>
        <w:t>Жорий йилда Ўзбекистонда Марказий Осиё мамлакатлари етакчи аёлларининг мулоқоти ва хотин-қизларнинг минтақавий бизнес-форуми</w:t>
      </w:r>
      <w:r w:rsidR="0002265B" w:rsidRPr="008B5AC9">
        <w:rPr>
          <w:sz w:val="28"/>
          <w:szCs w:val="28"/>
          <w:lang w:val="uz-Cyrl-UZ"/>
        </w:rPr>
        <w:t>ни ўтказиш режалаштирилган.</w:t>
      </w:r>
    </w:p>
    <w:p w:rsidR="008B5AC9" w:rsidRPr="008B5AC9" w:rsidRDefault="0002265B" w:rsidP="008B5AC9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  <w:lang w:val="uz-Cyrl-UZ"/>
        </w:rPr>
      </w:pPr>
      <w:r w:rsidRPr="008B5AC9">
        <w:rPr>
          <w:sz w:val="28"/>
          <w:szCs w:val="28"/>
          <w:lang w:val="uz-Cyrl-UZ"/>
        </w:rPr>
        <w:lastRenderedPageBreak/>
        <w:t xml:space="preserve">Шу билан бирга Давлатимиз раҳбари ўз маърузасида </w:t>
      </w:r>
      <w:r w:rsidRPr="00B04EA6">
        <w:rPr>
          <w:rStyle w:val="a5"/>
          <w:b w:val="0"/>
          <w:sz w:val="28"/>
          <w:szCs w:val="28"/>
          <w:lang w:val="uz-Cyrl-UZ"/>
        </w:rPr>
        <w:t>алоҳида эҳтиёжга эга бўлган шах</w:t>
      </w:r>
      <w:r w:rsidRPr="00B04EA6">
        <w:rPr>
          <w:rStyle w:val="a5"/>
          <w:b w:val="0"/>
          <w:sz w:val="28"/>
          <w:szCs w:val="28"/>
          <w:lang w:val="uz-Cyrl-UZ"/>
        </w:rPr>
        <w:t>сларнинг ҳуқуқларини таъминлаш борасида олиб борилаётган ташаббусларга ҳам алоҳида тўхталиб ўтди.</w:t>
      </w:r>
      <w:r w:rsidRPr="008B5AC9">
        <w:rPr>
          <w:sz w:val="28"/>
          <w:szCs w:val="28"/>
          <w:lang w:val="uz-Cyrl-UZ"/>
        </w:rPr>
        <w:t xml:space="preserve"> Хусусан, мамлакатимизда </w:t>
      </w:r>
      <w:r w:rsidRPr="008B5AC9">
        <w:rPr>
          <w:sz w:val="28"/>
          <w:szCs w:val="28"/>
          <w:lang w:val="uz-Cyrl-UZ"/>
        </w:rPr>
        <w:t xml:space="preserve">Ногиронлиги бўлган шахсларнинг ҳуқуқлари тўғрисидаги янги қонун кучга кирди. </w:t>
      </w:r>
      <w:r w:rsidRPr="008B5AC9">
        <w:rPr>
          <w:sz w:val="28"/>
          <w:szCs w:val="28"/>
          <w:lang w:val="uz-Cyrl-UZ"/>
        </w:rPr>
        <w:t>И</w:t>
      </w:r>
      <w:r w:rsidRPr="008B5AC9">
        <w:rPr>
          <w:sz w:val="28"/>
          <w:szCs w:val="28"/>
          <w:lang w:val="uz-Cyrl-UZ"/>
        </w:rPr>
        <w:t xml:space="preserve">мконияти чекланган шахсларнинг ўз қобилиятини тўла рўёбга чиқариш </w:t>
      </w:r>
      <w:r w:rsidRPr="008B5AC9">
        <w:rPr>
          <w:sz w:val="28"/>
          <w:szCs w:val="28"/>
          <w:lang w:val="uz-Cyrl-UZ"/>
        </w:rPr>
        <w:t xml:space="preserve">борасида бир қатор лойиҳалар амалга ошириб келинмоқда. Президент Шавкат Мирзиёев бу каби масалаларни тизимли ҳал этиш мақсадида </w:t>
      </w:r>
      <w:r w:rsidRPr="008B5AC9">
        <w:rPr>
          <w:sz w:val="28"/>
          <w:szCs w:val="28"/>
          <w:lang w:val="uz-Cyrl-UZ"/>
        </w:rPr>
        <w:t>Минтақавий кенг</w:t>
      </w:r>
      <w:r w:rsidR="008B5AC9" w:rsidRPr="008B5AC9">
        <w:rPr>
          <w:sz w:val="28"/>
          <w:szCs w:val="28"/>
          <w:lang w:val="uz-Cyrl-UZ"/>
        </w:rPr>
        <w:t>аш тузишни таклиф этди.</w:t>
      </w:r>
    </w:p>
    <w:p w:rsidR="008B5AC9" w:rsidRPr="008B5AC9" w:rsidRDefault="008B5AC9" w:rsidP="008B5AC9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b/>
          <w:sz w:val="28"/>
          <w:szCs w:val="28"/>
          <w:lang w:val="uz-Cyrl-UZ"/>
        </w:rPr>
      </w:pPr>
      <w:r w:rsidRPr="008B5AC9">
        <w:rPr>
          <w:sz w:val="28"/>
          <w:szCs w:val="28"/>
          <w:lang w:val="uz-Cyrl-UZ"/>
        </w:rPr>
        <w:t>Бугунги кунда Ўзбекистон аҳолисининг 65 фоизидан ортиқ қисмини ташкил этган ёшлар масаласи ҳам кун тартибидаги асосий ташаббуслардан бири бўлди. Сўнгги тўрт йилда Ўзбекистонда ам</w:t>
      </w:r>
      <w:r w:rsidR="00B04EA6">
        <w:rPr>
          <w:sz w:val="28"/>
          <w:szCs w:val="28"/>
          <w:lang w:val="uz-Cyrl-UZ"/>
        </w:rPr>
        <w:t>алга оширилатган барча соҳалардаги ислоҳотларда</w:t>
      </w:r>
      <w:r w:rsidRPr="008B5AC9">
        <w:rPr>
          <w:sz w:val="28"/>
          <w:szCs w:val="28"/>
          <w:lang w:val="uz-Cyrl-UZ"/>
        </w:rPr>
        <w:t xml:space="preserve"> ёшларга оид Давлат сиёсати </w:t>
      </w:r>
      <w:r w:rsidRPr="008B5AC9">
        <w:rPr>
          <w:rStyle w:val="a5"/>
          <w:b w:val="0"/>
          <w:sz w:val="28"/>
          <w:szCs w:val="28"/>
          <w:lang w:val="uz-Cyrl-UZ"/>
        </w:rPr>
        <w:t>доимо эътибор</w:t>
      </w:r>
      <w:r w:rsidRPr="008B5AC9">
        <w:rPr>
          <w:rStyle w:val="a5"/>
          <w:b w:val="0"/>
          <w:sz w:val="28"/>
          <w:szCs w:val="28"/>
          <w:lang w:val="uz-Cyrl-UZ"/>
        </w:rPr>
        <w:t xml:space="preserve"> марказида бўлиб келмоқда.</w:t>
      </w:r>
    </w:p>
    <w:p w:rsidR="00B04EA6" w:rsidRDefault="008B5AC9" w:rsidP="00B04EA6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  <w:lang w:val="uz-Cyrl-UZ"/>
        </w:rPr>
      </w:pPr>
      <w:r w:rsidRPr="008B5AC9">
        <w:rPr>
          <w:sz w:val="28"/>
          <w:szCs w:val="28"/>
          <w:lang w:val="uz-Cyrl-UZ"/>
        </w:rPr>
        <w:t>Шу боисдан, ж</w:t>
      </w:r>
      <w:r w:rsidRPr="008B5AC9">
        <w:rPr>
          <w:sz w:val="28"/>
          <w:szCs w:val="28"/>
          <w:lang w:val="uz-Cyrl-UZ"/>
        </w:rPr>
        <w:t>орий йил Ўзбекистонда “Ёшларни қўллаб-қувватлаш ва аҳоли саломатлигини мустаҳкамлаш йили”, деб эълон қилинди.</w:t>
      </w:r>
      <w:r w:rsidRPr="008B5AC9">
        <w:rPr>
          <w:sz w:val="28"/>
          <w:szCs w:val="28"/>
          <w:lang w:val="uz-Cyrl-UZ"/>
        </w:rPr>
        <w:t xml:space="preserve"> Ўзбекистон </w:t>
      </w:r>
      <w:r w:rsidRPr="008B5AC9">
        <w:rPr>
          <w:sz w:val="28"/>
          <w:szCs w:val="28"/>
          <w:lang w:val="uz-Cyrl-UZ"/>
        </w:rPr>
        <w:t>Бирлашган Миллатлар Ташкилоти шафелигида Ёшлар ҳуқуқлари бўйича бут</w:t>
      </w:r>
      <w:r w:rsidRPr="008B5AC9">
        <w:rPr>
          <w:sz w:val="28"/>
          <w:szCs w:val="28"/>
          <w:lang w:val="uz-Cyrl-UZ"/>
        </w:rPr>
        <w:t xml:space="preserve">унжаҳон конференциясини ўтказиш, </w:t>
      </w:r>
      <w:r w:rsidRPr="008B5AC9">
        <w:rPr>
          <w:sz w:val="28"/>
          <w:szCs w:val="28"/>
          <w:lang w:val="uz-Cyrl-UZ"/>
        </w:rPr>
        <w:t>БМТ Иқтисодий ва ижтимоий кенгашининг ўнинчи форумида Ёшлар ҳуқуқлари тўғрисидаги к</w:t>
      </w:r>
      <w:r w:rsidRPr="008B5AC9">
        <w:rPr>
          <w:sz w:val="28"/>
          <w:szCs w:val="28"/>
          <w:lang w:val="uz-Cyrl-UZ"/>
        </w:rPr>
        <w:t xml:space="preserve">онвенция лойиҳасини тақдим этиш ҳамда </w:t>
      </w:r>
      <w:r w:rsidRPr="008B5AC9">
        <w:rPr>
          <w:sz w:val="28"/>
          <w:szCs w:val="28"/>
          <w:lang w:val="uz-Cyrl-UZ"/>
        </w:rPr>
        <w:t xml:space="preserve">Ёшлар ҳуқуқлари бўйича махсус маърузачи институтини таъсис этиш </w:t>
      </w:r>
      <w:r w:rsidRPr="008B5AC9">
        <w:rPr>
          <w:sz w:val="28"/>
          <w:szCs w:val="28"/>
          <w:lang w:val="uz-Cyrl-UZ"/>
        </w:rPr>
        <w:t>масалаларини ҳаётга тадбиқ этишга тайёргарлик кўрмоқда.</w:t>
      </w:r>
    </w:p>
    <w:p w:rsidR="008B5AC9" w:rsidRPr="008B5AC9" w:rsidRDefault="008B5AC9" w:rsidP="00B04EA6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  <w:lang w:val="uz-Cyrl-UZ"/>
        </w:rPr>
      </w:pPr>
      <w:r w:rsidRPr="008B5AC9">
        <w:rPr>
          <w:sz w:val="28"/>
          <w:szCs w:val="28"/>
          <w:lang w:val="uz-Cyrl-UZ"/>
        </w:rPr>
        <w:t xml:space="preserve">Ўзбекистонда </w:t>
      </w:r>
      <w:r w:rsidRPr="00B04EA6">
        <w:rPr>
          <w:rStyle w:val="a5"/>
          <w:b w:val="0"/>
          <w:sz w:val="28"/>
          <w:szCs w:val="28"/>
          <w:lang w:val="uz-Cyrl-UZ"/>
        </w:rPr>
        <w:t xml:space="preserve">фуқаролиги бўлмаган шахслар сонини камайтириш бўйича </w:t>
      </w:r>
      <w:r w:rsidRPr="00B04EA6">
        <w:rPr>
          <w:rStyle w:val="a5"/>
          <w:b w:val="0"/>
          <w:sz w:val="28"/>
          <w:szCs w:val="28"/>
          <w:lang w:val="uz-Cyrl-UZ"/>
        </w:rPr>
        <w:t xml:space="preserve">ҳам </w:t>
      </w:r>
      <w:r w:rsidRPr="00B04EA6">
        <w:rPr>
          <w:rStyle w:val="a5"/>
          <w:b w:val="0"/>
          <w:sz w:val="28"/>
          <w:szCs w:val="28"/>
          <w:lang w:val="uz-Cyrl-UZ"/>
        </w:rPr>
        <w:t xml:space="preserve">қатъий чоралар </w:t>
      </w:r>
      <w:r w:rsidRPr="00B04EA6">
        <w:rPr>
          <w:rStyle w:val="a5"/>
          <w:b w:val="0"/>
          <w:sz w:val="28"/>
          <w:szCs w:val="28"/>
          <w:lang w:val="uz-Cyrl-UZ"/>
        </w:rPr>
        <w:t>кўриб келинмоқда.</w:t>
      </w:r>
      <w:r w:rsidRPr="008B5AC9">
        <w:rPr>
          <w:sz w:val="28"/>
          <w:szCs w:val="28"/>
          <w:lang w:val="uz-Cyrl-UZ"/>
        </w:rPr>
        <w:t xml:space="preserve"> </w:t>
      </w:r>
      <w:r w:rsidRPr="008B5AC9">
        <w:rPr>
          <w:sz w:val="28"/>
          <w:szCs w:val="28"/>
          <w:lang w:val="uz-Cyrl-UZ"/>
        </w:rPr>
        <w:t xml:space="preserve">Биргина ўтган йилнинг ўзида </w:t>
      </w:r>
      <w:r w:rsidRPr="008B5AC9">
        <w:rPr>
          <w:sz w:val="28"/>
          <w:szCs w:val="28"/>
          <w:lang w:val="uz-Cyrl-UZ"/>
        </w:rPr>
        <w:t xml:space="preserve">1995 йилгача мамлакатга кўчиб келган фуқароларга Ўзбекистон Республикаси фуқаролигининг берилиши натижасида </w:t>
      </w:r>
      <w:r w:rsidRPr="008B5AC9">
        <w:rPr>
          <w:sz w:val="28"/>
          <w:szCs w:val="28"/>
          <w:lang w:val="uz-Cyrl-UZ"/>
        </w:rPr>
        <w:t xml:space="preserve">50 минг нафар ватандошимиз Ўзбекистон фуқаролигига қабул қилинди, бу йил </w:t>
      </w:r>
      <w:r w:rsidR="00B04EA6">
        <w:rPr>
          <w:sz w:val="28"/>
          <w:szCs w:val="28"/>
          <w:lang w:val="uz-Cyrl-UZ"/>
        </w:rPr>
        <w:t>2005 йилгача мамлакатга кў</w:t>
      </w:r>
      <w:r w:rsidRPr="008B5AC9">
        <w:rPr>
          <w:sz w:val="28"/>
          <w:szCs w:val="28"/>
          <w:lang w:val="uz-Cyrl-UZ"/>
        </w:rPr>
        <w:t xml:space="preserve">чиб келган </w:t>
      </w:r>
      <w:r w:rsidRPr="008B5AC9">
        <w:rPr>
          <w:sz w:val="28"/>
          <w:szCs w:val="28"/>
          <w:lang w:val="uz-Cyrl-UZ"/>
        </w:rPr>
        <w:t>яна 20 мингдан з</w:t>
      </w:r>
      <w:r w:rsidRPr="008B5AC9">
        <w:rPr>
          <w:sz w:val="28"/>
          <w:szCs w:val="28"/>
          <w:lang w:val="uz-Cyrl-UZ"/>
        </w:rPr>
        <w:t>иёд киши фуқароликка эга бўлиши белгилаб олинган.</w:t>
      </w:r>
    </w:p>
    <w:p w:rsidR="00BC3FF7" w:rsidRDefault="008B5AC9" w:rsidP="008B5AC9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  <w:shd w:val="clear" w:color="auto" w:fill="FFFFFF"/>
        </w:rPr>
      </w:pPr>
      <w:r w:rsidRPr="008B5AC9">
        <w:rPr>
          <w:sz w:val="28"/>
          <w:szCs w:val="28"/>
          <w:lang w:val="uz-Cyrl-UZ"/>
        </w:rPr>
        <w:t xml:space="preserve">Хулоса қилиб айтганда, </w:t>
      </w:r>
      <w:r w:rsidRPr="008B5AC9">
        <w:rPr>
          <w:rStyle w:val="a5"/>
          <w:b w:val="0"/>
          <w:sz w:val="28"/>
          <w:szCs w:val="28"/>
          <w:shd w:val="clear" w:color="auto" w:fill="FFFFFF"/>
          <w:lang w:val="uz-Cyrl-UZ"/>
        </w:rPr>
        <w:t>фуқаролик жамияти институтларини янада ривожлантириш, Ўзбекистонда сўз эркинлигини ҳ</w:t>
      </w:r>
      <w:r w:rsidRPr="008B5AC9">
        <w:rPr>
          <w:rStyle w:val="a5"/>
          <w:b w:val="0"/>
          <w:sz w:val="28"/>
          <w:szCs w:val="28"/>
          <w:shd w:val="clear" w:color="auto" w:fill="FFFFFF"/>
          <w:lang w:val="uz-Cyrl-UZ"/>
        </w:rPr>
        <w:t xml:space="preserve">ар томонлама қўллаб-қувватлашни ҳамда </w:t>
      </w:r>
      <w:r w:rsidRPr="008B5AC9">
        <w:rPr>
          <w:rStyle w:val="a5"/>
          <w:b w:val="0"/>
          <w:sz w:val="28"/>
          <w:szCs w:val="28"/>
          <w:shd w:val="clear" w:color="auto" w:fill="FFFFFF"/>
          <w:lang w:val="uz-Cyrl-UZ"/>
        </w:rPr>
        <w:t>Қийноқларнинг олдини олиш бўйича миллий превентив механизмни жорий эти</w:t>
      </w:r>
      <w:r w:rsidRPr="008B5AC9">
        <w:rPr>
          <w:rStyle w:val="a5"/>
          <w:b w:val="0"/>
          <w:sz w:val="28"/>
          <w:szCs w:val="28"/>
          <w:shd w:val="clear" w:color="auto" w:fill="FFFFFF"/>
          <w:lang w:val="uz-Cyrl-UZ"/>
        </w:rPr>
        <w:t>лиши натижасида</w:t>
      </w:r>
      <w:r w:rsidRPr="008B5AC9">
        <w:rPr>
          <w:rStyle w:val="a5"/>
          <w:sz w:val="28"/>
          <w:szCs w:val="28"/>
          <w:shd w:val="clear" w:color="auto" w:fill="FFFFFF"/>
          <w:lang w:val="uz-Cyrl-UZ"/>
        </w:rPr>
        <w:t xml:space="preserve"> </w:t>
      </w:r>
      <w:r w:rsidRPr="008B5AC9">
        <w:rPr>
          <w:sz w:val="28"/>
          <w:szCs w:val="28"/>
          <w:shd w:val="clear" w:color="auto" w:fill="FFFFFF"/>
          <w:lang w:val="uz-Cyrl-UZ"/>
        </w:rPr>
        <w:t>одамнинг қадр-қимматини ерга урадиган, инсонийликка зид бўлган</w:t>
      </w:r>
      <w:r w:rsidRPr="008B5AC9">
        <w:rPr>
          <w:rStyle w:val="a5"/>
          <w:sz w:val="28"/>
          <w:szCs w:val="28"/>
          <w:shd w:val="clear" w:color="auto" w:fill="FFFFFF"/>
          <w:lang w:val="uz-Cyrl-UZ"/>
        </w:rPr>
        <w:t xml:space="preserve"> </w:t>
      </w:r>
      <w:r w:rsidRPr="008B5AC9">
        <w:rPr>
          <w:rStyle w:val="a5"/>
          <w:b w:val="0"/>
          <w:sz w:val="28"/>
          <w:szCs w:val="28"/>
          <w:shd w:val="clear" w:color="auto" w:fill="FFFFFF"/>
          <w:lang w:val="uz-Cyrl-UZ"/>
        </w:rPr>
        <w:t>қий</w:t>
      </w:r>
      <w:r w:rsidRPr="008B5AC9">
        <w:rPr>
          <w:rStyle w:val="a5"/>
          <w:b w:val="0"/>
          <w:sz w:val="28"/>
          <w:szCs w:val="28"/>
          <w:shd w:val="clear" w:color="auto" w:fill="FFFFFF"/>
          <w:lang w:val="uz-Cyrl-UZ"/>
        </w:rPr>
        <w:t>ноқларнинг ҳар қандай кўринишларига тўлалигича барҳам берилади. Бу борада</w:t>
      </w:r>
      <w:r w:rsidRPr="008B5AC9">
        <w:rPr>
          <w:rStyle w:val="a5"/>
          <w:sz w:val="28"/>
          <w:szCs w:val="28"/>
          <w:shd w:val="clear" w:color="auto" w:fill="FFFFFF"/>
          <w:lang w:val="uz-Cyrl-UZ"/>
        </w:rPr>
        <w:t xml:space="preserve"> </w:t>
      </w:r>
      <w:proofErr w:type="spellStart"/>
      <w:r w:rsidRPr="008B5AC9">
        <w:rPr>
          <w:sz w:val="28"/>
          <w:szCs w:val="28"/>
          <w:shd w:val="clear" w:color="auto" w:fill="FFFFFF"/>
        </w:rPr>
        <w:t>Қийноқларга</w:t>
      </w:r>
      <w:proofErr w:type="spellEnd"/>
      <w:r w:rsidRPr="008B5AC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B5AC9">
        <w:rPr>
          <w:sz w:val="28"/>
          <w:szCs w:val="28"/>
          <w:shd w:val="clear" w:color="auto" w:fill="FFFFFF"/>
        </w:rPr>
        <w:t>қарши</w:t>
      </w:r>
      <w:proofErr w:type="spellEnd"/>
      <w:r w:rsidRPr="008B5AC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B5AC9">
        <w:rPr>
          <w:sz w:val="28"/>
          <w:szCs w:val="28"/>
          <w:shd w:val="clear" w:color="auto" w:fill="FFFFFF"/>
        </w:rPr>
        <w:t>конвенциянин</w:t>
      </w:r>
      <w:r w:rsidRPr="008B5AC9">
        <w:rPr>
          <w:sz w:val="28"/>
          <w:szCs w:val="28"/>
          <w:shd w:val="clear" w:color="auto" w:fill="FFFFFF"/>
        </w:rPr>
        <w:t>г</w:t>
      </w:r>
      <w:proofErr w:type="spellEnd"/>
      <w:r w:rsidRPr="008B5AC9">
        <w:rPr>
          <w:sz w:val="28"/>
          <w:szCs w:val="28"/>
          <w:shd w:val="clear" w:color="auto" w:fill="FFFFFF"/>
        </w:rPr>
        <w:t xml:space="preserve"> Факультатив </w:t>
      </w:r>
      <w:proofErr w:type="spellStart"/>
      <w:r w:rsidRPr="008B5AC9">
        <w:rPr>
          <w:sz w:val="28"/>
          <w:szCs w:val="28"/>
          <w:shd w:val="clear" w:color="auto" w:fill="FFFFFF"/>
        </w:rPr>
        <w:t>протоколи</w:t>
      </w:r>
      <w:proofErr w:type="spellEnd"/>
      <w:r w:rsidRPr="008B5AC9">
        <w:rPr>
          <w:sz w:val="28"/>
          <w:szCs w:val="28"/>
          <w:shd w:val="clear" w:color="auto" w:fill="FFFFFF"/>
        </w:rPr>
        <w:t xml:space="preserve"> ратификация </w:t>
      </w:r>
      <w:proofErr w:type="spellStart"/>
      <w:r w:rsidRPr="008B5AC9">
        <w:rPr>
          <w:sz w:val="28"/>
          <w:szCs w:val="28"/>
          <w:shd w:val="clear" w:color="auto" w:fill="FFFFFF"/>
        </w:rPr>
        <w:t>қилинади</w:t>
      </w:r>
      <w:proofErr w:type="spellEnd"/>
      <w:r w:rsidRPr="008B5AC9">
        <w:rPr>
          <w:sz w:val="28"/>
          <w:szCs w:val="28"/>
          <w:shd w:val="clear" w:color="auto" w:fill="FFFFFF"/>
        </w:rPr>
        <w:t>.</w:t>
      </w:r>
    </w:p>
    <w:p w:rsidR="00B04EA6" w:rsidRPr="00B04EA6" w:rsidRDefault="00B04EA6" w:rsidP="00B04EA6">
      <w:pPr>
        <w:pStyle w:val="a3"/>
        <w:shd w:val="clear" w:color="auto" w:fill="FFFFFF"/>
        <w:spacing w:before="0" w:beforeAutospacing="0" w:after="0" w:afterAutospacing="0"/>
        <w:ind w:firstLine="567"/>
        <w:jc w:val="right"/>
        <w:rPr>
          <w:b/>
          <w:sz w:val="28"/>
          <w:szCs w:val="28"/>
          <w:shd w:val="clear" w:color="auto" w:fill="FFFFFF"/>
          <w:lang w:val="uz-Cyrl-UZ"/>
        </w:rPr>
      </w:pPr>
      <w:r w:rsidRPr="00B04EA6">
        <w:rPr>
          <w:b/>
          <w:sz w:val="28"/>
          <w:szCs w:val="28"/>
          <w:shd w:val="clear" w:color="auto" w:fill="FFFFFF"/>
          <w:lang w:val="uz-Cyrl-UZ"/>
        </w:rPr>
        <w:t>Зухра ИБРАГИМОВА,</w:t>
      </w:r>
    </w:p>
    <w:p w:rsidR="00B04EA6" w:rsidRPr="00B04EA6" w:rsidRDefault="00B04EA6" w:rsidP="00B04EA6">
      <w:pPr>
        <w:pStyle w:val="a3"/>
        <w:shd w:val="clear" w:color="auto" w:fill="FFFFFF"/>
        <w:spacing w:before="0" w:beforeAutospacing="0" w:after="0" w:afterAutospacing="0"/>
        <w:ind w:firstLine="567"/>
        <w:jc w:val="right"/>
        <w:rPr>
          <w:b/>
          <w:sz w:val="28"/>
          <w:szCs w:val="28"/>
          <w:shd w:val="clear" w:color="auto" w:fill="FFFFFF"/>
          <w:lang w:val="uz-Cyrl-UZ"/>
        </w:rPr>
      </w:pPr>
      <w:r w:rsidRPr="00B04EA6">
        <w:rPr>
          <w:b/>
          <w:sz w:val="28"/>
          <w:szCs w:val="28"/>
          <w:shd w:val="clear" w:color="auto" w:fill="FFFFFF"/>
          <w:lang w:val="uz-Cyrl-UZ"/>
        </w:rPr>
        <w:t>Олий Мажлис Қонунчилик палатаси депутати,</w:t>
      </w:r>
    </w:p>
    <w:p w:rsidR="00B04EA6" w:rsidRPr="00B04EA6" w:rsidRDefault="00B04EA6" w:rsidP="00B04EA6">
      <w:pPr>
        <w:pStyle w:val="a3"/>
        <w:shd w:val="clear" w:color="auto" w:fill="FFFFFF"/>
        <w:spacing w:before="0" w:beforeAutospacing="0" w:after="0" w:afterAutospacing="0"/>
        <w:ind w:firstLine="567"/>
        <w:jc w:val="right"/>
        <w:rPr>
          <w:sz w:val="28"/>
          <w:szCs w:val="28"/>
          <w:lang w:val="uz-Cyrl-UZ"/>
        </w:rPr>
      </w:pPr>
      <w:r w:rsidRPr="00B04EA6">
        <w:rPr>
          <w:b/>
          <w:sz w:val="28"/>
          <w:szCs w:val="28"/>
          <w:shd w:val="clear" w:color="auto" w:fill="FFFFFF"/>
          <w:lang w:val="uz-Cyrl-UZ"/>
        </w:rPr>
        <w:t>“Адолат” СДП фракциячи аъзоси</w:t>
      </w:r>
    </w:p>
    <w:sectPr w:rsidR="00B04EA6" w:rsidRPr="00B04E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B52"/>
    <w:rsid w:val="0002265B"/>
    <w:rsid w:val="00200346"/>
    <w:rsid w:val="00820B52"/>
    <w:rsid w:val="008B5AC9"/>
    <w:rsid w:val="00B04EA6"/>
    <w:rsid w:val="00BC3FF7"/>
    <w:rsid w:val="00EA5F16"/>
    <w:rsid w:val="00FD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57E0BE-F1F5-41D5-BA9C-3B6078841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346"/>
  </w:style>
  <w:style w:type="paragraph" w:styleId="2">
    <w:name w:val="heading 2"/>
    <w:basedOn w:val="a"/>
    <w:link w:val="20"/>
    <w:uiPriority w:val="9"/>
    <w:qFormat/>
    <w:rsid w:val="00FD15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D1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D1544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FD154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Strong"/>
    <w:basedOn w:val="a0"/>
    <w:uiPriority w:val="22"/>
    <w:qFormat/>
    <w:rsid w:val="002003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ex.uz/docs/2059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2021-02-22T12:58:00Z</dcterms:created>
  <dcterms:modified xsi:type="dcterms:W3CDTF">2021-02-22T14:04:00Z</dcterms:modified>
</cp:coreProperties>
</file>