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8A" w:rsidRPr="004A46F6" w:rsidRDefault="00350F1A" w:rsidP="00FF3807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A46F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Янги сайлов </w:t>
      </w:r>
      <w:r w:rsidR="00105D8D" w:rsidRPr="004A46F6">
        <w:rPr>
          <w:rFonts w:ascii="Times New Roman" w:hAnsi="Times New Roman" w:cs="Times New Roman"/>
          <w:b/>
          <w:sz w:val="28"/>
          <w:szCs w:val="28"/>
          <w:lang w:val="uz-Cyrl-UZ"/>
        </w:rPr>
        <w:t>қонунчилиги</w:t>
      </w:r>
      <w:r w:rsidRPr="004A46F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га билдирилган муносабатларнинг </w:t>
      </w:r>
      <w:hyperlink r:id="rId5" w:history="1">
        <w:r w:rsidRPr="004A46F6">
          <w:rPr>
            <w:rFonts w:ascii="Times New Roman" w:hAnsi="Times New Roman" w:cs="Times New Roman"/>
            <w:b/>
            <w:sz w:val="28"/>
            <w:szCs w:val="28"/>
            <w:lang w:val="uz-Cyrl-UZ"/>
          </w:rPr>
          <w:t>www.adolat.uz</w:t>
        </w:r>
      </w:hyperlink>
      <w:r w:rsidRPr="004A46F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сайтида ёритилганлиги ҳақида маълумот</w:t>
      </w:r>
    </w:p>
    <w:p w:rsidR="00350F1A" w:rsidRPr="004A46F6" w:rsidRDefault="00350F1A" w:rsidP="00FF3807">
      <w:pPr>
        <w:jc w:val="right"/>
        <w:rPr>
          <w:rFonts w:ascii="Times New Roman" w:hAnsi="Times New Roman" w:cs="Times New Roman"/>
          <w:i/>
          <w:sz w:val="28"/>
          <w:szCs w:val="28"/>
          <w:lang w:val="uz-Cyrl-UZ"/>
        </w:rPr>
      </w:pPr>
      <w:bookmarkStart w:id="0" w:name="_GoBack"/>
      <w:bookmarkEnd w:id="0"/>
      <w:r w:rsidRPr="004A46F6">
        <w:rPr>
          <w:rFonts w:ascii="Times New Roman" w:hAnsi="Times New Roman" w:cs="Times New Roman"/>
          <w:i/>
          <w:sz w:val="28"/>
          <w:szCs w:val="28"/>
          <w:lang w:val="uz-Cyrl-UZ"/>
        </w:rPr>
        <w:t>(28.01.2021 йил соат 1</w:t>
      </w:r>
      <w:r w:rsidR="005F7DD4">
        <w:rPr>
          <w:rFonts w:ascii="Times New Roman" w:hAnsi="Times New Roman" w:cs="Times New Roman"/>
          <w:i/>
          <w:sz w:val="28"/>
          <w:szCs w:val="28"/>
          <w:lang w:val="uz-Cyrl-UZ"/>
        </w:rPr>
        <w:t>5:0</w:t>
      </w:r>
      <w:r w:rsidRPr="004A46F6">
        <w:rPr>
          <w:rFonts w:ascii="Times New Roman" w:hAnsi="Times New Roman" w:cs="Times New Roman"/>
          <w:i/>
          <w:sz w:val="28"/>
          <w:szCs w:val="28"/>
          <w:lang w:val="uz-Cyrl-UZ"/>
        </w:rPr>
        <w:t>0 ҳолатига)</w:t>
      </w:r>
    </w:p>
    <w:tbl>
      <w:tblPr>
        <w:tblStyle w:val="a3"/>
        <w:tblW w:w="100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4253"/>
        <w:gridCol w:w="2985"/>
      </w:tblGrid>
      <w:tr w:rsidR="006072DC" w:rsidRPr="00AA0FE5" w:rsidTr="005F7DD4">
        <w:tc>
          <w:tcPr>
            <w:tcW w:w="567" w:type="dxa"/>
            <w:vAlign w:val="center"/>
          </w:tcPr>
          <w:p w:rsidR="00EC4B8A" w:rsidRPr="005F7DD4" w:rsidRDefault="00EC4B8A" w:rsidP="00FF3807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F7DD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2268" w:type="dxa"/>
            <w:vAlign w:val="center"/>
          </w:tcPr>
          <w:p w:rsidR="00EC4B8A" w:rsidRPr="005F7DD4" w:rsidRDefault="00AE282A" w:rsidP="00AE282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Мақола муаллифининг Ф.И.О.</w:t>
            </w:r>
          </w:p>
        </w:tc>
        <w:tc>
          <w:tcPr>
            <w:tcW w:w="4253" w:type="dxa"/>
            <w:vAlign w:val="center"/>
          </w:tcPr>
          <w:p w:rsidR="00EC4B8A" w:rsidRPr="005F7DD4" w:rsidRDefault="00AE282A" w:rsidP="00FF3807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Эгаллаб турган </w:t>
            </w:r>
            <w:r w:rsidRPr="005F7DD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лавозими</w:t>
            </w:r>
          </w:p>
        </w:tc>
        <w:tc>
          <w:tcPr>
            <w:tcW w:w="2985" w:type="dxa"/>
            <w:vAlign w:val="center"/>
          </w:tcPr>
          <w:p w:rsidR="00EC4B8A" w:rsidRPr="005F7DD4" w:rsidRDefault="00EC4B8A" w:rsidP="00FF3807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F7DD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Мақола номи</w:t>
            </w:r>
          </w:p>
        </w:tc>
      </w:tr>
      <w:tr w:rsidR="006072DC" w:rsidRPr="00AA0FE5" w:rsidTr="005F7DD4">
        <w:tc>
          <w:tcPr>
            <w:tcW w:w="567" w:type="dxa"/>
            <w:vAlign w:val="center"/>
          </w:tcPr>
          <w:p w:rsidR="00EC4B8A" w:rsidRPr="00AE282A" w:rsidRDefault="00EC4B8A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EC4B8A" w:rsidRPr="00AE282A" w:rsidRDefault="006072DC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Абдукамол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r w:rsidR="004A46F6" w:rsidRPr="00AE282A">
              <w:rPr>
                <w:rFonts w:ascii="Times New Roman" w:eastAsia="Calibri" w:hAnsi="Times New Roman" w:cs="Times New Roman"/>
                <w:lang w:val="uz-Cyrl-UZ"/>
              </w:rPr>
              <w:t>Р</w:t>
            </w:r>
            <w:proofErr w:type="spellStart"/>
            <w:r w:rsidR="004A46F6" w:rsidRPr="00AE282A">
              <w:rPr>
                <w:rFonts w:ascii="Times New Roman" w:eastAsia="Calibri" w:hAnsi="Times New Roman" w:cs="Times New Roman"/>
                <w:lang w:val="uz-Cyrl-UZ"/>
              </w:rPr>
              <w:t>ахмонов</w:t>
            </w:r>
            <w:proofErr w:type="spellEnd"/>
          </w:p>
        </w:tc>
        <w:tc>
          <w:tcPr>
            <w:tcW w:w="4253" w:type="dxa"/>
            <w:vAlign w:val="center"/>
          </w:tcPr>
          <w:p w:rsidR="00EC4B8A" w:rsidRPr="00AE282A" w:rsidRDefault="006072DC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 “Адолат” СДП Сиёсий кенгаши</w:t>
            </w:r>
            <w:r w:rsidR="00AE282A"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r w:rsidRPr="00AE282A">
              <w:rPr>
                <w:rFonts w:ascii="Times New Roman" w:eastAsia="Calibri" w:hAnsi="Times New Roman" w:cs="Times New Roman"/>
                <w:lang w:val="uz-Cyrl-UZ"/>
              </w:rPr>
              <w:t>раиси ўринбосари</w:t>
            </w:r>
          </w:p>
        </w:tc>
        <w:tc>
          <w:tcPr>
            <w:tcW w:w="2985" w:type="dxa"/>
            <w:vAlign w:val="center"/>
          </w:tcPr>
          <w:p w:rsidR="00EC4B8A" w:rsidRPr="00AE282A" w:rsidRDefault="006072DC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Кўнгилдаги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ниятлар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ижобат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топмоқда</w:t>
            </w:r>
            <w:proofErr w:type="spellEnd"/>
          </w:p>
        </w:tc>
      </w:tr>
      <w:tr w:rsidR="00AA0FE5" w:rsidRPr="00AA0FE5" w:rsidTr="005F7DD4">
        <w:tc>
          <w:tcPr>
            <w:tcW w:w="567" w:type="dxa"/>
            <w:vAlign w:val="center"/>
          </w:tcPr>
          <w:p w:rsidR="006072DC" w:rsidRPr="005F7DD4" w:rsidRDefault="006072DC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6072DC" w:rsidRPr="00AE282A" w:rsidRDefault="006072DC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Азиз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r w:rsidR="004A46F6" w:rsidRPr="00AE282A">
              <w:rPr>
                <w:rFonts w:ascii="Times New Roman" w:eastAsia="Calibri" w:hAnsi="Times New Roman" w:cs="Times New Roman"/>
                <w:lang w:val="uz-Cyrl-UZ"/>
              </w:rPr>
              <w:t>Х</w:t>
            </w:r>
            <w:proofErr w:type="spellStart"/>
            <w:r w:rsidR="004A46F6" w:rsidRPr="00AE282A">
              <w:rPr>
                <w:rFonts w:ascii="Times New Roman" w:eastAsia="Calibri" w:hAnsi="Times New Roman" w:cs="Times New Roman"/>
                <w:lang w:val="uz-Cyrl-UZ"/>
              </w:rPr>
              <w:t>аитов</w:t>
            </w:r>
            <w:proofErr w:type="spellEnd"/>
          </w:p>
        </w:tc>
        <w:tc>
          <w:tcPr>
            <w:tcW w:w="4253" w:type="dxa"/>
            <w:vAlign w:val="center"/>
          </w:tcPr>
          <w:p w:rsidR="006072DC" w:rsidRPr="00AE282A" w:rsidRDefault="006072DC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Самарқанд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вилоят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мутахассиси</w:t>
            </w:r>
            <w:proofErr w:type="spellEnd"/>
          </w:p>
        </w:tc>
        <w:tc>
          <w:tcPr>
            <w:tcW w:w="2985" w:type="dxa"/>
            <w:vAlign w:val="center"/>
          </w:tcPr>
          <w:p w:rsidR="006072DC" w:rsidRPr="00AE282A" w:rsidRDefault="006072DC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Янгиланишлар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эҳтиёжи</w:t>
            </w:r>
            <w:proofErr w:type="spellEnd"/>
          </w:p>
        </w:tc>
      </w:tr>
      <w:tr w:rsidR="005F7DD4" w:rsidRPr="00AA0FE5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Хайитов Рустам Бурхонович</w:t>
            </w:r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 депутатлари Навоий вилояти Кенгаши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Сайлов тизимининг халқчиллиги ошмоқда</w:t>
            </w:r>
          </w:p>
        </w:tc>
      </w:tr>
      <w:tr w:rsidR="005F7DD4" w:rsidRPr="00AA0FE5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Каримов Шерзод Адхамджанович</w:t>
            </w:r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 депутатлари Фарғона вилояти Кенгаши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Ҳар бир овоз учун яратилган имконият</w:t>
            </w:r>
          </w:p>
        </w:tc>
      </w:tr>
      <w:tr w:rsidR="005F7DD4" w:rsidRPr="00AA0FE5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Тойчиева Насибахон Сайфутдиновна</w:t>
            </w:r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 депутатлари Андижон вилояти Кенгаши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Сайловларда сиёсий партияларнинг фаоллиги янада ортади</w:t>
            </w:r>
          </w:p>
        </w:tc>
      </w:tr>
      <w:tr w:rsidR="005F7DD4" w:rsidRPr="00AA0FE5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Бабабекова Мухиба Кличовна</w:t>
            </w:r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 депутатлари Самарқанд шаҳар Кенгаши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Демократия кўзгуси</w:t>
            </w:r>
          </w:p>
        </w:tc>
      </w:tr>
      <w:tr w:rsidR="005F7DD4" w:rsidRPr="00AA0FE5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Джанибекова Нодира Абдусаломовна</w:t>
            </w:r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 “Адолат” СДПдан Ўзбекистон Республикаси Олий Мажлис Қонунчилик палатасидаги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Сайлов қонунчилигини демократлаштириш йўлида</w:t>
            </w:r>
          </w:p>
        </w:tc>
      </w:tr>
      <w:tr w:rsidR="005F7DD4" w:rsidRPr="00AE282A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Агзамова Гульрух Анваровна</w:t>
            </w:r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 “Адолат” СДПдан Ўзбекистон Республикаси Олий Мажлис Қонунчилик палатасидаги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Янги Ўзбекистонга янги сайловлар яшади</w:t>
            </w:r>
          </w:p>
        </w:tc>
      </w:tr>
      <w:tr w:rsidR="005F7DD4" w:rsidRPr="005F7DD4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Умиров Абдуғани Эргашевич</w:t>
            </w:r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 “Адолат” СДПдан Ўзбекистон Республикаси Олий Мажлис Қонунчилик палатасидаги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Янги сайлов қонунчилигига муносабат</w:t>
            </w:r>
          </w:p>
        </w:tc>
      </w:tr>
      <w:tr w:rsidR="005F7DD4" w:rsidRPr="005F7DD4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Кудратов Иномжон Саттаркулович</w:t>
            </w:r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 “Адолат” СДПдан Ўзбекистон Республикаси Олий Мажлис Қонунчилик палатасидаги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Янги сайлов қонунчилигига муносабат</w:t>
            </w:r>
          </w:p>
        </w:tc>
      </w:tr>
      <w:tr w:rsidR="005F7DD4" w:rsidRPr="005F7DD4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Джураев Қодир Асадович</w:t>
            </w:r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 “Адолат” СДПдан Ўзбекистон Республикаси Олий Мажлис Қонунчилик палатасидаги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Янги сайлов қонунчилигига муносабат</w:t>
            </w:r>
          </w:p>
        </w:tc>
      </w:tr>
      <w:tr w:rsidR="005F7DD4" w:rsidRPr="005F7DD4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Абдиева Музафара</w:t>
            </w:r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 “Адолат” СДПдан Ўзбекистон Республикаси Олий Мажлис Қонунчилик палатасидаги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Янги сайлов қонунчилигига муносабат</w:t>
            </w:r>
          </w:p>
        </w:tc>
      </w:tr>
      <w:tr w:rsidR="005F7DD4" w:rsidRPr="005F7DD4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Чориев Таваккал Равшанович</w:t>
            </w:r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 “Адолат” СДПдан Ўзбекистон Республикаси Олий Мажлис Қонунчилик палатасидаги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Янги сайлов қонунчилигига муносабат</w:t>
            </w:r>
          </w:p>
        </w:tc>
      </w:tr>
      <w:tr w:rsidR="005F7DD4" w:rsidRPr="00B056BF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Рауаж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Отарбаев</w:t>
            </w:r>
            <w:proofErr w:type="spellEnd"/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қилинади Қорақалпоғистон Республикаси Кенгаши раиси ўринбосари,</w:t>
            </w:r>
            <w:r w:rsidR="00AE282A"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 депутатлари Чимбой туман Кенгаши депутати</w:t>
            </w:r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33,2 миллиард сўм маблағ иқтисод</w:t>
            </w:r>
          </w:p>
        </w:tc>
      </w:tr>
      <w:tr w:rsidR="005F7DD4" w:rsidRPr="00AA0FE5" w:rsidTr="005F7DD4">
        <w:tc>
          <w:tcPr>
            <w:tcW w:w="567" w:type="dxa"/>
            <w:vAlign w:val="center"/>
          </w:tcPr>
          <w:p w:rsidR="005F7DD4" w:rsidRPr="005F7DD4" w:rsidRDefault="005F7DD4" w:rsidP="00FF3807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Нурлыбай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Қайпбергенов</w:t>
            </w:r>
            <w:proofErr w:type="spellEnd"/>
          </w:p>
        </w:tc>
        <w:tc>
          <w:tcPr>
            <w:tcW w:w="4253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Қорақалпоғистон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Республикаси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раиси</w:t>
            </w:r>
            <w:proofErr w:type="spellEnd"/>
          </w:p>
        </w:tc>
        <w:tc>
          <w:tcPr>
            <w:tcW w:w="2985" w:type="dxa"/>
            <w:vAlign w:val="center"/>
          </w:tcPr>
          <w:p w:rsidR="005F7DD4" w:rsidRPr="00AE282A" w:rsidRDefault="005F7DD4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Демократия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жараёнда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фуқаролар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фаоллигини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оширишнинг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муҳим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омили</w:t>
            </w:r>
            <w:proofErr w:type="spellEnd"/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350F1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350F1A">
              <w:rPr>
                <w:rFonts w:ascii="Times New Roman" w:eastAsia="Calibri" w:hAnsi="Times New Roman" w:cs="Times New Roman"/>
                <w:lang w:val="uz-Cyrl-UZ"/>
              </w:rPr>
              <w:t>Раупов Руиддин Пўлатович</w:t>
            </w:r>
          </w:p>
        </w:tc>
        <w:tc>
          <w:tcPr>
            <w:tcW w:w="4253" w:type="dxa"/>
            <w:vAlign w:val="center"/>
          </w:tcPr>
          <w:p w:rsidR="00AE282A" w:rsidRPr="00350F1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350F1A">
              <w:rPr>
                <w:rFonts w:ascii="Times New Roman" w:eastAsia="Calibri" w:hAnsi="Times New Roman" w:cs="Times New Roman"/>
                <w:lang w:val="uz-Cyrl-UZ"/>
              </w:rPr>
              <w:t>Халқ депутатлари Қашқадарё вилояти кенгаши депутати</w:t>
            </w:r>
          </w:p>
        </w:tc>
        <w:tc>
          <w:tcPr>
            <w:tcW w:w="2985" w:type="dxa"/>
            <w:vAlign w:val="center"/>
          </w:tcPr>
          <w:p w:rsidR="00AE282A" w:rsidRPr="00350F1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350F1A">
              <w:rPr>
                <w:rFonts w:ascii="Times New Roman" w:eastAsia="Calibri" w:hAnsi="Times New Roman" w:cs="Times New Roman"/>
                <w:lang w:val="uz-Cyrl-UZ"/>
              </w:rPr>
              <w:t>Демократия кўзгуси</w:t>
            </w:r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Бобур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Мамиров</w:t>
            </w:r>
            <w:proofErr w:type="spellEnd"/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Тошкент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вилояти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раиси</w:t>
            </w:r>
            <w:proofErr w:type="spellEnd"/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хоҳишининг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ифодаси</w:t>
            </w:r>
            <w:proofErr w:type="spellEnd"/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Насибахон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Тўйчиева</w:t>
            </w:r>
            <w:proofErr w:type="spellEnd"/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 депутатлари Андижон вилоят кенгашидаги Ўзбекистон “Адолат” СДП депутатлик гуруҳи раҳбари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Сайловларда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сиёсий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партияларнинг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фаоллиги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янада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ортади</w:t>
            </w:r>
            <w:proofErr w:type="spellEnd"/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Дилрабо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Чориева</w:t>
            </w:r>
            <w:proofErr w:type="spellEnd"/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Қашқадарё вилоят Кенгаши бош мутахассиси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Ватан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тараққиёти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-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ислоҳотларнинг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долзарблигида</w:t>
            </w:r>
            <w:proofErr w:type="spellEnd"/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Асқар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Холиқов</w:t>
            </w:r>
            <w:proofErr w:type="spellEnd"/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Самарқанд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вилоят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раиси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ўринбосари</w:t>
            </w:r>
            <w:proofErr w:type="spellEnd"/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Ислоҳатлар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негизида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адолат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акс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этмоқда</w:t>
            </w:r>
            <w:proofErr w:type="spellEnd"/>
          </w:p>
        </w:tc>
      </w:tr>
      <w:tr w:rsidR="00AE282A" w:rsidRPr="00AE282A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Гулнисо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Саидова</w:t>
            </w:r>
            <w:proofErr w:type="spellEnd"/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Сиёсий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Марказий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аппарати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бўлим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мудири</w:t>
            </w:r>
            <w:proofErr w:type="spellEnd"/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Сайловчилар учун қулай шароит яратишга эътибор қаратилмоқда</w:t>
            </w:r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350F1A">
              <w:rPr>
                <w:rFonts w:ascii="Times New Roman" w:eastAsia="Calibri" w:hAnsi="Times New Roman" w:cs="Times New Roman"/>
                <w:lang w:val="uz-Cyrl-UZ"/>
              </w:rPr>
              <w:t>Мирсаидова Санобар Рахимқуловна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депутатлари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Самарқанд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вилоят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депутати</w:t>
            </w:r>
            <w:proofErr w:type="spellEnd"/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Мақсадимиз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-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демократик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ижтимоий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давлат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барпо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этиш</w:t>
            </w:r>
            <w:proofErr w:type="spellEnd"/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Мадаминжон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Мадазимов</w:t>
            </w:r>
            <w:proofErr w:type="spellEnd"/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Андижон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вилояти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раиси</w:t>
            </w:r>
            <w:proofErr w:type="spellEnd"/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Янги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Ўзбекистонга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хос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сайлов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бўлади</w:t>
            </w:r>
            <w:proofErr w:type="spellEnd"/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Зилола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Дусанова</w:t>
            </w:r>
            <w:proofErr w:type="spellEnd"/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Самарқанд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шаҳар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раиси</w:t>
            </w:r>
            <w:proofErr w:type="spellEnd"/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Сайлов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қонунчилиги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такомиллаштирилмоқда</w:t>
            </w:r>
            <w:proofErr w:type="spellEnd"/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Мақсуд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Ҳамидов</w:t>
            </w:r>
            <w:proofErr w:type="spellEnd"/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депутатлари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вилоят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депутати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Бухоро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вилоят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раиси</w:t>
            </w:r>
            <w:proofErr w:type="spellEnd"/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Маънавият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–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миллат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кўзгуси</w:t>
            </w:r>
            <w:proofErr w:type="spellEnd"/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Мадина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Ваҳобова</w:t>
            </w:r>
            <w:proofErr w:type="spellEnd"/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Халқдепутатлари Самарқанд вилоят кенгаши депутати, Пайариқ туманидаги 1-сон ФҲДЁ бўлими мудираси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Маънавият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–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миллат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кўзгуси</w:t>
            </w:r>
            <w:proofErr w:type="spellEnd"/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Гавҳар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Исаева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депутатлари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туман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депутати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,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Аработа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маҳалла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фуқаролар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йиғини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раиси</w:t>
            </w:r>
            <w:proofErr w:type="spellEnd"/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Сиз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яхши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қўшнимисиз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>?</w:t>
            </w:r>
          </w:p>
        </w:tc>
      </w:tr>
      <w:tr w:rsidR="00AE282A" w:rsidRPr="00AA0FE5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Фароғат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Шарипова</w:t>
            </w:r>
            <w:proofErr w:type="spellEnd"/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депутатлари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Оқдарё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туман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депутати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Оқдарё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тумани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19-МТТ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директори</w:t>
            </w:r>
            <w:proofErr w:type="spellEnd"/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Фарзандларимиз албатта бахтли, Ўзбекистонимиз келажаги буюк бўлади</w:t>
            </w:r>
          </w:p>
        </w:tc>
      </w:tr>
      <w:tr w:rsidR="00AE282A" w:rsidRPr="00AE282A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Улбосын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Сейтжанова</w:t>
            </w:r>
            <w:proofErr w:type="spellEnd"/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Қорақалпоғистон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Республикаси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Кенгаши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“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Аёллар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қаноти</w:t>
            </w:r>
            <w:proofErr w:type="spellEnd"/>
            <w:r w:rsidRPr="00AE282A">
              <w:rPr>
                <w:rFonts w:ascii="Times New Roman" w:eastAsia="Calibri" w:hAnsi="Times New Roman" w:cs="Times New Roman"/>
                <w:lang w:val="uz-Cyrl-UZ"/>
              </w:rPr>
              <w:t xml:space="preserve">” </w:t>
            </w:r>
            <w:proofErr w:type="spellStart"/>
            <w:r w:rsidRPr="00AE282A">
              <w:rPr>
                <w:rFonts w:ascii="Times New Roman" w:eastAsia="Calibri" w:hAnsi="Times New Roman" w:cs="Times New Roman"/>
                <w:lang w:val="uz-Cyrl-UZ"/>
              </w:rPr>
              <w:t>раиси</w:t>
            </w:r>
            <w:proofErr w:type="spellEnd"/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Қонун лойиҳасида жамият ҳаётида муҳим масалалар акс этган</w:t>
            </w:r>
          </w:p>
        </w:tc>
      </w:tr>
      <w:tr w:rsidR="00AE282A" w:rsidRPr="004A46F6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Достон Зокиров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 “Адолат” СДП Жиззах вилоят Кенгаши матбуот котиби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Бўлажак сайловларда чет элдаги Ўзбекистоннинг барча фуқаролари иштирок этади</w:t>
            </w:r>
          </w:p>
        </w:tc>
      </w:tr>
      <w:tr w:rsidR="00AE282A" w:rsidRPr="00AE282A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Ориф Шукуров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shd w:val="clear" w:color="auto" w:fill="FFFFFF"/>
              <w:jc w:val="center"/>
              <w:textAlignment w:val="top"/>
              <w:outlineLvl w:val="0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 “Адолат” СДП Жиззах вилоят Кенгаши раиси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Бўлажак сайловларда бизни қандай ўзгаришлар кутмоқда?</w:t>
            </w:r>
          </w:p>
        </w:tc>
      </w:tr>
      <w:tr w:rsidR="00AE282A" w:rsidRPr="00AE282A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Ўктам Қурбонов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shd w:val="clear" w:color="auto" w:fill="FFFFFF"/>
              <w:jc w:val="center"/>
              <w:textAlignment w:val="top"/>
              <w:outlineLvl w:val="0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Жиззах вилоят Кенгаши мутахассиси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shd w:val="clear" w:color="auto" w:fill="FFFFFF"/>
              <w:jc w:val="center"/>
              <w:textAlignment w:val="top"/>
              <w:outlineLvl w:val="0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Сайловни молиялаштириш – жараённинг муҳим бўғини</w:t>
            </w:r>
          </w:p>
        </w:tc>
      </w:tr>
      <w:tr w:rsidR="00AE282A" w:rsidRPr="004A46F6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Жасур Қаршиев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Жиззах вилоят Кенгаши раисининг ташкилий-партиявий ишлар бўйича ўринбосари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Сайловлар – демократик жамият пойдевори</w:t>
            </w:r>
          </w:p>
        </w:tc>
      </w:tr>
      <w:tr w:rsidR="00AE282A" w:rsidRPr="004A46F6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Жаҳонгир Нортошев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 депутатлари Жиззах шаҳар Кенгаши депутати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Сайловлар - демократик тамойилларга асосланган жараён</w:t>
            </w:r>
          </w:p>
        </w:tc>
      </w:tr>
      <w:tr w:rsidR="00AE282A" w:rsidRPr="004A46F6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Шоҳида Даманова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Ўзбекистон “Адолат” СДП Жиззах вилоят Кенгаши қошидаги “Аёллар қаноти” Кенгаши раиси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Муҳим ислоҳот</w:t>
            </w:r>
          </w:p>
        </w:tc>
      </w:tr>
      <w:tr w:rsidR="00AE282A" w:rsidRPr="004A46F6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Офтобой Нишонова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Сайловлар - халқ манфаатлари рўёби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jc w:val="center"/>
              <w:textAlignment w:val="top"/>
              <w:rPr>
                <w:rFonts w:ascii="Times New Roman" w:eastAsia="Calibri" w:hAnsi="Times New Roman" w:cs="Times New Roman"/>
                <w:lang w:val="uz-Cyrl-UZ"/>
              </w:rPr>
            </w:pPr>
            <w:r w:rsidRPr="00AE282A">
              <w:rPr>
                <w:rFonts w:ascii="Times New Roman" w:eastAsia="Calibri" w:hAnsi="Times New Roman" w:cs="Times New Roman"/>
                <w:lang w:val="uz-Cyrl-UZ"/>
              </w:rPr>
              <w:t>Халқ депутатлари Жиззах шаҳар Кенгаши депутати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Пўлат Ҳамзаев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Ўзбекистон “Адолат” СДП Жиззах вилоят Кенгаши раисининг мафкуравий ишлар бўйича ўринбосари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Фаол фуқаролик позициясини белгилашда сайловнинг ўрни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Нурзода Каримова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Халқ депутатлари Жиззах вилоят Кенгаши депутати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Янги сайловларга мукаммал қонунчилик билан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Маҳмуд Холбоев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Жиззах вилоят Кенгаши Мафкуравий ишлар бўйича бош мутахассис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Янгиланаётган Ўзбекитон - янгича сайлов</w:t>
            </w:r>
          </w:p>
        </w:tc>
      </w:tr>
      <w:tr w:rsidR="00AE282A" w:rsidRPr="00AE282A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Султан Камалов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Халқ депутатлари Нукус шаҳар Кенгаши депутати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Ўзгартиш ва қўшимчалар барчага муҳим имкониятлар яратади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Баходир Жузбаев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Ўзбекистон “Адолат” СДП Қорақалпоғистон Республикаси Кенгаши раиси ўринбосари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Қонун лойиҳаси эътиборимни тортти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Мансур Ўразбаев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Халқ депутатлари Амударё тумани Кенгаши депутати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Барчага бирдек манзур сана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Ўрингул Аллабергенова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Қорақалпоғистон Республикаси Жўқорғи Кенгеси депутати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Фуқаролар фаоллигини оширишнинг муҳим омили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Шукурулла Атаниязов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Қорақалпоғистон Республикаси Жўқорғи Кенгеси депутати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Демократик сайловлар жамият тарақкиётида муҳим омил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Мансур Низамаддинов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Халқ депутатлари Хўжайли тумани Кенгаши депутати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Ҳаёт тақозоси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Рустам Ғаффоров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Халқ депутатлари Навоий шаҳар Кенгаши депутати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Сайлов қонунчилиги янада демократлаштирилмоқда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Алишер Қосимов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Халқ депутатлари Наманган вилоят Кенгашидаги “Адолат” СДП гуруҳи аъзоси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Маҳалладошлар фикри.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Аҳмаджон Дадахонов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Халқ депутатлари Наманган туман Кенгашидаги “Адолат” СДП гуруҳи аъзоси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Ўзгартишларни маъқуллаймиз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Рустам Ҳамраев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Ўзбекистон “Адолат” СДП Сурхондарё вилоят Кенгаши раиси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Молиявий барқарорлик – иқтисодий ўсишнинг асоси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Меҳринисо Бобоназарова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Ўзбекистон “Адолат” СДП Тошкент шаҳар Кенгаши матбуот котиби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Маънавият кечаси ўтказилди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Сарвиноз Каримова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Қарши туман 69-умумтаълим мактаби ўқитувчиси, партия фаоли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Сайлов қонунчилигининг демократик асослари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Насиба Ибрагимова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партия фаоли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Сайлов қонунчилигининг янада такомиллаштирилиши – давр талаби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Маҳфират Худойбердиева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Ўзбекистон “Адолат” СДП Сирдарё вилоят Кенгаши матбуот котиби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«Партия патронажи» ёш тадбиркор ҳузурида бўлди</w:t>
            </w:r>
          </w:p>
        </w:tc>
      </w:tr>
      <w:tr w:rsidR="00AE282A" w:rsidRPr="00B056BF" w:rsidTr="005F7DD4">
        <w:tc>
          <w:tcPr>
            <w:tcW w:w="567" w:type="dxa"/>
            <w:vAlign w:val="center"/>
          </w:tcPr>
          <w:p w:rsidR="00AE282A" w:rsidRPr="005F7DD4" w:rsidRDefault="00AE282A" w:rsidP="00AE282A">
            <w:pPr>
              <w:pStyle w:val="a6"/>
              <w:numPr>
                <w:ilvl w:val="0"/>
                <w:numId w:val="4"/>
              </w:numPr>
              <w:spacing w:line="240" w:lineRule="atLeast"/>
              <w:ind w:left="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Назокат Хидирова</w:t>
            </w:r>
          </w:p>
        </w:tc>
        <w:tc>
          <w:tcPr>
            <w:tcW w:w="4253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Ўзбекистон “Адолат” СДП Сурхондарё вилоят “Аёллар қаноти” Кенгаши раиси, Халқ депутатлари Термиз шаҳар Кенгаши депутати</w:t>
            </w:r>
          </w:p>
        </w:tc>
        <w:tc>
          <w:tcPr>
            <w:tcW w:w="2985" w:type="dxa"/>
            <w:vAlign w:val="center"/>
          </w:tcPr>
          <w:p w:rsidR="00AE282A" w:rsidRPr="00AE282A" w:rsidRDefault="00AE282A" w:rsidP="00AE282A">
            <w:pPr>
              <w:pStyle w:val="ab"/>
              <w:jc w:val="center"/>
              <w:textAlignment w:val="top"/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</w:pPr>
            <w:r w:rsidRPr="00AE282A">
              <w:rPr>
                <w:rFonts w:ascii="Times New Roman" w:eastAsia="Calibri" w:hAnsi="Times New Roman"/>
                <w:sz w:val="22"/>
                <w:szCs w:val="22"/>
                <w:lang w:val="uz-Cyrl-UZ" w:eastAsia="en-US"/>
              </w:rPr>
              <w:t>Мақсад - очиқлик ва шаффофликни таъминлаш</w:t>
            </w:r>
          </w:p>
        </w:tc>
      </w:tr>
    </w:tbl>
    <w:p w:rsidR="00EC4B8A" w:rsidRPr="00AE282A" w:rsidRDefault="00EC4B8A" w:rsidP="00AE282A">
      <w:pPr>
        <w:spacing w:after="0" w:line="240" w:lineRule="auto"/>
        <w:jc w:val="center"/>
        <w:textAlignment w:val="top"/>
        <w:rPr>
          <w:rFonts w:ascii="Times New Roman" w:eastAsia="Calibri" w:hAnsi="Times New Roman" w:cs="Times New Roman"/>
          <w:lang w:val="uz-Cyrl-UZ"/>
        </w:rPr>
      </w:pPr>
    </w:p>
    <w:sectPr w:rsidR="00EC4B8A" w:rsidRPr="00AE282A" w:rsidSect="00EC4B8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UZ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77623"/>
    <w:multiLevelType w:val="multilevel"/>
    <w:tmpl w:val="E3D2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203A9D"/>
    <w:multiLevelType w:val="hybridMultilevel"/>
    <w:tmpl w:val="AED0F44E"/>
    <w:lvl w:ilvl="0" w:tplc="F1B8EA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75A35"/>
    <w:multiLevelType w:val="hybridMultilevel"/>
    <w:tmpl w:val="F6CCB3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3D4270"/>
    <w:multiLevelType w:val="hybridMultilevel"/>
    <w:tmpl w:val="1ACC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8D"/>
    <w:rsid w:val="00105D8D"/>
    <w:rsid w:val="001C1699"/>
    <w:rsid w:val="00350F1A"/>
    <w:rsid w:val="003A7156"/>
    <w:rsid w:val="004A46F6"/>
    <w:rsid w:val="004D0836"/>
    <w:rsid w:val="00573F74"/>
    <w:rsid w:val="005A0C3F"/>
    <w:rsid w:val="005B4A8C"/>
    <w:rsid w:val="005D3066"/>
    <w:rsid w:val="005F7DD4"/>
    <w:rsid w:val="006072DC"/>
    <w:rsid w:val="0075595C"/>
    <w:rsid w:val="007577E2"/>
    <w:rsid w:val="007D5BC7"/>
    <w:rsid w:val="00872575"/>
    <w:rsid w:val="00962C86"/>
    <w:rsid w:val="00AA0FE5"/>
    <w:rsid w:val="00AE282A"/>
    <w:rsid w:val="00B056BF"/>
    <w:rsid w:val="00B231A2"/>
    <w:rsid w:val="00B240FD"/>
    <w:rsid w:val="00C907AB"/>
    <w:rsid w:val="00E63EF1"/>
    <w:rsid w:val="00EC4B8A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39154-E49F-46BC-B4A2-EBF1A9CE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0C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5A0C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0C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3A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C4B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50F1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50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0F1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072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6072DC"/>
    <w:pPr>
      <w:spacing w:after="0" w:line="240" w:lineRule="auto"/>
    </w:pPr>
  </w:style>
  <w:style w:type="paragraph" w:styleId="ab">
    <w:name w:val="Body Text"/>
    <w:basedOn w:val="a"/>
    <w:link w:val="ac"/>
    <w:rsid w:val="007D5BC7"/>
    <w:pPr>
      <w:spacing w:after="0" w:line="240" w:lineRule="auto"/>
      <w:jc w:val="both"/>
    </w:pPr>
    <w:rPr>
      <w:rFonts w:ascii="TimesUZ" w:eastAsia="Times New Roman" w:hAnsi="TimesUZ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7D5BC7"/>
    <w:rPr>
      <w:rFonts w:ascii="TimesUZ" w:eastAsia="Times New Roman" w:hAnsi="TimesUZ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olat.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Mirshod Qo'ldoshev</dc:creator>
  <cp:keywords/>
  <dc:description/>
  <cp:lastModifiedBy>Сарвар</cp:lastModifiedBy>
  <cp:revision>4</cp:revision>
  <cp:lastPrinted>2021-01-28T10:34:00Z</cp:lastPrinted>
  <dcterms:created xsi:type="dcterms:W3CDTF">2021-01-28T10:10:00Z</dcterms:created>
  <dcterms:modified xsi:type="dcterms:W3CDTF">2021-01-28T10:34:00Z</dcterms:modified>
</cp:coreProperties>
</file>