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2A" w:rsidRPr="0009028F" w:rsidRDefault="00A7542A" w:rsidP="00A7542A">
      <w:pPr>
        <w:spacing w:after="0" w:line="240" w:lineRule="auto"/>
        <w:jc w:val="right"/>
        <w:rPr>
          <w:rFonts w:eastAsia="Times New Roman"/>
          <w:bCs/>
          <w:color w:val="000000"/>
          <w:szCs w:val="28"/>
          <w:u w:val="single"/>
          <w:lang w:eastAsia="ru-RU"/>
        </w:rPr>
      </w:pPr>
      <w:r w:rsidRPr="0009028F">
        <w:rPr>
          <w:rFonts w:eastAsia="Times New Roman"/>
          <w:bCs/>
          <w:color w:val="000000"/>
          <w:szCs w:val="28"/>
          <w:u w:val="single"/>
          <w:lang w:eastAsia="ru-RU"/>
        </w:rPr>
        <w:t xml:space="preserve"> </w:t>
      </w:r>
    </w:p>
    <w:p w:rsidR="00A7542A" w:rsidRDefault="00904910" w:rsidP="00A7542A">
      <w:pPr>
        <w:spacing w:after="0" w:line="240" w:lineRule="auto"/>
        <w:jc w:val="center"/>
        <w:rPr>
          <w:rFonts w:eastAsia="Times New Roman"/>
          <w:b/>
          <w:bCs/>
          <w:color w:val="000000"/>
          <w:szCs w:val="28"/>
          <w:lang w:val="uz-Cyrl-UZ" w:eastAsia="ru-RU"/>
        </w:rPr>
      </w:pPr>
      <w:r>
        <w:rPr>
          <w:rFonts w:eastAsia="Times New Roman"/>
          <w:b/>
          <w:bCs/>
          <w:color w:val="000000"/>
          <w:sz w:val="16"/>
          <w:szCs w:val="28"/>
          <w:lang w:val="uz-Cyrl-UZ" w:eastAsia="ru-RU"/>
        </w:rPr>
        <w:t xml:space="preserve"> </w:t>
      </w:r>
      <w:r w:rsidR="00BA1BA7">
        <w:rPr>
          <w:rFonts w:eastAsia="Times New Roman"/>
          <w:b/>
          <w:bCs/>
          <w:color w:val="000000"/>
          <w:szCs w:val="28"/>
          <w:lang w:val="uz-Cyrl-UZ" w:eastAsia="ru-RU"/>
        </w:rPr>
        <w:t xml:space="preserve">  </w:t>
      </w:r>
      <w:r w:rsidR="00AC27AE">
        <w:rPr>
          <w:rFonts w:eastAsia="Times New Roman"/>
          <w:b/>
          <w:bCs/>
          <w:color w:val="000000"/>
          <w:szCs w:val="28"/>
          <w:lang w:val="uz-Cyrl-UZ" w:eastAsia="ru-RU"/>
        </w:rPr>
        <w:t xml:space="preserve">Халқ депутатлари Шеробод туман Кеннгаши депутатларининг  </w:t>
      </w:r>
      <w:r w:rsidR="00A7542A">
        <w:rPr>
          <w:rFonts w:eastAsia="Times New Roman"/>
          <w:b/>
          <w:bCs/>
          <w:color w:val="000000"/>
          <w:szCs w:val="28"/>
          <w:lang w:val="uz-Cyrl-UZ" w:eastAsia="ru-RU"/>
        </w:rPr>
        <w:t>сайлов округларида</w:t>
      </w:r>
      <w:r w:rsidR="00A7542A" w:rsidRPr="004067BF">
        <w:rPr>
          <w:rFonts w:eastAsia="Times New Roman"/>
          <w:b/>
          <w:bCs/>
          <w:color w:val="000000"/>
          <w:szCs w:val="28"/>
          <w:lang w:val="uz-Cyrl-UZ" w:eastAsia="ru-RU"/>
        </w:rPr>
        <w:t xml:space="preserve"> </w:t>
      </w:r>
    </w:p>
    <w:p w:rsidR="00A7542A" w:rsidRPr="00AC27AE" w:rsidRDefault="00A7542A" w:rsidP="00A7542A">
      <w:pPr>
        <w:spacing w:after="0" w:line="240" w:lineRule="auto"/>
        <w:jc w:val="center"/>
        <w:rPr>
          <w:rFonts w:eastAsia="Times New Roman"/>
          <w:b/>
          <w:bCs/>
          <w:color w:val="000000"/>
          <w:szCs w:val="28"/>
          <w:lang w:val="uz-Cyrl-UZ" w:eastAsia="ru-RU"/>
        </w:rPr>
      </w:pPr>
      <w:r w:rsidRPr="00B268AE">
        <w:rPr>
          <w:rFonts w:eastAsia="Times New Roman"/>
          <w:b/>
          <w:bCs/>
          <w:color w:val="000000"/>
          <w:szCs w:val="28"/>
          <w:lang w:val="uz-Cyrl-UZ" w:eastAsia="ru-RU"/>
        </w:rPr>
        <w:t xml:space="preserve">аниқланган </w:t>
      </w:r>
      <w:r w:rsidR="006115AE">
        <w:rPr>
          <w:rFonts w:eastAsia="Times New Roman"/>
          <w:b/>
          <w:bCs/>
          <w:color w:val="000000"/>
          <w:szCs w:val="28"/>
          <w:lang w:val="uz-Cyrl-UZ" w:eastAsia="ru-RU"/>
        </w:rPr>
        <w:t>м</w:t>
      </w:r>
      <w:r w:rsidR="006115AE" w:rsidRPr="006115AE">
        <w:rPr>
          <w:rFonts w:eastAsia="Times New Roman"/>
          <w:b/>
          <w:bCs/>
          <w:color w:val="000000"/>
          <w:szCs w:val="28"/>
          <w:lang w:val="uz-Cyrl-UZ" w:eastAsia="ru-RU"/>
        </w:rPr>
        <w:t>уаммо ва камчиликлар</w:t>
      </w:r>
      <w:r w:rsidRPr="00AC27AE">
        <w:rPr>
          <w:rFonts w:eastAsia="Times New Roman"/>
          <w:b/>
          <w:bCs/>
          <w:color w:val="000000"/>
          <w:szCs w:val="28"/>
          <w:lang w:val="uz-Cyrl-UZ" w:eastAsia="ru-RU"/>
        </w:rPr>
        <w:t xml:space="preserve"> тўғрисида</w:t>
      </w:r>
    </w:p>
    <w:p w:rsidR="00A7542A" w:rsidRPr="00AC27AE" w:rsidRDefault="00A7542A" w:rsidP="00A7542A">
      <w:pPr>
        <w:spacing w:after="0" w:line="240" w:lineRule="auto"/>
        <w:jc w:val="center"/>
        <w:rPr>
          <w:rFonts w:eastAsia="Times New Roman"/>
          <w:b/>
          <w:bCs/>
          <w:color w:val="000000"/>
          <w:szCs w:val="28"/>
          <w:lang w:val="uz-Cyrl-UZ" w:eastAsia="ru-RU"/>
        </w:rPr>
      </w:pPr>
      <w:r w:rsidRPr="00AC27AE">
        <w:rPr>
          <w:rFonts w:eastAsia="Times New Roman"/>
          <w:b/>
          <w:bCs/>
          <w:color w:val="000000"/>
          <w:szCs w:val="28"/>
          <w:lang w:val="uz-Cyrl-UZ" w:eastAsia="ru-RU"/>
        </w:rPr>
        <w:t>МАЪЛУМОТ</w:t>
      </w:r>
    </w:p>
    <w:p w:rsidR="00A7542A" w:rsidRPr="00A76B31" w:rsidRDefault="00A7542A" w:rsidP="00A7542A">
      <w:pPr>
        <w:spacing w:after="0" w:line="240" w:lineRule="auto"/>
        <w:rPr>
          <w:rFonts w:eastAsia="Times New Roman"/>
          <w:b/>
          <w:bCs/>
          <w:color w:val="000000"/>
          <w:sz w:val="16"/>
          <w:szCs w:val="28"/>
          <w:lang w:val="uz-Cyrl-UZ" w:eastAsia="ru-RU"/>
        </w:rPr>
      </w:pPr>
    </w:p>
    <w:tbl>
      <w:tblPr>
        <w:tblW w:w="15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7"/>
        <w:gridCol w:w="6587"/>
        <w:gridCol w:w="8399"/>
      </w:tblGrid>
      <w:tr w:rsidR="00A7542A" w:rsidRPr="00027242" w:rsidTr="00475A28">
        <w:trPr>
          <w:jc w:val="center"/>
        </w:trPr>
        <w:tc>
          <w:tcPr>
            <w:tcW w:w="697"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Т/р</w:t>
            </w:r>
          </w:p>
        </w:tc>
        <w:tc>
          <w:tcPr>
            <w:tcW w:w="6587"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Муаммо ва камчиликлар</w:t>
            </w:r>
          </w:p>
        </w:tc>
        <w:tc>
          <w:tcPr>
            <w:tcW w:w="8399"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Амалга оширилган чора-тадбирлар юзасидан таклифлар</w:t>
            </w:r>
          </w:p>
        </w:tc>
      </w:tr>
      <w:tr w:rsidR="00A7542A" w:rsidRPr="00BA1BA7" w:rsidTr="005561F3">
        <w:trPr>
          <w:trHeight w:val="2240"/>
          <w:jc w:val="center"/>
        </w:trPr>
        <w:tc>
          <w:tcPr>
            <w:tcW w:w="697" w:type="dxa"/>
            <w:shd w:val="clear" w:color="auto" w:fill="auto"/>
            <w:tcMar>
              <w:top w:w="113" w:type="dxa"/>
              <w:bottom w:w="113" w:type="dxa"/>
            </w:tcMar>
          </w:tcPr>
          <w:p w:rsidR="00A7542A" w:rsidRPr="00027242" w:rsidRDefault="00A7542A"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A7542A" w:rsidRPr="00027242" w:rsidRDefault="007F5FFA" w:rsidP="00E42611">
            <w:pPr>
              <w:spacing w:after="0" w:line="240" w:lineRule="auto"/>
              <w:ind w:firstLine="373"/>
              <w:jc w:val="both"/>
              <w:rPr>
                <w:bCs/>
                <w:snapToGrid w:val="0"/>
                <w:sz w:val="24"/>
                <w:szCs w:val="24"/>
                <w:lang w:val="uz-Cyrl-UZ"/>
              </w:rPr>
            </w:pPr>
            <w:r>
              <w:rPr>
                <w:bCs/>
                <w:snapToGrid w:val="0"/>
                <w:sz w:val="24"/>
                <w:szCs w:val="24"/>
                <w:lang w:val="uz-Cyrl-UZ"/>
              </w:rPr>
              <w:t>Шеробод тумани Қишлоқбозор маҳалласида 1281 та хонадон мавжуд бўлиб,  уларга 6 та трансформатор пункти (750 кВт) хизмат кўрсатади, электр устунлари яроқсиз холга келиб қолган, электр симлар хавфли даражада осилиб қолган. Мазкур ҳолатдан келиб чиқиб қўшимча 4 та тр</w:t>
            </w:r>
            <w:r w:rsidR="00F16517">
              <w:rPr>
                <w:bCs/>
                <w:snapToGrid w:val="0"/>
                <w:sz w:val="24"/>
                <w:szCs w:val="24"/>
                <w:lang w:val="uz-Cyrl-UZ"/>
              </w:rPr>
              <w:t>а</w:t>
            </w:r>
            <w:r>
              <w:rPr>
                <w:bCs/>
                <w:snapToGrid w:val="0"/>
                <w:sz w:val="24"/>
                <w:szCs w:val="24"/>
                <w:lang w:val="uz-Cyrl-UZ"/>
              </w:rPr>
              <w:t>нсформатор пункити (100</w:t>
            </w:r>
            <w:r w:rsidR="00E42611">
              <w:rPr>
                <w:bCs/>
                <w:snapToGrid w:val="0"/>
                <w:sz w:val="24"/>
                <w:szCs w:val="24"/>
                <w:lang w:val="uz-Cyrl-UZ"/>
              </w:rPr>
              <w:t>0</w:t>
            </w:r>
            <w:r>
              <w:rPr>
                <w:bCs/>
                <w:snapToGrid w:val="0"/>
                <w:sz w:val="24"/>
                <w:szCs w:val="24"/>
                <w:lang w:val="uz-Cyrl-UZ"/>
              </w:rPr>
              <w:t>к</w:t>
            </w:r>
            <w:r w:rsidR="00E42611">
              <w:rPr>
                <w:bCs/>
                <w:snapToGrid w:val="0"/>
                <w:sz w:val="24"/>
                <w:szCs w:val="24"/>
                <w:lang w:val="uz-Cyrl-UZ"/>
              </w:rPr>
              <w:t>В</w:t>
            </w:r>
            <w:r>
              <w:rPr>
                <w:bCs/>
                <w:snapToGrid w:val="0"/>
                <w:sz w:val="24"/>
                <w:szCs w:val="24"/>
                <w:lang w:val="uz-Cyrl-UZ"/>
              </w:rPr>
              <w:t>т), 70 дона электр устунлари ўрнатишни, электр симарини таъмирлаш ишларини амалга оширишни режалаштириш</w:t>
            </w:r>
          </w:p>
        </w:tc>
        <w:tc>
          <w:tcPr>
            <w:tcW w:w="8399" w:type="dxa"/>
            <w:shd w:val="clear" w:color="auto" w:fill="auto"/>
            <w:tcMar>
              <w:top w:w="113" w:type="dxa"/>
              <w:bottom w:w="113" w:type="dxa"/>
            </w:tcMar>
          </w:tcPr>
          <w:p w:rsidR="00A7542A" w:rsidRPr="00027242" w:rsidRDefault="00BB5F78" w:rsidP="00AC27AE">
            <w:pPr>
              <w:spacing w:after="0" w:line="240" w:lineRule="auto"/>
              <w:jc w:val="both"/>
              <w:rPr>
                <w:rFonts w:eastAsia="Times New Roman"/>
                <w:b/>
                <w:bCs/>
                <w:color w:val="000000"/>
                <w:sz w:val="24"/>
                <w:szCs w:val="24"/>
                <w:lang w:val="uz-Cyrl-UZ" w:eastAsia="ru-RU"/>
              </w:rPr>
            </w:pPr>
            <w:r>
              <w:rPr>
                <w:bCs/>
                <w:snapToGrid w:val="0"/>
                <w:sz w:val="24"/>
                <w:szCs w:val="24"/>
                <w:lang w:val="uz-Cyrl-UZ"/>
              </w:rPr>
              <w:t xml:space="preserve"> </w:t>
            </w:r>
          </w:p>
        </w:tc>
      </w:tr>
      <w:tr w:rsidR="00EC1E13" w:rsidRPr="00BA1BA7" w:rsidTr="005561F3">
        <w:trPr>
          <w:trHeight w:val="902"/>
          <w:jc w:val="center"/>
        </w:trPr>
        <w:tc>
          <w:tcPr>
            <w:tcW w:w="697" w:type="dxa"/>
            <w:shd w:val="clear" w:color="auto" w:fill="auto"/>
            <w:tcMar>
              <w:top w:w="113" w:type="dxa"/>
              <w:bottom w:w="113" w:type="dxa"/>
            </w:tcMar>
          </w:tcPr>
          <w:p w:rsidR="00EC1E13" w:rsidRPr="00027242" w:rsidRDefault="00EC1E1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EC1E13" w:rsidRDefault="00EC1E13" w:rsidP="00EC1E13">
            <w:pPr>
              <w:spacing w:after="0" w:line="240" w:lineRule="auto"/>
              <w:ind w:firstLine="373"/>
              <w:jc w:val="both"/>
              <w:rPr>
                <w:bCs/>
                <w:snapToGrid w:val="0"/>
                <w:sz w:val="24"/>
                <w:szCs w:val="24"/>
                <w:lang w:val="uz-Cyrl-UZ"/>
              </w:rPr>
            </w:pPr>
            <w:r>
              <w:rPr>
                <w:bCs/>
                <w:snapToGrid w:val="0"/>
                <w:sz w:val="24"/>
                <w:szCs w:val="24"/>
                <w:lang w:val="uz-Cyrl-UZ"/>
              </w:rPr>
              <w:t>Шеробод тумани Қишлоқбозор маҳалласи худудидаги ишламай қолган артезиан қудуқлари 2</w:t>
            </w:r>
            <w:r w:rsidR="00FF519E">
              <w:rPr>
                <w:bCs/>
                <w:snapToGrid w:val="0"/>
                <w:sz w:val="24"/>
                <w:szCs w:val="24"/>
                <w:lang w:val="uz-Cyrl-UZ"/>
              </w:rPr>
              <w:t xml:space="preserve"> </w:t>
            </w:r>
            <w:r>
              <w:rPr>
                <w:bCs/>
                <w:snapToGrid w:val="0"/>
                <w:sz w:val="24"/>
                <w:szCs w:val="24"/>
                <w:lang w:val="uz-Cyrl-UZ"/>
              </w:rPr>
              <w:t>тани таъмирлаб, қайта ишга тушириш.</w:t>
            </w:r>
          </w:p>
        </w:tc>
        <w:tc>
          <w:tcPr>
            <w:tcW w:w="8399" w:type="dxa"/>
            <w:shd w:val="clear" w:color="auto" w:fill="auto"/>
            <w:tcMar>
              <w:top w:w="113" w:type="dxa"/>
              <w:bottom w:w="113" w:type="dxa"/>
            </w:tcMar>
          </w:tcPr>
          <w:p w:rsidR="00EC1E13" w:rsidRDefault="00EC1E13" w:rsidP="00BB5F78">
            <w:pPr>
              <w:spacing w:after="0" w:line="240" w:lineRule="auto"/>
              <w:jc w:val="both"/>
              <w:rPr>
                <w:bCs/>
                <w:snapToGrid w:val="0"/>
                <w:sz w:val="24"/>
                <w:szCs w:val="24"/>
                <w:lang w:val="uz-Cyrl-UZ"/>
              </w:rPr>
            </w:pPr>
          </w:p>
        </w:tc>
      </w:tr>
      <w:tr w:rsidR="00FF519E" w:rsidRPr="0009028F" w:rsidTr="005561F3">
        <w:trPr>
          <w:trHeight w:val="1019"/>
          <w:jc w:val="center"/>
        </w:trPr>
        <w:tc>
          <w:tcPr>
            <w:tcW w:w="697" w:type="dxa"/>
            <w:shd w:val="clear" w:color="auto" w:fill="auto"/>
            <w:tcMar>
              <w:top w:w="113" w:type="dxa"/>
              <w:bottom w:w="113" w:type="dxa"/>
            </w:tcMar>
          </w:tcPr>
          <w:p w:rsidR="00FF519E" w:rsidRPr="00027242" w:rsidRDefault="00FF519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FF519E" w:rsidRDefault="00FF519E" w:rsidP="00EC1E13">
            <w:pPr>
              <w:spacing w:after="0" w:line="240" w:lineRule="auto"/>
              <w:ind w:firstLine="373"/>
              <w:jc w:val="both"/>
              <w:rPr>
                <w:bCs/>
                <w:snapToGrid w:val="0"/>
                <w:sz w:val="24"/>
                <w:szCs w:val="24"/>
                <w:lang w:val="uz-Cyrl-UZ"/>
              </w:rPr>
            </w:pPr>
            <w:r>
              <w:rPr>
                <w:bCs/>
                <w:snapToGrid w:val="0"/>
                <w:sz w:val="24"/>
                <w:szCs w:val="24"/>
                <w:lang w:val="uz-Cyrl-UZ"/>
              </w:rPr>
              <w:t>Шеробод тумани Қишлоқбозор маҳалласидан 2018-2020 йиллар давомида “Ҳар бир оила тадбиркор” дастури доирасида маҳалладаги шахсий томорқаларда банк кредитлар ҳисробидан 20 та иссиқхона қурилиб ишга тушурилди. 2021 йил 21 январь кечаси содир бўлган шамол-довул оқибатида 5 та иссиқхона (Салимов Наврўзбек, Ҳайитов Зафар, Салимов Жалолиддин, Жўраев Феруз, Имомалиев Ўткам) ларнинг қурилган иссиқхоналари бутунлай яроқсиз холга келиб қолган.</w:t>
            </w:r>
            <w:r w:rsidR="0006392C">
              <w:rPr>
                <w:bCs/>
                <w:snapToGrid w:val="0"/>
                <w:sz w:val="24"/>
                <w:szCs w:val="24"/>
                <w:lang w:val="uz-Cyrl-UZ"/>
              </w:rPr>
              <w:t>Камбағалликни қисқартириш, қўшимча иш ўрни яратиш мақсадида қурилган иссиқхоналарнинг вайрон бўлиши, томарқа эгаларининг янада камбағаллашиб қолишига, иш ўринларини йўқотилишига олиб келди.бундан ҳам муҳими иссиқхона эгалари банклардан олган қарзларини тўлаш имкониятидан муҳрум бўлиб қолдилар. Иссиқхона эгаларининг мазкур муаммоларини бартараф этиш.</w:t>
            </w:r>
          </w:p>
        </w:tc>
        <w:tc>
          <w:tcPr>
            <w:tcW w:w="8399" w:type="dxa"/>
            <w:shd w:val="clear" w:color="auto" w:fill="auto"/>
            <w:tcMar>
              <w:top w:w="113" w:type="dxa"/>
              <w:bottom w:w="113" w:type="dxa"/>
            </w:tcMar>
          </w:tcPr>
          <w:p w:rsidR="00FF519E" w:rsidRDefault="00FF519E" w:rsidP="00BB5F78">
            <w:pPr>
              <w:spacing w:after="0" w:line="240" w:lineRule="auto"/>
              <w:jc w:val="both"/>
              <w:rPr>
                <w:bCs/>
                <w:snapToGrid w:val="0"/>
                <w:sz w:val="24"/>
                <w:szCs w:val="24"/>
                <w:lang w:val="uz-Cyrl-UZ"/>
              </w:rPr>
            </w:pPr>
          </w:p>
        </w:tc>
      </w:tr>
      <w:tr w:rsidR="00E632D7" w:rsidRPr="00BA1BA7" w:rsidTr="00211821">
        <w:trPr>
          <w:trHeight w:val="1327"/>
          <w:jc w:val="center"/>
        </w:trPr>
        <w:tc>
          <w:tcPr>
            <w:tcW w:w="697" w:type="dxa"/>
            <w:shd w:val="clear" w:color="auto" w:fill="auto"/>
            <w:tcMar>
              <w:top w:w="113" w:type="dxa"/>
              <w:bottom w:w="113" w:type="dxa"/>
            </w:tcMar>
          </w:tcPr>
          <w:p w:rsidR="00E632D7" w:rsidRPr="00027242" w:rsidRDefault="00E632D7"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E632D7" w:rsidRDefault="00E632D7" w:rsidP="00E42611">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Оқтепа маҳалласида 2889 нафар аҳоли истиқомат қилади.шу маҳаллада 6 та трансформатор қўйилган. Симёғочлар эскирган. Мазкур ҳолатдан келиб чиқиб қўшимча </w:t>
            </w:r>
            <w:r w:rsidR="00E42611">
              <w:rPr>
                <w:bCs/>
                <w:snapToGrid w:val="0"/>
                <w:sz w:val="24"/>
                <w:szCs w:val="24"/>
                <w:lang w:val="uz-Cyrl-UZ"/>
              </w:rPr>
              <w:t>2</w:t>
            </w:r>
            <w:r>
              <w:rPr>
                <w:bCs/>
                <w:snapToGrid w:val="0"/>
                <w:sz w:val="24"/>
                <w:szCs w:val="24"/>
                <w:lang w:val="uz-Cyrl-UZ"/>
              </w:rPr>
              <w:t xml:space="preserve"> та трансформатор пункити </w:t>
            </w:r>
            <w:r w:rsidR="00E42611">
              <w:rPr>
                <w:bCs/>
                <w:snapToGrid w:val="0"/>
                <w:sz w:val="24"/>
                <w:szCs w:val="24"/>
                <w:lang w:val="uz-Cyrl-UZ"/>
              </w:rPr>
              <w:t>90</w:t>
            </w:r>
            <w:r>
              <w:rPr>
                <w:bCs/>
                <w:snapToGrid w:val="0"/>
                <w:sz w:val="24"/>
                <w:szCs w:val="24"/>
                <w:lang w:val="uz-Cyrl-UZ"/>
              </w:rPr>
              <w:t xml:space="preserve">  дона электр устунлари ўрнатишни</w:t>
            </w:r>
            <w:r w:rsidR="00E42611">
              <w:rPr>
                <w:bCs/>
                <w:snapToGrid w:val="0"/>
                <w:sz w:val="24"/>
                <w:szCs w:val="24"/>
                <w:lang w:val="uz-Cyrl-UZ"/>
              </w:rPr>
              <w:t xml:space="preserve"> </w:t>
            </w:r>
            <w:r>
              <w:rPr>
                <w:bCs/>
                <w:snapToGrid w:val="0"/>
                <w:sz w:val="24"/>
                <w:szCs w:val="24"/>
                <w:lang w:val="uz-Cyrl-UZ"/>
              </w:rPr>
              <w:t xml:space="preserve"> режалаштириш</w:t>
            </w:r>
          </w:p>
        </w:tc>
        <w:tc>
          <w:tcPr>
            <w:tcW w:w="8399" w:type="dxa"/>
            <w:shd w:val="clear" w:color="auto" w:fill="auto"/>
            <w:tcMar>
              <w:top w:w="113" w:type="dxa"/>
              <w:bottom w:w="113" w:type="dxa"/>
            </w:tcMar>
          </w:tcPr>
          <w:p w:rsidR="00E632D7" w:rsidRDefault="00E632D7" w:rsidP="00BB5F78">
            <w:pPr>
              <w:spacing w:after="0" w:line="240" w:lineRule="auto"/>
              <w:jc w:val="both"/>
              <w:rPr>
                <w:bCs/>
                <w:snapToGrid w:val="0"/>
                <w:sz w:val="24"/>
                <w:szCs w:val="24"/>
                <w:lang w:val="uz-Cyrl-UZ"/>
              </w:rPr>
            </w:pPr>
          </w:p>
        </w:tc>
      </w:tr>
      <w:tr w:rsidR="009A34BB" w:rsidRPr="00BA1BA7" w:rsidTr="00475A28">
        <w:trPr>
          <w:jc w:val="center"/>
        </w:trPr>
        <w:tc>
          <w:tcPr>
            <w:tcW w:w="697" w:type="dxa"/>
            <w:shd w:val="clear" w:color="auto" w:fill="auto"/>
            <w:tcMar>
              <w:top w:w="113" w:type="dxa"/>
              <w:bottom w:w="113" w:type="dxa"/>
            </w:tcMar>
          </w:tcPr>
          <w:p w:rsidR="009A34BB" w:rsidRPr="00027242" w:rsidRDefault="009A34BB"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9A34BB" w:rsidRDefault="009A34BB" w:rsidP="009A34BB">
            <w:pPr>
              <w:spacing w:after="0" w:line="240" w:lineRule="auto"/>
              <w:ind w:firstLine="373"/>
              <w:jc w:val="both"/>
              <w:rPr>
                <w:bCs/>
                <w:snapToGrid w:val="0"/>
                <w:sz w:val="24"/>
                <w:szCs w:val="24"/>
                <w:lang w:val="uz-Cyrl-UZ"/>
              </w:rPr>
            </w:pPr>
            <w:r>
              <w:rPr>
                <w:bCs/>
                <w:snapToGrid w:val="0"/>
                <w:sz w:val="24"/>
                <w:szCs w:val="24"/>
                <w:lang w:val="uz-Cyrl-UZ"/>
              </w:rPr>
              <w:t>Шеробод тумани Меҳробод маҳалласи худудига жойлашгани 6 умумий ўрта таълим мактаби биноси 2007 йил жорий таъмирлаган (том қисми) Ушбу мактабнинг бошланғич синф биноси жуда эски айвон ва том қисми авария ҳолатида девор билан чегараланмаган.Асосий бино 1994 йилдан буён таъминланмаган.</w:t>
            </w:r>
          </w:p>
        </w:tc>
        <w:tc>
          <w:tcPr>
            <w:tcW w:w="8399" w:type="dxa"/>
            <w:shd w:val="clear" w:color="auto" w:fill="auto"/>
            <w:tcMar>
              <w:top w:w="113" w:type="dxa"/>
              <w:bottom w:w="113" w:type="dxa"/>
            </w:tcMar>
          </w:tcPr>
          <w:p w:rsidR="009A34BB" w:rsidRDefault="009A34BB" w:rsidP="00BB5F78">
            <w:pPr>
              <w:spacing w:after="0" w:line="240" w:lineRule="auto"/>
              <w:jc w:val="both"/>
              <w:rPr>
                <w:bCs/>
                <w:snapToGrid w:val="0"/>
                <w:sz w:val="24"/>
                <w:szCs w:val="24"/>
                <w:lang w:val="uz-Cyrl-UZ"/>
              </w:rPr>
            </w:pPr>
          </w:p>
        </w:tc>
      </w:tr>
      <w:tr w:rsidR="00F145A2" w:rsidRPr="00BA1BA7" w:rsidTr="00475A28">
        <w:trPr>
          <w:jc w:val="center"/>
        </w:trPr>
        <w:tc>
          <w:tcPr>
            <w:tcW w:w="697" w:type="dxa"/>
            <w:shd w:val="clear" w:color="auto" w:fill="auto"/>
            <w:tcMar>
              <w:top w:w="113" w:type="dxa"/>
              <w:bottom w:w="113" w:type="dxa"/>
            </w:tcMar>
          </w:tcPr>
          <w:p w:rsidR="00F145A2" w:rsidRPr="00027242" w:rsidRDefault="00F145A2"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F145A2" w:rsidRDefault="00F145A2"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Истиқбол маҳалласи худудига жойлашгани 61 умумий ўрта таълим мактаби биносига ўқувчилар кўплиги сабабли 3 сменада ўқишни ташкиллаштирирган.Бундан ташқари янгипарта ва доскаларга эхтиёжи бор.</w:t>
            </w:r>
          </w:p>
        </w:tc>
        <w:tc>
          <w:tcPr>
            <w:tcW w:w="8399" w:type="dxa"/>
            <w:shd w:val="clear" w:color="auto" w:fill="auto"/>
            <w:tcMar>
              <w:top w:w="113" w:type="dxa"/>
              <w:bottom w:w="113" w:type="dxa"/>
            </w:tcMar>
          </w:tcPr>
          <w:p w:rsidR="00F145A2" w:rsidRDefault="00F145A2" w:rsidP="00BB5F78">
            <w:pPr>
              <w:spacing w:after="0" w:line="240" w:lineRule="auto"/>
              <w:jc w:val="both"/>
              <w:rPr>
                <w:bCs/>
                <w:snapToGrid w:val="0"/>
                <w:sz w:val="24"/>
                <w:szCs w:val="24"/>
                <w:lang w:val="uz-Cyrl-UZ"/>
              </w:rPr>
            </w:pPr>
          </w:p>
        </w:tc>
      </w:tr>
      <w:tr w:rsidR="009456C2" w:rsidRPr="00BA1BA7" w:rsidTr="001F5536">
        <w:trPr>
          <w:trHeight w:val="1058"/>
          <w:jc w:val="center"/>
        </w:trPr>
        <w:tc>
          <w:tcPr>
            <w:tcW w:w="697" w:type="dxa"/>
            <w:shd w:val="clear" w:color="auto" w:fill="auto"/>
            <w:tcMar>
              <w:top w:w="113" w:type="dxa"/>
              <w:bottom w:w="113" w:type="dxa"/>
            </w:tcMar>
          </w:tcPr>
          <w:p w:rsidR="009456C2" w:rsidRPr="00027242" w:rsidRDefault="009456C2"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9456C2" w:rsidRDefault="009456C2"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худудидаги мавжуд 531 та хонадонларни тоза ичимлик суви билан таъминлаш</w:t>
            </w:r>
            <w:r w:rsidR="00211821">
              <w:rPr>
                <w:bCs/>
                <w:snapToGrid w:val="0"/>
                <w:sz w:val="24"/>
                <w:szCs w:val="24"/>
                <w:lang w:val="uz-Cyrl-UZ"/>
              </w:rPr>
              <w:t>.</w:t>
            </w:r>
          </w:p>
        </w:tc>
        <w:tc>
          <w:tcPr>
            <w:tcW w:w="8399" w:type="dxa"/>
            <w:shd w:val="clear" w:color="auto" w:fill="auto"/>
            <w:tcMar>
              <w:top w:w="113" w:type="dxa"/>
              <w:bottom w:w="113" w:type="dxa"/>
            </w:tcMar>
          </w:tcPr>
          <w:p w:rsidR="009456C2" w:rsidRDefault="009456C2" w:rsidP="00BB5F78">
            <w:pPr>
              <w:spacing w:after="0" w:line="240" w:lineRule="auto"/>
              <w:jc w:val="both"/>
              <w:rPr>
                <w:bCs/>
                <w:snapToGrid w:val="0"/>
                <w:sz w:val="24"/>
                <w:szCs w:val="24"/>
                <w:lang w:val="uz-Cyrl-UZ"/>
              </w:rPr>
            </w:pPr>
          </w:p>
        </w:tc>
      </w:tr>
      <w:tr w:rsidR="00616C59" w:rsidRPr="00BA1BA7" w:rsidTr="001F5536">
        <w:trPr>
          <w:trHeight w:val="1058"/>
          <w:jc w:val="center"/>
        </w:trPr>
        <w:tc>
          <w:tcPr>
            <w:tcW w:w="697" w:type="dxa"/>
            <w:shd w:val="clear" w:color="auto" w:fill="auto"/>
            <w:tcMar>
              <w:top w:w="113" w:type="dxa"/>
              <w:bottom w:w="113" w:type="dxa"/>
            </w:tcMar>
          </w:tcPr>
          <w:p w:rsidR="00616C59" w:rsidRPr="00027242" w:rsidRDefault="00616C5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616C59" w:rsidRDefault="00616C59"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худудидаги</w:t>
            </w:r>
            <w:r w:rsidR="00871E45">
              <w:rPr>
                <w:bCs/>
                <w:snapToGrid w:val="0"/>
                <w:sz w:val="24"/>
                <w:szCs w:val="24"/>
                <w:lang w:val="uz-Cyrl-UZ"/>
              </w:rPr>
              <w:t xml:space="preserve"> У.Юсупов ва Охунбобоев кўчаларига асфалт ётқизиш.</w:t>
            </w:r>
          </w:p>
        </w:tc>
        <w:tc>
          <w:tcPr>
            <w:tcW w:w="8399" w:type="dxa"/>
            <w:shd w:val="clear" w:color="auto" w:fill="auto"/>
            <w:tcMar>
              <w:top w:w="113" w:type="dxa"/>
              <w:bottom w:w="113" w:type="dxa"/>
            </w:tcMar>
          </w:tcPr>
          <w:p w:rsidR="00616C59" w:rsidRDefault="00616C59" w:rsidP="00BB5F78">
            <w:pPr>
              <w:spacing w:after="0" w:line="240" w:lineRule="auto"/>
              <w:jc w:val="both"/>
              <w:rPr>
                <w:bCs/>
                <w:snapToGrid w:val="0"/>
                <w:sz w:val="24"/>
                <w:szCs w:val="24"/>
                <w:lang w:val="uz-Cyrl-UZ"/>
              </w:rPr>
            </w:pPr>
          </w:p>
        </w:tc>
      </w:tr>
      <w:tr w:rsidR="001F5536" w:rsidRPr="00BA1BA7" w:rsidTr="00475A28">
        <w:trPr>
          <w:jc w:val="center"/>
        </w:trPr>
        <w:tc>
          <w:tcPr>
            <w:tcW w:w="697" w:type="dxa"/>
            <w:shd w:val="clear" w:color="auto" w:fill="auto"/>
            <w:tcMar>
              <w:top w:w="113" w:type="dxa"/>
              <w:bottom w:w="113" w:type="dxa"/>
            </w:tcMar>
          </w:tcPr>
          <w:p w:rsidR="001F5536" w:rsidRPr="00027242" w:rsidRDefault="001F5536"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F5536" w:rsidRDefault="001F5536"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биноси</w:t>
            </w:r>
            <w:r w:rsidR="00244036">
              <w:rPr>
                <w:bCs/>
                <w:snapToGrid w:val="0"/>
                <w:sz w:val="24"/>
                <w:szCs w:val="24"/>
                <w:lang w:val="uz-Cyrl-UZ"/>
              </w:rPr>
              <w:t xml:space="preserve"> ва маҳалла гузари</w:t>
            </w:r>
            <w:r>
              <w:rPr>
                <w:bCs/>
                <w:snapToGrid w:val="0"/>
                <w:sz w:val="24"/>
                <w:szCs w:val="24"/>
                <w:lang w:val="uz-Cyrl-UZ"/>
              </w:rPr>
              <w:t>ни янги кўриш.</w:t>
            </w:r>
          </w:p>
        </w:tc>
        <w:tc>
          <w:tcPr>
            <w:tcW w:w="8399" w:type="dxa"/>
            <w:shd w:val="clear" w:color="auto" w:fill="auto"/>
            <w:tcMar>
              <w:top w:w="113" w:type="dxa"/>
              <w:bottom w:w="113" w:type="dxa"/>
            </w:tcMar>
          </w:tcPr>
          <w:p w:rsidR="001F5536" w:rsidRDefault="001F5536" w:rsidP="00BB5F78">
            <w:pPr>
              <w:spacing w:after="0" w:line="240" w:lineRule="auto"/>
              <w:jc w:val="both"/>
              <w:rPr>
                <w:bCs/>
                <w:snapToGrid w:val="0"/>
                <w:sz w:val="24"/>
                <w:szCs w:val="24"/>
                <w:lang w:val="uz-Cyrl-UZ"/>
              </w:rPr>
            </w:pPr>
          </w:p>
        </w:tc>
      </w:tr>
      <w:tr w:rsidR="001F5536" w:rsidRPr="00BA1BA7" w:rsidTr="00475A28">
        <w:trPr>
          <w:jc w:val="center"/>
        </w:trPr>
        <w:tc>
          <w:tcPr>
            <w:tcW w:w="697" w:type="dxa"/>
            <w:shd w:val="clear" w:color="auto" w:fill="auto"/>
            <w:tcMar>
              <w:top w:w="113" w:type="dxa"/>
              <w:bottom w:w="113" w:type="dxa"/>
            </w:tcMar>
          </w:tcPr>
          <w:p w:rsidR="001F5536" w:rsidRPr="00027242" w:rsidRDefault="001F5536"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F5536" w:rsidRDefault="005561F3" w:rsidP="005561F3">
            <w:pPr>
              <w:spacing w:after="0" w:line="240" w:lineRule="auto"/>
              <w:jc w:val="both"/>
              <w:rPr>
                <w:bCs/>
                <w:snapToGrid w:val="0"/>
                <w:sz w:val="24"/>
                <w:szCs w:val="24"/>
                <w:lang w:val="uz-Cyrl-UZ"/>
              </w:rPr>
            </w:pPr>
            <w:r>
              <w:rPr>
                <w:bCs/>
                <w:snapToGrid w:val="0"/>
                <w:sz w:val="24"/>
                <w:szCs w:val="24"/>
                <w:lang w:val="uz-Cyrl-UZ"/>
              </w:rPr>
              <w:t xml:space="preserve">    </w:t>
            </w:r>
            <w:r w:rsidR="001F5536">
              <w:rPr>
                <w:bCs/>
                <w:snapToGrid w:val="0"/>
                <w:sz w:val="24"/>
                <w:szCs w:val="24"/>
                <w:lang w:val="uz-Cyrl-UZ"/>
              </w:rPr>
              <w:t>Шеробод тумани “Дўстлик” маҳалла фуқаролар йиғини биноси</w:t>
            </w:r>
            <w:r w:rsidR="00244036">
              <w:rPr>
                <w:bCs/>
                <w:snapToGrid w:val="0"/>
                <w:sz w:val="24"/>
                <w:szCs w:val="24"/>
                <w:lang w:val="uz-Cyrl-UZ"/>
              </w:rPr>
              <w:t xml:space="preserve"> ва маҳалла гузарини</w:t>
            </w:r>
            <w:r w:rsidR="001F5536">
              <w:rPr>
                <w:bCs/>
                <w:snapToGrid w:val="0"/>
                <w:sz w:val="24"/>
                <w:szCs w:val="24"/>
                <w:lang w:val="uz-Cyrl-UZ"/>
              </w:rPr>
              <w:t xml:space="preserve"> </w:t>
            </w:r>
            <w:r w:rsidR="00244036">
              <w:rPr>
                <w:bCs/>
                <w:snapToGrid w:val="0"/>
                <w:sz w:val="24"/>
                <w:szCs w:val="24"/>
                <w:lang w:val="uz-Cyrl-UZ"/>
              </w:rPr>
              <w:t xml:space="preserve">янги </w:t>
            </w:r>
            <w:r w:rsidR="001F5536">
              <w:rPr>
                <w:bCs/>
                <w:snapToGrid w:val="0"/>
                <w:sz w:val="24"/>
                <w:szCs w:val="24"/>
                <w:lang w:val="uz-Cyrl-UZ"/>
              </w:rPr>
              <w:t>кўриш.</w:t>
            </w:r>
          </w:p>
        </w:tc>
        <w:tc>
          <w:tcPr>
            <w:tcW w:w="8399" w:type="dxa"/>
            <w:shd w:val="clear" w:color="auto" w:fill="auto"/>
            <w:tcMar>
              <w:top w:w="113" w:type="dxa"/>
              <w:bottom w:w="113" w:type="dxa"/>
            </w:tcMar>
          </w:tcPr>
          <w:p w:rsidR="001F5536" w:rsidRDefault="001F5536" w:rsidP="00BB5F78">
            <w:pPr>
              <w:spacing w:after="0" w:line="240" w:lineRule="auto"/>
              <w:jc w:val="both"/>
              <w:rPr>
                <w:bCs/>
                <w:snapToGrid w:val="0"/>
                <w:sz w:val="24"/>
                <w:szCs w:val="24"/>
                <w:lang w:val="uz-Cyrl-UZ"/>
              </w:rPr>
            </w:pPr>
          </w:p>
        </w:tc>
      </w:tr>
      <w:tr w:rsidR="00F16517" w:rsidRPr="00BA1BA7" w:rsidTr="00475A28">
        <w:trPr>
          <w:jc w:val="center"/>
        </w:trPr>
        <w:tc>
          <w:tcPr>
            <w:tcW w:w="697" w:type="dxa"/>
            <w:shd w:val="clear" w:color="auto" w:fill="auto"/>
            <w:tcMar>
              <w:top w:w="113" w:type="dxa"/>
              <w:bottom w:w="113" w:type="dxa"/>
            </w:tcMar>
          </w:tcPr>
          <w:p w:rsidR="00F16517" w:rsidRPr="00027242" w:rsidRDefault="00F16517"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F16517" w:rsidRDefault="009456C2" w:rsidP="009456C2">
            <w:pPr>
              <w:spacing w:after="0" w:line="240" w:lineRule="auto"/>
              <w:ind w:firstLine="373"/>
              <w:jc w:val="both"/>
              <w:rPr>
                <w:bCs/>
                <w:snapToGrid w:val="0"/>
                <w:sz w:val="24"/>
                <w:szCs w:val="24"/>
                <w:lang w:val="uz-Cyrl-UZ"/>
              </w:rPr>
            </w:pPr>
            <w:r>
              <w:rPr>
                <w:bCs/>
                <w:snapToGrid w:val="0"/>
                <w:sz w:val="24"/>
                <w:szCs w:val="24"/>
                <w:lang w:val="uz-Cyrl-UZ"/>
              </w:rPr>
              <w:t>Шеробод тумани “Дўстлик” маҳалла фуқаролар йиғини худудидаги мавжуд 809 та  хонадонларни тоза ичимлик суви билан таъминлаш</w:t>
            </w:r>
          </w:p>
        </w:tc>
        <w:tc>
          <w:tcPr>
            <w:tcW w:w="8399" w:type="dxa"/>
            <w:shd w:val="clear" w:color="auto" w:fill="auto"/>
            <w:tcMar>
              <w:top w:w="113" w:type="dxa"/>
              <w:bottom w:w="113" w:type="dxa"/>
            </w:tcMar>
          </w:tcPr>
          <w:p w:rsidR="00F16517" w:rsidRDefault="00F16517" w:rsidP="00BB5F78">
            <w:pPr>
              <w:spacing w:after="0" w:line="240" w:lineRule="auto"/>
              <w:jc w:val="both"/>
              <w:rPr>
                <w:bCs/>
                <w:snapToGrid w:val="0"/>
                <w:sz w:val="24"/>
                <w:szCs w:val="24"/>
                <w:lang w:val="uz-Cyrl-UZ"/>
              </w:rPr>
            </w:pPr>
          </w:p>
        </w:tc>
      </w:tr>
      <w:tr w:rsidR="00C55199" w:rsidRPr="0009028F" w:rsidTr="00475A28">
        <w:trPr>
          <w:jc w:val="center"/>
        </w:trPr>
        <w:tc>
          <w:tcPr>
            <w:tcW w:w="697" w:type="dxa"/>
            <w:shd w:val="clear" w:color="auto" w:fill="auto"/>
            <w:tcMar>
              <w:top w:w="113" w:type="dxa"/>
              <w:bottom w:w="113" w:type="dxa"/>
            </w:tcMar>
          </w:tcPr>
          <w:p w:rsidR="00C55199" w:rsidRPr="00027242" w:rsidRDefault="00C5519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C55199" w:rsidRDefault="00A95E10" w:rsidP="00A95E10">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“Хакимобод” маҳалла фуқаролар йиғинидаги барча трансформаторлар хизмат муддатини ўтаб </w:t>
            </w:r>
            <w:r>
              <w:rPr>
                <w:bCs/>
                <w:snapToGrid w:val="0"/>
                <w:sz w:val="24"/>
                <w:szCs w:val="24"/>
                <w:lang w:val="uz-Cyrl-UZ"/>
              </w:rPr>
              <w:lastRenderedPageBreak/>
              <w:t>бўлган ва яроқсиз холтада. Хакимобод маҳалласида 5 та трансформатор бугунги кунда жуда зарур.</w:t>
            </w:r>
          </w:p>
          <w:p w:rsidR="00A95E10" w:rsidRDefault="00A95E10" w:rsidP="00A95E10">
            <w:pPr>
              <w:spacing w:after="0" w:line="240" w:lineRule="auto"/>
              <w:ind w:firstLine="373"/>
              <w:jc w:val="both"/>
              <w:rPr>
                <w:bCs/>
                <w:snapToGrid w:val="0"/>
                <w:sz w:val="24"/>
                <w:szCs w:val="24"/>
                <w:lang w:val="uz-Cyrl-UZ"/>
              </w:rPr>
            </w:pPr>
            <w:r>
              <w:rPr>
                <w:bCs/>
                <w:snapToGrid w:val="0"/>
                <w:sz w:val="24"/>
                <w:szCs w:val="24"/>
                <w:lang w:val="uz-Cyrl-UZ"/>
              </w:rPr>
              <w:t>90 дона сим ёғочлар керак.</w:t>
            </w:r>
          </w:p>
        </w:tc>
        <w:tc>
          <w:tcPr>
            <w:tcW w:w="8399" w:type="dxa"/>
            <w:shd w:val="clear" w:color="auto" w:fill="auto"/>
            <w:tcMar>
              <w:top w:w="113" w:type="dxa"/>
              <w:bottom w:w="113" w:type="dxa"/>
            </w:tcMar>
          </w:tcPr>
          <w:p w:rsidR="00C55199" w:rsidRDefault="00C55199" w:rsidP="00BB5F78">
            <w:pPr>
              <w:spacing w:after="0" w:line="240" w:lineRule="auto"/>
              <w:jc w:val="both"/>
              <w:rPr>
                <w:bCs/>
                <w:snapToGrid w:val="0"/>
                <w:sz w:val="24"/>
                <w:szCs w:val="24"/>
                <w:lang w:val="uz-Cyrl-UZ"/>
              </w:rPr>
            </w:pPr>
          </w:p>
        </w:tc>
      </w:tr>
      <w:tr w:rsidR="007C66B2" w:rsidRPr="00BA1BA7" w:rsidTr="00475A28">
        <w:trPr>
          <w:jc w:val="center"/>
        </w:trPr>
        <w:tc>
          <w:tcPr>
            <w:tcW w:w="697" w:type="dxa"/>
            <w:shd w:val="clear" w:color="auto" w:fill="auto"/>
            <w:tcMar>
              <w:top w:w="113" w:type="dxa"/>
              <w:bottom w:w="113" w:type="dxa"/>
            </w:tcMar>
          </w:tcPr>
          <w:p w:rsidR="007C66B2" w:rsidRPr="00027242" w:rsidRDefault="007C66B2"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7C66B2" w:rsidRDefault="007C66B2" w:rsidP="00A95E10">
            <w:pPr>
              <w:spacing w:after="0" w:line="240" w:lineRule="auto"/>
              <w:ind w:firstLine="373"/>
              <w:jc w:val="both"/>
              <w:rPr>
                <w:bCs/>
                <w:snapToGrid w:val="0"/>
                <w:sz w:val="24"/>
                <w:szCs w:val="24"/>
                <w:lang w:val="uz-Cyrl-UZ"/>
              </w:rPr>
            </w:pPr>
            <w:r>
              <w:rPr>
                <w:bCs/>
                <w:snapToGrid w:val="0"/>
                <w:sz w:val="24"/>
                <w:szCs w:val="24"/>
                <w:lang w:val="uz-Cyrl-UZ"/>
              </w:rPr>
              <w:t>Шеробод тумани “Хакимобод” маҳалла фуқаролар йиғинидаги Шеробод тумани “Хакимобод” маҳалла фуқаролар йиғинидаги Қизилгул қишлоғида 1,5 км тош тўкиш ва Фрунзи қишлоғида 2 км тош тўкиш.</w:t>
            </w:r>
          </w:p>
        </w:tc>
        <w:tc>
          <w:tcPr>
            <w:tcW w:w="8399" w:type="dxa"/>
            <w:shd w:val="clear" w:color="auto" w:fill="auto"/>
            <w:tcMar>
              <w:top w:w="113" w:type="dxa"/>
              <w:bottom w:w="113" w:type="dxa"/>
            </w:tcMar>
          </w:tcPr>
          <w:p w:rsidR="007C66B2" w:rsidRDefault="007C66B2" w:rsidP="00BB5F78">
            <w:pPr>
              <w:spacing w:after="0" w:line="240" w:lineRule="auto"/>
              <w:jc w:val="both"/>
              <w:rPr>
                <w:bCs/>
                <w:snapToGrid w:val="0"/>
                <w:sz w:val="24"/>
                <w:szCs w:val="24"/>
                <w:lang w:val="uz-Cyrl-UZ"/>
              </w:rPr>
            </w:pPr>
          </w:p>
        </w:tc>
      </w:tr>
      <w:tr w:rsidR="00C55199" w:rsidRPr="00BA1BA7" w:rsidTr="00475A28">
        <w:trPr>
          <w:jc w:val="center"/>
        </w:trPr>
        <w:tc>
          <w:tcPr>
            <w:tcW w:w="697" w:type="dxa"/>
            <w:shd w:val="clear" w:color="auto" w:fill="auto"/>
            <w:tcMar>
              <w:top w:w="113" w:type="dxa"/>
              <w:bottom w:w="113" w:type="dxa"/>
            </w:tcMar>
          </w:tcPr>
          <w:p w:rsidR="00C55199" w:rsidRPr="00027242" w:rsidRDefault="00C5519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C55199" w:rsidRDefault="00A95E10" w:rsidP="009456C2">
            <w:pPr>
              <w:spacing w:after="0" w:line="240" w:lineRule="auto"/>
              <w:ind w:firstLine="373"/>
              <w:jc w:val="both"/>
              <w:rPr>
                <w:bCs/>
                <w:snapToGrid w:val="0"/>
                <w:sz w:val="24"/>
                <w:szCs w:val="24"/>
                <w:lang w:val="uz-Cyrl-UZ"/>
              </w:rPr>
            </w:pPr>
            <w:r>
              <w:rPr>
                <w:bCs/>
                <w:snapToGrid w:val="0"/>
                <w:sz w:val="24"/>
                <w:szCs w:val="24"/>
                <w:lang w:val="uz-Cyrl-UZ"/>
              </w:rPr>
              <w:t>Хакимобод маҳалласи хонадонларида сув сатхи кўтарилиши натижасида ерлар шурланиб дарахтлар куриб кетмоқда ички дранажларни тозалаш.</w:t>
            </w:r>
          </w:p>
        </w:tc>
        <w:tc>
          <w:tcPr>
            <w:tcW w:w="8399" w:type="dxa"/>
            <w:shd w:val="clear" w:color="auto" w:fill="auto"/>
            <w:tcMar>
              <w:top w:w="113" w:type="dxa"/>
              <w:bottom w:w="113" w:type="dxa"/>
            </w:tcMar>
          </w:tcPr>
          <w:p w:rsidR="00C55199" w:rsidRDefault="00C55199" w:rsidP="00BB5F78">
            <w:pPr>
              <w:spacing w:after="0" w:line="240" w:lineRule="auto"/>
              <w:jc w:val="both"/>
              <w:rPr>
                <w:bCs/>
                <w:snapToGrid w:val="0"/>
                <w:sz w:val="24"/>
                <w:szCs w:val="24"/>
                <w:lang w:val="uz-Cyrl-UZ"/>
              </w:rPr>
            </w:pPr>
          </w:p>
        </w:tc>
      </w:tr>
      <w:tr w:rsidR="00211821" w:rsidRPr="00BA1BA7" w:rsidTr="00475A28">
        <w:trPr>
          <w:jc w:val="center"/>
        </w:trPr>
        <w:tc>
          <w:tcPr>
            <w:tcW w:w="697" w:type="dxa"/>
            <w:shd w:val="clear" w:color="auto" w:fill="auto"/>
            <w:tcMar>
              <w:top w:w="113" w:type="dxa"/>
              <w:bottom w:w="113" w:type="dxa"/>
            </w:tcMar>
          </w:tcPr>
          <w:p w:rsidR="00211821" w:rsidRPr="00027242" w:rsidRDefault="0021182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11821" w:rsidRDefault="009833A5" w:rsidP="009833A5">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 яшовчи фуқароларни тоза ичимлик суви билан таъминлаш.</w:t>
            </w:r>
          </w:p>
        </w:tc>
        <w:tc>
          <w:tcPr>
            <w:tcW w:w="8399" w:type="dxa"/>
            <w:shd w:val="clear" w:color="auto" w:fill="auto"/>
            <w:tcMar>
              <w:top w:w="113" w:type="dxa"/>
              <w:bottom w:w="113" w:type="dxa"/>
            </w:tcMar>
          </w:tcPr>
          <w:p w:rsidR="00211821" w:rsidRDefault="00211821" w:rsidP="00BB5F78">
            <w:pPr>
              <w:spacing w:after="0" w:line="240" w:lineRule="auto"/>
              <w:jc w:val="both"/>
              <w:rPr>
                <w:bCs/>
                <w:snapToGrid w:val="0"/>
                <w:sz w:val="24"/>
                <w:szCs w:val="24"/>
                <w:lang w:val="uz-Cyrl-UZ"/>
              </w:rPr>
            </w:pPr>
          </w:p>
        </w:tc>
      </w:tr>
      <w:tr w:rsidR="00211821" w:rsidRPr="00BA1BA7" w:rsidTr="00475A28">
        <w:trPr>
          <w:jc w:val="center"/>
        </w:trPr>
        <w:tc>
          <w:tcPr>
            <w:tcW w:w="697" w:type="dxa"/>
            <w:shd w:val="clear" w:color="auto" w:fill="auto"/>
            <w:tcMar>
              <w:top w:w="113" w:type="dxa"/>
              <w:bottom w:w="113" w:type="dxa"/>
            </w:tcMar>
          </w:tcPr>
          <w:p w:rsidR="00211821" w:rsidRPr="00027242" w:rsidRDefault="0021182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11821" w:rsidRDefault="005561F3" w:rsidP="009456C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йиғинидаги 9-сонли мактабгача таълим ташкилотини капитал таъмирлаш.</w:t>
            </w:r>
          </w:p>
        </w:tc>
        <w:tc>
          <w:tcPr>
            <w:tcW w:w="8399" w:type="dxa"/>
            <w:shd w:val="clear" w:color="auto" w:fill="auto"/>
            <w:tcMar>
              <w:top w:w="113" w:type="dxa"/>
              <w:bottom w:w="113" w:type="dxa"/>
            </w:tcMar>
          </w:tcPr>
          <w:p w:rsidR="00211821" w:rsidRDefault="00211821" w:rsidP="00BB5F78">
            <w:pPr>
              <w:spacing w:after="0" w:line="240" w:lineRule="auto"/>
              <w:jc w:val="both"/>
              <w:rPr>
                <w:bCs/>
                <w:snapToGrid w:val="0"/>
                <w:sz w:val="24"/>
                <w:szCs w:val="24"/>
                <w:lang w:val="uz-Cyrl-UZ"/>
              </w:rPr>
            </w:pPr>
          </w:p>
        </w:tc>
      </w:tr>
      <w:tr w:rsidR="00211821" w:rsidRPr="00BA1BA7" w:rsidTr="00475A28">
        <w:trPr>
          <w:jc w:val="center"/>
        </w:trPr>
        <w:tc>
          <w:tcPr>
            <w:tcW w:w="697" w:type="dxa"/>
            <w:shd w:val="clear" w:color="auto" w:fill="auto"/>
            <w:tcMar>
              <w:top w:w="113" w:type="dxa"/>
              <w:bottom w:w="113" w:type="dxa"/>
            </w:tcMar>
          </w:tcPr>
          <w:p w:rsidR="00211821" w:rsidRPr="00027242" w:rsidRDefault="0021182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11821" w:rsidRDefault="005561F3" w:rsidP="009456C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йиғинидаги ички йўлларни асфальт қилиш.</w:t>
            </w:r>
          </w:p>
        </w:tc>
        <w:tc>
          <w:tcPr>
            <w:tcW w:w="8399" w:type="dxa"/>
            <w:shd w:val="clear" w:color="auto" w:fill="auto"/>
            <w:tcMar>
              <w:top w:w="113" w:type="dxa"/>
              <w:bottom w:w="113" w:type="dxa"/>
            </w:tcMar>
          </w:tcPr>
          <w:p w:rsidR="00211821" w:rsidRDefault="00211821" w:rsidP="00BB5F78">
            <w:pPr>
              <w:spacing w:after="0" w:line="240" w:lineRule="auto"/>
              <w:jc w:val="both"/>
              <w:rPr>
                <w:bCs/>
                <w:snapToGrid w:val="0"/>
                <w:sz w:val="24"/>
                <w:szCs w:val="24"/>
                <w:lang w:val="uz-Cyrl-UZ"/>
              </w:rPr>
            </w:pPr>
          </w:p>
        </w:tc>
      </w:tr>
      <w:tr w:rsidR="00211821" w:rsidRPr="00BA1BA7" w:rsidTr="00475A28">
        <w:trPr>
          <w:jc w:val="center"/>
        </w:trPr>
        <w:tc>
          <w:tcPr>
            <w:tcW w:w="697" w:type="dxa"/>
            <w:shd w:val="clear" w:color="auto" w:fill="auto"/>
            <w:tcMar>
              <w:top w:w="113" w:type="dxa"/>
              <w:bottom w:w="113" w:type="dxa"/>
            </w:tcMar>
          </w:tcPr>
          <w:p w:rsidR="00211821" w:rsidRPr="00027242" w:rsidRDefault="0021182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11821" w:rsidRDefault="00AC27AE" w:rsidP="009456C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 ҚОП очиш.</w:t>
            </w:r>
          </w:p>
        </w:tc>
        <w:tc>
          <w:tcPr>
            <w:tcW w:w="8399" w:type="dxa"/>
            <w:shd w:val="clear" w:color="auto" w:fill="auto"/>
            <w:tcMar>
              <w:top w:w="113" w:type="dxa"/>
              <w:bottom w:w="113" w:type="dxa"/>
            </w:tcMar>
          </w:tcPr>
          <w:p w:rsidR="00211821" w:rsidRDefault="00211821" w:rsidP="00BB5F78">
            <w:pPr>
              <w:spacing w:after="0" w:line="240" w:lineRule="auto"/>
              <w:jc w:val="both"/>
              <w:rPr>
                <w:bCs/>
                <w:snapToGrid w:val="0"/>
                <w:sz w:val="24"/>
                <w:szCs w:val="24"/>
                <w:lang w:val="uz-Cyrl-UZ"/>
              </w:rPr>
            </w:pPr>
          </w:p>
        </w:tc>
      </w:tr>
      <w:tr w:rsidR="003564BD" w:rsidRPr="003564BD" w:rsidTr="00475A28">
        <w:trPr>
          <w:jc w:val="center"/>
        </w:trPr>
        <w:tc>
          <w:tcPr>
            <w:tcW w:w="697" w:type="dxa"/>
            <w:shd w:val="clear" w:color="auto" w:fill="auto"/>
            <w:tcMar>
              <w:top w:w="113" w:type="dxa"/>
              <w:bottom w:w="113" w:type="dxa"/>
            </w:tcMar>
          </w:tcPr>
          <w:p w:rsidR="003564BD" w:rsidRPr="00027242" w:rsidRDefault="003564BD"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3564BD" w:rsidRDefault="003564BD" w:rsidP="00CE56C1">
            <w:pPr>
              <w:spacing w:after="0" w:line="240" w:lineRule="auto"/>
              <w:ind w:firstLine="373"/>
              <w:jc w:val="both"/>
              <w:rPr>
                <w:bCs/>
                <w:snapToGrid w:val="0"/>
                <w:sz w:val="24"/>
                <w:szCs w:val="24"/>
                <w:lang w:val="uz-Cyrl-UZ"/>
              </w:rPr>
            </w:pPr>
            <w:r w:rsidRPr="003564BD">
              <w:rPr>
                <w:bCs/>
                <w:snapToGrid w:val="0"/>
                <w:sz w:val="24"/>
                <w:szCs w:val="24"/>
                <w:lang w:val="uz-Cyrl-UZ"/>
              </w:rPr>
              <w:t>Меҳнатобод  маҳалласида  жойлашган , ҳозирги кунда ёпилиб турган У.Юсупов номли Қ</w:t>
            </w:r>
            <w:r w:rsidR="00CE56C1">
              <w:rPr>
                <w:bCs/>
                <w:snapToGrid w:val="0"/>
                <w:sz w:val="24"/>
                <w:szCs w:val="24"/>
                <w:lang w:val="uz-Cyrl-UZ"/>
              </w:rPr>
              <w:t>О</w:t>
            </w:r>
            <w:r w:rsidRPr="003564BD">
              <w:rPr>
                <w:bCs/>
                <w:snapToGrid w:val="0"/>
                <w:sz w:val="24"/>
                <w:szCs w:val="24"/>
                <w:lang w:val="uz-Cyrl-UZ"/>
              </w:rPr>
              <w:t>П ни очиш масаласи.Ушбу Қ</w:t>
            </w:r>
            <w:r w:rsidR="00CE56C1">
              <w:rPr>
                <w:bCs/>
                <w:snapToGrid w:val="0"/>
                <w:sz w:val="24"/>
                <w:szCs w:val="24"/>
                <w:lang w:val="uz-Cyrl-UZ"/>
              </w:rPr>
              <w:t>О</w:t>
            </w:r>
            <w:r w:rsidRPr="003564BD">
              <w:rPr>
                <w:bCs/>
                <w:snapToGrid w:val="0"/>
                <w:sz w:val="24"/>
                <w:szCs w:val="24"/>
                <w:lang w:val="uz-Cyrl-UZ"/>
              </w:rPr>
              <w:t xml:space="preserve">П   2017 йил  май ойида фаолиятини тўхтатган. У шу вақтгача Меҳнатобод ва Гулчинор МФЙ да яшовчи 9 минга яқин , тарқоқ холда жойлашган  аҳолига ҳизмат қилган.Аҳолига ҳозирги кунда Нуриддин Муродов №-83 ҚОП хизмат қилмолқда. Фуқоролар тиббий хизматни 28 км масофадан  иккита транспортга алмашиб   қатнаб олади.Бу эса фуқароларга қийинчиликлар туғдирмоқда.   Ушбу </w:t>
            </w:r>
            <w:r>
              <w:rPr>
                <w:bCs/>
                <w:snapToGrid w:val="0"/>
                <w:sz w:val="24"/>
                <w:szCs w:val="24"/>
                <w:lang w:val="uz-Cyrl-UZ"/>
              </w:rPr>
              <w:t>ҚОП</w:t>
            </w:r>
            <w:r w:rsidRPr="003564BD">
              <w:rPr>
                <w:bCs/>
                <w:snapToGrid w:val="0"/>
                <w:sz w:val="24"/>
                <w:szCs w:val="24"/>
                <w:lang w:val="uz-Cyrl-UZ"/>
              </w:rPr>
              <w:t xml:space="preserve"> ни қайтадан ташкил этиш</w:t>
            </w:r>
          </w:p>
        </w:tc>
        <w:tc>
          <w:tcPr>
            <w:tcW w:w="8399" w:type="dxa"/>
            <w:shd w:val="clear" w:color="auto" w:fill="auto"/>
            <w:tcMar>
              <w:top w:w="113" w:type="dxa"/>
              <w:bottom w:w="113" w:type="dxa"/>
            </w:tcMar>
          </w:tcPr>
          <w:p w:rsidR="003564BD" w:rsidRDefault="003564BD" w:rsidP="00BB5F78">
            <w:pPr>
              <w:spacing w:after="0" w:line="240" w:lineRule="auto"/>
              <w:jc w:val="both"/>
              <w:rPr>
                <w:bCs/>
                <w:snapToGrid w:val="0"/>
                <w:sz w:val="24"/>
                <w:szCs w:val="24"/>
                <w:lang w:val="uz-Cyrl-UZ"/>
              </w:rPr>
            </w:pPr>
          </w:p>
        </w:tc>
      </w:tr>
      <w:tr w:rsidR="003564BD" w:rsidRPr="003564BD" w:rsidTr="00475A28">
        <w:trPr>
          <w:jc w:val="center"/>
        </w:trPr>
        <w:tc>
          <w:tcPr>
            <w:tcW w:w="697" w:type="dxa"/>
            <w:shd w:val="clear" w:color="auto" w:fill="auto"/>
            <w:tcMar>
              <w:top w:w="113" w:type="dxa"/>
              <w:bottom w:w="113" w:type="dxa"/>
            </w:tcMar>
          </w:tcPr>
          <w:p w:rsidR="003564BD" w:rsidRPr="00027242" w:rsidRDefault="003564BD"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3564BD" w:rsidRPr="003564BD" w:rsidRDefault="003564BD" w:rsidP="003564BD">
            <w:pPr>
              <w:spacing w:after="0" w:line="240" w:lineRule="auto"/>
              <w:ind w:firstLine="373"/>
              <w:jc w:val="both"/>
              <w:rPr>
                <w:bCs/>
                <w:snapToGrid w:val="0"/>
                <w:sz w:val="24"/>
                <w:szCs w:val="24"/>
                <w:lang w:val="uz-Cyrl-UZ"/>
              </w:rPr>
            </w:pPr>
            <w:r w:rsidRPr="003564BD">
              <w:rPr>
                <w:bCs/>
                <w:snapToGrid w:val="0"/>
                <w:sz w:val="24"/>
                <w:szCs w:val="24"/>
                <w:lang w:val="uz-Cyrl-UZ"/>
              </w:rPr>
              <w:t xml:space="preserve">Меҳнатобод ва Гулчинор МФЙ га борадиган  15-км асфальт йўлни таъмирлаш. Ушбу йўлдан Шеробод ва </w:t>
            </w:r>
            <w:r w:rsidRPr="003564BD">
              <w:rPr>
                <w:bCs/>
                <w:snapToGrid w:val="0"/>
                <w:sz w:val="24"/>
                <w:szCs w:val="24"/>
                <w:lang w:val="uz-Cyrl-UZ"/>
              </w:rPr>
              <w:lastRenderedPageBreak/>
              <w:t>Қизириқ туманлари кенг фойдаланади</w:t>
            </w:r>
            <w:r>
              <w:rPr>
                <w:bCs/>
                <w:snapToGrid w:val="0"/>
                <w:sz w:val="24"/>
                <w:szCs w:val="24"/>
                <w:lang w:val="uz-Cyrl-UZ"/>
              </w:rPr>
              <w:t>.</w:t>
            </w:r>
          </w:p>
        </w:tc>
        <w:tc>
          <w:tcPr>
            <w:tcW w:w="8399" w:type="dxa"/>
            <w:shd w:val="clear" w:color="auto" w:fill="auto"/>
            <w:tcMar>
              <w:top w:w="113" w:type="dxa"/>
              <w:bottom w:w="113" w:type="dxa"/>
            </w:tcMar>
          </w:tcPr>
          <w:p w:rsidR="003564BD" w:rsidRDefault="003564BD" w:rsidP="00BB5F78">
            <w:pPr>
              <w:spacing w:after="0" w:line="240" w:lineRule="auto"/>
              <w:jc w:val="both"/>
              <w:rPr>
                <w:bCs/>
                <w:snapToGrid w:val="0"/>
                <w:sz w:val="24"/>
                <w:szCs w:val="24"/>
                <w:lang w:val="uz-Cyrl-UZ"/>
              </w:rPr>
            </w:pPr>
          </w:p>
        </w:tc>
      </w:tr>
      <w:tr w:rsidR="003564BD" w:rsidRPr="00BA1BA7" w:rsidTr="00475A28">
        <w:trPr>
          <w:jc w:val="center"/>
        </w:trPr>
        <w:tc>
          <w:tcPr>
            <w:tcW w:w="697" w:type="dxa"/>
            <w:shd w:val="clear" w:color="auto" w:fill="auto"/>
            <w:tcMar>
              <w:top w:w="113" w:type="dxa"/>
              <w:bottom w:w="113" w:type="dxa"/>
            </w:tcMar>
          </w:tcPr>
          <w:p w:rsidR="003564BD" w:rsidRPr="00027242" w:rsidRDefault="003564BD"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3564BD" w:rsidRPr="003564BD" w:rsidRDefault="003564BD" w:rsidP="003564BD">
            <w:pPr>
              <w:spacing w:after="0" w:line="240" w:lineRule="auto"/>
              <w:ind w:firstLine="373"/>
              <w:jc w:val="both"/>
              <w:rPr>
                <w:bCs/>
                <w:snapToGrid w:val="0"/>
                <w:sz w:val="24"/>
                <w:szCs w:val="24"/>
                <w:lang w:val="uz-Cyrl-UZ"/>
              </w:rPr>
            </w:pPr>
            <w:r w:rsidRPr="000733CC">
              <w:rPr>
                <w:bCs/>
                <w:snapToGrid w:val="0"/>
                <w:sz w:val="24"/>
                <w:szCs w:val="24"/>
                <w:lang w:val="uz-Cyrl-UZ"/>
              </w:rPr>
              <w:t>Меҳнатобод МФЙга кириш кўприкларини қайта қуриш.Ушбу кўприклар 5та бўлиб 1-донаси қисман  фойдаланишга яроқли қолганларининг плиталари   завурга синиб тушиб қолган</w:t>
            </w:r>
          </w:p>
        </w:tc>
        <w:tc>
          <w:tcPr>
            <w:tcW w:w="8399" w:type="dxa"/>
            <w:shd w:val="clear" w:color="auto" w:fill="auto"/>
            <w:tcMar>
              <w:top w:w="113" w:type="dxa"/>
              <w:bottom w:w="113" w:type="dxa"/>
            </w:tcMar>
          </w:tcPr>
          <w:p w:rsidR="003564BD" w:rsidRDefault="003564BD" w:rsidP="00BB5F78">
            <w:pPr>
              <w:spacing w:after="0" w:line="240" w:lineRule="auto"/>
              <w:jc w:val="both"/>
              <w:rPr>
                <w:bCs/>
                <w:snapToGrid w:val="0"/>
                <w:sz w:val="24"/>
                <w:szCs w:val="24"/>
                <w:lang w:val="uz-Cyrl-UZ"/>
              </w:rPr>
            </w:pPr>
          </w:p>
        </w:tc>
      </w:tr>
      <w:tr w:rsidR="003564BD" w:rsidRPr="003564BD" w:rsidTr="00475A28">
        <w:trPr>
          <w:jc w:val="center"/>
        </w:trPr>
        <w:tc>
          <w:tcPr>
            <w:tcW w:w="697" w:type="dxa"/>
            <w:shd w:val="clear" w:color="auto" w:fill="auto"/>
            <w:tcMar>
              <w:top w:w="113" w:type="dxa"/>
              <w:bottom w:w="113" w:type="dxa"/>
            </w:tcMar>
          </w:tcPr>
          <w:p w:rsidR="003564BD" w:rsidRPr="00027242" w:rsidRDefault="003564BD"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3564BD" w:rsidRPr="003564BD" w:rsidRDefault="003564BD" w:rsidP="003564BD">
            <w:pPr>
              <w:spacing w:after="0" w:line="240" w:lineRule="auto"/>
              <w:ind w:firstLine="373"/>
              <w:jc w:val="both"/>
              <w:rPr>
                <w:bCs/>
                <w:snapToGrid w:val="0"/>
                <w:sz w:val="24"/>
                <w:szCs w:val="24"/>
                <w:lang w:val="uz-Cyrl-UZ"/>
              </w:rPr>
            </w:pPr>
            <w:r w:rsidRPr="000733CC">
              <w:rPr>
                <w:bCs/>
                <w:snapToGrid w:val="0"/>
                <w:sz w:val="24"/>
                <w:szCs w:val="24"/>
                <w:lang w:val="uz-Cyrl-UZ"/>
              </w:rPr>
              <w:t xml:space="preserve">Меҳнатобод ва Гулчинор МФЙга 200 дона  столба ва </w:t>
            </w:r>
            <w:r w:rsidR="00DA0433">
              <w:rPr>
                <w:bCs/>
                <w:snapToGrid w:val="0"/>
                <w:sz w:val="24"/>
                <w:szCs w:val="24"/>
                <w:lang w:val="uz-Cyrl-UZ"/>
              </w:rPr>
              <w:t xml:space="preserve">              </w:t>
            </w:r>
            <w:r w:rsidRPr="000733CC">
              <w:rPr>
                <w:bCs/>
                <w:snapToGrid w:val="0"/>
                <w:sz w:val="24"/>
                <w:szCs w:val="24"/>
                <w:lang w:val="uz-Cyrl-UZ"/>
              </w:rPr>
              <w:t>4 дона 160 ква трансформатор қўйиш</w:t>
            </w:r>
          </w:p>
        </w:tc>
        <w:tc>
          <w:tcPr>
            <w:tcW w:w="8399" w:type="dxa"/>
            <w:shd w:val="clear" w:color="auto" w:fill="auto"/>
            <w:tcMar>
              <w:top w:w="113" w:type="dxa"/>
              <w:bottom w:w="113" w:type="dxa"/>
            </w:tcMar>
          </w:tcPr>
          <w:p w:rsidR="003564BD" w:rsidRDefault="003564BD"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Хўжақия-2 маҳалла фуқаролар йиғини ўртасидан ўтувчи 8 км йўл жуда ёмон аҳволда. Маҳаллада электр таъмироти ҳам ёмон. Юқоридагиларни инобатга олиб , қуйидагича таклифлар бермоқчиман.Хўжақия маҳалласи учун 6 (олти) дона трансформатор, ўн км масофага столба ва электр симлари, саккиз км йўлни асфальт қилиш, 59-мактаб учун спорт зали қуриш, мактабгача таълим муассасаси қуриш.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“Вандоб” маҳалла фуқаролар йиғини Шержон қишлоғи бўйича таклифлар.Шержон қишлоғига  борувчи йўлни қайта таъмирлаш, бир дона трансформатор, Шержон қишлоқ сойига кўприк қуриш, йигирма дона симёғоч.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Вандоб қишлоғи бўйича таклифлар. Маҳалла фуқаролар йиғини учун замонавий кўринишдаги идора биноси қуриб бериш,учаска фельдшерлик пункти қуриб бериш, йигирма икки дона симёғоч, электр линияси ўтказиш учун электр симлари.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3564BD"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“Чорбоғ” МФЙда мавжуд муаммолар. Ғоз қишлоғида , участка фельдшерлик пункти мавжуд эмас, йигирма уч дона симёғоч керак.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Оқтош қишлоғи учун участка фельдшерлик пункти йўқ, тоза ичимлик суви муаммо, қишлоқнинг ички кўчаларига шағал ётқизиш лозим, йигирма бир дона симёғоч, селдан ҳимояланиш учун зовурларни тозалаш ва кенгайтириш керак.</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Чорбоғ қишлоғи учун, қишлоқ аҳолисини тоза ичимлик суви билан таъминлаш, ички йўлларга шағал ва асосий кўчани асфальт қилиш, қишлоқ атрофидаги селдан </w:t>
            </w:r>
            <w:r>
              <w:rPr>
                <w:bCs/>
                <w:snapToGrid w:val="0"/>
                <w:sz w:val="24"/>
                <w:szCs w:val="24"/>
                <w:lang w:val="uz-Cyrl-UZ"/>
              </w:rPr>
              <w:lastRenderedPageBreak/>
              <w:t>ҳимояланиш зовурларини тозалаш ва кенгайтириш, йигирма олти дона сим ёғоч.</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Маҳалладаги мавжуд Қ</w:t>
            </w:r>
            <w:r w:rsidR="00CE56C1">
              <w:rPr>
                <w:bCs/>
                <w:snapToGrid w:val="0"/>
                <w:sz w:val="24"/>
                <w:szCs w:val="24"/>
                <w:lang w:val="uz-Cyrl-UZ"/>
              </w:rPr>
              <w:t>О</w:t>
            </w:r>
            <w:r>
              <w:rPr>
                <w:bCs/>
                <w:snapToGrid w:val="0"/>
                <w:sz w:val="24"/>
                <w:szCs w:val="24"/>
                <w:lang w:val="uz-Cyrl-UZ"/>
              </w:rPr>
              <w:t>П учун 5 дона кроват, 4 дона медицина столи, 8 дона стул, 2 дона кушетка, лаборатория учун реактивлар,кварц, 4 дона хона термометри, Қ</w:t>
            </w:r>
            <w:r w:rsidR="00CE56C1">
              <w:rPr>
                <w:bCs/>
                <w:snapToGrid w:val="0"/>
                <w:sz w:val="24"/>
                <w:szCs w:val="24"/>
                <w:lang w:val="uz-Cyrl-UZ"/>
              </w:rPr>
              <w:t>О</w:t>
            </w:r>
            <w:r>
              <w:rPr>
                <w:bCs/>
                <w:snapToGrid w:val="0"/>
                <w:sz w:val="24"/>
                <w:szCs w:val="24"/>
                <w:lang w:val="uz-Cyrl-UZ"/>
              </w:rPr>
              <w:t>П атрофини суғориш учун қудуқ.</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 Оқтош қишлоғидаги 22 мактаб учун спорт зали ва ошхона биноси қуриш, мактаб 1936 йилда қурилган эски мактаб булиб , мактаб биносини 100% таъмирлаш.</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Ғоз қишлоғида 23- мактаб биносида ўқув хоналари етишмайди, мактабда спорт зали йўқ , стол, стул, парта ,доскалар етишмайди. Қўшимча ўқув хоналари қуриб бериш керак.</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Шержон қишлоғида 25- мактабда ўқув хоналари етишмайди, спорт зали йўқ.</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Чорбоғ қишлоғида 45-мактаб жойлашган , мактабда 304 нафар ўқувчи таълим олади. Мактаб 140 ўринли , мактабда ўқиш уч сменада. Спорт зали, фаоллар зали, кутубхона йўқ. Қўшимча ўқув хоналари қуриб бериш керак.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“Каттабоғ” маҳалла фуқаролар йиғинидан Бобур, Алишер Навоий, Амир Темур, Ғофур Ғулом Шодлик кўчаларида симёғочлар йўқлиги, 80 кишига мўлжалланган трансфарматордан 200 та хўжалик фойдаланмоқда. Мустақиллик, Бунёдкор кўчаларида хам трансформатор муаммоси қийнаб келмоқда,ўрнатилган трансформатор қуввати аҳоли сонига тўғри келмайди.</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Ибн Сино кўчаси қиш кунлари лой , ёз кунлари чанглигидан аҳоли шикояти борю</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“Оқтепа” МФЙ да 2889 нафар аҳоли яшаб келади, олти дона трансформатор қўйилган. Симёғочлар эскилиги ва аҳоли сони кўплиги сабабдан электр симлари куйиб кетиши ҳолати кўп.</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“Каттабоғ” маҳалласи , Навбоғ шаҳарчасисининг Шодлик, Чаман, Ёшлик, Бунёдкор кўчаларини тош ва асфальт қилиш истагидаги аҳолини мурожаатлари жуда куп.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Тумандаги “Зарабоғ” МФЙ , Зарабоғ қишлоғини тенг иккига бўлиб сой сой ўтган. Мактаб ўқувчилари , аҳолига </w:t>
            </w:r>
            <w:r>
              <w:rPr>
                <w:bCs/>
                <w:snapToGrid w:val="0"/>
                <w:sz w:val="24"/>
                <w:szCs w:val="24"/>
                <w:lang w:val="uz-Cyrl-UZ"/>
              </w:rPr>
              <w:lastRenderedPageBreak/>
              <w:t>танглик юзага келади. Куприк қурилса, Зарабоғ ва Кампиртепа қишлоғи аҳолиси учун қулайлик яратилиб , сел тошқини вақтида мактаб ўқувчиларига, аҳолига тиббий хизмат кўрсатиш ва туман марказига келиб кетиш учун қулайлик яратилган бўлар эди.</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3564BD"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Тумандаги “Хўжақия” МФЙ, Хўжақия қишлоғида 50 дона симёғочлар қўлбола тортилган, трансформатор кучланиши етмайди. Мазкур махаллага 2 дона трнсформатор ва 90 дона симёғоч ўрнатиш зарур.</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Нуртепа МФЙда янги қурилган хонадонларга симёғоч ўрнатилмаган, электр таъминоти умуман йўқ.</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Исо Термизий, Оққўрғон кўчалари аҳволи ёмон, симёғоч умуман ўрнатилмаган.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“”Хужақия” МФЙ зарур  ишлар тури, 2 дона трансформатор, 9 дона симёғоч ва сим, 2 км йўл асфальт.</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“Нуртепа” МФЙга зарур ишлар тури, 3 дона трансформатор, 50 дона симёғоч</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“Ғурин-Гиламбоп” МФЙ да жойлашган 31 мактаб 550 ўринли , лекин 916 нафар ўқувчи икки сменда дарслар олиб борилади. Мактаб учун 5 та ўқув хонаси учун парта ва стуллар, ўқитувчилар учун стол стуллар, компьютер 15 дона , ўқувчилар учун ошхона, кутубхона учун бадиий ва ўқув китоблари, доскалар,фаоллар зали, чегара девори.</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72- мактаб юзасидан берилган таклифлар қуйидагилар Мактаб учун алоҳида трансформатор, спорт зали мавжуд эмас, информатика хонаси йўқ, химия ва биология фанлари учун лаборатория хоналари зарур.</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Хўжақия-2 маҳалла фуқаролар йиғини ўртасидан ўтувчи 8 км йўл жуда ёмон аҳволда. Маҳаллада электр таъмироти ҳам ёмон. Юқоридагиларни инобатга олиб , қуйидагича таклифлар бермоқчиман.Хўжақия маҳалласи учун 6 (олти) дона трансформатор, ўн км масофага столба ва электр симлари, саккиз км йўлни асфальт қилиш, 59-мактаб учун спорт зали қуриш, мактабгача таълим муассасаси қуриш.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“Вандоб” маҳалла фуқаролар йиғини </w:t>
            </w:r>
            <w:r>
              <w:rPr>
                <w:bCs/>
                <w:snapToGrid w:val="0"/>
                <w:sz w:val="24"/>
                <w:szCs w:val="24"/>
                <w:lang w:val="uz-Cyrl-UZ"/>
              </w:rPr>
              <w:lastRenderedPageBreak/>
              <w:t xml:space="preserve">Шержон қишлоғи бўйича таклифлар.Шержон қишлоғига  борувчи йўлни қайта таъмирлаш, бир дона трансформатор, Шержон қишлоқ сойига кўприк қуриш, йигирма дона симёғоч.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Вандоб қишлоғи бўйича таклифлар. Маҳалла фуқаролар йиғини учун замонавий кўринишдаги идора биноси қуриб бериш,учаска фельдшерлик пункти қуриб бериш, йигирма икки дона симёғоч, электр линияси ўтказиш учун электр симлари.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3564BD"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“Чорбоғ” МФЙда мавжуд муаммолар. Ғоз қишлоғида , участка фельдшерлик пункти мавжуд эмас, йигирма уч дона симёғоч керак.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Оқтош қишлоғи учун участка фельдшерлик пункти йўқ, тоза ичимлик суви муаммо, қишлоқнинг ички кўчаларига шағал ётқизиш лозим, йигирма бир дона симёғоч, селдан ҳимояланиш учун зовурларни тозалаш ва кенгайтириш керак.</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Чорбоғ қишлоғи учун, қишлоқ аҳолисини тоза ичимлик суви билан таъминлаш, ички йўлларга шағал ва асосий кўчани асфальт қилиш, қишлоқ атрофидаги селдан ҳимояланиш зовурларини тозалаш ва кенгайтириш, йигирма олти дона сим ёғоч.</w:t>
            </w:r>
          </w:p>
          <w:p w:rsidR="000733CC" w:rsidRDefault="00CE56C1" w:rsidP="00DD7068">
            <w:pPr>
              <w:spacing w:after="0" w:line="240" w:lineRule="auto"/>
              <w:ind w:firstLine="373"/>
              <w:jc w:val="both"/>
              <w:rPr>
                <w:bCs/>
                <w:snapToGrid w:val="0"/>
                <w:sz w:val="24"/>
                <w:szCs w:val="24"/>
                <w:lang w:val="uz-Cyrl-UZ"/>
              </w:rPr>
            </w:pPr>
            <w:r>
              <w:rPr>
                <w:bCs/>
                <w:snapToGrid w:val="0"/>
                <w:sz w:val="24"/>
                <w:szCs w:val="24"/>
                <w:lang w:val="uz-Cyrl-UZ"/>
              </w:rPr>
              <w:t>Маҳалладаги мавжуд ҚОП</w:t>
            </w:r>
            <w:r w:rsidR="000733CC">
              <w:rPr>
                <w:bCs/>
                <w:snapToGrid w:val="0"/>
                <w:sz w:val="24"/>
                <w:szCs w:val="24"/>
                <w:lang w:val="uz-Cyrl-UZ"/>
              </w:rPr>
              <w:t xml:space="preserve"> учун 5 дона кроват, 4 дона медицина столи, 8 дона стул, 2 дона кушетка, лаборатория учун реактивлар,кварц, 4 дона хона термометри, ҚВП атрофини суғориш учун қудуқ.</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 Оқтош қишлоғидаги 22 мактаб учун спорт зали ва ошхона биноси қуриш, мактаб 1936 йилда қурилган эски мактаб булиб , мактаб биносини 100% таъмирлаш.</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Ғоз қишлоғида 23- мактаб биносида ўқув хоналари етишмайди, мактабда спорт зали йўқ , стол, стул, парта ,доскалар етишмайди. Қўшимча ўқув хоналари қуриб бериш керак.</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Шержон қишлоғида 25- мактабда ўқув хоналари етишмайди, спорт зали йўқ.</w:t>
            </w:r>
          </w:p>
          <w:p w:rsidR="000733CC" w:rsidRDefault="000733CC" w:rsidP="00DA0433">
            <w:pPr>
              <w:spacing w:after="0" w:line="240" w:lineRule="auto"/>
              <w:ind w:firstLine="373"/>
              <w:jc w:val="both"/>
              <w:rPr>
                <w:bCs/>
                <w:snapToGrid w:val="0"/>
                <w:sz w:val="24"/>
                <w:szCs w:val="24"/>
                <w:lang w:val="uz-Cyrl-UZ"/>
              </w:rPr>
            </w:pPr>
            <w:r>
              <w:rPr>
                <w:bCs/>
                <w:snapToGrid w:val="0"/>
                <w:sz w:val="24"/>
                <w:szCs w:val="24"/>
                <w:lang w:val="uz-Cyrl-UZ"/>
              </w:rPr>
              <w:t xml:space="preserve">Чорбоғ қишлоғида 45-мактаб жойлашган, мактабда 304 нафар ўқувчи таълим олади. Мактаб 140 ўринли, мактабда ўқиш уч сменада. Спорт зали, фаоллар зали, кутубхона йўқ. Қўшимча ўқув хоналари қуриб бериш керак.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“Каттабоғ” маҳалла фуқаролар йиғинидан Бобур, Алишер Навоий, Амир Темур, Ғофур Ғулом Шодлик кўчаларида симёғочлар йўқлиги, 80 кишига мўлжалланган трансфарматордан 200 та хўжалик фойдаланмоқда. Мустақиллик, Бунёдкор кўчаларида хам трансформатор муаммоси қийнаб келмоқда,ўрнатилган трансформатор қуввати аҳоли сонига тўғри келмайди.</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Ибн Сино кўчаси қиш кунлари лой, ёз кунлари чанглигидан аҳоли шикояти борю</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“Оқтепа” МФЙ да 2889 нафар аҳоли яшаб келади, олти дона трансформатор қўйилган. Симёғочлар эскилиги ва аҳоли сони кўплиги сабабдан электр симлари куйиб кетиши ҳолати кўп.</w:t>
            </w:r>
          </w:p>
          <w:p w:rsidR="000733CC" w:rsidRDefault="000733CC" w:rsidP="00DA0433">
            <w:pPr>
              <w:spacing w:after="0" w:line="240" w:lineRule="auto"/>
              <w:ind w:firstLine="373"/>
              <w:jc w:val="both"/>
              <w:rPr>
                <w:bCs/>
                <w:snapToGrid w:val="0"/>
                <w:sz w:val="24"/>
                <w:szCs w:val="24"/>
                <w:lang w:val="uz-Cyrl-UZ"/>
              </w:rPr>
            </w:pPr>
            <w:r>
              <w:rPr>
                <w:bCs/>
                <w:snapToGrid w:val="0"/>
                <w:sz w:val="24"/>
                <w:szCs w:val="24"/>
                <w:lang w:val="uz-Cyrl-UZ"/>
              </w:rPr>
              <w:t xml:space="preserve">“Каттабоғ” маҳалласи, Навбоғ шаҳарчасисининг Шодлик, Чаман, Ёшлик, Бунёдкор кўчаларини тош ва асфальт қилиш истагидаги аҳолини мурожаатлари жуда куп. </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BA1BA7"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Тумандаги “Зарабоғ” МФЙ , Зарабоғ қишлоғини тенг иккига бўлиб сой сой ўтган. Мактаб ўқувчилари , аҳолига танглик юзага келади. Куприк қурилса, Зарабоғ ва Кампиртепа қишлоғи аҳолиси учун қулайлик яратилиб , сел тошқини вақтида мактаб ўқувчиларига, аҳолига тиббий хизмат кўрсатиш ва туман марказига келиб кетиш учун қулайлик яратилган бўлар эди.</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0733CC" w:rsidRPr="003564BD"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Тумандаги “Хўжақия” МФЙ, Хўжақия қишлоғида 50 дона симёғочлар қўлбола тортилган, трансформатор кучланиши етмайди. Мазкур махаллага 2 дона трнсформатор ва 90 дона симёғоч ўрнатиш зарур.</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Нуртепа МФЙда янги қурилган хонадонларга симёғоч ўрнатилмаган, электр таъминоти умуман йўқ.</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 xml:space="preserve">Исо Термизий, Оққўрғон кўчалари аҳволи ёмон, симёғоч умуман ўрнатилмаган. </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“”Хужақия” МФЙ зарур  ишлар тури, 2 дона трансформатор, 9 дона симёғоч ва сим, 2 км йўл асфальт.</w:t>
            </w:r>
          </w:p>
          <w:p w:rsidR="000733CC" w:rsidRDefault="000733CC" w:rsidP="00DD7068">
            <w:pPr>
              <w:spacing w:after="0" w:line="240" w:lineRule="auto"/>
              <w:ind w:firstLine="373"/>
              <w:jc w:val="both"/>
              <w:rPr>
                <w:bCs/>
                <w:snapToGrid w:val="0"/>
                <w:sz w:val="24"/>
                <w:szCs w:val="24"/>
                <w:lang w:val="uz-Cyrl-UZ"/>
              </w:rPr>
            </w:pPr>
            <w:r>
              <w:rPr>
                <w:bCs/>
                <w:snapToGrid w:val="0"/>
                <w:sz w:val="24"/>
                <w:szCs w:val="24"/>
                <w:lang w:val="uz-Cyrl-UZ"/>
              </w:rPr>
              <w:t>“Нуртепа” МФЙга зарур ишлар тури, 3 дона трансформатор, 50 дона симёғоч</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7D102E" w:rsidRPr="00BA1BA7" w:rsidTr="00475A28">
        <w:trPr>
          <w:jc w:val="center"/>
        </w:trPr>
        <w:tc>
          <w:tcPr>
            <w:tcW w:w="697" w:type="dxa"/>
            <w:shd w:val="clear" w:color="auto" w:fill="auto"/>
            <w:tcMar>
              <w:top w:w="113" w:type="dxa"/>
              <w:bottom w:w="113" w:type="dxa"/>
            </w:tcMar>
          </w:tcPr>
          <w:p w:rsidR="007D102E" w:rsidRPr="00027242" w:rsidRDefault="007D102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7D102E" w:rsidRDefault="007D102E" w:rsidP="007D102E">
            <w:pPr>
              <w:spacing w:after="0" w:line="240" w:lineRule="auto"/>
              <w:ind w:firstLine="373"/>
              <w:jc w:val="both"/>
              <w:rPr>
                <w:bCs/>
                <w:snapToGrid w:val="0"/>
                <w:sz w:val="24"/>
                <w:szCs w:val="24"/>
                <w:lang w:val="uz-Cyrl-UZ"/>
              </w:rPr>
            </w:pPr>
            <w:r>
              <w:rPr>
                <w:bCs/>
                <w:snapToGrid w:val="0"/>
                <w:sz w:val="24"/>
                <w:szCs w:val="24"/>
                <w:lang w:val="uz-Cyrl-UZ"/>
              </w:rPr>
              <w:t xml:space="preserve">“Ғурин-Гиламбоп” МФЙ да жойлашган 31 мактаб 550 ўринли , лекин 916 нафар ўқувчи икки сменда дарслар олиб </w:t>
            </w:r>
            <w:r>
              <w:rPr>
                <w:bCs/>
                <w:snapToGrid w:val="0"/>
                <w:sz w:val="24"/>
                <w:szCs w:val="24"/>
                <w:lang w:val="uz-Cyrl-UZ"/>
              </w:rPr>
              <w:lastRenderedPageBreak/>
              <w:t>борилади. Мактаб учун 5 та ўқув хонаси учун парта ва стуллар, ўқитувчилар учун стол стуллар, компьютер 15 дона, ўқувчилар учун ошхона, кутубхона учун бадиий ва ўқув китоблари, доскалар,фаоллар зали, чегара девори.</w:t>
            </w:r>
          </w:p>
          <w:p w:rsidR="007D102E" w:rsidRDefault="007D102E" w:rsidP="007D102E">
            <w:pPr>
              <w:spacing w:after="0" w:line="240" w:lineRule="auto"/>
              <w:ind w:firstLine="373"/>
              <w:jc w:val="both"/>
              <w:rPr>
                <w:bCs/>
                <w:snapToGrid w:val="0"/>
                <w:sz w:val="24"/>
                <w:szCs w:val="24"/>
                <w:lang w:val="uz-Cyrl-UZ"/>
              </w:rPr>
            </w:pPr>
            <w:r>
              <w:rPr>
                <w:bCs/>
                <w:snapToGrid w:val="0"/>
                <w:sz w:val="24"/>
                <w:szCs w:val="24"/>
                <w:lang w:val="uz-Cyrl-UZ"/>
              </w:rPr>
              <w:t>72- мактаб юзасидан берилган таклифлар қуйидагилар Мактаб учун алоҳида трансформатор, спорт зали мавжуд эмас, информатика хонаси йўқ, химия ва биология фанлари учун лаборатория хоналари зарур.</w:t>
            </w:r>
          </w:p>
        </w:tc>
        <w:tc>
          <w:tcPr>
            <w:tcW w:w="8399" w:type="dxa"/>
            <w:shd w:val="clear" w:color="auto" w:fill="auto"/>
            <w:tcMar>
              <w:top w:w="113" w:type="dxa"/>
              <w:bottom w:w="113" w:type="dxa"/>
            </w:tcMar>
          </w:tcPr>
          <w:p w:rsidR="007D102E" w:rsidRDefault="007D102E" w:rsidP="00BB5F78">
            <w:pPr>
              <w:spacing w:after="0" w:line="240" w:lineRule="auto"/>
              <w:jc w:val="both"/>
              <w:rPr>
                <w:bCs/>
                <w:snapToGrid w:val="0"/>
                <w:sz w:val="24"/>
                <w:szCs w:val="24"/>
                <w:lang w:val="uz-Cyrl-UZ"/>
              </w:rPr>
            </w:pPr>
          </w:p>
        </w:tc>
      </w:tr>
      <w:tr w:rsidR="000733CC" w:rsidRPr="003564BD" w:rsidTr="00475A28">
        <w:trPr>
          <w:jc w:val="center"/>
        </w:trPr>
        <w:tc>
          <w:tcPr>
            <w:tcW w:w="697" w:type="dxa"/>
            <w:shd w:val="clear" w:color="auto" w:fill="auto"/>
            <w:tcMar>
              <w:top w:w="113" w:type="dxa"/>
              <w:bottom w:w="113" w:type="dxa"/>
            </w:tcMar>
          </w:tcPr>
          <w:p w:rsidR="000733CC" w:rsidRPr="00027242" w:rsidRDefault="000733C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733CC" w:rsidRDefault="00BB6883"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ва Узунсой маҳалласида</w:t>
            </w:r>
            <w:r w:rsidR="00DA0433">
              <w:rPr>
                <w:bCs/>
                <w:snapToGrid w:val="0"/>
                <w:sz w:val="24"/>
                <w:szCs w:val="24"/>
                <w:lang w:val="uz-Cyrl-UZ"/>
              </w:rPr>
              <w:t xml:space="preserve">                 </w:t>
            </w:r>
            <w:r>
              <w:rPr>
                <w:bCs/>
                <w:snapToGrid w:val="0"/>
                <w:sz w:val="24"/>
                <w:szCs w:val="24"/>
                <w:lang w:val="uz-Cyrl-UZ"/>
              </w:rPr>
              <w:t xml:space="preserve"> 4 дона трансформатор керак.</w:t>
            </w:r>
          </w:p>
        </w:tc>
        <w:tc>
          <w:tcPr>
            <w:tcW w:w="8399" w:type="dxa"/>
            <w:shd w:val="clear" w:color="auto" w:fill="auto"/>
            <w:tcMar>
              <w:top w:w="113" w:type="dxa"/>
              <w:bottom w:w="113" w:type="dxa"/>
            </w:tcMar>
          </w:tcPr>
          <w:p w:rsidR="000733CC" w:rsidRDefault="000733CC" w:rsidP="00BB5F78">
            <w:pPr>
              <w:spacing w:after="0" w:line="240" w:lineRule="auto"/>
              <w:jc w:val="both"/>
              <w:rPr>
                <w:bCs/>
                <w:snapToGrid w:val="0"/>
                <w:sz w:val="24"/>
                <w:szCs w:val="24"/>
                <w:lang w:val="uz-Cyrl-UZ"/>
              </w:rPr>
            </w:pPr>
          </w:p>
        </w:tc>
      </w:tr>
      <w:tr w:rsidR="00F76869" w:rsidRPr="003564BD" w:rsidTr="00475A28">
        <w:trPr>
          <w:jc w:val="center"/>
        </w:trPr>
        <w:tc>
          <w:tcPr>
            <w:tcW w:w="697" w:type="dxa"/>
            <w:shd w:val="clear" w:color="auto" w:fill="auto"/>
            <w:tcMar>
              <w:top w:w="113" w:type="dxa"/>
              <w:bottom w:w="113" w:type="dxa"/>
            </w:tcMar>
          </w:tcPr>
          <w:p w:rsidR="00F76869" w:rsidRPr="00027242" w:rsidRDefault="00F7686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F76869" w:rsidRDefault="00F76869"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маҳалласидаги янги қурилаётган ҚОП кўрилиш ишларини давом этириш.</w:t>
            </w:r>
            <w:r w:rsidR="000C3E1F">
              <w:rPr>
                <w:bCs/>
                <w:snapToGrid w:val="0"/>
                <w:sz w:val="24"/>
                <w:szCs w:val="24"/>
                <w:lang w:val="uz-Cyrl-UZ"/>
              </w:rPr>
              <w:t xml:space="preserve"> Тиббиё тез ёрдам автомашиниси ажратиш.</w:t>
            </w:r>
          </w:p>
        </w:tc>
        <w:tc>
          <w:tcPr>
            <w:tcW w:w="8399" w:type="dxa"/>
            <w:shd w:val="clear" w:color="auto" w:fill="auto"/>
            <w:tcMar>
              <w:top w:w="113" w:type="dxa"/>
              <w:bottom w:w="113" w:type="dxa"/>
            </w:tcMar>
          </w:tcPr>
          <w:p w:rsidR="00F76869" w:rsidRDefault="00F76869" w:rsidP="00BB5F78">
            <w:pPr>
              <w:spacing w:after="0" w:line="240" w:lineRule="auto"/>
              <w:jc w:val="both"/>
              <w:rPr>
                <w:bCs/>
                <w:snapToGrid w:val="0"/>
                <w:sz w:val="24"/>
                <w:szCs w:val="24"/>
                <w:lang w:val="uz-Cyrl-UZ"/>
              </w:rPr>
            </w:pPr>
          </w:p>
        </w:tc>
      </w:tr>
      <w:tr w:rsidR="00BB6883" w:rsidRPr="00BA1BA7" w:rsidTr="00441C45">
        <w:trPr>
          <w:trHeight w:val="824"/>
          <w:jc w:val="center"/>
        </w:trPr>
        <w:tc>
          <w:tcPr>
            <w:tcW w:w="697" w:type="dxa"/>
            <w:shd w:val="clear" w:color="auto" w:fill="auto"/>
            <w:tcMar>
              <w:top w:w="113" w:type="dxa"/>
              <w:bottom w:w="113" w:type="dxa"/>
            </w:tcMar>
          </w:tcPr>
          <w:p w:rsidR="00BB6883" w:rsidRPr="00027242" w:rsidRDefault="00BB688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BB6883" w:rsidRDefault="00BB6883"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Узунсой маҳалласи Хомкон қишлоғини 4,5 км тошлаб текислаш.</w:t>
            </w:r>
          </w:p>
        </w:tc>
        <w:tc>
          <w:tcPr>
            <w:tcW w:w="8399" w:type="dxa"/>
            <w:shd w:val="clear" w:color="auto" w:fill="auto"/>
            <w:tcMar>
              <w:top w:w="113" w:type="dxa"/>
              <w:bottom w:w="113" w:type="dxa"/>
            </w:tcMar>
          </w:tcPr>
          <w:p w:rsidR="00BB6883" w:rsidRDefault="00BB6883" w:rsidP="00BB5F78">
            <w:pPr>
              <w:spacing w:after="0" w:line="240" w:lineRule="auto"/>
              <w:jc w:val="both"/>
              <w:rPr>
                <w:bCs/>
                <w:snapToGrid w:val="0"/>
                <w:sz w:val="24"/>
                <w:szCs w:val="24"/>
                <w:lang w:val="uz-Cyrl-UZ"/>
              </w:rPr>
            </w:pPr>
          </w:p>
        </w:tc>
      </w:tr>
      <w:tr w:rsidR="000C3E1F" w:rsidRPr="003564BD" w:rsidTr="00475A28">
        <w:trPr>
          <w:jc w:val="center"/>
        </w:trPr>
        <w:tc>
          <w:tcPr>
            <w:tcW w:w="697" w:type="dxa"/>
            <w:shd w:val="clear" w:color="auto" w:fill="auto"/>
            <w:tcMar>
              <w:top w:w="113" w:type="dxa"/>
              <w:bottom w:w="113" w:type="dxa"/>
            </w:tcMar>
          </w:tcPr>
          <w:p w:rsidR="000C3E1F" w:rsidRPr="00027242" w:rsidRDefault="000C3E1F"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0C3E1F" w:rsidRDefault="000C3E1F"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маҳаласидаги ММТ таъмирлаш.</w:t>
            </w:r>
          </w:p>
        </w:tc>
        <w:tc>
          <w:tcPr>
            <w:tcW w:w="8399" w:type="dxa"/>
            <w:shd w:val="clear" w:color="auto" w:fill="auto"/>
            <w:tcMar>
              <w:top w:w="113" w:type="dxa"/>
              <w:bottom w:w="113" w:type="dxa"/>
            </w:tcMar>
          </w:tcPr>
          <w:p w:rsidR="000C3E1F" w:rsidRDefault="000C3E1F" w:rsidP="00BB5F78">
            <w:pPr>
              <w:spacing w:after="0" w:line="240" w:lineRule="auto"/>
              <w:jc w:val="both"/>
              <w:rPr>
                <w:bCs/>
                <w:snapToGrid w:val="0"/>
                <w:sz w:val="24"/>
                <w:szCs w:val="24"/>
                <w:lang w:val="uz-Cyrl-UZ"/>
              </w:rPr>
            </w:pPr>
          </w:p>
        </w:tc>
      </w:tr>
      <w:tr w:rsidR="00441C45" w:rsidRPr="00BA1BA7" w:rsidTr="00475A28">
        <w:trPr>
          <w:jc w:val="center"/>
        </w:trPr>
        <w:tc>
          <w:tcPr>
            <w:tcW w:w="697" w:type="dxa"/>
            <w:shd w:val="clear" w:color="auto" w:fill="auto"/>
            <w:tcMar>
              <w:top w:w="113" w:type="dxa"/>
              <w:bottom w:w="113" w:type="dxa"/>
            </w:tcMar>
          </w:tcPr>
          <w:p w:rsidR="00441C45" w:rsidRPr="00027242" w:rsidRDefault="00441C4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441C45" w:rsidRDefault="00441C45"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маҳаласи Калламозор қишлоғига автомабил ўтадиган кўприкни таъминлаш.</w:t>
            </w:r>
          </w:p>
        </w:tc>
        <w:tc>
          <w:tcPr>
            <w:tcW w:w="8399" w:type="dxa"/>
            <w:shd w:val="clear" w:color="auto" w:fill="auto"/>
            <w:tcMar>
              <w:top w:w="113" w:type="dxa"/>
              <w:bottom w:w="113" w:type="dxa"/>
            </w:tcMar>
          </w:tcPr>
          <w:p w:rsidR="00441C45" w:rsidRDefault="00441C45" w:rsidP="00BB5F78">
            <w:pPr>
              <w:spacing w:after="0" w:line="240" w:lineRule="auto"/>
              <w:jc w:val="both"/>
              <w:rPr>
                <w:bCs/>
                <w:snapToGrid w:val="0"/>
                <w:sz w:val="24"/>
                <w:szCs w:val="24"/>
                <w:lang w:val="uz-Cyrl-UZ"/>
              </w:rPr>
            </w:pPr>
          </w:p>
        </w:tc>
      </w:tr>
      <w:tr w:rsidR="00EB377C" w:rsidRPr="00BA1BA7" w:rsidTr="00475A28">
        <w:trPr>
          <w:jc w:val="center"/>
        </w:trPr>
        <w:tc>
          <w:tcPr>
            <w:tcW w:w="697" w:type="dxa"/>
            <w:shd w:val="clear" w:color="auto" w:fill="auto"/>
            <w:tcMar>
              <w:top w:w="113" w:type="dxa"/>
              <w:bottom w:w="113" w:type="dxa"/>
            </w:tcMar>
          </w:tcPr>
          <w:p w:rsidR="00EB377C" w:rsidRPr="00027242" w:rsidRDefault="00EB377C"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EB377C" w:rsidRDefault="00EB377C"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мактабида ўқувчилар қатнаши учундавлат давлат бюжетидан автобус қатновини йўлга қўйиш.</w:t>
            </w:r>
          </w:p>
        </w:tc>
        <w:tc>
          <w:tcPr>
            <w:tcW w:w="8399" w:type="dxa"/>
            <w:shd w:val="clear" w:color="auto" w:fill="auto"/>
            <w:tcMar>
              <w:top w:w="113" w:type="dxa"/>
              <w:bottom w:w="113" w:type="dxa"/>
            </w:tcMar>
          </w:tcPr>
          <w:p w:rsidR="00EB377C" w:rsidRDefault="00EB377C" w:rsidP="00BB5F78">
            <w:pPr>
              <w:spacing w:after="0" w:line="240" w:lineRule="auto"/>
              <w:jc w:val="both"/>
              <w:rPr>
                <w:bCs/>
                <w:snapToGrid w:val="0"/>
                <w:sz w:val="24"/>
                <w:szCs w:val="24"/>
                <w:lang w:val="uz-Cyrl-UZ"/>
              </w:rPr>
            </w:pPr>
          </w:p>
        </w:tc>
      </w:tr>
      <w:tr w:rsidR="005F0A81" w:rsidRPr="00BA1BA7" w:rsidTr="00475A28">
        <w:trPr>
          <w:jc w:val="center"/>
        </w:trPr>
        <w:tc>
          <w:tcPr>
            <w:tcW w:w="697" w:type="dxa"/>
            <w:shd w:val="clear" w:color="auto" w:fill="auto"/>
            <w:tcMar>
              <w:top w:w="113" w:type="dxa"/>
              <w:bottom w:w="113" w:type="dxa"/>
            </w:tcMar>
          </w:tcPr>
          <w:p w:rsidR="005F0A81" w:rsidRPr="00027242" w:rsidRDefault="005F0A8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5F0A81" w:rsidRDefault="005F0A81"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мактабидаги йўлакларни асфальт қилиш.</w:t>
            </w:r>
          </w:p>
        </w:tc>
        <w:tc>
          <w:tcPr>
            <w:tcW w:w="8399" w:type="dxa"/>
            <w:shd w:val="clear" w:color="auto" w:fill="auto"/>
            <w:tcMar>
              <w:top w:w="113" w:type="dxa"/>
              <w:bottom w:w="113" w:type="dxa"/>
            </w:tcMar>
          </w:tcPr>
          <w:p w:rsidR="005F0A81" w:rsidRDefault="005F0A81" w:rsidP="00BB5F78">
            <w:pPr>
              <w:spacing w:after="0" w:line="240" w:lineRule="auto"/>
              <w:jc w:val="both"/>
              <w:rPr>
                <w:bCs/>
                <w:snapToGrid w:val="0"/>
                <w:sz w:val="24"/>
                <w:szCs w:val="24"/>
                <w:lang w:val="uz-Cyrl-UZ"/>
              </w:rPr>
            </w:pPr>
          </w:p>
        </w:tc>
      </w:tr>
      <w:tr w:rsidR="005F0A81" w:rsidRPr="00BA1BA7" w:rsidTr="00475A28">
        <w:trPr>
          <w:jc w:val="center"/>
        </w:trPr>
        <w:tc>
          <w:tcPr>
            <w:tcW w:w="697" w:type="dxa"/>
            <w:shd w:val="clear" w:color="auto" w:fill="auto"/>
            <w:tcMar>
              <w:top w:w="113" w:type="dxa"/>
              <w:bottom w:w="113" w:type="dxa"/>
            </w:tcMar>
          </w:tcPr>
          <w:p w:rsidR="005F0A81" w:rsidRPr="00027242" w:rsidRDefault="005F0A81"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5F0A81" w:rsidRDefault="005F0A81"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мактабини ер майдони суғориш учун насос ва турба ажратиш.</w:t>
            </w:r>
          </w:p>
        </w:tc>
        <w:tc>
          <w:tcPr>
            <w:tcW w:w="8399" w:type="dxa"/>
            <w:shd w:val="clear" w:color="auto" w:fill="auto"/>
            <w:tcMar>
              <w:top w:w="113" w:type="dxa"/>
              <w:bottom w:w="113" w:type="dxa"/>
            </w:tcMar>
          </w:tcPr>
          <w:p w:rsidR="005F0A81" w:rsidRDefault="005F0A81" w:rsidP="00BB5F78">
            <w:pPr>
              <w:spacing w:after="0" w:line="240" w:lineRule="auto"/>
              <w:jc w:val="both"/>
              <w:rPr>
                <w:bCs/>
                <w:snapToGrid w:val="0"/>
                <w:sz w:val="24"/>
                <w:szCs w:val="24"/>
                <w:lang w:val="uz-Cyrl-UZ"/>
              </w:rPr>
            </w:pPr>
          </w:p>
        </w:tc>
      </w:tr>
      <w:tr w:rsidR="00A368DE" w:rsidRPr="00BA1BA7" w:rsidTr="00475A28">
        <w:trPr>
          <w:jc w:val="center"/>
        </w:trPr>
        <w:tc>
          <w:tcPr>
            <w:tcW w:w="697" w:type="dxa"/>
            <w:shd w:val="clear" w:color="auto" w:fill="auto"/>
            <w:tcMar>
              <w:top w:w="113" w:type="dxa"/>
              <w:bottom w:w="113" w:type="dxa"/>
            </w:tcMar>
          </w:tcPr>
          <w:p w:rsidR="00A368DE" w:rsidRPr="00027242" w:rsidRDefault="00A368D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A368DE" w:rsidRDefault="00A368DE" w:rsidP="00A368DE">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Учёғоч маҳалласи 12 умумий ўрта таълим макатбида замонавий бино, ёпиқ спорт зали ҳам ошхона кўриш. </w:t>
            </w:r>
          </w:p>
        </w:tc>
        <w:tc>
          <w:tcPr>
            <w:tcW w:w="8399" w:type="dxa"/>
            <w:shd w:val="clear" w:color="auto" w:fill="auto"/>
            <w:tcMar>
              <w:top w:w="113" w:type="dxa"/>
              <w:bottom w:w="113" w:type="dxa"/>
            </w:tcMar>
          </w:tcPr>
          <w:p w:rsidR="00A368DE" w:rsidRDefault="00A368DE" w:rsidP="00BB5F78">
            <w:pPr>
              <w:spacing w:after="0" w:line="240" w:lineRule="auto"/>
              <w:jc w:val="both"/>
              <w:rPr>
                <w:bCs/>
                <w:snapToGrid w:val="0"/>
                <w:sz w:val="24"/>
                <w:szCs w:val="24"/>
                <w:lang w:val="uz-Cyrl-UZ"/>
              </w:rPr>
            </w:pPr>
          </w:p>
        </w:tc>
      </w:tr>
      <w:tr w:rsidR="00A368DE" w:rsidRPr="00BA1BA7" w:rsidTr="00475A28">
        <w:trPr>
          <w:jc w:val="center"/>
        </w:trPr>
        <w:tc>
          <w:tcPr>
            <w:tcW w:w="697" w:type="dxa"/>
            <w:shd w:val="clear" w:color="auto" w:fill="auto"/>
            <w:tcMar>
              <w:top w:w="113" w:type="dxa"/>
              <w:bottom w:w="113" w:type="dxa"/>
            </w:tcMar>
          </w:tcPr>
          <w:p w:rsidR="00A368DE" w:rsidRPr="00027242" w:rsidRDefault="00A368D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A368DE" w:rsidRDefault="00804929" w:rsidP="00CF4624">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w:t>
            </w:r>
            <w:r w:rsidR="00A368DE">
              <w:rPr>
                <w:bCs/>
                <w:snapToGrid w:val="0"/>
                <w:sz w:val="24"/>
                <w:szCs w:val="24"/>
                <w:lang w:val="uz-Cyrl-UZ"/>
              </w:rPr>
              <w:t xml:space="preserve"> Учёғоч</w:t>
            </w:r>
            <w:r>
              <w:rPr>
                <w:bCs/>
                <w:snapToGrid w:val="0"/>
                <w:sz w:val="24"/>
                <w:szCs w:val="24"/>
                <w:lang w:val="uz-Cyrl-UZ"/>
              </w:rPr>
              <w:t xml:space="preserve"> маҳалласида 3500 нфардан </w:t>
            </w:r>
            <w:r>
              <w:rPr>
                <w:bCs/>
                <w:snapToGrid w:val="0"/>
                <w:sz w:val="24"/>
                <w:szCs w:val="24"/>
                <w:lang w:val="uz-Cyrl-UZ"/>
              </w:rPr>
              <w:lastRenderedPageBreak/>
              <w:t xml:space="preserve">зиёд </w:t>
            </w:r>
            <w:r w:rsidR="00CF4624">
              <w:rPr>
                <w:bCs/>
                <w:snapToGrid w:val="0"/>
                <w:sz w:val="24"/>
                <w:szCs w:val="24"/>
                <w:lang w:val="uz-Cyrl-UZ"/>
              </w:rPr>
              <w:t>аҳолини</w:t>
            </w:r>
            <w:r w:rsidR="00A26DF9">
              <w:rPr>
                <w:bCs/>
                <w:snapToGrid w:val="0"/>
                <w:sz w:val="24"/>
                <w:szCs w:val="24"/>
                <w:lang w:val="uz-Cyrl-UZ"/>
              </w:rPr>
              <w:t xml:space="preserve"> тоза ичимлик суви билан таъминлаш.</w:t>
            </w:r>
          </w:p>
        </w:tc>
        <w:tc>
          <w:tcPr>
            <w:tcW w:w="8399" w:type="dxa"/>
            <w:shd w:val="clear" w:color="auto" w:fill="auto"/>
            <w:tcMar>
              <w:top w:w="113" w:type="dxa"/>
              <w:bottom w:w="113" w:type="dxa"/>
            </w:tcMar>
          </w:tcPr>
          <w:p w:rsidR="00A368DE" w:rsidRDefault="00A368DE" w:rsidP="00BB5F78">
            <w:pPr>
              <w:spacing w:after="0" w:line="240" w:lineRule="auto"/>
              <w:jc w:val="both"/>
              <w:rPr>
                <w:bCs/>
                <w:snapToGrid w:val="0"/>
                <w:sz w:val="24"/>
                <w:szCs w:val="24"/>
                <w:lang w:val="uz-Cyrl-UZ"/>
              </w:rPr>
            </w:pPr>
          </w:p>
        </w:tc>
      </w:tr>
      <w:tr w:rsidR="00766215" w:rsidRPr="003564BD" w:rsidTr="00475A28">
        <w:trPr>
          <w:jc w:val="center"/>
        </w:trPr>
        <w:tc>
          <w:tcPr>
            <w:tcW w:w="697" w:type="dxa"/>
            <w:shd w:val="clear" w:color="auto" w:fill="auto"/>
            <w:tcMar>
              <w:top w:w="113" w:type="dxa"/>
              <w:bottom w:w="113" w:type="dxa"/>
            </w:tcMar>
          </w:tcPr>
          <w:p w:rsidR="00766215" w:rsidRPr="00027242" w:rsidRDefault="0076621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766215" w:rsidRDefault="00D11E80" w:rsidP="00D11E80">
            <w:pPr>
              <w:spacing w:after="0" w:line="240" w:lineRule="auto"/>
              <w:ind w:firstLine="373"/>
              <w:jc w:val="both"/>
              <w:rPr>
                <w:bCs/>
                <w:snapToGrid w:val="0"/>
                <w:sz w:val="24"/>
                <w:szCs w:val="24"/>
                <w:lang w:val="uz-Cyrl-UZ"/>
              </w:rPr>
            </w:pPr>
            <w:r>
              <w:rPr>
                <w:bCs/>
                <w:snapToGrid w:val="0"/>
                <w:sz w:val="24"/>
                <w:szCs w:val="24"/>
                <w:lang w:val="uz-Cyrl-UZ"/>
              </w:rPr>
              <w:t>Шеробод тумани   Пошхур</w:t>
            </w:r>
            <w:r w:rsidR="00B96A66">
              <w:rPr>
                <w:bCs/>
                <w:snapToGrid w:val="0"/>
                <w:sz w:val="24"/>
                <w:szCs w:val="24"/>
                <w:lang w:val="uz-Cyrl-UZ"/>
              </w:rPr>
              <w:t>т</w:t>
            </w:r>
            <w:r>
              <w:rPr>
                <w:bCs/>
                <w:snapToGrid w:val="0"/>
                <w:sz w:val="24"/>
                <w:szCs w:val="24"/>
                <w:lang w:val="uz-Cyrl-UZ"/>
              </w:rPr>
              <w:t xml:space="preserve"> ва Учёоч маҳаллаларида 4 та  трансформатор</w:t>
            </w:r>
          </w:p>
        </w:tc>
        <w:tc>
          <w:tcPr>
            <w:tcW w:w="8399" w:type="dxa"/>
            <w:shd w:val="clear" w:color="auto" w:fill="auto"/>
            <w:tcMar>
              <w:top w:w="113" w:type="dxa"/>
              <w:bottom w:w="113" w:type="dxa"/>
            </w:tcMar>
          </w:tcPr>
          <w:p w:rsidR="00766215" w:rsidRDefault="00766215" w:rsidP="00BB5F78">
            <w:pPr>
              <w:spacing w:after="0" w:line="240" w:lineRule="auto"/>
              <w:jc w:val="both"/>
              <w:rPr>
                <w:bCs/>
                <w:snapToGrid w:val="0"/>
                <w:sz w:val="24"/>
                <w:szCs w:val="24"/>
                <w:lang w:val="uz-Cyrl-UZ"/>
              </w:rPr>
            </w:pPr>
          </w:p>
        </w:tc>
      </w:tr>
      <w:tr w:rsidR="00B96A66" w:rsidRPr="00BA1BA7" w:rsidTr="00475A28">
        <w:trPr>
          <w:jc w:val="center"/>
        </w:trPr>
        <w:tc>
          <w:tcPr>
            <w:tcW w:w="697" w:type="dxa"/>
            <w:shd w:val="clear" w:color="auto" w:fill="auto"/>
            <w:tcMar>
              <w:top w:w="113" w:type="dxa"/>
              <w:bottom w:w="113" w:type="dxa"/>
            </w:tcMar>
          </w:tcPr>
          <w:p w:rsidR="00B96A66" w:rsidRPr="00027242" w:rsidRDefault="00B96A66"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B96A66" w:rsidRDefault="00B96A66" w:rsidP="00D11E80">
            <w:pPr>
              <w:spacing w:after="0" w:line="240" w:lineRule="auto"/>
              <w:ind w:firstLine="373"/>
              <w:jc w:val="both"/>
              <w:rPr>
                <w:bCs/>
                <w:snapToGrid w:val="0"/>
                <w:sz w:val="24"/>
                <w:szCs w:val="24"/>
                <w:lang w:val="uz-Cyrl-UZ"/>
              </w:rPr>
            </w:pPr>
            <w:r>
              <w:rPr>
                <w:bCs/>
                <w:snapToGrid w:val="0"/>
                <w:sz w:val="24"/>
                <w:szCs w:val="24"/>
                <w:lang w:val="uz-Cyrl-UZ"/>
              </w:rPr>
              <w:t>Шеробод тумани Цемент заводида янги курилаётган заводга ишсиз юрган маҳаллий ёшларни иш билан таъминлаш.</w:t>
            </w:r>
          </w:p>
        </w:tc>
        <w:tc>
          <w:tcPr>
            <w:tcW w:w="8399" w:type="dxa"/>
            <w:shd w:val="clear" w:color="auto" w:fill="auto"/>
            <w:tcMar>
              <w:top w:w="113" w:type="dxa"/>
              <w:bottom w:w="113" w:type="dxa"/>
            </w:tcMar>
          </w:tcPr>
          <w:p w:rsidR="00B96A66" w:rsidRDefault="00B96A66" w:rsidP="00BB5F78">
            <w:pPr>
              <w:spacing w:after="0" w:line="240" w:lineRule="auto"/>
              <w:jc w:val="both"/>
              <w:rPr>
                <w:bCs/>
                <w:snapToGrid w:val="0"/>
                <w:sz w:val="24"/>
                <w:szCs w:val="24"/>
                <w:lang w:val="uz-Cyrl-UZ"/>
              </w:rPr>
            </w:pPr>
          </w:p>
        </w:tc>
      </w:tr>
      <w:tr w:rsidR="00143BD0" w:rsidRPr="003564BD" w:rsidTr="00475A28">
        <w:trPr>
          <w:jc w:val="center"/>
        </w:trPr>
        <w:tc>
          <w:tcPr>
            <w:tcW w:w="697" w:type="dxa"/>
            <w:shd w:val="clear" w:color="auto" w:fill="auto"/>
            <w:tcMar>
              <w:top w:w="113" w:type="dxa"/>
              <w:bottom w:w="113" w:type="dxa"/>
            </w:tcMar>
          </w:tcPr>
          <w:p w:rsidR="00143BD0" w:rsidRPr="00027242" w:rsidRDefault="00143BD0"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43BD0" w:rsidRDefault="00143BD0" w:rsidP="00D11E80">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Цемент заводидан М 39 йилгача бўлган йўлларни </w:t>
            </w:r>
            <w:r w:rsidR="005F0627">
              <w:rPr>
                <w:bCs/>
                <w:snapToGrid w:val="0"/>
                <w:sz w:val="24"/>
                <w:szCs w:val="24"/>
                <w:lang w:val="uz-Cyrl-UZ"/>
              </w:rPr>
              <w:t xml:space="preserve">замонавий </w:t>
            </w:r>
            <w:r>
              <w:rPr>
                <w:bCs/>
                <w:snapToGrid w:val="0"/>
                <w:sz w:val="24"/>
                <w:szCs w:val="24"/>
                <w:lang w:val="uz-Cyrl-UZ"/>
              </w:rPr>
              <w:t>талаб даражасида таъминлаш.</w:t>
            </w:r>
          </w:p>
        </w:tc>
        <w:tc>
          <w:tcPr>
            <w:tcW w:w="8399" w:type="dxa"/>
            <w:shd w:val="clear" w:color="auto" w:fill="auto"/>
            <w:tcMar>
              <w:top w:w="113" w:type="dxa"/>
              <w:bottom w:w="113" w:type="dxa"/>
            </w:tcMar>
          </w:tcPr>
          <w:p w:rsidR="00143BD0" w:rsidRDefault="00143BD0" w:rsidP="00BB5F78">
            <w:pPr>
              <w:spacing w:after="0" w:line="240" w:lineRule="auto"/>
              <w:jc w:val="both"/>
              <w:rPr>
                <w:bCs/>
                <w:snapToGrid w:val="0"/>
                <w:sz w:val="24"/>
                <w:szCs w:val="24"/>
                <w:lang w:val="uz-Cyrl-UZ"/>
              </w:rPr>
            </w:pPr>
          </w:p>
        </w:tc>
      </w:tr>
      <w:tr w:rsidR="00804929" w:rsidRPr="00BA1BA7" w:rsidTr="00475A28">
        <w:trPr>
          <w:jc w:val="center"/>
        </w:trPr>
        <w:tc>
          <w:tcPr>
            <w:tcW w:w="697" w:type="dxa"/>
            <w:shd w:val="clear" w:color="auto" w:fill="auto"/>
            <w:tcMar>
              <w:top w:w="113" w:type="dxa"/>
              <w:bottom w:w="113" w:type="dxa"/>
            </w:tcMar>
          </w:tcPr>
          <w:p w:rsidR="00804929" w:rsidRPr="00027242" w:rsidRDefault="0080492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804929" w:rsidRPr="00BE279E" w:rsidRDefault="00804929" w:rsidP="00804929">
            <w:pPr>
              <w:spacing w:after="0" w:line="240" w:lineRule="auto"/>
              <w:jc w:val="both"/>
              <w:rPr>
                <w:bCs/>
                <w:snapToGrid w:val="0"/>
                <w:sz w:val="24"/>
                <w:szCs w:val="24"/>
                <w:lang w:val="uz-Cyrl-UZ"/>
              </w:rPr>
            </w:pPr>
            <w:r w:rsidRPr="00BE279E">
              <w:rPr>
                <w:bCs/>
                <w:snapToGrid w:val="0"/>
                <w:sz w:val="24"/>
                <w:szCs w:val="24"/>
                <w:lang w:val="uz-Cyrl-UZ"/>
              </w:rPr>
              <w:t>Шеробод тумани Қарабоғ маҳалласи Майдон қишлоғида янги 50 ўринли мактабгача</w:t>
            </w:r>
            <w:r w:rsidR="00A26DF9" w:rsidRPr="00BE279E">
              <w:rPr>
                <w:bCs/>
                <w:snapToGrid w:val="0"/>
                <w:sz w:val="24"/>
                <w:szCs w:val="24"/>
                <w:lang w:val="uz-Cyrl-UZ"/>
              </w:rPr>
              <w:t xml:space="preserve"> таълим ташкилотини </w:t>
            </w:r>
            <w:r w:rsidRPr="00BE279E">
              <w:rPr>
                <w:bCs/>
                <w:snapToGrid w:val="0"/>
                <w:sz w:val="24"/>
                <w:szCs w:val="24"/>
                <w:lang w:val="uz-Cyrl-UZ"/>
              </w:rPr>
              <w:t>қуриш.</w:t>
            </w:r>
          </w:p>
          <w:p w:rsidR="00804929" w:rsidRDefault="00804929" w:rsidP="00A368DE">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804929" w:rsidRDefault="00804929" w:rsidP="00BB5F78">
            <w:pPr>
              <w:spacing w:after="0" w:line="240" w:lineRule="auto"/>
              <w:jc w:val="both"/>
              <w:rPr>
                <w:bCs/>
                <w:snapToGrid w:val="0"/>
                <w:sz w:val="24"/>
                <w:szCs w:val="24"/>
                <w:lang w:val="uz-Cyrl-UZ"/>
              </w:rPr>
            </w:pPr>
          </w:p>
        </w:tc>
      </w:tr>
      <w:tr w:rsidR="00A26DF9" w:rsidRPr="00BA1BA7" w:rsidTr="00475A28">
        <w:trPr>
          <w:jc w:val="center"/>
        </w:trPr>
        <w:tc>
          <w:tcPr>
            <w:tcW w:w="697" w:type="dxa"/>
            <w:shd w:val="clear" w:color="auto" w:fill="auto"/>
            <w:tcMar>
              <w:top w:w="113" w:type="dxa"/>
              <w:bottom w:w="113" w:type="dxa"/>
            </w:tcMar>
          </w:tcPr>
          <w:p w:rsidR="00A26DF9" w:rsidRPr="00027242" w:rsidRDefault="00A26DF9"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A26DF9" w:rsidRPr="00BE279E" w:rsidRDefault="00227623" w:rsidP="00804929">
            <w:pPr>
              <w:spacing w:after="0" w:line="240" w:lineRule="auto"/>
              <w:jc w:val="both"/>
              <w:rPr>
                <w:bCs/>
                <w:snapToGrid w:val="0"/>
                <w:sz w:val="24"/>
                <w:szCs w:val="24"/>
                <w:lang w:val="uz-Cyrl-UZ"/>
              </w:rPr>
            </w:pPr>
            <w:r w:rsidRPr="00BE279E">
              <w:rPr>
                <w:bCs/>
                <w:snapToGrid w:val="0"/>
                <w:sz w:val="24"/>
                <w:szCs w:val="24"/>
                <w:lang w:val="uz-Cyrl-UZ"/>
              </w:rPr>
              <w:t>Майдон, Қорабоғ, Қизилолма қишлоқларидан ўтувчи туман аҳамиятига эга ички йўлларни таъмирлаш</w:t>
            </w:r>
          </w:p>
        </w:tc>
        <w:tc>
          <w:tcPr>
            <w:tcW w:w="8399" w:type="dxa"/>
            <w:shd w:val="clear" w:color="auto" w:fill="auto"/>
            <w:tcMar>
              <w:top w:w="113" w:type="dxa"/>
              <w:bottom w:w="113" w:type="dxa"/>
            </w:tcMar>
          </w:tcPr>
          <w:p w:rsidR="00A26DF9" w:rsidRDefault="00A26DF9"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804929">
            <w:pPr>
              <w:spacing w:after="0" w:line="240" w:lineRule="auto"/>
              <w:jc w:val="both"/>
              <w:rPr>
                <w:bCs/>
                <w:snapToGrid w:val="0"/>
                <w:sz w:val="24"/>
                <w:szCs w:val="24"/>
                <w:lang w:val="uz-Cyrl-UZ"/>
              </w:rPr>
            </w:pPr>
            <w:r w:rsidRPr="00BE279E">
              <w:rPr>
                <w:bCs/>
                <w:snapToGrid w:val="0"/>
                <w:sz w:val="24"/>
                <w:szCs w:val="24"/>
                <w:lang w:val="uz-Cyrl-UZ"/>
              </w:rPr>
              <w:t>Қизилолма қишлоғига борувчи электр энергия тармоқларини ёғоч устунларини (сталба) темир бетон устунларга алмаштириш 120 дона</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3564BD"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Қорабоғ қишлоғида аҳоли уйи устидан ўтган юқори кучланишга эга электр симларини кўчириш. 3-хонадан</w:t>
            </w:r>
          </w:p>
          <w:p w:rsidR="00227623" w:rsidRPr="00BE279E" w:rsidRDefault="00227623" w:rsidP="00804929">
            <w:pPr>
              <w:spacing w:after="0" w:line="240" w:lineRule="auto"/>
              <w:jc w:val="both"/>
              <w:rPr>
                <w:bCs/>
                <w:snapToGrid w:val="0"/>
                <w:sz w:val="24"/>
                <w:szCs w:val="24"/>
                <w:lang w:val="uz-Cyrl-UZ"/>
              </w:rPr>
            </w:pP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Қизилолма қишлоғидан ўтувчи дарёдан сув ўтказгич қуриб, кўприк сифатида фойдаланиш</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Қорабоғ ва Майдон қишлоқлари аҳолисини ичимлик суви билан таъминлаш бўйича таклифларни лойихалартириш.</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Қизилолма ва Қорабоғ қишлоқлар аҳолиси учун туман марказидан қатновчи автобус қатновини йўлга қўйиш</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3564BD"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Қорабоғ ҚОП даволовчи врач ажратилиши таклифи</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227623">
            <w:pPr>
              <w:spacing w:after="0" w:line="240" w:lineRule="auto"/>
              <w:jc w:val="both"/>
              <w:rPr>
                <w:bCs/>
                <w:snapToGrid w:val="0"/>
                <w:sz w:val="24"/>
                <w:szCs w:val="24"/>
                <w:lang w:val="uz-Cyrl-UZ"/>
              </w:rPr>
            </w:pPr>
            <w:r w:rsidRPr="00BE279E">
              <w:rPr>
                <w:bCs/>
                <w:snapToGrid w:val="0"/>
                <w:sz w:val="24"/>
                <w:szCs w:val="24"/>
                <w:lang w:val="uz-Cyrl-UZ"/>
              </w:rPr>
              <w:t>Қорабоғ қишлоғидаги Қўрғонтепа қабристони йўлини асфальт қилиш.1.5 км</w:t>
            </w:r>
          </w:p>
          <w:p w:rsidR="00227623" w:rsidRPr="00BE279E" w:rsidRDefault="00227623" w:rsidP="00227623">
            <w:pPr>
              <w:spacing w:after="0" w:line="240" w:lineRule="auto"/>
              <w:jc w:val="both"/>
              <w:rPr>
                <w:bCs/>
                <w:snapToGrid w:val="0"/>
                <w:sz w:val="24"/>
                <w:szCs w:val="24"/>
                <w:lang w:val="uz-Cyrl-UZ"/>
              </w:rPr>
            </w:pP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227623" w:rsidRPr="00BA1BA7" w:rsidTr="00475A28">
        <w:trPr>
          <w:jc w:val="center"/>
        </w:trPr>
        <w:tc>
          <w:tcPr>
            <w:tcW w:w="697" w:type="dxa"/>
            <w:shd w:val="clear" w:color="auto" w:fill="auto"/>
            <w:tcMar>
              <w:top w:w="113" w:type="dxa"/>
              <w:bottom w:w="113" w:type="dxa"/>
            </w:tcMar>
          </w:tcPr>
          <w:p w:rsidR="00227623" w:rsidRPr="00027242" w:rsidRDefault="00227623"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27623" w:rsidRPr="00BE279E" w:rsidRDefault="00227623" w:rsidP="00BE279E">
            <w:pPr>
              <w:spacing w:after="0" w:line="240" w:lineRule="auto"/>
              <w:jc w:val="both"/>
              <w:rPr>
                <w:bCs/>
                <w:snapToGrid w:val="0"/>
                <w:sz w:val="24"/>
                <w:szCs w:val="24"/>
                <w:lang w:val="uz-Cyrl-UZ"/>
              </w:rPr>
            </w:pPr>
            <w:r w:rsidRPr="00BE279E">
              <w:rPr>
                <w:bCs/>
                <w:snapToGrid w:val="0"/>
                <w:sz w:val="24"/>
                <w:szCs w:val="24"/>
                <w:lang w:val="uz-Cyrl-UZ"/>
              </w:rPr>
              <w:t>Қорабоғ, Майдон қишлоқларидан тадбиркор фаолияти билан шуғулланиш учун ер ажратилиши бўйича лойихаларни танловга чиқариш.</w:t>
            </w:r>
          </w:p>
        </w:tc>
        <w:tc>
          <w:tcPr>
            <w:tcW w:w="8399" w:type="dxa"/>
            <w:shd w:val="clear" w:color="auto" w:fill="auto"/>
            <w:tcMar>
              <w:top w:w="113" w:type="dxa"/>
              <w:bottom w:w="113" w:type="dxa"/>
            </w:tcMar>
          </w:tcPr>
          <w:p w:rsidR="00227623" w:rsidRDefault="00227623" w:rsidP="00BB5F78">
            <w:pPr>
              <w:spacing w:after="0" w:line="240" w:lineRule="auto"/>
              <w:jc w:val="both"/>
              <w:rPr>
                <w:bCs/>
                <w:snapToGrid w:val="0"/>
                <w:sz w:val="24"/>
                <w:szCs w:val="24"/>
                <w:lang w:val="uz-Cyrl-UZ"/>
              </w:rPr>
            </w:pPr>
          </w:p>
        </w:tc>
      </w:tr>
      <w:tr w:rsidR="00BE279E" w:rsidRPr="00BA1BA7" w:rsidTr="00475A28">
        <w:trPr>
          <w:jc w:val="center"/>
        </w:trPr>
        <w:tc>
          <w:tcPr>
            <w:tcW w:w="697" w:type="dxa"/>
            <w:shd w:val="clear" w:color="auto" w:fill="auto"/>
            <w:tcMar>
              <w:top w:w="113" w:type="dxa"/>
              <w:bottom w:w="113" w:type="dxa"/>
            </w:tcMar>
          </w:tcPr>
          <w:p w:rsidR="00BE279E" w:rsidRPr="00027242" w:rsidRDefault="00BE279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BE279E" w:rsidRPr="00766215" w:rsidRDefault="00BE279E" w:rsidP="00BE279E">
            <w:pPr>
              <w:autoSpaceDE w:val="0"/>
              <w:autoSpaceDN w:val="0"/>
              <w:adjustRightInd w:val="0"/>
              <w:ind w:firstLine="708"/>
              <w:jc w:val="both"/>
              <w:rPr>
                <w:bCs/>
                <w:snapToGrid w:val="0"/>
                <w:sz w:val="24"/>
                <w:szCs w:val="24"/>
                <w:lang w:val="uz-Cyrl-UZ"/>
              </w:rPr>
            </w:pPr>
            <w:r w:rsidRPr="00766215">
              <w:rPr>
                <w:bCs/>
                <w:snapToGrid w:val="0"/>
                <w:sz w:val="24"/>
                <w:szCs w:val="24"/>
                <w:lang w:val="uz-Cyrl-UZ"/>
              </w:rPr>
              <w:t>“Мажнунтол”  МФЙ  фуқароси  Қораева Мавлуда  мурожаат қилиб, акаси вафот этганлиги, унинг  қизи Тўраева Дилдора олий ўқув юртига контракт асосида  ўқишга кирганини, контракт пулини тўлашда қийналганлигини билдирди, ҳомийлик ёрдамини кўрсатиш  бўйича  чора-тадбирлари  белгилаш керак.</w:t>
            </w:r>
          </w:p>
        </w:tc>
        <w:tc>
          <w:tcPr>
            <w:tcW w:w="8399" w:type="dxa"/>
            <w:shd w:val="clear" w:color="auto" w:fill="auto"/>
            <w:tcMar>
              <w:top w:w="113" w:type="dxa"/>
              <w:bottom w:w="113" w:type="dxa"/>
            </w:tcMar>
          </w:tcPr>
          <w:p w:rsidR="00BE279E" w:rsidRDefault="00BE279E" w:rsidP="00BB5F78">
            <w:pPr>
              <w:spacing w:after="0" w:line="240" w:lineRule="auto"/>
              <w:jc w:val="both"/>
              <w:rPr>
                <w:bCs/>
                <w:snapToGrid w:val="0"/>
                <w:sz w:val="24"/>
                <w:szCs w:val="24"/>
                <w:lang w:val="uz-Cyrl-UZ"/>
              </w:rPr>
            </w:pPr>
          </w:p>
        </w:tc>
      </w:tr>
      <w:tr w:rsidR="00BE279E" w:rsidRPr="00BA1BA7" w:rsidTr="00475A28">
        <w:trPr>
          <w:jc w:val="center"/>
        </w:trPr>
        <w:tc>
          <w:tcPr>
            <w:tcW w:w="697" w:type="dxa"/>
            <w:shd w:val="clear" w:color="auto" w:fill="auto"/>
            <w:tcMar>
              <w:top w:w="113" w:type="dxa"/>
              <w:bottom w:w="113" w:type="dxa"/>
            </w:tcMar>
          </w:tcPr>
          <w:p w:rsidR="00BE279E" w:rsidRPr="00027242" w:rsidRDefault="00BE279E"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BE279E" w:rsidRPr="00766215" w:rsidRDefault="00152A55" w:rsidP="00152A55">
            <w:pPr>
              <w:autoSpaceDE w:val="0"/>
              <w:autoSpaceDN w:val="0"/>
              <w:adjustRightInd w:val="0"/>
              <w:ind w:firstLine="708"/>
              <w:jc w:val="both"/>
              <w:rPr>
                <w:bCs/>
                <w:snapToGrid w:val="0"/>
                <w:sz w:val="24"/>
                <w:szCs w:val="24"/>
                <w:lang w:val="uz-Cyrl-UZ"/>
              </w:rPr>
            </w:pPr>
            <w:r w:rsidRPr="00766215">
              <w:rPr>
                <w:bCs/>
                <w:snapToGrid w:val="0"/>
                <w:sz w:val="24"/>
                <w:szCs w:val="24"/>
                <w:lang w:val="uz-Cyrl-UZ"/>
              </w:rPr>
              <w:t>“Мажнунтол” МФЙ  ҳудудида жойлашган янги қурилган 68-мактабнинг спорт майдони (стадиони) мавжуд эмас, мактабни қурган қурилиш ташкилоти  спорт майдонини (стадиони)  тўлиқ қуриб битказмаган, спорт майдони ҳудудида катта ҳажмли оғир вазндаги  қурилиш бетонлари ётибди, ушбу бетонларни спорт майдони (стадиони) дан чиқариб қурилишни ниҳоясига етказиш керак. Мактаб синф хоналари  қишда яхши иситилмаяпти, иситиш тизими бир томонлама ишлаяпти.</w:t>
            </w:r>
          </w:p>
        </w:tc>
        <w:tc>
          <w:tcPr>
            <w:tcW w:w="8399" w:type="dxa"/>
            <w:shd w:val="clear" w:color="auto" w:fill="auto"/>
            <w:tcMar>
              <w:top w:w="113" w:type="dxa"/>
              <w:bottom w:w="113" w:type="dxa"/>
            </w:tcMar>
          </w:tcPr>
          <w:p w:rsidR="00BE279E" w:rsidRDefault="00BE279E" w:rsidP="00BB5F78">
            <w:pPr>
              <w:spacing w:after="0" w:line="240" w:lineRule="auto"/>
              <w:jc w:val="both"/>
              <w:rPr>
                <w:bCs/>
                <w:snapToGrid w:val="0"/>
                <w:sz w:val="24"/>
                <w:szCs w:val="24"/>
                <w:lang w:val="uz-Cyrl-UZ"/>
              </w:rPr>
            </w:pPr>
          </w:p>
        </w:tc>
      </w:tr>
      <w:tr w:rsidR="00152A55" w:rsidRPr="00BA1BA7" w:rsidTr="00475A28">
        <w:trPr>
          <w:jc w:val="center"/>
        </w:trPr>
        <w:tc>
          <w:tcPr>
            <w:tcW w:w="697" w:type="dxa"/>
            <w:shd w:val="clear" w:color="auto" w:fill="auto"/>
            <w:tcMar>
              <w:top w:w="113" w:type="dxa"/>
              <w:bottom w:w="113" w:type="dxa"/>
            </w:tcMar>
          </w:tcPr>
          <w:p w:rsidR="00152A55" w:rsidRPr="00027242" w:rsidRDefault="00152A5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52A55" w:rsidRPr="00766215" w:rsidRDefault="00152A55" w:rsidP="00152A55">
            <w:pPr>
              <w:autoSpaceDE w:val="0"/>
              <w:autoSpaceDN w:val="0"/>
              <w:adjustRightInd w:val="0"/>
              <w:ind w:firstLine="708"/>
              <w:jc w:val="both"/>
              <w:rPr>
                <w:bCs/>
                <w:snapToGrid w:val="0"/>
                <w:sz w:val="24"/>
                <w:szCs w:val="24"/>
                <w:lang w:val="uz-Cyrl-UZ"/>
              </w:rPr>
            </w:pPr>
            <w:r w:rsidRPr="00766215">
              <w:rPr>
                <w:bCs/>
                <w:snapToGrid w:val="0"/>
                <w:sz w:val="24"/>
                <w:szCs w:val="24"/>
                <w:lang w:val="uz-Cyrl-UZ"/>
              </w:rPr>
              <w:t>“Мажнунтол”  маҳалласига “Обод  қишлоқ” Давлат дастури асосида ичимлик суви учун қувурлар тортилган, лекин ушбу ичимлик суви қувурларидан  ичимлик суви маҳалланинг ҳамма қисмига етиб бормаяпти</w:t>
            </w:r>
          </w:p>
        </w:tc>
        <w:tc>
          <w:tcPr>
            <w:tcW w:w="8399" w:type="dxa"/>
            <w:shd w:val="clear" w:color="auto" w:fill="auto"/>
            <w:tcMar>
              <w:top w:w="113" w:type="dxa"/>
              <w:bottom w:w="113" w:type="dxa"/>
            </w:tcMar>
          </w:tcPr>
          <w:p w:rsidR="00152A55" w:rsidRDefault="00152A55" w:rsidP="00BB5F78">
            <w:pPr>
              <w:spacing w:after="0" w:line="240" w:lineRule="auto"/>
              <w:jc w:val="both"/>
              <w:rPr>
                <w:bCs/>
                <w:snapToGrid w:val="0"/>
                <w:sz w:val="24"/>
                <w:szCs w:val="24"/>
                <w:lang w:val="uz-Cyrl-UZ"/>
              </w:rPr>
            </w:pPr>
          </w:p>
        </w:tc>
      </w:tr>
      <w:tr w:rsidR="00152A55" w:rsidRPr="00BA1BA7" w:rsidTr="00475A28">
        <w:trPr>
          <w:jc w:val="center"/>
        </w:trPr>
        <w:tc>
          <w:tcPr>
            <w:tcW w:w="697" w:type="dxa"/>
            <w:shd w:val="clear" w:color="auto" w:fill="auto"/>
            <w:tcMar>
              <w:top w:w="113" w:type="dxa"/>
              <w:bottom w:w="113" w:type="dxa"/>
            </w:tcMar>
          </w:tcPr>
          <w:p w:rsidR="00152A55" w:rsidRPr="00027242" w:rsidRDefault="00152A5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52A55" w:rsidRPr="00766215" w:rsidRDefault="00152A55" w:rsidP="00152A55">
            <w:pPr>
              <w:autoSpaceDE w:val="0"/>
              <w:autoSpaceDN w:val="0"/>
              <w:adjustRightInd w:val="0"/>
              <w:ind w:firstLine="708"/>
              <w:jc w:val="both"/>
              <w:rPr>
                <w:bCs/>
                <w:snapToGrid w:val="0"/>
                <w:sz w:val="24"/>
                <w:szCs w:val="24"/>
                <w:lang w:val="uz-Cyrl-UZ"/>
              </w:rPr>
            </w:pPr>
            <w:r w:rsidRPr="00766215">
              <w:rPr>
                <w:bCs/>
                <w:snapToGrid w:val="0"/>
                <w:sz w:val="24"/>
                <w:szCs w:val="24"/>
                <w:lang w:val="uz-Cyrl-UZ"/>
              </w:rPr>
              <w:t>“Мажнунтол”  маҳалласининг ички йўлларига  асфальт  қоплама тўшаш  ишларини амалга ошириш керак, қишда лой, ёзда чангдан маҳалла фуқаролари ҳамда мактаб ўқувчилари  қийналишмоқда.</w:t>
            </w:r>
          </w:p>
        </w:tc>
        <w:tc>
          <w:tcPr>
            <w:tcW w:w="8399" w:type="dxa"/>
            <w:shd w:val="clear" w:color="auto" w:fill="auto"/>
            <w:tcMar>
              <w:top w:w="113" w:type="dxa"/>
              <w:bottom w:w="113" w:type="dxa"/>
            </w:tcMar>
          </w:tcPr>
          <w:p w:rsidR="00152A55" w:rsidRDefault="00152A55" w:rsidP="00BB5F78">
            <w:pPr>
              <w:spacing w:after="0" w:line="240" w:lineRule="auto"/>
              <w:jc w:val="both"/>
              <w:rPr>
                <w:bCs/>
                <w:snapToGrid w:val="0"/>
                <w:sz w:val="24"/>
                <w:szCs w:val="24"/>
                <w:lang w:val="uz-Cyrl-UZ"/>
              </w:rPr>
            </w:pPr>
          </w:p>
        </w:tc>
      </w:tr>
      <w:tr w:rsidR="00152A55" w:rsidRPr="00BA1BA7" w:rsidTr="00475A28">
        <w:trPr>
          <w:jc w:val="center"/>
        </w:trPr>
        <w:tc>
          <w:tcPr>
            <w:tcW w:w="697" w:type="dxa"/>
            <w:shd w:val="clear" w:color="auto" w:fill="auto"/>
            <w:tcMar>
              <w:top w:w="113" w:type="dxa"/>
              <w:bottom w:w="113" w:type="dxa"/>
            </w:tcMar>
          </w:tcPr>
          <w:p w:rsidR="00152A55" w:rsidRPr="00027242" w:rsidRDefault="00152A5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52A55" w:rsidRPr="00766215" w:rsidRDefault="00152A55" w:rsidP="00152A55">
            <w:pPr>
              <w:autoSpaceDE w:val="0"/>
              <w:autoSpaceDN w:val="0"/>
              <w:adjustRightInd w:val="0"/>
              <w:jc w:val="both"/>
              <w:rPr>
                <w:bCs/>
                <w:snapToGrid w:val="0"/>
                <w:sz w:val="24"/>
                <w:szCs w:val="24"/>
                <w:lang w:val="uz-Cyrl-UZ"/>
              </w:rPr>
            </w:pPr>
            <w:r w:rsidRPr="00766215">
              <w:rPr>
                <w:bCs/>
                <w:snapToGrid w:val="0"/>
                <w:sz w:val="24"/>
                <w:szCs w:val="24"/>
                <w:lang w:val="uz-Cyrl-UZ"/>
              </w:rPr>
              <w:t xml:space="preserve">68-мактаб ўқитувчиси Алиева Феруза “Чағатой” маҳалласида яшайди, оила таркиби тўрт кишидан иборат бўлиб, укаси ва </w:t>
            </w:r>
            <w:r w:rsidRPr="00766215">
              <w:rPr>
                <w:bCs/>
                <w:snapToGrid w:val="0"/>
                <w:sz w:val="24"/>
                <w:szCs w:val="24"/>
                <w:lang w:val="uz-Cyrl-UZ"/>
              </w:rPr>
              <w:lastRenderedPageBreak/>
              <w:t>ўзи ҳам иккинчи гуруҳ ногирони, доимий равишда даволаниб туришади, уйларида 1 (бир) дона  маиший газ баллони мавжуд бўлиб,  яна  бир дона маиший газ баллони билан  таъминланиши  керак.</w:t>
            </w:r>
          </w:p>
        </w:tc>
        <w:tc>
          <w:tcPr>
            <w:tcW w:w="8399" w:type="dxa"/>
            <w:shd w:val="clear" w:color="auto" w:fill="auto"/>
            <w:tcMar>
              <w:top w:w="113" w:type="dxa"/>
              <w:bottom w:w="113" w:type="dxa"/>
            </w:tcMar>
          </w:tcPr>
          <w:p w:rsidR="00152A55" w:rsidRDefault="00152A55" w:rsidP="00BB5F78">
            <w:pPr>
              <w:spacing w:after="0" w:line="240" w:lineRule="auto"/>
              <w:jc w:val="both"/>
              <w:rPr>
                <w:bCs/>
                <w:snapToGrid w:val="0"/>
                <w:sz w:val="24"/>
                <w:szCs w:val="24"/>
                <w:lang w:val="uz-Cyrl-UZ"/>
              </w:rPr>
            </w:pPr>
          </w:p>
        </w:tc>
      </w:tr>
      <w:tr w:rsidR="00152A55" w:rsidRPr="00BA1BA7" w:rsidTr="00475A28">
        <w:trPr>
          <w:jc w:val="center"/>
        </w:trPr>
        <w:tc>
          <w:tcPr>
            <w:tcW w:w="697" w:type="dxa"/>
            <w:shd w:val="clear" w:color="auto" w:fill="auto"/>
            <w:tcMar>
              <w:top w:w="113" w:type="dxa"/>
              <w:bottom w:w="113" w:type="dxa"/>
            </w:tcMar>
          </w:tcPr>
          <w:p w:rsidR="00152A55" w:rsidRPr="00027242" w:rsidRDefault="00152A5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152A55" w:rsidRPr="00766215" w:rsidRDefault="00152A55" w:rsidP="00152A55">
            <w:pPr>
              <w:autoSpaceDE w:val="0"/>
              <w:autoSpaceDN w:val="0"/>
              <w:adjustRightInd w:val="0"/>
              <w:ind w:firstLine="708"/>
              <w:jc w:val="both"/>
              <w:rPr>
                <w:bCs/>
                <w:snapToGrid w:val="0"/>
                <w:sz w:val="24"/>
                <w:szCs w:val="24"/>
                <w:lang w:val="uz-Cyrl-UZ"/>
              </w:rPr>
            </w:pPr>
            <w:r w:rsidRPr="00766215">
              <w:rPr>
                <w:bCs/>
                <w:snapToGrid w:val="0"/>
                <w:sz w:val="24"/>
                <w:szCs w:val="24"/>
                <w:lang w:val="uz-Cyrl-UZ"/>
              </w:rPr>
              <w:t>“Чағатой” маҳалласи ҳудудида жойлашган 28-мактаб бош биноси 1924 йилда  лой пахсадан ҳашар  йўли билан  қурилган бўлиб, 1953 йилдан буён мактаб сифатида фаолият юритиб келмоқда, 2005 йилда  215 ўринли қўшимча бинолар қурилиб ишга туширилган, ҳозирги вақтда мактабда 846 нафар ўқувчи таълим олмоқда,  қўшимча 360 ўринли  бино қурилса, мактабда дарс жараёнларини икки сменада олиб бориш имконияти пайдо бўлади, ҳолбуки,  ушбу мактабдан кейин қурилган мактаб бинолари  икки марталаб таъмирдан чиқарилмоқда, лекин 1924 йилда ҳашар йўли билан қурилган бино 1953 йилдан буён мактаб сифатида фойдаланиб келинишига қарамай, ушбу  бинода бирон марта таъмирлаш ишлари бажарилмаган. “Обод қишлоқ” Давлат дастурига киритилиб, янги мактаб биносини қурилиши  мақсадга мувофиқ</w:t>
            </w:r>
          </w:p>
        </w:tc>
        <w:tc>
          <w:tcPr>
            <w:tcW w:w="8399" w:type="dxa"/>
            <w:shd w:val="clear" w:color="auto" w:fill="auto"/>
            <w:tcMar>
              <w:top w:w="113" w:type="dxa"/>
              <w:bottom w:w="113" w:type="dxa"/>
            </w:tcMar>
          </w:tcPr>
          <w:p w:rsidR="00152A55" w:rsidRDefault="00152A55" w:rsidP="00BB5F78">
            <w:pPr>
              <w:spacing w:after="0" w:line="240" w:lineRule="auto"/>
              <w:jc w:val="both"/>
              <w:rPr>
                <w:bCs/>
                <w:snapToGrid w:val="0"/>
                <w:sz w:val="24"/>
                <w:szCs w:val="24"/>
                <w:lang w:val="uz-Cyrl-UZ"/>
              </w:rPr>
            </w:pPr>
          </w:p>
        </w:tc>
      </w:tr>
      <w:tr w:rsidR="00673BF2" w:rsidRPr="00BA1BA7" w:rsidTr="00475A28">
        <w:trPr>
          <w:jc w:val="center"/>
        </w:trPr>
        <w:tc>
          <w:tcPr>
            <w:tcW w:w="697" w:type="dxa"/>
            <w:shd w:val="clear" w:color="auto" w:fill="auto"/>
            <w:tcMar>
              <w:top w:w="113" w:type="dxa"/>
              <w:bottom w:w="113" w:type="dxa"/>
            </w:tcMar>
          </w:tcPr>
          <w:p w:rsidR="00673BF2" w:rsidRPr="00027242" w:rsidRDefault="00673BF2"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673BF2" w:rsidRPr="00766215" w:rsidRDefault="00673BF2" w:rsidP="00152A55">
            <w:pPr>
              <w:autoSpaceDE w:val="0"/>
              <w:autoSpaceDN w:val="0"/>
              <w:adjustRightInd w:val="0"/>
              <w:ind w:firstLine="708"/>
              <w:jc w:val="both"/>
              <w:rPr>
                <w:bCs/>
                <w:snapToGrid w:val="0"/>
                <w:sz w:val="24"/>
                <w:szCs w:val="24"/>
                <w:lang w:val="uz-Cyrl-UZ"/>
              </w:rPr>
            </w:pPr>
            <w:r w:rsidRPr="00766215">
              <w:rPr>
                <w:bCs/>
                <w:snapToGrid w:val="0"/>
                <w:sz w:val="24"/>
                <w:szCs w:val="24"/>
                <w:lang w:val="uz-Cyrl-UZ"/>
              </w:rPr>
              <w:t>“Чағатой” маҳалласи ҳудудидан ўтувчи йўлнинг икки томонида ҳам пиёдалар йўлакчаси мавжуд эмаслиги туфайли, маҳалла фуқаролари ва мактаб ўқувчилари бир вақтнинг ўзида автомашиналар ҳаракатланаётган йўлнинг қисмидан ҳаракатланишга мажбур бўлмоқдалар, бу эса уларнинг йўлдан ҳаракатланиш  вақтида   ҳаракат хавфсизлиги  қоидаларига  риоя қилишсада, автомашиналар ҳаракати пиёдалар  ҳаётига  доимий равишда хавф солиб турмоқда,  “Чағатой” маҳалласини “Обод қишлоқ” Давлат дастурига киритиб, ушбу йўлнинг бир томонидан пиёдалар йўлакчасини қуриш, маҳалланинг ички йўлларини  шағаллаш ва асфальт ётқизиш  давр талабидир</w:t>
            </w:r>
          </w:p>
        </w:tc>
        <w:tc>
          <w:tcPr>
            <w:tcW w:w="8399" w:type="dxa"/>
            <w:shd w:val="clear" w:color="auto" w:fill="auto"/>
            <w:tcMar>
              <w:top w:w="113" w:type="dxa"/>
              <w:bottom w:w="113" w:type="dxa"/>
            </w:tcMar>
          </w:tcPr>
          <w:p w:rsidR="00673BF2" w:rsidRDefault="00673BF2" w:rsidP="00BB5F78">
            <w:pPr>
              <w:spacing w:after="0" w:line="240" w:lineRule="auto"/>
              <w:jc w:val="both"/>
              <w:rPr>
                <w:bCs/>
                <w:snapToGrid w:val="0"/>
                <w:sz w:val="24"/>
                <w:szCs w:val="24"/>
                <w:lang w:val="uz-Cyrl-UZ"/>
              </w:rPr>
            </w:pPr>
          </w:p>
        </w:tc>
      </w:tr>
      <w:tr w:rsidR="002167C5" w:rsidRPr="00BA1BA7" w:rsidTr="00475A28">
        <w:trPr>
          <w:jc w:val="center"/>
        </w:trPr>
        <w:tc>
          <w:tcPr>
            <w:tcW w:w="697" w:type="dxa"/>
            <w:shd w:val="clear" w:color="auto" w:fill="auto"/>
            <w:tcMar>
              <w:top w:w="113" w:type="dxa"/>
              <w:bottom w:w="113" w:type="dxa"/>
            </w:tcMar>
          </w:tcPr>
          <w:p w:rsidR="002167C5" w:rsidRPr="00027242" w:rsidRDefault="002167C5" w:rsidP="00A7542A">
            <w:pPr>
              <w:numPr>
                <w:ilvl w:val="0"/>
                <w:numId w:val="1"/>
              </w:numPr>
              <w:spacing w:after="0" w:line="240" w:lineRule="auto"/>
              <w:jc w:val="center"/>
              <w:rPr>
                <w:rFonts w:eastAsia="Times New Roman"/>
                <w:bCs/>
                <w:color w:val="000000"/>
                <w:sz w:val="24"/>
                <w:szCs w:val="24"/>
                <w:lang w:val="uz-Cyrl-UZ" w:eastAsia="ru-RU"/>
              </w:rPr>
            </w:pPr>
          </w:p>
        </w:tc>
        <w:tc>
          <w:tcPr>
            <w:tcW w:w="6587" w:type="dxa"/>
            <w:shd w:val="clear" w:color="auto" w:fill="auto"/>
            <w:tcMar>
              <w:top w:w="113" w:type="dxa"/>
              <w:bottom w:w="113" w:type="dxa"/>
            </w:tcMar>
          </w:tcPr>
          <w:p w:rsidR="002167C5" w:rsidRPr="00766215" w:rsidRDefault="002167C5" w:rsidP="002167C5">
            <w:pPr>
              <w:autoSpaceDE w:val="0"/>
              <w:autoSpaceDN w:val="0"/>
              <w:adjustRightInd w:val="0"/>
              <w:ind w:firstLine="708"/>
              <w:jc w:val="both"/>
              <w:rPr>
                <w:bCs/>
                <w:snapToGrid w:val="0"/>
                <w:sz w:val="24"/>
                <w:szCs w:val="24"/>
                <w:lang w:val="uz-Cyrl-UZ"/>
              </w:rPr>
            </w:pPr>
            <w:r>
              <w:rPr>
                <w:bCs/>
                <w:snapToGrid w:val="0"/>
                <w:sz w:val="24"/>
                <w:szCs w:val="24"/>
                <w:lang w:val="uz-Cyrl-UZ"/>
              </w:rPr>
              <w:t>Шеробод тумани Боғиобод (Пахтаобод) маҳалласи  аҳолилар учун  узиб ташланган таббий газни қайта улаб бериш чораларни кўриш.</w:t>
            </w:r>
          </w:p>
        </w:tc>
        <w:tc>
          <w:tcPr>
            <w:tcW w:w="8399" w:type="dxa"/>
            <w:shd w:val="clear" w:color="auto" w:fill="auto"/>
            <w:tcMar>
              <w:top w:w="113" w:type="dxa"/>
              <w:bottom w:w="113" w:type="dxa"/>
            </w:tcMar>
          </w:tcPr>
          <w:p w:rsidR="002167C5" w:rsidRDefault="002167C5" w:rsidP="00BB5F78">
            <w:pPr>
              <w:spacing w:after="0" w:line="240" w:lineRule="auto"/>
              <w:jc w:val="both"/>
              <w:rPr>
                <w:bCs/>
                <w:snapToGrid w:val="0"/>
                <w:sz w:val="24"/>
                <w:szCs w:val="24"/>
                <w:lang w:val="uz-Cyrl-UZ"/>
              </w:rPr>
            </w:pPr>
          </w:p>
        </w:tc>
      </w:tr>
    </w:tbl>
    <w:p w:rsidR="00A7542A" w:rsidRPr="00F52814" w:rsidRDefault="00A7542A" w:rsidP="00A7542A">
      <w:pPr>
        <w:spacing w:after="0" w:line="240" w:lineRule="auto"/>
        <w:rPr>
          <w:rFonts w:eastAsia="Times New Roman"/>
          <w:b/>
          <w:bCs/>
          <w:color w:val="000000"/>
          <w:sz w:val="18"/>
          <w:szCs w:val="24"/>
          <w:lang w:val="uz-Cyrl-UZ" w:eastAsia="ru-RU"/>
        </w:rPr>
      </w:pPr>
    </w:p>
    <w:p w:rsidR="00A7542A" w:rsidRDefault="00A7542A" w:rsidP="00A7542A">
      <w:pPr>
        <w:spacing w:after="0" w:line="240" w:lineRule="auto"/>
        <w:jc w:val="center"/>
        <w:rPr>
          <w:rFonts w:eastAsia="Times New Roman"/>
          <w:b/>
          <w:bCs/>
          <w:color w:val="000000"/>
          <w:szCs w:val="24"/>
          <w:lang w:val="uz-Cyrl-UZ" w:eastAsia="ru-RU"/>
        </w:rPr>
      </w:pPr>
    </w:p>
    <w:p w:rsidR="00A7542A" w:rsidRDefault="00904910" w:rsidP="00A7542A">
      <w:pPr>
        <w:spacing w:after="0" w:line="240" w:lineRule="auto"/>
        <w:jc w:val="center"/>
        <w:rPr>
          <w:rFonts w:eastAsia="Times New Roman"/>
          <w:b/>
          <w:bCs/>
          <w:color w:val="000000"/>
          <w:sz w:val="24"/>
          <w:szCs w:val="24"/>
          <w:lang w:val="uz-Cyrl-UZ" w:eastAsia="ru-RU"/>
        </w:rPr>
      </w:pPr>
      <w:r>
        <w:rPr>
          <w:rFonts w:eastAsia="Times New Roman"/>
          <w:b/>
          <w:bCs/>
          <w:color w:val="000000"/>
          <w:szCs w:val="24"/>
          <w:lang w:val="uz-Cyrl-UZ" w:eastAsia="ru-RU"/>
        </w:rPr>
        <w:t xml:space="preserve"> </w:t>
      </w:r>
    </w:p>
    <w:p w:rsidR="00631397" w:rsidRDefault="00631397"/>
    <w:sectPr w:rsidR="00631397" w:rsidSect="00A76B31">
      <w:pgSz w:w="16838" w:h="11906" w:orient="landscape" w:code="9"/>
      <w:pgMar w:top="426" w:right="567" w:bottom="28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77B91"/>
    <w:multiLevelType w:val="hybridMultilevel"/>
    <w:tmpl w:val="651A0D52"/>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9C279F9"/>
    <w:multiLevelType w:val="hybridMultilevel"/>
    <w:tmpl w:val="286C01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7542A"/>
    <w:rsid w:val="0006392C"/>
    <w:rsid w:val="000733CC"/>
    <w:rsid w:val="0009028F"/>
    <w:rsid w:val="000C3E1F"/>
    <w:rsid w:val="0011472F"/>
    <w:rsid w:val="00143BD0"/>
    <w:rsid w:val="00152A55"/>
    <w:rsid w:val="00184B67"/>
    <w:rsid w:val="001F5536"/>
    <w:rsid w:val="00211821"/>
    <w:rsid w:val="002167C5"/>
    <w:rsid w:val="00227623"/>
    <w:rsid w:val="00244036"/>
    <w:rsid w:val="002711C1"/>
    <w:rsid w:val="003564BD"/>
    <w:rsid w:val="0039651F"/>
    <w:rsid w:val="003A3387"/>
    <w:rsid w:val="003F2FF1"/>
    <w:rsid w:val="00441C45"/>
    <w:rsid w:val="00482628"/>
    <w:rsid w:val="004B2A17"/>
    <w:rsid w:val="004C7B34"/>
    <w:rsid w:val="00537C52"/>
    <w:rsid w:val="00543FF8"/>
    <w:rsid w:val="005560F0"/>
    <w:rsid w:val="005561F3"/>
    <w:rsid w:val="005F0627"/>
    <w:rsid w:val="005F0A81"/>
    <w:rsid w:val="006115AE"/>
    <w:rsid w:val="00616C59"/>
    <w:rsid w:val="00631397"/>
    <w:rsid w:val="00673BF2"/>
    <w:rsid w:val="00766215"/>
    <w:rsid w:val="007C66B2"/>
    <w:rsid w:val="007D102E"/>
    <w:rsid w:val="007F5FFA"/>
    <w:rsid w:val="00804929"/>
    <w:rsid w:val="00871E45"/>
    <w:rsid w:val="00904910"/>
    <w:rsid w:val="009456C2"/>
    <w:rsid w:val="009833A5"/>
    <w:rsid w:val="00992D57"/>
    <w:rsid w:val="009A326A"/>
    <w:rsid w:val="009A34BB"/>
    <w:rsid w:val="00A26DF9"/>
    <w:rsid w:val="00A368DE"/>
    <w:rsid w:val="00A7542A"/>
    <w:rsid w:val="00A95E10"/>
    <w:rsid w:val="00AC27AE"/>
    <w:rsid w:val="00B96A66"/>
    <w:rsid w:val="00BA1BA7"/>
    <w:rsid w:val="00BB5F78"/>
    <w:rsid w:val="00BB6883"/>
    <w:rsid w:val="00BE279E"/>
    <w:rsid w:val="00C31F27"/>
    <w:rsid w:val="00C55199"/>
    <w:rsid w:val="00C61A53"/>
    <w:rsid w:val="00C9324B"/>
    <w:rsid w:val="00CE56C1"/>
    <w:rsid w:val="00CF4624"/>
    <w:rsid w:val="00D11E80"/>
    <w:rsid w:val="00D72B46"/>
    <w:rsid w:val="00DA0433"/>
    <w:rsid w:val="00DC13EC"/>
    <w:rsid w:val="00E12C7F"/>
    <w:rsid w:val="00E42611"/>
    <w:rsid w:val="00E5365C"/>
    <w:rsid w:val="00E620F9"/>
    <w:rsid w:val="00E632D7"/>
    <w:rsid w:val="00EB377C"/>
    <w:rsid w:val="00EC1E13"/>
    <w:rsid w:val="00F145A2"/>
    <w:rsid w:val="00F16517"/>
    <w:rsid w:val="00F76869"/>
    <w:rsid w:val="00FF51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42A"/>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BA48A-0EC4-492B-84B1-650005B2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2745</Words>
  <Characters>15653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77</cp:revision>
  <dcterms:created xsi:type="dcterms:W3CDTF">2021-02-02T14:11:00Z</dcterms:created>
  <dcterms:modified xsi:type="dcterms:W3CDTF">2021-02-03T10:02:00Z</dcterms:modified>
</cp:coreProperties>
</file>