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90F" w:rsidRDefault="0061790F" w:rsidP="0061790F">
      <w:pPr>
        <w:tabs>
          <w:tab w:val="left" w:pos="0"/>
          <w:tab w:val="left" w:pos="1134"/>
        </w:tabs>
        <w:spacing w:after="60" w:line="276" w:lineRule="auto"/>
        <w:ind w:left="5664"/>
        <w:jc w:val="center"/>
        <w:rPr>
          <w:rFonts w:ascii="Arial" w:eastAsia="Calibri" w:hAnsi="Arial" w:cs="Arial"/>
          <w:b/>
          <w:color w:val="000000"/>
          <w:sz w:val="28"/>
          <w:szCs w:val="28"/>
          <w:lang w:val="uz-Cyrl-UZ" w:eastAsia="uz-Cyrl-UZ"/>
        </w:rPr>
      </w:pPr>
      <w:r w:rsidRPr="0061790F">
        <w:rPr>
          <w:rFonts w:ascii="Arial" w:eastAsia="Calibri" w:hAnsi="Arial" w:cs="Arial"/>
          <w:b/>
          <w:color w:val="000000"/>
          <w:sz w:val="28"/>
          <w:szCs w:val="28"/>
          <w:lang w:val="uz-Cyrl-UZ" w:eastAsia="uz-Cyrl-UZ"/>
        </w:rPr>
        <w:t>Тошкент вилояти ҳокими</w:t>
      </w:r>
    </w:p>
    <w:p w:rsidR="0061790F" w:rsidRPr="0061790F" w:rsidRDefault="0061790F" w:rsidP="0061790F">
      <w:pPr>
        <w:tabs>
          <w:tab w:val="left" w:pos="0"/>
          <w:tab w:val="left" w:pos="1134"/>
        </w:tabs>
        <w:spacing w:after="60" w:line="276" w:lineRule="auto"/>
        <w:ind w:left="5664"/>
        <w:jc w:val="center"/>
        <w:rPr>
          <w:rFonts w:ascii="Arial" w:eastAsia="Calibri" w:hAnsi="Arial" w:cs="Arial"/>
          <w:b/>
          <w:color w:val="000000"/>
          <w:sz w:val="28"/>
          <w:szCs w:val="28"/>
          <w:lang w:val="uz-Cyrl-UZ" w:eastAsia="uz-Cyrl-UZ"/>
        </w:rPr>
      </w:pPr>
      <w:r w:rsidRPr="0061790F">
        <w:rPr>
          <w:rFonts w:ascii="Arial" w:eastAsia="Calibri" w:hAnsi="Arial" w:cs="Arial"/>
          <w:b/>
          <w:color w:val="000000"/>
          <w:sz w:val="28"/>
          <w:szCs w:val="28"/>
          <w:lang w:val="uz-Cyrl-UZ" w:eastAsia="uz-Cyrl-UZ"/>
        </w:rPr>
        <w:t>Д.Хидоятов</w:t>
      </w:r>
    </w:p>
    <w:p w:rsidR="0061790F" w:rsidRDefault="0061790F" w:rsidP="001004BD">
      <w:pPr>
        <w:tabs>
          <w:tab w:val="left" w:pos="0"/>
          <w:tab w:val="left" w:pos="1134"/>
        </w:tabs>
        <w:spacing w:after="60" w:line="276" w:lineRule="auto"/>
        <w:ind w:firstLine="709"/>
        <w:jc w:val="both"/>
        <w:rPr>
          <w:rFonts w:ascii="Arial" w:eastAsia="Calibri" w:hAnsi="Arial" w:cs="Arial"/>
          <w:color w:val="000000"/>
          <w:sz w:val="28"/>
          <w:szCs w:val="28"/>
          <w:lang w:val="uz-Cyrl-UZ" w:eastAsia="uz-Cyrl-UZ"/>
        </w:rPr>
      </w:pPr>
    </w:p>
    <w:p w:rsidR="0061790F" w:rsidRPr="0061790F" w:rsidRDefault="0061790F" w:rsidP="001004BD">
      <w:pPr>
        <w:tabs>
          <w:tab w:val="left" w:pos="0"/>
          <w:tab w:val="left" w:pos="1134"/>
        </w:tabs>
        <w:spacing w:after="60" w:line="276" w:lineRule="auto"/>
        <w:ind w:firstLine="709"/>
        <w:jc w:val="both"/>
        <w:rPr>
          <w:rFonts w:ascii="Arial" w:eastAsia="Calibri" w:hAnsi="Arial" w:cs="Arial"/>
          <w:b/>
          <w:color w:val="000000"/>
          <w:sz w:val="28"/>
          <w:szCs w:val="28"/>
          <w:lang w:val="uz-Cyrl-UZ" w:eastAsia="uz-Cyrl-UZ"/>
        </w:rPr>
      </w:pPr>
      <w:r w:rsidRPr="0061790F">
        <w:rPr>
          <w:rFonts w:ascii="Arial" w:eastAsia="Calibri" w:hAnsi="Arial" w:cs="Arial"/>
          <w:b/>
          <w:color w:val="000000"/>
          <w:sz w:val="28"/>
          <w:szCs w:val="28"/>
          <w:lang w:val="uz-Cyrl-UZ" w:eastAsia="uz-Cyrl-UZ"/>
        </w:rPr>
        <w:t>Ҳурматли Даврон Абдулфаттахович,</w:t>
      </w:r>
    </w:p>
    <w:p w:rsidR="001004BD" w:rsidRPr="00AC04C6" w:rsidRDefault="001004BD" w:rsidP="001004BD">
      <w:pPr>
        <w:tabs>
          <w:tab w:val="left" w:pos="0"/>
          <w:tab w:val="left" w:pos="1134"/>
        </w:tabs>
        <w:spacing w:after="60" w:line="276" w:lineRule="auto"/>
        <w:ind w:firstLine="709"/>
        <w:jc w:val="both"/>
        <w:rPr>
          <w:rFonts w:ascii="Arial" w:eastAsia="Calibri" w:hAnsi="Arial" w:cs="Arial"/>
          <w:color w:val="000000"/>
          <w:sz w:val="28"/>
          <w:szCs w:val="28"/>
          <w:lang w:val="uz-Cyrl-UZ" w:eastAsia="uz-Cyrl-UZ"/>
        </w:rPr>
      </w:pPr>
      <w:r w:rsidRPr="00AC04C6">
        <w:rPr>
          <w:rFonts w:ascii="Arial" w:eastAsia="Calibri" w:hAnsi="Arial" w:cs="Arial"/>
          <w:color w:val="000000"/>
          <w:sz w:val="28"/>
          <w:szCs w:val="28"/>
          <w:lang w:val="uz-Cyrl-UZ" w:eastAsia="uz-Cyrl-UZ"/>
        </w:rPr>
        <w:t>Шаҳарсозлик фаолиятини амалга оширишда, аҳолига муносиб турмуш шароитини яратиш, ҳудудларни комплекс ривожлантиришга қаратилган давлат дастурлари ва инвестиция лойиҳаларининг самарали амалга оширишда фуқаролар ва тадбиркорлик субъектларига тегишли бўлган бино ва иншоотлар жойлашган ер участкалари олиб қўйилиши муносабати билан мулкдорларнинг қонуний ҳуқуқ ва манфаатлари кафолатларини янада мустаҳкамлашни тақозо этмоқда.</w:t>
      </w:r>
    </w:p>
    <w:p w:rsidR="00E77F0D" w:rsidRDefault="007312C4" w:rsidP="00526FAC">
      <w:pPr>
        <w:tabs>
          <w:tab w:val="left" w:pos="0"/>
          <w:tab w:val="left" w:pos="1134"/>
        </w:tabs>
        <w:spacing w:after="60" w:line="276" w:lineRule="auto"/>
        <w:ind w:firstLine="709"/>
        <w:jc w:val="both"/>
        <w:rPr>
          <w:rFonts w:ascii="Arial" w:eastAsia="Calibri" w:hAnsi="Arial" w:cs="Arial"/>
          <w:color w:val="000000"/>
          <w:sz w:val="28"/>
          <w:szCs w:val="28"/>
          <w:lang w:val="uz-Cyrl-UZ" w:eastAsia="uz-Cyrl-UZ"/>
        </w:rPr>
      </w:pPr>
      <w:r>
        <w:rPr>
          <w:rFonts w:ascii="Arial" w:eastAsia="Calibri" w:hAnsi="Arial" w:cs="Arial"/>
          <w:color w:val="000000"/>
          <w:sz w:val="28"/>
          <w:szCs w:val="28"/>
          <w:lang w:val="uz-Cyrl-UZ" w:eastAsia="uz-Cyrl-UZ"/>
        </w:rPr>
        <w:t xml:space="preserve">Тошкент вилоятида </w:t>
      </w:r>
      <w:r w:rsidR="00085A54" w:rsidRPr="00AC04C6">
        <w:rPr>
          <w:rFonts w:ascii="Arial" w:eastAsia="Calibri" w:hAnsi="Arial" w:cs="Arial"/>
          <w:color w:val="000000"/>
          <w:sz w:val="28"/>
          <w:szCs w:val="28"/>
          <w:lang w:val="uz-Cyrl-UZ" w:eastAsia="uz-Cyrl-UZ"/>
        </w:rPr>
        <w:t>ў</w:t>
      </w:r>
      <w:r w:rsidR="00526FAC" w:rsidRPr="00AC04C6">
        <w:rPr>
          <w:rFonts w:ascii="Arial" w:eastAsia="Calibri" w:hAnsi="Arial" w:cs="Arial"/>
          <w:color w:val="000000"/>
          <w:sz w:val="28"/>
          <w:szCs w:val="28"/>
          <w:lang w:val="uz-Cyrl-UZ" w:eastAsia="uz-Cyrl-UZ"/>
        </w:rPr>
        <w:t xml:space="preserve">тган даврлар мобайнида </w:t>
      </w:r>
      <w:r w:rsidR="00931B35" w:rsidRPr="00AC04C6">
        <w:rPr>
          <w:rFonts w:ascii="Arial" w:eastAsia="Calibri" w:hAnsi="Arial" w:cs="Arial"/>
          <w:color w:val="000000"/>
          <w:sz w:val="28"/>
          <w:szCs w:val="28"/>
          <w:lang w:val="uz-Cyrl-UZ" w:eastAsia="uz-Cyrl-UZ"/>
        </w:rPr>
        <w:t>олиб борилган кенг кўламли давлат дастурлари</w:t>
      </w:r>
      <w:r w:rsidR="00526FAC" w:rsidRPr="00AC04C6">
        <w:rPr>
          <w:rFonts w:ascii="Arial" w:eastAsia="Calibri" w:hAnsi="Arial" w:cs="Arial"/>
          <w:color w:val="000000"/>
          <w:sz w:val="28"/>
          <w:szCs w:val="28"/>
          <w:lang w:val="uz-Cyrl-UZ" w:eastAsia="uz-Cyrl-UZ"/>
        </w:rPr>
        <w:t>ни амалга ошириш,</w:t>
      </w:r>
      <w:r w:rsidR="00931B35" w:rsidRPr="00AC04C6">
        <w:rPr>
          <w:rFonts w:ascii="Arial" w:eastAsia="Calibri" w:hAnsi="Arial" w:cs="Arial"/>
          <w:color w:val="000000"/>
          <w:sz w:val="28"/>
          <w:szCs w:val="28"/>
          <w:lang w:val="uz-Cyrl-UZ" w:eastAsia="uz-Cyrl-UZ"/>
        </w:rPr>
        <w:t xml:space="preserve"> </w:t>
      </w:r>
      <w:r w:rsidR="00526FAC" w:rsidRPr="00AC04C6">
        <w:rPr>
          <w:rFonts w:ascii="Arial" w:eastAsia="Calibri" w:hAnsi="Arial" w:cs="Arial"/>
          <w:color w:val="000000"/>
          <w:sz w:val="28"/>
          <w:szCs w:val="28"/>
          <w:lang w:val="uz-Cyrl-UZ" w:eastAsia="uz-Cyrl-UZ"/>
        </w:rPr>
        <w:t>ҳудудларни комплекс ривожлантириш, туман ва шаҳар марказларининг архитектуравий қиёфасини яхшилаш ва бошқа тадбирлар доирасида жисмоний ва юридик шахсларга тегишли бўлган мол-мулклар ва улар жойлашган ер участкалари давлат ва жамоат эҳтиёжлари учун олиб қўйилган</w:t>
      </w:r>
      <w:r w:rsidR="00931B35" w:rsidRPr="00AC04C6">
        <w:rPr>
          <w:rFonts w:ascii="Arial" w:eastAsia="Calibri" w:hAnsi="Arial" w:cs="Arial"/>
          <w:color w:val="000000"/>
          <w:sz w:val="28"/>
          <w:szCs w:val="28"/>
          <w:lang w:val="uz-Cyrl-UZ" w:eastAsia="uz-Cyrl-UZ"/>
        </w:rPr>
        <w:t xml:space="preserve"> бўлиб, уларга етказилган зарарлар учун тўлан</w:t>
      </w:r>
      <w:r w:rsidR="00C375BD">
        <w:rPr>
          <w:rFonts w:ascii="Arial" w:eastAsia="Calibri" w:hAnsi="Arial" w:cs="Arial"/>
          <w:color w:val="000000"/>
          <w:sz w:val="28"/>
          <w:szCs w:val="28"/>
          <w:lang w:val="uz-Cyrl-UZ" w:eastAsia="uz-Cyrl-UZ"/>
        </w:rPr>
        <w:t>маган товон пулари</w:t>
      </w:r>
      <w:r w:rsidR="00A72F1A">
        <w:rPr>
          <w:rFonts w:ascii="Arial" w:eastAsia="Calibri" w:hAnsi="Arial" w:cs="Arial"/>
          <w:color w:val="000000"/>
          <w:sz w:val="28"/>
          <w:szCs w:val="28"/>
          <w:lang w:val="uz-Cyrl-UZ" w:eastAsia="uz-Cyrl-UZ"/>
        </w:rPr>
        <w:t>дан</w:t>
      </w:r>
      <w:r w:rsidR="00C375BD">
        <w:rPr>
          <w:rFonts w:ascii="Arial" w:eastAsia="Calibri" w:hAnsi="Arial" w:cs="Arial"/>
          <w:color w:val="000000"/>
          <w:sz w:val="28"/>
          <w:szCs w:val="28"/>
          <w:lang w:val="uz-Cyrl-UZ" w:eastAsia="uz-Cyrl-UZ"/>
        </w:rPr>
        <w:t xml:space="preserve"> </w:t>
      </w:r>
      <w:r w:rsidR="00C375BD" w:rsidRPr="00C375BD">
        <w:rPr>
          <w:rFonts w:ascii="Arial" w:eastAsia="Calibri" w:hAnsi="Arial" w:cs="Arial"/>
          <w:b/>
          <w:color w:val="000000"/>
          <w:sz w:val="28"/>
          <w:szCs w:val="28"/>
          <w:lang w:val="uz-Cyrl-UZ" w:eastAsia="uz-Cyrl-UZ"/>
        </w:rPr>
        <w:t>48 624,0</w:t>
      </w:r>
      <w:r w:rsidR="00931B35" w:rsidRPr="00C375BD">
        <w:rPr>
          <w:rFonts w:ascii="Arial" w:eastAsia="Calibri" w:hAnsi="Arial" w:cs="Arial"/>
          <w:b/>
          <w:color w:val="000000"/>
          <w:sz w:val="28"/>
          <w:szCs w:val="28"/>
          <w:lang w:val="uz-Cyrl-UZ" w:eastAsia="uz-Cyrl-UZ"/>
        </w:rPr>
        <w:t> мл</w:t>
      </w:r>
      <w:r w:rsidR="00526FAC" w:rsidRPr="00C375BD">
        <w:rPr>
          <w:rFonts w:ascii="Arial" w:eastAsia="Calibri" w:hAnsi="Arial" w:cs="Arial"/>
          <w:b/>
          <w:color w:val="000000"/>
          <w:sz w:val="28"/>
          <w:szCs w:val="28"/>
          <w:lang w:val="uz-Cyrl-UZ" w:eastAsia="uz-Cyrl-UZ"/>
        </w:rPr>
        <w:t>рд</w:t>
      </w:r>
      <w:r w:rsidR="00931B35" w:rsidRPr="00C375BD">
        <w:rPr>
          <w:rFonts w:ascii="Arial" w:eastAsia="Calibri" w:hAnsi="Arial" w:cs="Arial"/>
          <w:b/>
          <w:color w:val="000000"/>
          <w:sz w:val="28"/>
          <w:szCs w:val="28"/>
          <w:lang w:val="uz-Cyrl-UZ" w:eastAsia="uz-Cyrl-UZ"/>
        </w:rPr>
        <w:t>.сўм</w:t>
      </w:r>
      <w:r w:rsidR="00A72F1A">
        <w:rPr>
          <w:rFonts w:ascii="Arial" w:eastAsia="Calibri" w:hAnsi="Arial" w:cs="Arial"/>
          <w:b/>
          <w:color w:val="000000"/>
          <w:sz w:val="28"/>
          <w:szCs w:val="28"/>
          <w:lang w:val="uz-Cyrl-UZ" w:eastAsia="uz-Cyrl-UZ"/>
        </w:rPr>
        <w:t xml:space="preserve"> </w:t>
      </w:r>
      <w:r w:rsidR="00A72F1A">
        <w:rPr>
          <w:rFonts w:ascii="Arial" w:eastAsia="Calibri" w:hAnsi="Arial" w:cs="Arial"/>
          <w:color w:val="000000"/>
          <w:sz w:val="28"/>
          <w:szCs w:val="28"/>
          <w:lang w:val="uz-Cyrl-UZ" w:eastAsia="uz-Cyrl-UZ"/>
        </w:rPr>
        <w:t xml:space="preserve">қарздорликлар мавжудлиги бўйича маълумотлар бор. </w:t>
      </w:r>
    </w:p>
    <w:p w:rsidR="00A72F1A" w:rsidRPr="00A72F1A" w:rsidRDefault="00A72F1A" w:rsidP="00526FAC">
      <w:pPr>
        <w:tabs>
          <w:tab w:val="left" w:pos="0"/>
          <w:tab w:val="left" w:pos="1134"/>
        </w:tabs>
        <w:spacing w:after="60" w:line="276" w:lineRule="auto"/>
        <w:ind w:firstLine="709"/>
        <w:jc w:val="both"/>
        <w:rPr>
          <w:rFonts w:ascii="Arial" w:eastAsia="Calibri" w:hAnsi="Arial" w:cs="Arial"/>
          <w:color w:val="000000"/>
          <w:sz w:val="28"/>
          <w:szCs w:val="28"/>
          <w:lang w:val="uz-Cyrl-UZ" w:eastAsia="uz-Cyrl-UZ"/>
        </w:rPr>
      </w:pPr>
      <w:r>
        <w:rPr>
          <w:rFonts w:ascii="Arial" w:eastAsia="Calibri" w:hAnsi="Arial" w:cs="Arial"/>
          <w:color w:val="000000"/>
          <w:sz w:val="28"/>
          <w:szCs w:val="28"/>
          <w:lang w:val="uz-Cyrl-UZ" w:eastAsia="uz-Cyrl-UZ"/>
        </w:rPr>
        <w:t>Жумладан:</w:t>
      </w:r>
    </w:p>
    <w:p w:rsidR="00A72F1A" w:rsidRDefault="00E77F0D" w:rsidP="00E77F0D">
      <w:pPr>
        <w:tabs>
          <w:tab w:val="left" w:pos="0"/>
          <w:tab w:val="left" w:pos="1134"/>
        </w:tabs>
        <w:spacing w:after="60" w:line="276" w:lineRule="auto"/>
        <w:ind w:firstLine="709"/>
        <w:jc w:val="both"/>
        <w:rPr>
          <w:rFonts w:ascii="Arial" w:eastAsia="Calibri" w:hAnsi="Arial" w:cs="Arial"/>
          <w:color w:val="000000"/>
          <w:sz w:val="28"/>
          <w:szCs w:val="28"/>
          <w:lang w:val="uz-Cyrl-UZ" w:eastAsia="uz-Cyrl-UZ"/>
        </w:rPr>
      </w:pPr>
      <w:r>
        <w:rPr>
          <w:rFonts w:ascii="Arial" w:eastAsia="Calibri" w:hAnsi="Arial" w:cs="Arial"/>
          <w:color w:val="000000"/>
          <w:sz w:val="28"/>
          <w:szCs w:val="28"/>
          <w:lang w:val="uz-Cyrl-UZ" w:eastAsia="uz-Cyrl-UZ"/>
        </w:rPr>
        <w:t>Олмалиқ шаҳрида 9 нафар мулкдор учун 1 620,0 млн.сўм,</w:t>
      </w:r>
    </w:p>
    <w:p w:rsidR="00A72F1A" w:rsidRDefault="00E77F0D" w:rsidP="00E77F0D">
      <w:pPr>
        <w:tabs>
          <w:tab w:val="left" w:pos="0"/>
          <w:tab w:val="left" w:pos="1134"/>
        </w:tabs>
        <w:spacing w:after="60" w:line="276" w:lineRule="auto"/>
        <w:ind w:firstLine="709"/>
        <w:jc w:val="both"/>
        <w:rPr>
          <w:rFonts w:ascii="Arial" w:eastAsia="Calibri" w:hAnsi="Arial" w:cs="Arial"/>
          <w:color w:val="000000"/>
          <w:sz w:val="28"/>
          <w:szCs w:val="28"/>
          <w:lang w:val="uz-Cyrl-UZ" w:eastAsia="uz-Cyrl-UZ"/>
        </w:rPr>
      </w:pPr>
      <w:r>
        <w:rPr>
          <w:rFonts w:ascii="Arial" w:eastAsia="Calibri" w:hAnsi="Arial" w:cs="Arial"/>
          <w:color w:val="000000"/>
          <w:sz w:val="28"/>
          <w:szCs w:val="28"/>
          <w:lang w:val="uz-Cyrl-UZ" w:eastAsia="uz-Cyrl-UZ"/>
        </w:rPr>
        <w:t>Оҳангарон шаҳрида 20 нафар мулкдорга 14 060,0 млн.сўм,</w:t>
      </w:r>
    </w:p>
    <w:p w:rsidR="00A72F1A" w:rsidRDefault="00E77F0D" w:rsidP="00E77F0D">
      <w:pPr>
        <w:tabs>
          <w:tab w:val="left" w:pos="0"/>
          <w:tab w:val="left" w:pos="1134"/>
        </w:tabs>
        <w:spacing w:after="60" w:line="276" w:lineRule="auto"/>
        <w:ind w:firstLine="709"/>
        <w:jc w:val="both"/>
        <w:rPr>
          <w:rFonts w:ascii="Arial" w:eastAsia="Calibri" w:hAnsi="Arial" w:cs="Arial"/>
          <w:color w:val="000000"/>
          <w:sz w:val="28"/>
          <w:szCs w:val="28"/>
          <w:lang w:val="uz-Cyrl-UZ" w:eastAsia="uz-Cyrl-UZ"/>
        </w:rPr>
      </w:pPr>
      <w:r>
        <w:rPr>
          <w:rFonts w:ascii="Arial" w:eastAsia="Calibri" w:hAnsi="Arial" w:cs="Arial"/>
          <w:color w:val="000000"/>
          <w:sz w:val="28"/>
          <w:szCs w:val="28"/>
          <w:lang w:val="uz-Cyrl-UZ" w:eastAsia="uz-Cyrl-UZ"/>
        </w:rPr>
        <w:t>Чирчиқ шаҳрида 31 нафар мулкдорга 7 400, млн.сўм,</w:t>
      </w:r>
    </w:p>
    <w:p w:rsidR="00A72F1A" w:rsidRDefault="00E77F0D" w:rsidP="00E77F0D">
      <w:pPr>
        <w:tabs>
          <w:tab w:val="left" w:pos="0"/>
          <w:tab w:val="left" w:pos="1134"/>
        </w:tabs>
        <w:spacing w:after="60" w:line="276" w:lineRule="auto"/>
        <w:ind w:firstLine="709"/>
        <w:jc w:val="both"/>
        <w:rPr>
          <w:rFonts w:ascii="Arial" w:eastAsia="Calibri" w:hAnsi="Arial" w:cs="Arial"/>
          <w:color w:val="000000"/>
          <w:sz w:val="28"/>
          <w:szCs w:val="28"/>
          <w:lang w:val="uz-Cyrl-UZ" w:eastAsia="uz-Cyrl-UZ"/>
        </w:rPr>
      </w:pPr>
      <w:r>
        <w:rPr>
          <w:rFonts w:ascii="Arial" w:eastAsia="Calibri" w:hAnsi="Arial" w:cs="Arial"/>
          <w:color w:val="000000"/>
          <w:sz w:val="28"/>
          <w:szCs w:val="28"/>
          <w:lang w:val="uz-Cyrl-UZ" w:eastAsia="uz-Cyrl-UZ"/>
        </w:rPr>
        <w:t>Оҳангарон туманида 11 нафар мулкдорга 7 548,0 млн.сўм,</w:t>
      </w:r>
    </w:p>
    <w:p w:rsidR="00A72F1A" w:rsidRDefault="00E77F0D" w:rsidP="00E77F0D">
      <w:pPr>
        <w:tabs>
          <w:tab w:val="left" w:pos="0"/>
          <w:tab w:val="left" w:pos="1134"/>
        </w:tabs>
        <w:spacing w:after="60" w:line="276" w:lineRule="auto"/>
        <w:ind w:firstLine="709"/>
        <w:jc w:val="both"/>
        <w:rPr>
          <w:rFonts w:ascii="Arial" w:eastAsia="Calibri" w:hAnsi="Arial" w:cs="Arial"/>
          <w:color w:val="000000"/>
          <w:sz w:val="28"/>
          <w:szCs w:val="28"/>
          <w:lang w:val="uz-Cyrl-UZ" w:eastAsia="uz-Cyrl-UZ"/>
        </w:rPr>
      </w:pPr>
      <w:r>
        <w:rPr>
          <w:rFonts w:ascii="Arial" w:eastAsia="Calibri" w:hAnsi="Arial" w:cs="Arial"/>
          <w:color w:val="000000"/>
          <w:sz w:val="28"/>
          <w:szCs w:val="28"/>
          <w:lang w:val="uz-Cyrl-UZ" w:eastAsia="uz-Cyrl-UZ"/>
        </w:rPr>
        <w:t>Бўстонлиқ туманида 18 нафар мулкдорга 10 274,0 млн.сўм,</w:t>
      </w:r>
    </w:p>
    <w:p w:rsidR="00E77F0D" w:rsidRDefault="00E77F0D" w:rsidP="00E77F0D">
      <w:pPr>
        <w:tabs>
          <w:tab w:val="left" w:pos="0"/>
          <w:tab w:val="left" w:pos="1134"/>
        </w:tabs>
        <w:spacing w:after="60" w:line="276" w:lineRule="auto"/>
        <w:ind w:firstLine="709"/>
        <w:jc w:val="both"/>
        <w:rPr>
          <w:rFonts w:ascii="Arial" w:eastAsia="Calibri" w:hAnsi="Arial" w:cs="Arial"/>
          <w:color w:val="000000"/>
          <w:sz w:val="28"/>
          <w:szCs w:val="28"/>
          <w:lang w:val="uz-Cyrl-UZ" w:eastAsia="uz-Cyrl-UZ"/>
        </w:rPr>
      </w:pPr>
      <w:r>
        <w:rPr>
          <w:rFonts w:ascii="Arial" w:eastAsia="Calibri" w:hAnsi="Arial" w:cs="Arial"/>
          <w:color w:val="000000"/>
          <w:sz w:val="28"/>
          <w:szCs w:val="28"/>
          <w:lang w:val="uz-Cyrl-UZ" w:eastAsia="uz-Cyrl-UZ"/>
        </w:rPr>
        <w:t>Қибрай туманида 16 нафар мулкдорга 7 721,0 млн.сўм.</w:t>
      </w:r>
    </w:p>
    <w:p w:rsidR="00E77F0D" w:rsidRDefault="00E77F0D" w:rsidP="00E77F0D">
      <w:pPr>
        <w:tabs>
          <w:tab w:val="left" w:pos="0"/>
          <w:tab w:val="left" w:pos="1134"/>
        </w:tabs>
        <w:spacing w:after="60" w:line="276" w:lineRule="auto"/>
        <w:ind w:firstLine="709"/>
        <w:jc w:val="both"/>
        <w:rPr>
          <w:rFonts w:ascii="Arial" w:eastAsia="Calibri" w:hAnsi="Arial" w:cs="Arial"/>
          <w:color w:val="000000"/>
          <w:sz w:val="28"/>
          <w:szCs w:val="28"/>
          <w:lang w:val="uz-Cyrl-UZ" w:eastAsia="uz-Cyrl-UZ"/>
        </w:rPr>
      </w:pPr>
      <w:r>
        <w:rPr>
          <w:rFonts w:ascii="Arial" w:eastAsia="Calibri" w:hAnsi="Arial" w:cs="Arial"/>
          <w:color w:val="000000"/>
          <w:sz w:val="28"/>
          <w:szCs w:val="28"/>
          <w:lang w:val="uz-Cyrl-UZ" w:eastAsia="uz-Cyrl-UZ"/>
        </w:rPr>
        <w:t>Мазкур қарздорликларнинг аксарияти 2018 – 2019 йиллар давомида бузилган мол-мулклар учун тўланиши лозим бўлган товон пуллари ҳисобланади</w:t>
      </w:r>
      <w:r w:rsidR="00A72F1A">
        <w:rPr>
          <w:rFonts w:ascii="Arial" w:eastAsia="Calibri" w:hAnsi="Arial" w:cs="Arial"/>
          <w:color w:val="000000"/>
          <w:sz w:val="28"/>
          <w:szCs w:val="28"/>
          <w:lang w:val="uz-Cyrl-UZ" w:eastAsia="uz-Cyrl-UZ"/>
        </w:rPr>
        <w:t>.</w:t>
      </w:r>
    </w:p>
    <w:p w:rsidR="00A72F1A" w:rsidRDefault="00A72F1A" w:rsidP="00E77F0D">
      <w:pPr>
        <w:tabs>
          <w:tab w:val="left" w:pos="0"/>
          <w:tab w:val="left" w:pos="1134"/>
        </w:tabs>
        <w:spacing w:after="60" w:line="276" w:lineRule="auto"/>
        <w:ind w:firstLine="709"/>
        <w:jc w:val="both"/>
        <w:rPr>
          <w:rFonts w:ascii="Arial" w:eastAsia="Calibri" w:hAnsi="Arial" w:cs="Arial"/>
          <w:color w:val="000000"/>
          <w:sz w:val="28"/>
          <w:szCs w:val="28"/>
          <w:lang w:val="uz-Cyrl-UZ" w:eastAsia="uz-Cyrl-UZ"/>
        </w:rPr>
      </w:pPr>
      <w:r>
        <w:rPr>
          <w:rFonts w:ascii="Arial" w:eastAsia="Calibri" w:hAnsi="Arial" w:cs="Arial"/>
          <w:color w:val="000000"/>
          <w:sz w:val="28"/>
          <w:szCs w:val="28"/>
          <w:lang w:val="uz-Cyrl-UZ" w:eastAsia="uz-Cyrl-UZ"/>
        </w:rPr>
        <w:t xml:space="preserve">Ўтказилган тахлиллар шуни кўрсатмоқдаки Оҳангарон, Чирчиқ шаҳарлари ва Оҳангарон туманларида </w:t>
      </w:r>
      <w:r w:rsidRPr="004C2B27">
        <w:rPr>
          <w:rFonts w:ascii="Arial" w:eastAsia="Calibri" w:hAnsi="Arial" w:cs="Arial"/>
          <w:b/>
          <w:color w:val="000000"/>
          <w:sz w:val="28"/>
          <w:szCs w:val="28"/>
          <w:u w:val="single"/>
          <w:lang w:val="uz-Cyrl-UZ" w:eastAsia="uz-Cyrl-UZ"/>
        </w:rPr>
        <w:t>2017 йилда бузилган</w:t>
      </w:r>
      <w:r>
        <w:rPr>
          <w:rFonts w:ascii="Arial" w:eastAsia="Calibri" w:hAnsi="Arial" w:cs="Arial"/>
          <w:color w:val="000000"/>
          <w:sz w:val="28"/>
          <w:szCs w:val="28"/>
          <w:lang w:val="uz-Cyrl-UZ" w:eastAsia="uz-Cyrl-UZ"/>
        </w:rPr>
        <w:t xml:space="preserve"> мол-мулклар учун ханузгача </w:t>
      </w:r>
      <w:r w:rsidRPr="004C2B27">
        <w:rPr>
          <w:rFonts w:ascii="Arial" w:eastAsia="Calibri" w:hAnsi="Arial" w:cs="Arial"/>
          <w:b/>
          <w:color w:val="000000"/>
          <w:sz w:val="28"/>
          <w:szCs w:val="28"/>
          <w:u w:val="single"/>
          <w:lang w:val="uz-Cyrl-UZ" w:eastAsia="uz-Cyrl-UZ"/>
        </w:rPr>
        <w:t>товон пуллари тўлаб берилмаган.</w:t>
      </w:r>
    </w:p>
    <w:p w:rsidR="00A72F1A" w:rsidRDefault="00A72F1A" w:rsidP="00E77F0D">
      <w:pPr>
        <w:tabs>
          <w:tab w:val="left" w:pos="0"/>
          <w:tab w:val="left" w:pos="1134"/>
        </w:tabs>
        <w:spacing w:after="60" w:line="276" w:lineRule="auto"/>
        <w:ind w:firstLine="709"/>
        <w:jc w:val="both"/>
        <w:rPr>
          <w:rFonts w:ascii="Arial" w:eastAsia="Calibri" w:hAnsi="Arial" w:cs="Arial"/>
          <w:color w:val="000000"/>
          <w:sz w:val="28"/>
          <w:szCs w:val="28"/>
          <w:lang w:val="uz-Cyrl-UZ" w:eastAsia="uz-Cyrl-UZ"/>
        </w:rPr>
      </w:pPr>
      <w:r>
        <w:rPr>
          <w:rFonts w:ascii="Arial" w:eastAsia="Calibri" w:hAnsi="Arial" w:cs="Arial"/>
          <w:color w:val="000000"/>
          <w:sz w:val="28"/>
          <w:szCs w:val="28"/>
          <w:lang w:val="uz-Cyrl-UZ" w:eastAsia="uz-Cyrl-UZ"/>
        </w:rPr>
        <w:t xml:space="preserve">Бу эса товон пулларидан юзага келган қарздорликлар тўлиқ хатловдан ўтказилмаганлиги, </w:t>
      </w:r>
      <w:r w:rsidR="004C2B27">
        <w:rPr>
          <w:rFonts w:ascii="Arial" w:eastAsia="Calibri" w:hAnsi="Arial" w:cs="Arial"/>
          <w:color w:val="000000"/>
          <w:sz w:val="28"/>
          <w:szCs w:val="28"/>
          <w:lang w:val="uz-Cyrl-UZ" w:eastAsia="uz-Cyrl-UZ"/>
        </w:rPr>
        <w:t xml:space="preserve">тўлав бўйича кета-кетлик аниқ белгилаб олинмаганли, товон пулларни тўлашда аниқ мақсад ва вазифалар белгилаб олинмаганлиги, </w:t>
      </w:r>
      <w:r>
        <w:rPr>
          <w:rFonts w:ascii="Arial" w:eastAsia="Calibri" w:hAnsi="Arial" w:cs="Arial"/>
          <w:color w:val="000000"/>
          <w:sz w:val="28"/>
          <w:szCs w:val="28"/>
          <w:lang w:val="uz-Cyrl-UZ" w:eastAsia="uz-Cyrl-UZ"/>
        </w:rPr>
        <w:t>етарли маблағ ажратилмаётганлигини кўрсатоқда.</w:t>
      </w:r>
    </w:p>
    <w:p w:rsidR="00A72F1A" w:rsidRDefault="00A72F1A" w:rsidP="00E77F0D">
      <w:pPr>
        <w:tabs>
          <w:tab w:val="left" w:pos="0"/>
          <w:tab w:val="left" w:pos="1134"/>
        </w:tabs>
        <w:spacing w:after="60" w:line="276" w:lineRule="auto"/>
        <w:ind w:firstLine="709"/>
        <w:jc w:val="both"/>
        <w:rPr>
          <w:rFonts w:ascii="Arial" w:eastAsia="Calibri" w:hAnsi="Arial" w:cs="Arial"/>
          <w:color w:val="000000"/>
          <w:sz w:val="28"/>
          <w:szCs w:val="28"/>
          <w:lang w:val="uz-Cyrl-UZ" w:eastAsia="uz-Cyrl-UZ"/>
        </w:rPr>
      </w:pPr>
      <w:r>
        <w:rPr>
          <w:rFonts w:ascii="Arial" w:eastAsia="Calibri" w:hAnsi="Arial" w:cs="Arial"/>
          <w:color w:val="000000"/>
          <w:sz w:val="28"/>
          <w:szCs w:val="28"/>
          <w:lang w:val="uz-Cyrl-UZ" w:eastAsia="uz-Cyrl-UZ"/>
        </w:rPr>
        <w:lastRenderedPageBreak/>
        <w:t xml:space="preserve">Натижада маҳаллий давлат ҳокимяти органлари мулкдорларга тегишили бўлган мол-мулклар ва улар жойлашган ер участкаларни </w:t>
      </w:r>
      <w:r w:rsidRPr="00A72F1A">
        <w:rPr>
          <w:rFonts w:ascii="Arial" w:eastAsia="Calibri" w:hAnsi="Arial" w:cs="Arial"/>
          <w:b/>
          <w:color w:val="000000"/>
          <w:sz w:val="28"/>
          <w:szCs w:val="28"/>
          <w:lang w:val="uz-Cyrl-UZ" w:eastAsia="uz-Cyrl-UZ"/>
        </w:rPr>
        <w:t>“давлат ва жамоат эҳтиёжлари учун”</w:t>
      </w:r>
      <w:r w:rsidRPr="00A72F1A">
        <w:rPr>
          <w:rFonts w:ascii="Arial" w:eastAsia="Calibri" w:hAnsi="Arial" w:cs="Arial"/>
          <w:color w:val="000000"/>
          <w:sz w:val="28"/>
          <w:szCs w:val="28"/>
          <w:lang w:val="uz-Cyrl-UZ" w:eastAsia="uz-Cyrl-UZ"/>
        </w:rPr>
        <w:t xml:space="preserve"> олиб қўйсада</w:t>
      </w:r>
      <w:r>
        <w:rPr>
          <w:rFonts w:ascii="Arial" w:eastAsia="Calibri" w:hAnsi="Arial" w:cs="Arial"/>
          <w:color w:val="000000"/>
          <w:sz w:val="28"/>
          <w:szCs w:val="28"/>
          <w:lang w:val="uz-Cyrl-UZ" w:eastAsia="uz-Cyrl-UZ"/>
        </w:rPr>
        <w:t xml:space="preserve">, ўша давлат ва </w:t>
      </w:r>
      <w:r w:rsidRPr="004C2B27">
        <w:rPr>
          <w:rFonts w:ascii="Arial" w:eastAsia="Calibri" w:hAnsi="Arial" w:cs="Arial"/>
          <w:color w:val="000000"/>
          <w:sz w:val="28"/>
          <w:szCs w:val="28"/>
          <w:lang w:val="uz-Cyrl-UZ" w:eastAsia="uz-Cyrl-UZ"/>
        </w:rPr>
        <w:t xml:space="preserve">жамоатнинг </w:t>
      </w:r>
      <w:r w:rsidR="004C2B27" w:rsidRPr="004C2B27">
        <w:rPr>
          <w:rFonts w:ascii="Arial" w:eastAsia="Calibri" w:hAnsi="Arial" w:cs="Arial"/>
          <w:color w:val="000000"/>
          <w:sz w:val="28"/>
          <w:szCs w:val="28"/>
          <w:lang w:val="uz-Cyrl-UZ" w:eastAsia="uz-Cyrl-UZ"/>
        </w:rPr>
        <w:t>“</w:t>
      </w:r>
      <w:r w:rsidRPr="004C2B27">
        <w:rPr>
          <w:rFonts w:ascii="Arial" w:eastAsia="Calibri" w:hAnsi="Arial" w:cs="Arial"/>
          <w:b/>
          <w:color w:val="000000"/>
          <w:sz w:val="28"/>
          <w:szCs w:val="28"/>
          <w:lang w:val="uz-Cyrl-UZ" w:eastAsia="uz-Cyrl-UZ"/>
        </w:rPr>
        <w:t>бир бўлаги</w:t>
      </w:r>
      <w:r w:rsidR="004C2B27" w:rsidRPr="004C2B27">
        <w:rPr>
          <w:rFonts w:ascii="Arial" w:eastAsia="Calibri" w:hAnsi="Arial" w:cs="Arial"/>
          <w:b/>
          <w:color w:val="000000"/>
          <w:sz w:val="28"/>
          <w:szCs w:val="28"/>
          <w:lang w:val="uz-Cyrl-UZ" w:eastAsia="uz-Cyrl-UZ"/>
        </w:rPr>
        <w:t>”</w:t>
      </w:r>
      <w:r w:rsidRPr="004C2B27">
        <w:rPr>
          <w:rFonts w:ascii="Arial" w:eastAsia="Calibri" w:hAnsi="Arial" w:cs="Arial"/>
          <w:color w:val="000000"/>
          <w:sz w:val="28"/>
          <w:szCs w:val="28"/>
          <w:lang w:val="uz-Cyrl-UZ" w:eastAsia="uz-Cyrl-UZ"/>
        </w:rPr>
        <w:t xml:space="preserve"> бўлган</w:t>
      </w:r>
      <w:r>
        <w:rPr>
          <w:rFonts w:ascii="Arial" w:eastAsia="Calibri" w:hAnsi="Arial" w:cs="Arial"/>
          <w:color w:val="000000"/>
          <w:sz w:val="28"/>
          <w:szCs w:val="28"/>
          <w:lang w:val="uz-Cyrl-UZ" w:eastAsia="uz-Cyrl-UZ"/>
        </w:rPr>
        <w:t xml:space="preserve"> мулкдорларга товон пулларини тўлаб беришда сансалорликка йўл қўй</w:t>
      </w:r>
      <w:r w:rsidR="004C2B27">
        <w:rPr>
          <w:rFonts w:ascii="Arial" w:eastAsia="Calibri" w:hAnsi="Arial" w:cs="Arial"/>
          <w:color w:val="000000"/>
          <w:sz w:val="28"/>
          <w:szCs w:val="28"/>
          <w:lang w:val="uz-Cyrl-UZ" w:eastAsia="uz-Cyrl-UZ"/>
        </w:rPr>
        <w:t>иши билан бир қаторда мулдорларнинг давлатимизга нисбатан ишончсизлиги ортишига сабаб бўлмоқда</w:t>
      </w:r>
      <w:r>
        <w:rPr>
          <w:rFonts w:ascii="Arial" w:eastAsia="Calibri" w:hAnsi="Arial" w:cs="Arial"/>
          <w:color w:val="000000"/>
          <w:sz w:val="28"/>
          <w:szCs w:val="28"/>
          <w:lang w:val="uz-Cyrl-UZ" w:eastAsia="uz-Cyrl-UZ"/>
        </w:rPr>
        <w:t>.</w:t>
      </w:r>
    </w:p>
    <w:p w:rsidR="00014E11" w:rsidRDefault="00014E11" w:rsidP="00E77F0D">
      <w:pPr>
        <w:tabs>
          <w:tab w:val="left" w:pos="0"/>
          <w:tab w:val="left" w:pos="1134"/>
        </w:tabs>
        <w:spacing w:after="60" w:line="276" w:lineRule="auto"/>
        <w:ind w:firstLine="709"/>
        <w:jc w:val="both"/>
        <w:rPr>
          <w:rFonts w:ascii="Arial" w:eastAsia="Calibri" w:hAnsi="Arial" w:cs="Arial"/>
          <w:color w:val="000000"/>
          <w:sz w:val="28"/>
          <w:szCs w:val="28"/>
          <w:lang w:val="uz-Cyrl-UZ" w:eastAsia="uz-Cyrl-UZ"/>
        </w:rPr>
      </w:pPr>
      <w:r>
        <w:rPr>
          <w:rFonts w:ascii="Arial" w:eastAsia="Calibri" w:hAnsi="Arial" w:cs="Arial"/>
          <w:color w:val="000000"/>
          <w:sz w:val="28"/>
          <w:szCs w:val="28"/>
          <w:lang w:val="uz-Cyrl-UZ" w:eastAsia="uz-Cyrl-UZ"/>
        </w:rPr>
        <w:t>Шу ўринда бир мисол келтириб ўтсак, вилоятнинг битта туманида ўтган йиллардаги қарздорликлар тўланмасдан янги бузилиши режалаштирилаётган мол-мулклар учун товон пуллари ажратилиш холатлари мавжуд.</w:t>
      </w:r>
    </w:p>
    <w:p w:rsidR="004C2B27" w:rsidRDefault="00014E11" w:rsidP="00014E11">
      <w:pPr>
        <w:tabs>
          <w:tab w:val="left" w:pos="0"/>
          <w:tab w:val="left" w:pos="1134"/>
        </w:tabs>
        <w:spacing w:after="60" w:line="276" w:lineRule="auto"/>
        <w:ind w:firstLine="709"/>
        <w:jc w:val="both"/>
        <w:rPr>
          <w:rFonts w:ascii="Arial" w:eastAsia="Calibri" w:hAnsi="Arial" w:cs="Arial"/>
          <w:color w:val="000000"/>
          <w:sz w:val="28"/>
          <w:szCs w:val="28"/>
          <w:lang w:val="uz-Cyrl-UZ" w:eastAsia="uz-Cyrl-UZ"/>
        </w:rPr>
      </w:pPr>
      <w:r w:rsidRPr="004C2B27">
        <w:rPr>
          <w:rFonts w:ascii="Arial" w:eastAsia="Calibri" w:hAnsi="Arial" w:cs="Arial"/>
          <w:b/>
          <w:color w:val="000000"/>
          <w:sz w:val="28"/>
          <w:szCs w:val="28"/>
          <w:lang w:val="uz-Cyrl-UZ" w:eastAsia="uz-Cyrl-UZ"/>
        </w:rPr>
        <w:t>Мисол учун:</w:t>
      </w:r>
      <w:r>
        <w:rPr>
          <w:rFonts w:ascii="Arial" w:eastAsia="Calibri" w:hAnsi="Arial" w:cs="Arial"/>
          <w:color w:val="000000"/>
          <w:sz w:val="28"/>
          <w:szCs w:val="28"/>
          <w:lang w:val="uz-Cyrl-UZ" w:eastAsia="uz-Cyrl-UZ"/>
        </w:rPr>
        <w:t xml:space="preserve"> Бўстонлиқ туманида </w:t>
      </w:r>
      <w:r w:rsidR="004C2B27">
        <w:rPr>
          <w:rFonts w:ascii="Arial" w:eastAsia="Calibri" w:hAnsi="Arial" w:cs="Arial"/>
          <w:color w:val="000000"/>
          <w:sz w:val="28"/>
          <w:szCs w:val="28"/>
          <w:lang w:val="uz-Cyrl-UZ" w:eastAsia="uz-Cyrl-UZ"/>
        </w:rPr>
        <w:t>2018</w:t>
      </w:r>
      <w:r>
        <w:rPr>
          <w:rFonts w:ascii="Arial" w:eastAsia="Calibri" w:hAnsi="Arial" w:cs="Arial"/>
          <w:color w:val="000000"/>
          <w:sz w:val="28"/>
          <w:szCs w:val="28"/>
          <w:lang w:val="uz-Cyrl-UZ" w:eastAsia="uz-Cyrl-UZ"/>
        </w:rPr>
        <w:t xml:space="preserve"> йилдан</w:t>
      </w:r>
      <w:r w:rsidR="004C2B27">
        <w:rPr>
          <w:rFonts w:ascii="Arial" w:eastAsia="Calibri" w:hAnsi="Arial" w:cs="Arial"/>
          <w:color w:val="000000"/>
          <w:sz w:val="28"/>
          <w:szCs w:val="28"/>
          <w:lang w:val="uz-Cyrl-UZ" w:eastAsia="uz-Cyrl-UZ"/>
        </w:rPr>
        <w:t xml:space="preserve"> буён</w:t>
      </w:r>
      <w:r>
        <w:rPr>
          <w:rFonts w:ascii="Arial" w:eastAsia="Calibri" w:hAnsi="Arial" w:cs="Arial"/>
          <w:color w:val="000000"/>
          <w:sz w:val="28"/>
          <w:szCs w:val="28"/>
          <w:lang w:val="uz-Cyrl-UZ" w:eastAsia="uz-Cyrl-UZ"/>
        </w:rPr>
        <w:t xml:space="preserve"> тўланмай келаётган 10 274,0 млн.сўм қарздорли</w:t>
      </w:r>
      <w:r w:rsidR="004C2B27">
        <w:rPr>
          <w:rFonts w:ascii="Arial" w:eastAsia="Calibri" w:hAnsi="Arial" w:cs="Arial"/>
          <w:color w:val="000000"/>
          <w:sz w:val="28"/>
          <w:szCs w:val="28"/>
          <w:lang w:val="uz-Cyrl-UZ" w:eastAsia="uz-Cyrl-UZ"/>
        </w:rPr>
        <w:t>ги тўлан</w:t>
      </w:r>
      <w:r>
        <w:rPr>
          <w:rFonts w:ascii="Arial" w:eastAsia="Calibri" w:hAnsi="Arial" w:cs="Arial"/>
          <w:color w:val="000000"/>
          <w:sz w:val="28"/>
          <w:szCs w:val="28"/>
          <w:lang w:val="uz-Cyrl-UZ" w:eastAsia="uz-Cyrl-UZ"/>
        </w:rPr>
        <w:t xml:space="preserve">масдан туманнинг </w:t>
      </w:r>
      <w:r w:rsidR="004C2B27">
        <w:rPr>
          <w:rFonts w:ascii="Arial" w:eastAsia="Calibri" w:hAnsi="Arial" w:cs="Arial"/>
          <w:color w:val="000000"/>
          <w:sz w:val="28"/>
          <w:szCs w:val="28"/>
          <w:lang w:val="uz-Cyrl-UZ" w:eastAsia="uz-Cyrl-UZ"/>
        </w:rPr>
        <w:t>“</w:t>
      </w:r>
      <w:r>
        <w:rPr>
          <w:rFonts w:ascii="Arial" w:eastAsia="Calibri" w:hAnsi="Arial" w:cs="Arial"/>
          <w:color w:val="000000"/>
          <w:sz w:val="28"/>
          <w:szCs w:val="28"/>
          <w:lang w:val="uz-Cyrl-UZ" w:eastAsia="uz-Cyrl-UZ"/>
        </w:rPr>
        <w:t>Сойлиқ</w:t>
      </w:r>
      <w:r w:rsidR="004C2B27">
        <w:rPr>
          <w:rFonts w:ascii="Arial" w:eastAsia="Calibri" w:hAnsi="Arial" w:cs="Arial"/>
          <w:color w:val="000000"/>
          <w:sz w:val="28"/>
          <w:szCs w:val="28"/>
          <w:lang w:val="uz-Cyrl-UZ" w:eastAsia="uz-Cyrl-UZ"/>
        </w:rPr>
        <w:t>”</w:t>
      </w:r>
      <w:r>
        <w:rPr>
          <w:rFonts w:ascii="Arial" w:eastAsia="Calibri" w:hAnsi="Arial" w:cs="Arial"/>
          <w:color w:val="000000"/>
          <w:sz w:val="28"/>
          <w:szCs w:val="28"/>
          <w:lang w:val="uz-Cyrl-UZ" w:eastAsia="uz-Cyrl-UZ"/>
        </w:rPr>
        <w:t xml:space="preserve"> ҳудудида бузилиши режалаштирилган </w:t>
      </w:r>
      <w:r w:rsidRPr="00E00BE8">
        <w:rPr>
          <w:rFonts w:ascii="Arial" w:eastAsia="Calibri" w:hAnsi="Arial" w:cs="Arial"/>
          <w:b/>
          <w:color w:val="000000"/>
          <w:sz w:val="28"/>
          <w:szCs w:val="28"/>
          <w:lang w:val="uz-Cyrl-UZ" w:eastAsia="uz-Cyrl-UZ"/>
        </w:rPr>
        <w:t>25 та</w:t>
      </w:r>
      <w:r>
        <w:rPr>
          <w:rFonts w:ascii="Arial" w:eastAsia="Calibri" w:hAnsi="Arial" w:cs="Arial"/>
          <w:color w:val="000000"/>
          <w:sz w:val="28"/>
          <w:szCs w:val="28"/>
          <w:lang w:val="uz-Cyrl-UZ" w:eastAsia="uz-Cyrl-UZ"/>
        </w:rPr>
        <w:t xml:space="preserve"> объектлар учун </w:t>
      </w:r>
      <w:r w:rsidRPr="00E00BE8">
        <w:rPr>
          <w:rFonts w:ascii="Arial" w:eastAsia="Calibri" w:hAnsi="Arial" w:cs="Arial"/>
          <w:b/>
          <w:color w:val="000000"/>
          <w:sz w:val="28"/>
          <w:szCs w:val="28"/>
          <w:lang w:val="uz-Cyrl-UZ" w:eastAsia="uz-Cyrl-UZ"/>
        </w:rPr>
        <w:t>4 392,0 млн.сўм</w:t>
      </w:r>
      <w:r>
        <w:rPr>
          <w:rFonts w:ascii="Arial" w:eastAsia="Calibri" w:hAnsi="Arial" w:cs="Arial"/>
          <w:color w:val="000000"/>
          <w:sz w:val="28"/>
          <w:szCs w:val="28"/>
          <w:lang w:val="uz-Cyrl-UZ" w:eastAsia="uz-Cyrl-UZ"/>
        </w:rPr>
        <w:t xml:space="preserve"> маблағ ажратил</w:t>
      </w:r>
      <w:r w:rsidR="004C2B27">
        <w:rPr>
          <w:rFonts w:ascii="Arial" w:eastAsia="Calibri" w:hAnsi="Arial" w:cs="Arial"/>
          <w:color w:val="000000"/>
          <w:sz w:val="28"/>
          <w:szCs w:val="28"/>
          <w:lang w:val="uz-Cyrl-UZ" w:eastAsia="uz-Cyrl-UZ"/>
        </w:rPr>
        <w:t>иб тўлаб берилган.</w:t>
      </w:r>
    </w:p>
    <w:p w:rsidR="00014E11" w:rsidRDefault="00014E11" w:rsidP="00014E11">
      <w:pPr>
        <w:tabs>
          <w:tab w:val="left" w:pos="0"/>
          <w:tab w:val="left" w:pos="1134"/>
        </w:tabs>
        <w:spacing w:after="60" w:line="276" w:lineRule="auto"/>
        <w:ind w:firstLine="709"/>
        <w:jc w:val="both"/>
        <w:rPr>
          <w:rFonts w:ascii="Arial" w:eastAsia="Calibri" w:hAnsi="Arial" w:cs="Arial"/>
          <w:color w:val="000000"/>
          <w:sz w:val="28"/>
          <w:szCs w:val="28"/>
          <w:lang w:val="uz-Cyrl-UZ" w:eastAsia="uz-Cyrl-UZ"/>
        </w:rPr>
      </w:pPr>
      <w:r>
        <w:rPr>
          <w:rFonts w:ascii="Arial" w:eastAsia="Calibri" w:hAnsi="Arial" w:cs="Arial"/>
          <w:color w:val="000000"/>
          <w:sz w:val="28"/>
          <w:szCs w:val="28"/>
          <w:lang w:val="uz-Cyrl-UZ" w:eastAsia="uz-Cyrl-UZ"/>
        </w:rPr>
        <w:t xml:space="preserve">Шунингдек, бошқа туманлардаги </w:t>
      </w:r>
      <w:r w:rsidRPr="00014E11">
        <w:rPr>
          <w:rFonts w:ascii="Arial" w:eastAsia="Calibri" w:hAnsi="Arial" w:cs="Arial"/>
          <w:b/>
          <w:color w:val="000000"/>
          <w:sz w:val="28"/>
          <w:szCs w:val="28"/>
          <w:lang w:val="uz-Cyrl-UZ" w:eastAsia="uz-Cyrl-UZ"/>
        </w:rPr>
        <w:t>“ўтган йилларда бузилган”</w:t>
      </w:r>
      <w:r>
        <w:rPr>
          <w:rFonts w:ascii="Arial" w:eastAsia="Calibri" w:hAnsi="Arial" w:cs="Arial"/>
          <w:color w:val="000000"/>
          <w:sz w:val="28"/>
          <w:szCs w:val="28"/>
          <w:lang w:val="uz-Cyrl-UZ" w:eastAsia="uz-Cyrl-UZ"/>
        </w:rPr>
        <w:t xml:space="preserve"> объектлар учун қарздорликлар тўланмасдан </w:t>
      </w:r>
      <w:r w:rsidR="004C2B27" w:rsidRPr="004C2B27">
        <w:rPr>
          <w:rFonts w:ascii="Arial" w:eastAsia="Calibri" w:hAnsi="Arial" w:cs="Arial"/>
          <w:b/>
          <w:color w:val="000000"/>
          <w:sz w:val="28"/>
          <w:szCs w:val="28"/>
          <w:lang w:val="uz-Cyrl-UZ" w:eastAsia="uz-Cyrl-UZ"/>
        </w:rPr>
        <w:t>“</w:t>
      </w:r>
      <w:r w:rsidRPr="004C2B27">
        <w:rPr>
          <w:rFonts w:ascii="Arial" w:eastAsia="Calibri" w:hAnsi="Arial" w:cs="Arial"/>
          <w:b/>
          <w:color w:val="000000"/>
          <w:sz w:val="28"/>
          <w:szCs w:val="28"/>
          <w:lang w:val="uz-Cyrl-UZ" w:eastAsia="uz-Cyrl-UZ"/>
        </w:rPr>
        <w:t>бузилиши режалаштирилган</w:t>
      </w:r>
      <w:r w:rsidR="004C2B27" w:rsidRPr="004C2B27">
        <w:rPr>
          <w:rFonts w:ascii="Arial" w:eastAsia="Calibri" w:hAnsi="Arial" w:cs="Arial"/>
          <w:b/>
          <w:color w:val="000000"/>
          <w:sz w:val="28"/>
          <w:szCs w:val="28"/>
          <w:lang w:val="uz-Cyrl-UZ" w:eastAsia="uz-Cyrl-UZ"/>
        </w:rPr>
        <w:t>”</w:t>
      </w:r>
      <w:r>
        <w:rPr>
          <w:rFonts w:ascii="Arial" w:eastAsia="Calibri" w:hAnsi="Arial" w:cs="Arial"/>
          <w:color w:val="000000"/>
          <w:sz w:val="28"/>
          <w:szCs w:val="28"/>
          <w:lang w:val="uz-Cyrl-UZ" w:eastAsia="uz-Cyrl-UZ"/>
        </w:rPr>
        <w:t xml:space="preserve"> оъектлар учун маблағ ажратилган.</w:t>
      </w:r>
    </w:p>
    <w:p w:rsidR="00014E11" w:rsidRDefault="00014E11" w:rsidP="00014E11">
      <w:pPr>
        <w:tabs>
          <w:tab w:val="left" w:pos="0"/>
          <w:tab w:val="left" w:pos="1134"/>
        </w:tabs>
        <w:spacing w:after="60" w:line="276" w:lineRule="auto"/>
        <w:ind w:firstLine="709"/>
        <w:jc w:val="both"/>
        <w:rPr>
          <w:rFonts w:ascii="Arial" w:hAnsi="Arial" w:cs="Arial"/>
          <w:sz w:val="28"/>
          <w:szCs w:val="28"/>
          <w:lang w:val="uz-Cyrl-UZ"/>
        </w:rPr>
      </w:pPr>
      <w:r w:rsidRPr="004C2B27">
        <w:rPr>
          <w:rFonts w:ascii="Arial" w:eastAsia="Calibri" w:hAnsi="Arial" w:cs="Arial"/>
          <w:b/>
          <w:color w:val="000000"/>
          <w:sz w:val="28"/>
          <w:szCs w:val="28"/>
          <w:lang w:val="uz-Cyrl-UZ" w:eastAsia="uz-Cyrl-UZ"/>
        </w:rPr>
        <w:t>Мисол учун:</w:t>
      </w:r>
      <w:r>
        <w:rPr>
          <w:rFonts w:ascii="Arial" w:eastAsia="Calibri" w:hAnsi="Arial" w:cs="Arial"/>
          <w:color w:val="000000"/>
          <w:sz w:val="28"/>
          <w:szCs w:val="28"/>
          <w:lang w:val="uz-Cyrl-UZ" w:eastAsia="uz-Cyrl-UZ"/>
        </w:rPr>
        <w:t xml:space="preserve"> </w:t>
      </w:r>
      <w:r w:rsidRPr="00AC04C6">
        <w:rPr>
          <w:rFonts w:ascii="Arial" w:hAnsi="Arial" w:cs="Arial"/>
          <w:sz w:val="28"/>
          <w:szCs w:val="28"/>
          <w:lang w:val="uz-Cyrl-UZ"/>
        </w:rPr>
        <w:t>Тошкент шаҳар Сирғали туманини Тошкент ҳалқа йўли билан боғловчи йўлни икки қатновли йўлдан тўрт қатновли йўлга айлантириш</w:t>
      </w:r>
      <w:r>
        <w:rPr>
          <w:rFonts w:ascii="Arial" w:hAnsi="Arial" w:cs="Arial"/>
          <w:sz w:val="28"/>
          <w:szCs w:val="28"/>
          <w:lang w:val="uz-Cyrl-UZ"/>
        </w:rPr>
        <w:t xml:space="preserve"> муносабати балан </w:t>
      </w:r>
      <w:r w:rsidRPr="00E00BE8">
        <w:rPr>
          <w:rFonts w:ascii="Arial" w:hAnsi="Arial" w:cs="Arial"/>
          <w:b/>
          <w:sz w:val="28"/>
          <w:szCs w:val="28"/>
          <w:lang w:val="uz-Cyrl-UZ"/>
        </w:rPr>
        <w:t>64 та</w:t>
      </w:r>
      <w:r w:rsidRPr="00AC04C6">
        <w:rPr>
          <w:rFonts w:ascii="Arial" w:hAnsi="Arial" w:cs="Arial"/>
          <w:sz w:val="28"/>
          <w:szCs w:val="28"/>
          <w:lang w:val="uz-Cyrl-UZ"/>
        </w:rPr>
        <w:t xml:space="preserve"> </w:t>
      </w:r>
      <w:r>
        <w:rPr>
          <w:rFonts w:ascii="Arial" w:hAnsi="Arial" w:cs="Arial"/>
          <w:sz w:val="28"/>
          <w:szCs w:val="28"/>
          <w:lang w:val="uz-Cyrl-UZ"/>
        </w:rPr>
        <w:t xml:space="preserve">бузилмаган </w:t>
      </w:r>
      <w:r w:rsidRPr="00AC04C6">
        <w:rPr>
          <w:rFonts w:ascii="Arial" w:hAnsi="Arial" w:cs="Arial"/>
          <w:sz w:val="28"/>
          <w:szCs w:val="28"/>
          <w:lang w:val="uz-Cyrl-UZ"/>
        </w:rPr>
        <w:t xml:space="preserve">бино-иншоотлар </w:t>
      </w:r>
      <w:r w:rsidRPr="00E00BE8">
        <w:rPr>
          <w:rFonts w:ascii="Arial" w:hAnsi="Arial" w:cs="Arial"/>
          <w:b/>
          <w:sz w:val="28"/>
          <w:szCs w:val="28"/>
          <w:lang w:val="uz-Cyrl-UZ"/>
        </w:rPr>
        <w:t>25 00</w:t>
      </w:r>
      <w:r w:rsidRPr="00E00BE8">
        <w:rPr>
          <w:rFonts w:ascii="Arial" w:hAnsi="Arial" w:cs="Arial"/>
          <w:b/>
          <w:sz w:val="28"/>
          <w:szCs w:val="28"/>
          <w:lang w:val="uz-Cyrl-UZ"/>
        </w:rPr>
        <w:t>0</w:t>
      </w:r>
      <w:r w:rsidRPr="00E00BE8">
        <w:rPr>
          <w:rFonts w:ascii="Arial" w:hAnsi="Arial" w:cs="Arial"/>
          <w:b/>
          <w:sz w:val="28"/>
          <w:szCs w:val="28"/>
          <w:lang w:val="uz-Cyrl-UZ"/>
        </w:rPr>
        <w:t>,0</w:t>
      </w:r>
      <w:r w:rsidRPr="00E00BE8">
        <w:rPr>
          <w:rFonts w:ascii="Arial" w:hAnsi="Arial" w:cs="Arial"/>
          <w:b/>
          <w:sz w:val="28"/>
          <w:szCs w:val="28"/>
          <w:lang w:val="uz-Cyrl-UZ"/>
        </w:rPr>
        <w:t> мл</w:t>
      </w:r>
      <w:r w:rsidRPr="00E00BE8">
        <w:rPr>
          <w:rFonts w:ascii="Arial" w:hAnsi="Arial" w:cs="Arial"/>
          <w:b/>
          <w:sz w:val="28"/>
          <w:szCs w:val="28"/>
          <w:lang w:val="uz-Cyrl-UZ"/>
        </w:rPr>
        <w:t>н</w:t>
      </w:r>
      <w:r w:rsidRPr="00E00BE8">
        <w:rPr>
          <w:rFonts w:ascii="Arial" w:hAnsi="Arial" w:cs="Arial"/>
          <w:b/>
          <w:sz w:val="28"/>
          <w:szCs w:val="28"/>
          <w:lang w:val="uz-Cyrl-UZ"/>
        </w:rPr>
        <w:t>.сўм</w:t>
      </w:r>
      <w:r>
        <w:rPr>
          <w:rFonts w:ascii="Arial" w:hAnsi="Arial" w:cs="Arial"/>
          <w:sz w:val="28"/>
          <w:szCs w:val="28"/>
          <w:lang w:val="uz-Cyrl-UZ"/>
        </w:rPr>
        <w:t xml:space="preserve"> маблағ ажратилган.</w:t>
      </w:r>
    </w:p>
    <w:p w:rsidR="00014E11" w:rsidRDefault="00014E11" w:rsidP="00014E11">
      <w:pPr>
        <w:tabs>
          <w:tab w:val="left" w:pos="0"/>
          <w:tab w:val="left" w:pos="1134"/>
        </w:tabs>
        <w:spacing w:after="60" w:line="276" w:lineRule="auto"/>
        <w:ind w:firstLine="709"/>
        <w:jc w:val="both"/>
        <w:rPr>
          <w:rFonts w:ascii="Arial" w:hAnsi="Arial" w:cs="Arial"/>
          <w:sz w:val="28"/>
          <w:szCs w:val="28"/>
          <w:lang w:val="uz-Cyrl-UZ"/>
        </w:rPr>
      </w:pPr>
      <w:r>
        <w:rPr>
          <w:rFonts w:ascii="Arial" w:hAnsi="Arial" w:cs="Arial"/>
          <w:sz w:val="28"/>
          <w:szCs w:val="28"/>
          <w:lang w:val="uz-Cyrl-UZ"/>
        </w:rPr>
        <w:t xml:space="preserve">Бу каби мисолларни Қибрай тумани мисолида ҳам келтиришимиз мумкин туманда ўтган йиллардаги қарздорликлар бартараф этилмасдан туриб янги бузилишлар учун </w:t>
      </w:r>
      <w:r w:rsidRPr="00E00BE8">
        <w:rPr>
          <w:rFonts w:ascii="Arial" w:hAnsi="Arial" w:cs="Arial"/>
          <w:b/>
          <w:sz w:val="28"/>
          <w:szCs w:val="28"/>
          <w:lang w:val="uz-Cyrl-UZ"/>
        </w:rPr>
        <w:t>25 000 млн.сўм</w:t>
      </w:r>
      <w:r>
        <w:rPr>
          <w:rFonts w:ascii="Arial" w:hAnsi="Arial" w:cs="Arial"/>
          <w:sz w:val="28"/>
          <w:szCs w:val="28"/>
          <w:lang w:val="uz-Cyrl-UZ"/>
        </w:rPr>
        <w:t xml:space="preserve"> </w:t>
      </w:r>
      <w:r w:rsidR="004C2B27">
        <w:rPr>
          <w:rFonts w:ascii="Arial" w:hAnsi="Arial" w:cs="Arial"/>
          <w:sz w:val="28"/>
          <w:szCs w:val="28"/>
          <w:lang w:val="uz-Cyrl-UZ"/>
        </w:rPr>
        <w:t>маблағ ажратилиб</w:t>
      </w:r>
      <w:r w:rsidR="00E00BE8">
        <w:rPr>
          <w:rFonts w:ascii="Arial" w:hAnsi="Arial" w:cs="Arial"/>
          <w:sz w:val="28"/>
          <w:szCs w:val="28"/>
          <w:lang w:val="uz-Cyrl-UZ"/>
        </w:rPr>
        <w:t>,</w:t>
      </w:r>
      <w:r w:rsidR="004C2B27">
        <w:rPr>
          <w:rFonts w:ascii="Arial" w:hAnsi="Arial" w:cs="Arial"/>
          <w:sz w:val="28"/>
          <w:szCs w:val="28"/>
          <w:lang w:val="uz-Cyrl-UZ"/>
        </w:rPr>
        <w:t xml:space="preserve"> тўлаб берилган.</w:t>
      </w:r>
    </w:p>
    <w:p w:rsidR="00E52086" w:rsidRDefault="00E00BE8" w:rsidP="00E00BE8">
      <w:pPr>
        <w:tabs>
          <w:tab w:val="left" w:pos="0"/>
          <w:tab w:val="left" w:pos="1134"/>
        </w:tabs>
        <w:spacing w:after="60" w:line="276" w:lineRule="auto"/>
        <w:ind w:firstLine="709"/>
        <w:jc w:val="both"/>
        <w:rPr>
          <w:rFonts w:ascii="Arial" w:eastAsia="Calibri" w:hAnsi="Arial" w:cs="Arial"/>
          <w:color w:val="000000"/>
          <w:sz w:val="28"/>
          <w:szCs w:val="28"/>
          <w:lang w:val="uz-Cyrl-UZ" w:eastAsia="uz-Cyrl-UZ"/>
        </w:rPr>
      </w:pPr>
      <w:r w:rsidRPr="00E00BE8">
        <w:rPr>
          <w:rFonts w:ascii="Arial" w:eastAsia="Calibri" w:hAnsi="Arial" w:cs="Arial"/>
          <w:color w:val="000000"/>
          <w:sz w:val="28"/>
          <w:szCs w:val="28"/>
          <w:lang w:val="uz-Cyrl-UZ" w:eastAsia="uz-Cyrl-UZ"/>
        </w:rPr>
        <w:t>Ҳурматли</w:t>
      </w:r>
      <w:r>
        <w:rPr>
          <w:rFonts w:ascii="Arial" w:eastAsia="Calibri" w:hAnsi="Arial" w:cs="Arial"/>
          <w:color w:val="000000"/>
          <w:sz w:val="28"/>
          <w:szCs w:val="28"/>
          <w:lang w:val="uz-Cyrl-UZ" w:eastAsia="uz-Cyrl-UZ"/>
        </w:rPr>
        <w:t xml:space="preserve"> Даврон Абдулфаттахович </w:t>
      </w:r>
      <w:r w:rsidR="00E52086">
        <w:rPr>
          <w:rFonts w:ascii="Arial" w:eastAsia="Calibri" w:hAnsi="Arial" w:cs="Arial"/>
          <w:color w:val="000000"/>
          <w:sz w:val="28"/>
          <w:szCs w:val="28"/>
          <w:lang w:val="uz-Cyrl-UZ" w:eastAsia="uz-Cyrl-UZ"/>
        </w:rPr>
        <w:t>бугун Ўзбекистон демократик жамият қуриш йўлидан илдам юриб дунё ҳамжамиятига юз тутмоқда.</w:t>
      </w:r>
    </w:p>
    <w:p w:rsidR="00E52086" w:rsidRDefault="00E52086" w:rsidP="00E00BE8">
      <w:pPr>
        <w:tabs>
          <w:tab w:val="left" w:pos="0"/>
          <w:tab w:val="left" w:pos="1134"/>
        </w:tabs>
        <w:spacing w:after="60" w:line="276" w:lineRule="auto"/>
        <w:ind w:firstLine="709"/>
        <w:jc w:val="both"/>
        <w:rPr>
          <w:rFonts w:ascii="Arial" w:eastAsia="Calibri" w:hAnsi="Arial" w:cs="Arial"/>
          <w:color w:val="000000"/>
          <w:sz w:val="28"/>
          <w:szCs w:val="28"/>
          <w:lang w:val="uz-Cyrl-UZ" w:eastAsia="uz-Cyrl-UZ"/>
        </w:rPr>
      </w:pPr>
      <w:r>
        <w:rPr>
          <w:rFonts w:ascii="Arial" w:eastAsia="Calibri" w:hAnsi="Arial" w:cs="Arial"/>
          <w:color w:val="000000"/>
          <w:sz w:val="28"/>
          <w:szCs w:val="28"/>
          <w:lang w:val="uz-Cyrl-UZ" w:eastAsia="uz-Cyrl-UZ"/>
        </w:rPr>
        <w:t>Жорий йилда</w:t>
      </w:r>
      <w:r w:rsidR="001218E8">
        <w:rPr>
          <w:rFonts w:ascii="Arial" w:eastAsia="Calibri" w:hAnsi="Arial" w:cs="Arial"/>
          <w:color w:val="000000"/>
          <w:sz w:val="28"/>
          <w:szCs w:val="28"/>
          <w:lang w:val="uz-Cyrl-UZ" w:eastAsia="uz-Cyrl-UZ"/>
        </w:rPr>
        <w:t xml:space="preserve"> Бизни </w:t>
      </w:r>
      <w:r>
        <w:rPr>
          <w:rFonts w:ascii="Arial" w:eastAsia="Calibri" w:hAnsi="Arial" w:cs="Arial"/>
          <w:color w:val="000000"/>
          <w:sz w:val="28"/>
          <w:szCs w:val="28"/>
          <w:lang w:val="uz-Cyrl-UZ" w:eastAsia="uz-Cyrl-UZ"/>
        </w:rPr>
        <w:t xml:space="preserve">катта сиёсий жараён </w:t>
      </w:r>
      <w:r w:rsidR="001218E8">
        <w:rPr>
          <w:rFonts w:ascii="Arial" w:eastAsia="Calibri" w:hAnsi="Arial" w:cs="Arial"/>
          <w:color w:val="000000"/>
          <w:sz w:val="28"/>
          <w:szCs w:val="28"/>
          <w:lang w:val="uz-Cyrl-UZ" w:eastAsia="uz-Cyrl-UZ"/>
        </w:rPr>
        <w:t xml:space="preserve">президентлик сайлови кутиб турибти ушбу ҳолатлар ўз вақтида бартараф этилмаса </w:t>
      </w:r>
      <w:r w:rsidR="00AA7C27">
        <w:rPr>
          <w:rFonts w:ascii="Arial" w:eastAsia="Calibri" w:hAnsi="Arial" w:cs="Arial"/>
          <w:color w:val="000000"/>
          <w:sz w:val="28"/>
          <w:szCs w:val="28"/>
          <w:lang w:val="uz-Cyrl-UZ" w:eastAsia="uz-Cyrl-UZ"/>
        </w:rPr>
        <w:t>халқимизнинг кайфиятига салбий таъсир этмасдан қолмайд.</w:t>
      </w:r>
    </w:p>
    <w:p w:rsidR="00E00BE8" w:rsidRDefault="00AA7C27" w:rsidP="00E00BE8">
      <w:pPr>
        <w:tabs>
          <w:tab w:val="left" w:pos="0"/>
          <w:tab w:val="left" w:pos="1134"/>
        </w:tabs>
        <w:spacing w:after="60" w:line="276" w:lineRule="auto"/>
        <w:ind w:firstLine="709"/>
        <w:jc w:val="both"/>
        <w:rPr>
          <w:rFonts w:ascii="Arial" w:eastAsia="Calibri" w:hAnsi="Arial" w:cs="Arial"/>
          <w:color w:val="000000"/>
          <w:sz w:val="28"/>
          <w:szCs w:val="28"/>
          <w:lang w:val="uz-Cyrl-UZ" w:eastAsia="uz-Cyrl-UZ"/>
        </w:rPr>
      </w:pPr>
      <w:r>
        <w:rPr>
          <w:rFonts w:ascii="Arial" w:eastAsia="Calibri" w:hAnsi="Arial" w:cs="Arial"/>
          <w:color w:val="000000"/>
          <w:sz w:val="28"/>
          <w:szCs w:val="28"/>
          <w:lang w:val="uz-Cyrl-UZ" w:eastAsia="uz-Cyrl-UZ"/>
        </w:rPr>
        <w:t>Ю</w:t>
      </w:r>
      <w:r w:rsidR="00E00BE8">
        <w:rPr>
          <w:rFonts w:ascii="Arial" w:eastAsia="Calibri" w:hAnsi="Arial" w:cs="Arial"/>
          <w:color w:val="000000"/>
          <w:sz w:val="28"/>
          <w:szCs w:val="28"/>
          <w:lang w:val="uz-Cyrl-UZ" w:eastAsia="uz-Cyrl-UZ"/>
        </w:rPr>
        <w:t>қоридагилардан келиб чиқиб, Сиздан мулкдорлар</w:t>
      </w:r>
      <w:r>
        <w:rPr>
          <w:rFonts w:ascii="Arial" w:eastAsia="Calibri" w:hAnsi="Arial" w:cs="Arial"/>
          <w:color w:val="000000"/>
          <w:sz w:val="28"/>
          <w:szCs w:val="28"/>
          <w:lang w:val="uz-Cyrl-UZ" w:eastAsia="uz-Cyrl-UZ"/>
        </w:rPr>
        <w:t>га</w:t>
      </w:r>
      <w:r w:rsidR="00E00BE8">
        <w:rPr>
          <w:rFonts w:ascii="Arial" w:eastAsia="Calibri" w:hAnsi="Arial" w:cs="Arial"/>
          <w:color w:val="000000"/>
          <w:sz w:val="28"/>
          <w:szCs w:val="28"/>
          <w:lang w:val="uz-Cyrl-UZ" w:eastAsia="uz-Cyrl-UZ"/>
        </w:rPr>
        <w:t xml:space="preserve"> товон пулларини </w:t>
      </w:r>
      <w:r w:rsidR="00E52086">
        <w:rPr>
          <w:rFonts w:ascii="Arial" w:eastAsia="Calibri" w:hAnsi="Arial" w:cs="Arial"/>
          <w:color w:val="000000"/>
          <w:sz w:val="28"/>
          <w:szCs w:val="28"/>
          <w:lang w:val="uz-Cyrl-UZ" w:eastAsia="uz-Cyrl-UZ"/>
        </w:rPr>
        <w:t>тўлаб бериш бўйича аниқ мақсад ва вазифаларни белгилаб олган ҳолда биринчи навбатда ўтган йиллардан тўланмай қолган қарздорликларни бартараф этилиши бўйича тегишли ишларни амалга оширишингиз сўралади.</w:t>
      </w:r>
    </w:p>
    <w:p w:rsidR="004C2B27" w:rsidRPr="00E00BE8" w:rsidRDefault="004C2B27" w:rsidP="00014E11">
      <w:pPr>
        <w:tabs>
          <w:tab w:val="left" w:pos="0"/>
          <w:tab w:val="left" w:pos="1134"/>
        </w:tabs>
        <w:spacing w:after="60" w:line="276" w:lineRule="auto"/>
        <w:ind w:firstLine="709"/>
        <w:jc w:val="both"/>
        <w:rPr>
          <w:rFonts w:ascii="Arial" w:hAnsi="Arial" w:cs="Arial"/>
          <w:sz w:val="28"/>
          <w:szCs w:val="28"/>
          <w:lang w:val="uz-Cyrl-UZ"/>
        </w:rPr>
      </w:pPr>
    </w:p>
    <w:p w:rsidR="00E00BE8" w:rsidRPr="00E52086" w:rsidRDefault="00E00BE8" w:rsidP="00014E11">
      <w:pPr>
        <w:tabs>
          <w:tab w:val="left" w:pos="0"/>
          <w:tab w:val="left" w:pos="1134"/>
        </w:tabs>
        <w:spacing w:after="60" w:line="276" w:lineRule="auto"/>
        <w:ind w:firstLine="709"/>
        <w:jc w:val="both"/>
        <w:rPr>
          <w:rFonts w:ascii="Arial" w:hAnsi="Arial" w:cs="Arial"/>
          <w:i/>
          <w:sz w:val="28"/>
          <w:szCs w:val="28"/>
          <w:lang w:val="uz-Cyrl-UZ"/>
        </w:rPr>
      </w:pPr>
      <w:r w:rsidRPr="00E52086">
        <w:rPr>
          <w:rFonts w:ascii="Arial" w:hAnsi="Arial" w:cs="Arial"/>
          <w:i/>
          <w:sz w:val="28"/>
          <w:szCs w:val="28"/>
          <w:lang w:val="uz-Cyrl-UZ"/>
        </w:rPr>
        <w:t>Ҳурмат билан,</w:t>
      </w:r>
    </w:p>
    <w:p w:rsidR="00E00BE8" w:rsidRPr="00E00BE8" w:rsidRDefault="00E00BE8" w:rsidP="00014E11">
      <w:pPr>
        <w:tabs>
          <w:tab w:val="left" w:pos="0"/>
          <w:tab w:val="left" w:pos="1134"/>
        </w:tabs>
        <w:spacing w:after="60" w:line="276" w:lineRule="auto"/>
        <w:ind w:firstLine="709"/>
        <w:jc w:val="both"/>
        <w:rPr>
          <w:rFonts w:ascii="Arial" w:hAnsi="Arial" w:cs="Arial"/>
          <w:b/>
          <w:sz w:val="28"/>
          <w:szCs w:val="28"/>
          <w:lang w:val="uz-Cyrl-UZ"/>
        </w:rPr>
      </w:pPr>
      <w:r w:rsidRPr="00E00BE8">
        <w:rPr>
          <w:rFonts w:ascii="Arial" w:hAnsi="Arial" w:cs="Arial"/>
          <w:b/>
          <w:sz w:val="28"/>
          <w:szCs w:val="28"/>
          <w:lang w:val="uz-Cyrl-UZ"/>
        </w:rPr>
        <w:t>Депутат</w:t>
      </w:r>
      <w:bookmarkStart w:id="0" w:name="_GoBack"/>
      <w:bookmarkEnd w:id="0"/>
      <w:r w:rsidRPr="00E00BE8">
        <w:rPr>
          <w:rFonts w:ascii="Arial" w:hAnsi="Arial" w:cs="Arial"/>
          <w:b/>
          <w:sz w:val="28"/>
          <w:szCs w:val="28"/>
          <w:lang w:val="uz-Cyrl-UZ"/>
        </w:rPr>
        <w:tab/>
      </w:r>
      <w:r w:rsidRPr="00E00BE8">
        <w:rPr>
          <w:rFonts w:ascii="Arial" w:hAnsi="Arial" w:cs="Arial"/>
          <w:b/>
          <w:sz w:val="28"/>
          <w:szCs w:val="28"/>
          <w:lang w:val="uz-Cyrl-UZ"/>
        </w:rPr>
        <w:tab/>
      </w:r>
      <w:r w:rsidRPr="00E00BE8">
        <w:rPr>
          <w:rFonts w:ascii="Arial" w:hAnsi="Arial" w:cs="Arial"/>
          <w:b/>
          <w:sz w:val="28"/>
          <w:szCs w:val="28"/>
          <w:lang w:val="uz-Cyrl-UZ"/>
        </w:rPr>
        <w:tab/>
      </w:r>
      <w:r w:rsidRPr="00E00BE8">
        <w:rPr>
          <w:rFonts w:ascii="Arial" w:hAnsi="Arial" w:cs="Arial"/>
          <w:b/>
          <w:sz w:val="28"/>
          <w:szCs w:val="28"/>
          <w:lang w:val="uz-Cyrl-UZ"/>
        </w:rPr>
        <w:tab/>
      </w:r>
      <w:r w:rsidRPr="00E00BE8">
        <w:rPr>
          <w:rFonts w:ascii="Arial" w:hAnsi="Arial" w:cs="Arial"/>
          <w:b/>
          <w:sz w:val="28"/>
          <w:szCs w:val="28"/>
          <w:lang w:val="uz-Cyrl-UZ"/>
        </w:rPr>
        <w:tab/>
      </w:r>
      <w:r w:rsidRPr="00E00BE8">
        <w:rPr>
          <w:rFonts w:ascii="Arial" w:hAnsi="Arial" w:cs="Arial"/>
          <w:b/>
          <w:sz w:val="28"/>
          <w:szCs w:val="28"/>
          <w:lang w:val="uz-Cyrl-UZ"/>
        </w:rPr>
        <w:tab/>
      </w:r>
      <w:r w:rsidRPr="00E00BE8">
        <w:rPr>
          <w:rFonts w:ascii="Arial" w:hAnsi="Arial" w:cs="Arial"/>
          <w:b/>
          <w:sz w:val="28"/>
          <w:szCs w:val="28"/>
          <w:lang w:val="uz-Cyrl-UZ"/>
        </w:rPr>
        <w:tab/>
      </w:r>
      <w:r w:rsidRPr="00E00BE8">
        <w:rPr>
          <w:rFonts w:ascii="Arial" w:hAnsi="Arial" w:cs="Arial"/>
          <w:b/>
          <w:sz w:val="28"/>
          <w:szCs w:val="28"/>
          <w:lang w:val="uz-Cyrl-UZ"/>
        </w:rPr>
        <w:tab/>
      </w:r>
      <w:r w:rsidRPr="00E00BE8">
        <w:rPr>
          <w:rFonts w:ascii="Arial" w:hAnsi="Arial" w:cs="Arial"/>
          <w:b/>
          <w:sz w:val="28"/>
          <w:szCs w:val="28"/>
          <w:lang w:val="uz-Cyrl-UZ"/>
        </w:rPr>
        <w:tab/>
        <w:t>Р.Кушербаев</w:t>
      </w:r>
    </w:p>
    <w:sectPr w:rsidR="00E00BE8" w:rsidRPr="00E00BE8" w:rsidSect="007312C4">
      <w:pgSz w:w="11906" w:h="16838"/>
      <w:pgMar w:top="851" w:right="991" w:bottom="709" w:left="1134" w:header="709" w:footer="401"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7CE4" w:rsidRDefault="00337CE4" w:rsidP="00086B0F">
      <w:r>
        <w:separator/>
      </w:r>
    </w:p>
  </w:endnote>
  <w:endnote w:type="continuationSeparator" w:id="0">
    <w:p w:rsidR="00337CE4" w:rsidRDefault="00337CE4" w:rsidP="00086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PANDA Times UZ">
    <w:altName w:val="Arial Narrow"/>
    <w:charset w:val="00"/>
    <w:family w:val="swiss"/>
    <w:pitch w:val="variable"/>
    <w:sig w:usb0="00000001" w:usb1="00000000" w:usb2="00000000" w:usb3="00000000" w:csb0="00000005"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7CE4" w:rsidRDefault="00337CE4" w:rsidP="00086B0F">
      <w:r>
        <w:separator/>
      </w:r>
    </w:p>
  </w:footnote>
  <w:footnote w:type="continuationSeparator" w:id="0">
    <w:p w:rsidR="00337CE4" w:rsidRDefault="00337CE4" w:rsidP="00086B0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0022F"/>
    <w:multiLevelType w:val="hybridMultilevel"/>
    <w:tmpl w:val="21E250C6"/>
    <w:lvl w:ilvl="0" w:tplc="B0B477EC">
      <w:start w:val="1"/>
      <w:numFmt w:val="decimal"/>
      <w:lvlText w:val="%1."/>
      <w:lvlJc w:val="left"/>
      <w:pPr>
        <w:ind w:left="1509" w:hanging="360"/>
      </w:pPr>
      <w:rPr>
        <w:rFonts w:hint="default"/>
      </w:rPr>
    </w:lvl>
    <w:lvl w:ilvl="1" w:tplc="04190019" w:tentative="1">
      <w:start w:val="1"/>
      <w:numFmt w:val="lowerLetter"/>
      <w:lvlText w:val="%2."/>
      <w:lvlJc w:val="left"/>
      <w:pPr>
        <w:ind w:left="2229" w:hanging="360"/>
      </w:pPr>
    </w:lvl>
    <w:lvl w:ilvl="2" w:tplc="0419001B" w:tentative="1">
      <w:start w:val="1"/>
      <w:numFmt w:val="lowerRoman"/>
      <w:lvlText w:val="%3."/>
      <w:lvlJc w:val="right"/>
      <w:pPr>
        <w:ind w:left="2949" w:hanging="180"/>
      </w:pPr>
    </w:lvl>
    <w:lvl w:ilvl="3" w:tplc="0419000F" w:tentative="1">
      <w:start w:val="1"/>
      <w:numFmt w:val="decimal"/>
      <w:lvlText w:val="%4."/>
      <w:lvlJc w:val="left"/>
      <w:pPr>
        <w:ind w:left="3669" w:hanging="360"/>
      </w:pPr>
    </w:lvl>
    <w:lvl w:ilvl="4" w:tplc="04190019" w:tentative="1">
      <w:start w:val="1"/>
      <w:numFmt w:val="lowerLetter"/>
      <w:lvlText w:val="%5."/>
      <w:lvlJc w:val="left"/>
      <w:pPr>
        <w:ind w:left="4389" w:hanging="360"/>
      </w:pPr>
    </w:lvl>
    <w:lvl w:ilvl="5" w:tplc="0419001B" w:tentative="1">
      <w:start w:val="1"/>
      <w:numFmt w:val="lowerRoman"/>
      <w:lvlText w:val="%6."/>
      <w:lvlJc w:val="right"/>
      <w:pPr>
        <w:ind w:left="5109" w:hanging="180"/>
      </w:pPr>
    </w:lvl>
    <w:lvl w:ilvl="6" w:tplc="0419000F" w:tentative="1">
      <w:start w:val="1"/>
      <w:numFmt w:val="decimal"/>
      <w:lvlText w:val="%7."/>
      <w:lvlJc w:val="left"/>
      <w:pPr>
        <w:ind w:left="5829" w:hanging="360"/>
      </w:pPr>
    </w:lvl>
    <w:lvl w:ilvl="7" w:tplc="04190019" w:tentative="1">
      <w:start w:val="1"/>
      <w:numFmt w:val="lowerLetter"/>
      <w:lvlText w:val="%8."/>
      <w:lvlJc w:val="left"/>
      <w:pPr>
        <w:ind w:left="6549" w:hanging="360"/>
      </w:pPr>
    </w:lvl>
    <w:lvl w:ilvl="8" w:tplc="0419001B" w:tentative="1">
      <w:start w:val="1"/>
      <w:numFmt w:val="lowerRoman"/>
      <w:lvlText w:val="%9."/>
      <w:lvlJc w:val="right"/>
      <w:pPr>
        <w:ind w:left="7269" w:hanging="180"/>
      </w:pPr>
    </w:lvl>
  </w:abstractNum>
  <w:abstractNum w:abstractNumId="1" w15:restartNumberingAfterBreak="0">
    <w:nsid w:val="1576155A"/>
    <w:multiLevelType w:val="hybridMultilevel"/>
    <w:tmpl w:val="21E250C6"/>
    <w:lvl w:ilvl="0" w:tplc="B0B477EC">
      <w:start w:val="1"/>
      <w:numFmt w:val="decimal"/>
      <w:lvlText w:val="%1."/>
      <w:lvlJc w:val="left"/>
      <w:pPr>
        <w:ind w:left="1509" w:hanging="360"/>
      </w:pPr>
      <w:rPr>
        <w:rFonts w:hint="default"/>
      </w:rPr>
    </w:lvl>
    <w:lvl w:ilvl="1" w:tplc="04190019" w:tentative="1">
      <w:start w:val="1"/>
      <w:numFmt w:val="lowerLetter"/>
      <w:lvlText w:val="%2."/>
      <w:lvlJc w:val="left"/>
      <w:pPr>
        <w:ind w:left="2229" w:hanging="360"/>
      </w:pPr>
    </w:lvl>
    <w:lvl w:ilvl="2" w:tplc="0419001B" w:tentative="1">
      <w:start w:val="1"/>
      <w:numFmt w:val="lowerRoman"/>
      <w:lvlText w:val="%3."/>
      <w:lvlJc w:val="right"/>
      <w:pPr>
        <w:ind w:left="2949" w:hanging="180"/>
      </w:pPr>
    </w:lvl>
    <w:lvl w:ilvl="3" w:tplc="0419000F" w:tentative="1">
      <w:start w:val="1"/>
      <w:numFmt w:val="decimal"/>
      <w:lvlText w:val="%4."/>
      <w:lvlJc w:val="left"/>
      <w:pPr>
        <w:ind w:left="3669" w:hanging="360"/>
      </w:pPr>
    </w:lvl>
    <w:lvl w:ilvl="4" w:tplc="04190019" w:tentative="1">
      <w:start w:val="1"/>
      <w:numFmt w:val="lowerLetter"/>
      <w:lvlText w:val="%5."/>
      <w:lvlJc w:val="left"/>
      <w:pPr>
        <w:ind w:left="4389" w:hanging="360"/>
      </w:pPr>
    </w:lvl>
    <w:lvl w:ilvl="5" w:tplc="0419001B" w:tentative="1">
      <w:start w:val="1"/>
      <w:numFmt w:val="lowerRoman"/>
      <w:lvlText w:val="%6."/>
      <w:lvlJc w:val="right"/>
      <w:pPr>
        <w:ind w:left="5109" w:hanging="180"/>
      </w:pPr>
    </w:lvl>
    <w:lvl w:ilvl="6" w:tplc="0419000F" w:tentative="1">
      <w:start w:val="1"/>
      <w:numFmt w:val="decimal"/>
      <w:lvlText w:val="%7."/>
      <w:lvlJc w:val="left"/>
      <w:pPr>
        <w:ind w:left="5829" w:hanging="360"/>
      </w:pPr>
    </w:lvl>
    <w:lvl w:ilvl="7" w:tplc="04190019" w:tentative="1">
      <w:start w:val="1"/>
      <w:numFmt w:val="lowerLetter"/>
      <w:lvlText w:val="%8."/>
      <w:lvlJc w:val="left"/>
      <w:pPr>
        <w:ind w:left="6549" w:hanging="360"/>
      </w:pPr>
    </w:lvl>
    <w:lvl w:ilvl="8" w:tplc="0419001B" w:tentative="1">
      <w:start w:val="1"/>
      <w:numFmt w:val="lowerRoman"/>
      <w:lvlText w:val="%9."/>
      <w:lvlJc w:val="right"/>
      <w:pPr>
        <w:ind w:left="7269" w:hanging="180"/>
      </w:pPr>
    </w:lvl>
  </w:abstractNum>
  <w:abstractNum w:abstractNumId="2" w15:restartNumberingAfterBreak="0">
    <w:nsid w:val="18680F14"/>
    <w:multiLevelType w:val="hybridMultilevel"/>
    <w:tmpl w:val="21E250C6"/>
    <w:lvl w:ilvl="0" w:tplc="B0B477EC">
      <w:start w:val="1"/>
      <w:numFmt w:val="decimal"/>
      <w:lvlText w:val="%1."/>
      <w:lvlJc w:val="left"/>
      <w:pPr>
        <w:ind w:left="1509" w:hanging="360"/>
      </w:pPr>
      <w:rPr>
        <w:rFonts w:hint="default"/>
      </w:rPr>
    </w:lvl>
    <w:lvl w:ilvl="1" w:tplc="04190019" w:tentative="1">
      <w:start w:val="1"/>
      <w:numFmt w:val="lowerLetter"/>
      <w:lvlText w:val="%2."/>
      <w:lvlJc w:val="left"/>
      <w:pPr>
        <w:ind w:left="2229" w:hanging="360"/>
      </w:pPr>
    </w:lvl>
    <w:lvl w:ilvl="2" w:tplc="0419001B" w:tentative="1">
      <w:start w:val="1"/>
      <w:numFmt w:val="lowerRoman"/>
      <w:lvlText w:val="%3."/>
      <w:lvlJc w:val="right"/>
      <w:pPr>
        <w:ind w:left="2949" w:hanging="180"/>
      </w:pPr>
    </w:lvl>
    <w:lvl w:ilvl="3" w:tplc="0419000F" w:tentative="1">
      <w:start w:val="1"/>
      <w:numFmt w:val="decimal"/>
      <w:lvlText w:val="%4."/>
      <w:lvlJc w:val="left"/>
      <w:pPr>
        <w:ind w:left="3669" w:hanging="360"/>
      </w:pPr>
    </w:lvl>
    <w:lvl w:ilvl="4" w:tplc="04190019" w:tentative="1">
      <w:start w:val="1"/>
      <w:numFmt w:val="lowerLetter"/>
      <w:lvlText w:val="%5."/>
      <w:lvlJc w:val="left"/>
      <w:pPr>
        <w:ind w:left="4389" w:hanging="360"/>
      </w:pPr>
    </w:lvl>
    <w:lvl w:ilvl="5" w:tplc="0419001B" w:tentative="1">
      <w:start w:val="1"/>
      <w:numFmt w:val="lowerRoman"/>
      <w:lvlText w:val="%6."/>
      <w:lvlJc w:val="right"/>
      <w:pPr>
        <w:ind w:left="5109" w:hanging="180"/>
      </w:pPr>
    </w:lvl>
    <w:lvl w:ilvl="6" w:tplc="0419000F" w:tentative="1">
      <w:start w:val="1"/>
      <w:numFmt w:val="decimal"/>
      <w:lvlText w:val="%7."/>
      <w:lvlJc w:val="left"/>
      <w:pPr>
        <w:ind w:left="5829" w:hanging="360"/>
      </w:pPr>
    </w:lvl>
    <w:lvl w:ilvl="7" w:tplc="04190019" w:tentative="1">
      <w:start w:val="1"/>
      <w:numFmt w:val="lowerLetter"/>
      <w:lvlText w:val="%8."/>
      <w:lvlJc w:val="left"/>
      <w:pPr>
        <w:ind w:left="6549" w:hanging="360"/>
      </w:pPr>
    </w:lvl>
    <w:lvl w:ilvl="8" w:tplc="0419001B" w:tentative="1">
      <w:start w:val="1"/>
      <w:numFmt w:val="lowerRoman"/>
      <w:lvlText w:val="%9."/>
      <w:lvlJc w:val="right"/>
      <w:pPr>
        <w:ind w:left="7269" w:hanging="180"/>
      </w:pPr>
    </w:lvl>
  </w:abstractNum>
  <w:abstractNum w:abstractNumId="3" w15:restartNumberingAfterBreak="0">
    <w:nsid w:val="26B778C3"/>
    <w:multiLevelType w:val="hybridMultilevel"/>
    <w:tmpl w:val="21E250C6"/>
    <w:lvl w:ilvl="0" w:tplc="B0B477EC">
      <w:start w:val="1"/>
      <w:numFmt w:val="decimal"/>
      <w:lvlText w:val="%1."/>
      <w:lvlJc w:val="left"/>
      <w:pPr>
        <w:ind w:left="1509" w:hanging="360"/>
      </w:pPr>
      <w:rPr>
        <w:rFonts w:hint="default"/>
      </w:rPr>
    </w:lvl>
    <w:lvl w:ilvl="1" w:tplc="04190019" w:tentative="1">
      <w:start w:val="1"/>
      <w:numFmt w:val="lowerLetter"/>
      <w:lvlText w:val="%2."/>
      <w:lvlJc w:val="left"/>
      <w:pPr>
        <w:ind w:left="2229" w:hanging="360"/>
      </w:pPr>
    </w:lvl>
    <w:lvl w:ilvl="2" w:tplc="0419001B" w:tentative="1">
      <w:start w:val="1"/>
      <w:numFmt w:val="lowerRoman"/>
      <w:lvlText w:val="%3."/>
      <w:lvlJc w:val="right"/>
      <w:pPr>
        <w:ind w:left="2949" w:hanging="180"/>
      </w:pPr>
    </w:lvl>
    <w:lvl w:ilvl="3" w:tplc="0419000F" w:tentative="1">
      <w:start w:val="1"/>
      <w:numFmt w:val="decimal"/>
      <w:lvlText w:val="%4."/>
      <w:lvlJc w:val="left"/>
      <w:pPr>
        <w:ind w:left="3669" w:hanging="360"/>
      </w:pPr>
    </w:lvl>
    <w:lvl w:ilvl="4" w:tplc="04190019" w:tentative="1">
      <w:start w:val="1"/>
      <w:numFmt w:val="lowerLetter"/>
      <w:lvlText w:val="%5."/>
      <w:lvlJc w:val="left"/>
      <w:pPr>
        <w:ind w:left="4389" w:hanging="360"/>
      </w:pPr>
    </w:lvl>
    <w:lvl w:ilvl="5" w:tplc="0419001B" w:tentative="1">
      <w:start w:val="1"/>
      <w:numFmt w:val="lowerRoman"/>
      <w:lvlText w:val="%6."/>
      <w:lvlJc w:val="right"/>
      <w:pPr>
        <w:ind w:left="5109" w:hanging="180"/>
      </w:pPr>
    </w:lvl>
    <w:lvl w:ilvl="6" w:tplc="0419000F" w:tentative="1">
      <w:start w:val="1"/>
      <w:numFmt w:val="decimal"/>
      <w:lvlText w:val="%7."/>
      <w:lvlJc w:val="left"/>
      <w:pPr>
        <w:ind w:left="5829" w:hanging="360"/>
      </w:pPr>
    </w:lvl>
    <w:lvl w:ilvl="7" w:tplc="04190019" w:tentative="1">
      <w:start w:val="1"/>
      <w:numFmt w:val="lowerLetter"/>
      <w:lvlText w:val="%8."/>
      <w:lvlJc w:val="left"/>
      <w:pPr>
        <w:ind w:left="6549" w:hanging="360"/>
      </w:pPr>
    </w:lvl>
    <w:lvl w:ilvl="8" w:tplc="0419001B" w:tentative="1">
      <w:start w:val="1"/>
      <w:numFmt w:val="lowerRoman"/>
      <w:lvlText w:val="%9."/>
      <w:lvlJc w:val="right"/>
      <w:pPr>
        <w:ind w:left="7269" w:hanging="180"/>
      </w:pPr>
    </w:lvl>
  </w:abstractNum>
  <w:abstractNum w:abstractNumId="4" w15:restartNumberingAfterBreak="0">
    <w:nsid w:val="29A97CB6"/>
    <w:multiLevelType w:val="hybridMultilevel"/>
    <w:tmpl w:val="21E250C6"/>
    <w:lvl w:ilvl="0" w:tplc="B0B477EC">
      <w:start w:val="1"/>
      <w:numFmt w:val="decimal"/>
      <w:lvlText w:val="%1."/>
      <w:lvlJc w:val="left"/>
      <w:pPr>
        <w:ind w:left="1509" w:hanging="360"/>
      </w:pPr>
      <w:rPr>
        <w:rFonts w:hint="default"/>
      </w:rPr>
    </w:lvl>
    <w:lvl w:ilvl="1" w:tplc="04190019" w:tentative="1">
      <w:start w:val="1"/>
      <w:numFmt w:val="lowerLetter"/>
      <w:lvlText w:val="%2."/>
      <w:lvlJc w:val="left"/>
      <w:pPr>
        <w:ind w:left="2229" w:hanging="360"/>
      </w:pPr>
    </w:lvl>
    <w:lvl w:ilvl="2" w:tplc="0419001B" w:tentative="1">
      <w:start w:val="1"/>
      <w:numFmt w:val="lowerRoman"/>
      <w:lvlText w:val="%3."/>
      <w:lvlJc w:val="right"/>
      <w:pPr>
        <w:ind w:left="2949" w:hanging="180"/>
      </w:pPr>
    </w:lvl>
    <w:lvl w:ilvl="3" w:tplc="0419000F" w:tentative="1">
      <w:start w:val="1"/>
      <w:numFmt w:val="decimal"/>
      <w:lvlText w:val="%4."/>
      <w:lvlJc w:val="left"/>
      <w:pPr>
        <w:ind w:left="3669" w:hanging="360"/>
      </w:pPr>
    </w:lvl>
    <w:lvl w:ilvl="4" w:tplc="04190019" w:tentative="1">
      <w:start w:val="1"/>
      <w:numFmt w:val="lowerLetter"/>
      <w:lvlText w:val="%5."/>
      <w:lvlJc w:val="left"/>
      <w:pPr>
        <w:ind w:left="4389" w:hanging="360"/>
      </w:pPr>
    </w:lvl>
    <w:lvl w:ilvl="5" w:tplc="0419001B" w:tentative="1">
      <w:start w:val="1"/>
      <w:numFmt w:val="lowerRoman"/>
      <w:lvlText w:val="%6."/>
      <w:lvlJc w:val="right"/>
      <w:pPr>
        <w:ind w:left="5109" w:hanging="180"/>
      </w:pPr>
    </w:lvl>
    <w:lvl w:ilvl="6" w:tplc="0419000F" w:tentative="1">
      <w:start w:val="1"/>
      <w:numFmt w:val="decimal"/>
      <w:lvlText w:val="%7."/>
      <w:lvlJc w:val="left"/>
      <w:pPr>
        <w:ind w:left="5829" w:hanging="360"/>
      </w:pPr>
    </w:lvl>
    <w:lvl w:ilvl="7" w:tplc="04190019" w:tentative="1">
      <w:start w:val="1"/>
      <w:numFmt w:val="lowerLetter"/>
      <w:lvlText w:val="%8."/>
      <w:lvlJc w:val="left"/>
      <w:pPr>
        <w:ind w:left="6549" w:hanging="360"/>
      </w:pPr>
    </w:lvl>
    <w:lvl w:ilvl="8" w:tplc="0419001B" w:tentative="1">
      <w:start w:val="1"/>
      <w:numFmt w:val="lowerRoman"/>
      <w:lvlText w:val="%9."/>
      <w:lvlJc w:val="right"/>
      <w:pPr>
        <w:ind w:left="7269" w:hanging="180"/>
      </w:pPr>
    </w:lvl>
  </w:abstractNum>
  <w:abstractNum w:abstractNumId="5" w15:restartNumberingAfterBreak="0">
    <w:nsid w:val="2D7929FB"/>
    <w:multiLevelType w:val="hybridMultilevel"/>
    <w:tmpl w:val="21E250C6"/>
    <w:lvl w:ilvl="0" w:tplc="B0B477EC">
      <w:start w:val="1"/>
      <w:numFmt w:val="decimal"/>
      <w:lvlText w:val="%1."/>
      <w:lvlJc w:val="left"/>
      <w:pPr>
        <w:ind w:left="1509" w:hanging="360"/>
      </w:pPr>
      <w:rPr>
        <w:rFonts w:hint="default"/>
      </w:rPr>
    </w:lvl>
    <w:lvl w:ilvl="1" w:tplc="04190019" w:tentative="1">
      <w:start w:val="1"/>
      <w:numFmt w:val="lowerLetter"/>
      <w:lvlText w:val="%2."/>
      <w:lvlJc w:val="left"/>
      <w:pPr>
        <w:ind w:left="2229" w:hanging="360"/>
      </w:pPr>
    </w:lvl>
    <w:lvl w:ilvl="2" w:tplc="0419001B" w:tentative="1">
      <w:start w:val="1"/>
      <w:numFmt w:val="lowerRoman"/>
      <w:lvlText w:val="%3."/>
      <w:lvlJc w:val="right"/>
      <w:pPr>
        <w:ind w:left="2949" w:hanging="180"/>
      </w:pPr>
    </w:lvl>
    <w:lvl w:ilvl="3" w:tplc="0419000F" w:tentative="1">
      <w:start w:val="1"/>
      <w:numFmt w:val="decimal"/>
      <w:lvlText w:val="%4."/>
      <w:lvlJc w:val="left"/>
      <w:pPr>
        <w:ind w:left="3669" w:hanging="360"/>
      </w:pPr>
    </w:lvl>
    <w:lvl w:ilvl="4" w:tplc="04190019" w:tentative="1">
      <w:start w:val="1"/>
      <w:numFmt w:val="lowerLetter"/>
      <w:lvlText w:val="%5."/>
      <w:lvlJc w:val="left"/>
      <w:pPr>
        <w:ind w:left="4389" w:hanging="360"/>
      </w:pPr>
    </w:lvl>
    <w:lvl w:ilvl="5" w:tplc="0419001B" w:tentative="1">
      <w:start w:val="1"/>
      <w:numFmt w:val="lowerRoman"/>
      <w:lvlText w:val="%6."/>
      <w:lvlJc w:val="right"/>
      <w:pPr>
        <w:ind w:left="5109" w:hanging="180"/>
      </w:pPr>
    </w:lvl>
    <w:lvl w:ilvl="6" w:tplc="0419000F" w:tentative="1">
      <w:start w:val="1"/>
      <w:numFmt w:val="decimal"/>
      <w:lvlText w:val="%7."/>
      <w:lvlJc w:val="left"/>
      <w:pPr>
        <w:ind w:left="5829" w:hanging="360"/>
      </w:pPr>
    </w:lvl>
    <w:lvl w:ilvl="7" w:tplc="04190019" w:tentative="1">
      <w:start w:val="1"/>
      <w:numFmt w:val="lowerLetter"/>
      <w:lvlText w:val="%8."/>
      <w:lvlJc w:val="left"/>
      <w:pPr>
        <w:ind w:left="6549" w:hanging="360"/>
      </w:pPr>
    </w:lvl>
    <w:lvl w:ilvl="8" w:tplc="0419001B" w:tentative="1">
      <w:start w:val="1"/>
      <w:numFmt w:val="lowerRoman"/>
      <w:lvlText w:val="%9."/>
      <w:lvlJc w:val="right"/>
      <w:pPr>
        <w:ind w:left="7269" w:hanging="180"/>
      </w:pPr>
    </w:lvl>
  </w:abstractNum>
  <w:abstractNum w:abstractNumId="6" w15:restartNumberingAfterBreak="0">
    <w:nsid w:val="375206DB"/>
    <w:multiLevelType w:val="hybridMultilevel"/>
    <w:tmpl w:val="55980BA4"/>
    <w:lvl w:ilvl="0" w:tplc="0419000F">
      <w:start w:val="1"/>
      <w:numFmt w:val="decimal"/>
      <w:lvlText w:val="%1."/>
      <w:lvlJc w:val="left"/>
      <w:pPr>
        <w:ind w:left="1509" w:hanging="360"/>
      </w:pPr>
    </w:lvl>
    <w:lvl w:ilvl="1" w:tplc="04190019" w:tentative="1">
      <w:start w:val="1"/>
      <w:numFmt w:val="lowerLetter"/>
      <w:lvlText w:val="%2."/>
      <w:lvlJc w:val="left"/>
      <w:pPr>
        <w:ind w:left="2229" w:hanging="360"/>
      </w:pPr>
    </w:lvl>
    <w:lvl w:ilvl="2" w:tplc="0419001B" w:tentative="1">
      <w:start w:val="1"/>
      <w:numFmt w:val="lowerRoman"/>
      <w:lvlText w:val="%3."/>
      <w:lvlJc w:val="right"/>
      <w:pPr>
        <w:ind w:left="2949" w:hanging="180"/>
      </w:pPr>
    </w:lvl>
    <w:lvl w:ilvl="3" w:tplc="0419000F" w:tentative="1">
      <w:start w:val="1"/>
      <w:numFmt w:val="decimal"/>
      <w:lvlText w:val="%4."/>
      <w:lvlJc w:val="left"/>
      <w:pPr>
        <w:ind w:left="3669" w:hanging="360"/>
      </w:pPr>
    </w:lvl>
    <w:lvl w:ilvl="4" w:tplc="04190019" w:tentative="1">
      <w:start w:val="1"/>
      <w:numFmt w:val="lowerLetter"/>
      <w:lvlText w:val="%5."/>
      <w:lvlJc w:val="left"/>
      <w:pPr>
        <w:ind w:left="4389" w:hanging="360"/>
      </w:pPr>
    </w:lvl>
    <w:lvl w:ilvl="5" w:tplc="0419001B" w:tentative="1">
      <w:start w:val="1"/>
      <w:numFmt w:val="lowerRoman"/>
      <w:lvlText w:val="%6."/>
      <w:lvlJc w:val="right"/>
      <w:pPr>
        <w:ind w:left="5109" w:hanging="180"/>
      </w:pPr>
    </w:lvl>
    <w:lvl w:ilvl="6" w:tplc="0419000F" w:tentative="1">
      <w:start w:val="1"/>
      <w:numFmt w:val="decimal"/>
      <w:lvlText w:val="%7."/>
      <w:lvlJc w:val="left"/>
      <w:pPr>
        <w:ind w:left="5829" w:hanging="360"/>
      </w:pPr>
    </w:lvl>
    <w:lvl w:ilvl="7" w:tplc="04190019" w:tentative="1">
      <w:start w:val="1"/>
      <w:numFmt w:val="lowerLetter"/>
      <w:lvlText w:val="%8."/>
      <w:lvlJc w:val="left"/>
      <w:pPr>
        <w:ind w:left="6549" w:hanging="360"/>
      </w:pPr>
    </w:lvl>
    <w:lvl w:ilvl="8" w:tplc="0419001B" w:tentative="1">
      <w:start w:val="1"/>
      <w:numFmt w:val="lowerRoman"/>
      <w:lvlText w:val="%9."/>
      <w:lvlJc w:val="right"/>
      <w:pPr>
        <w:ind w:left="7269" w:hanging="180"/>
      </w:pPr>
    </w:lvl>
  </w:abstractNum>
  <w:abstractNum w:abstractNumId="7" w15:restartNumberingAfterBreak="0">
    <w:nsid w:val="38C87F08"/>
    <w:multiLevelType w:val="hybridMultilevel"/>
    <w:tmpl w:val="21E250C6"/>
    <w:lvl w:ilvl="0" w:tplc="B0B477EC">
      <w:start w:val="1"/>
      <w:numFmt w:val="decimal"/>
      <w:lvlText w:val="%1."/>
      <w:lvlJc w:val="left"/>
      <w:pPr>
        <w:ind w:left="1509" w:hanging="360"/>
      </w:pPr>
      <w:rPr>
        <w:rFonts w:hint="default"/>
      </w:rPr>
    </w:lvl>
    <w:lvl w:ilvl="1" w:tplc="04190019" w:tentative="1">
      <w:start w:val="1"/>
      <w:numFmt w:val="lowerLetter"/>
      <w:lvlText w:val="%2."/>
      <w:lvlJc w:val="left"/>
      <w:pPr>
        <w:ind w:left="2229" w:hanging="360"/>
      </w:pPr>
    </w:lvl>
    <w:lvl w:ilvl="2" w:tplc="0419001B" w:tentative="1">
      <w:start w:val="1"/>
      <w:numFmt w:val="lowerRoman"/>
      <w:lvlText w:val="%3."/>
      <w:lvlJc w:val="right"/>
      <w:pPr>
        <w:ind w:left="2949" w:hanging="180"/>
      </w:pPr>
    </w:lvl>
    <w:lvl w:ilvl="3" w:tplc="0419000F" w:tentative="1">
      <w:start w:val="1"/>
      <w:numFmt w:val="decimal"/>
      <w:lvlText w:val="%4."/>
      <w:lvlJc w:val="left"/>
      <w:pPr>
        <w:ind w:left="3669" w:hanging="360"/>
      </w:pPr>
    </w:lvl>
    <w:lvl w:ilvl="4" w:tplc="04190019" w:tentative="1">
      <w:start w:val="1"/>
      <w:numFmt w:val="lowerLetter"/>
      <w:lvlText w:val="%5."/>
      <w:lvlJc w:val="left"/>
      <w:pPr>
        <w:ind w:left="4389" w:hanging="360"/>
      </w:pPr>
    </w:lvl>
    <w:lvl w:ilvl="5" w:tplc="0419001B" w:tentative="1">
      <w:start w:val="1"/>
      <w:numFmt w:val="lowerRoman"/>
      <w:lvlText w:val="%6."/>
      <w:lvlJc w:val="right"/>
      <w:pPr>
        <w:ind w:left="5109" w:hanging="180"/>
      </w:pPr>
    </w:lvl>
    <w:lvl w:ilvl="6" w:tplc="0419000F" w:tentative="1">
      <w:start w:val="1"/>
      <w:numFmt w:val="decimal"/>
      <w:lvlText w:val="%7."/>
      <w:lvlJc w:val="left"/>
      <w:pPr>
        <w:ind w:left="5829" w:hanging="360"/>
      </w:pPr>
    </w:lvl>
    <w:lvl w:ilvl="7" w:tplc="04190019" w:tentative="1">
      <w:start w:val="1"/>
      <w:numFmt w:val="lowerLetter"/>
      <w:lvlText w:val="%8."/>
      <w:lvlJc w:val="left"/>
      <w:pPr>
        <w:ind w:left="6549" w:hanging="360"/>
      </w:pPr>
    </w:lvl>
    <w:lvl w:ilvl="8" w:tplc="0419001B" w:tentative="1">
      <w:start w:val="1"/>
      <w:numFmt w:val="lowerRoman"/>
      <w:lvlText w:val="%9."/>
      <w:lvlJc w:val="right"/>
      <w:pPr>
        <w:ind w:left="7269" w:hanging="180"/>
      </w:pPr>
    </w:lvl>
  </w:abstractNum>
  <w:abstractNum w:abstractNumId="8" w15:restartNumberingAfterBreak="0">
    <w:nsid w:val="39EF3F91"/>
    <w:multiLevelType w:val="hybridMultilevel"/>
    <w:tmpl w:val="21E250C6"/>
    <w:lvl w:ilvl="0" w:tplc="B0B477EC">
      <w:start w:val="1"/>
      <w:numFmt w:val="decimal"/>
      <w:lvlText w:val="%1."/>
      <w:lvlJc w:val="left"/>
      <w:pPr>
        <w:ind w:left="1509" w:hanging="360"/>
      </w:pPr>
      <w:rPr>
        <w:rFonts w:hint="default"/>
      </w:rPr>
    </w:lvl>
    <w:lvl w:ilvl="1" w:tplc="04190019" w:tentative="1">
      <w:start w:val="1"/>
      <w:numFmt w:val="lowerLetter"/>
      <w:lvlText w:val="%2."/>
      <w:lvlJc w:val="left"/>
      <w:pPr>
        <w:ind w:left="2229" w:hanging="360"/>
      </w:pPr>
    </w:lvl>
    <w:lvl w:ilvl="2" w:tplc="0419001B" w:tentative="1">
      <w:start w:val="1"/>
      <w:numFmt w:val="lowerRoman"/>
      <w:lvlText w:val="%3."/>
      <w:lvlJc w:val="right"/>
      <w:pPr>
        <w:ind w:left="2949" w:hanging="180"/>
      </w:pPr>
    </w:lvl>
    <w:lvl w:ilvl="3" w:tplc="0419000F" w:tentative="1">
      <w:start w:val="1"/>
      <w:numFmt w:val="decimal"/>
      <w:lvlText w:val="%4."/>
      <w:lvlJc w:val="left"/>
      <w:pPr>
        <w:ind w:left="3669" w:hanging="360"/>
      </w:pPr>
    </w:lvl>
    <w:lvl w:ilvl="4" w:tplc="04190019" w:tentative="1">
      <w:start w:val="1"/>
      <w:numFmt w:val="lowerLetter"/>
      <w:lvlText w:val="%5."/>
      <w:lvlJc w:val="left"/>
      <w:pPr>
        <w:ind w:left="4389" w:hanging="360"/>
      </w:pPr>
    </w:lvl>
    <w:lvl w:ilvl="5" w:tplc="0419001B" w:tentative="1">
      <w:start w:val="1"/>
      <w:numFmt w:val="lowerRoman"/>
      <w:lvlText w:val="%6."/>
      <w:lvlJc w:val="right"/>
      <w:pPr>
        <w:ind w:left="5109" w:hanging="180"/>
      </w:pPr>
    </w:lvl>
    <w:lvl w:ilvl="6" w:tplc="0419000F" w:tentative="1">
      <w:start w:val="1"/>
      <w:numFmt w:val="decimal"/>
      <w:lvlText w:val="%7."/>
      <w:lvlJc w:val="left"/>
      <w:pPr>
        <w:ind w:left="5829" w:hanging="360"/>
      </w:pPr>
    </w:lvl>
    <w:lvl w:ilvl="7" w:tplc="04190019" w:tentative="1">
      <w:start w:val="1"/>
      <w:numFmt w:val="lowerLetter"/>
      <w:lvlText w:val="%8."/>
      <w:lvlJc w:val="left"/>
      <w:pPr>
        <w:ind w:left="6549" w:hanging="360"/>
      </w:pPr>
    </w:lvl>
    <w:lvl w:ilvl="8" w:tplc="0419001B" w:tentative="1">
      <w:start w:val="1"/>
      <w:numFmt w:val="lowerRoman"/>
      <w:lvlText w:val="%9."/>
      <w:lvlJc w:val="right"/>
      <w:pPr>
        <w:ind w:left="7269" w:hanging="180"/>
      </w:pPr>
    </w:lvl>
  </w:abstractNum>
  <w:abstractNum w:abstractNumId="9" w15:restartNumberingAfterBreak="0">
    <w:nsid w:val="3F777DB3"/>
    <w:multiLevelType w:val="hybridMultilevel"/>
    <w:tmpl w:val="34C86D60"/>
    <w:lvl w:ilvl="0" w:tplc="86C6CA60">
      <w:start w:val="1"/>
      <w:numFmt w:val="decimal"/>
      <w:lvlText w:val="%1."/>
      <w:lvlJc w:val="left"/>
      <w:pPr>
        <w:ind w:left="928" w:hanging="360"/>
      </w:pPr>
      <w:rPr>
        <w:rFonts w:ascii="Times New Roman" w:hAnsi="Times New Roman" w:cs="Times New Roman"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F9B64FE"/>
    <w:multiLevelType w:val="hybridMultilevel"/>
    <w:tmpl w:val="2EFE4EB2"/>
    <w:lvl w:ilvl="0" w:tplc="E41A70FE">
      <w:numFmt w:val="bullet"/>
      <w:lvlText w:val="-"/>
      <w:lvlJc w:val="left"/>
      <w:pPr>
        <w:ind w:left="927" w:hanging="360"/>
      </w:pPr>
      <w:rPr>
        <w:rFonts w:ascii="Arial" w:eastAsiaTheme="minorHAnsi" w:hAnsi="Arial" w:cs="Aria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1" w15:restartNumberingAfterBreak="0">
    <w:nsid w:val="448C5F63"/>
    <w:multiLevelType w:val="hybridMultilevel"/>
    <w:tmpl w:val="9408607E"/>
    <w:lvl w:ilvl="0" w:tplc="284C4556">
      <w:start w:val="1"/>
      <w:numFmt w:val="decimal"/>
      <w:lvlText w:val="%1."/>
      <w:lvlJc w:val="left"/>
      <w:pPr>
        <w:ind w:left="927" w:hanging="360"/>
      </w:pPr>
      <w:rPr>
        <w:rFonts w:hint="default"/>
        <w:b/>
        <w:sz w:val="28"/>
        <w:szCs w:val="28"/>
      </w:rPr>
    </w:lvl>
    <w:lvl w:ilvl="1" w:tplc="04190019" w:tentative="1">
      <w:start w:val="1"/>
      <w:numFmt w:val="lowerLetter"/>
      <w:lvlText w:val="%2."/>
      <w:lvlJc w:val="left"/>
      <w:pPr>
        <w:ind w:left="2229" w:hanging="360"/>
      </w:pPr>
    </w:lvl>
    <w:lvl w:ilvl="2" w:tplc="0419001B" w:tentative="1">
      <w:start w:val="1"/>
      <w:numFmt w:val="lowerRoman"/>
      <w:lvlText w:val="%3."/>
      <w:lvlJc w:val="right"/>
      <w:pPr>
        <w:ind w:left="2949" w:hanging="180"/>
      </w:pPr>
    </w:lvl>
    <w:lvl w:ilvl="3" w:tplc="0419000F" w:tentative="1">
      <w:start w:val="1"/>
      <w:numFmt w:val="decimal"/>
      <w:lvlText w:val="%4."/>
      <w:lvlJc w:val="left"/>
      <w:pPr>
        <w:ind w:left="3669" w:hanging="360"/>
      </w:pPr>
    </w:lvl>
    <w:lvl w:ilvl="4" w:tplc="04190019" w:tentative="1">
      <w:start w:val="1"/>
      <w:numFmt w:val="lowerLetter"/>
      <w:lvlText w:val="%5."/>
      <w:lvlJc w:val="left"/>
      <w:pPr>
        <w:ind w:left="4389" w:hanging="360"/>
      </w:pPr>
    </w:lvl>
    <w:lvl w:ilvl="5" w:tplc="0419001B" w:tentative="1">
      <w:start w:val="1"/>
      <w:numFmt w:val="lowerRoman"/>
      <w:lvlText w:val="%6."/>
      <w:lvlJc w:val="right"/>
      <w:pPr>
        <w:ind w:left="5109" w:hanging="180"/>
      </w:pPr>
    </w:lvl>
    <w:lvl w:ilvl="6" w:tplc="0419000F" w:tentative="1">
      <w:start w:val="1"/>
      <w:numFmt w:val="decimal"/>
      <w:lvlText w:val="%7."/>
      <w:lvlJc w:val="left"/>
      <w:pPr>
        <w:ind w:left="5829" w:hanging="360"/>
      </w:pPr>
    </w:lvl>
    <w:lvl w:ilvl="7" w:tplc="04190019" w:tentative="1">
      <w:start w:val="1"/>
      <w:numFmt w:val="lowerLetter"/>
      <w:lvlText w:val="%8."/>
      <w:lvlJc w:val="left"/>
      <w:pPr>
        <w:ind w:left="6549" w:hanging="360"/>
      </w:pPr>
    </w:lvl>
    <w:lvl w:ilvl="8" w:tplc="0419001B" w:tentative="1">
      <w:start w:val="1"/>
      <w:numFmt w:val="lowerRoman"/>
      <w:lvlText w:val="%9."/>
      <w:lvlJc w:val="right"/>
      <w:pPr>
        <w:ind w:left="7269" w:hanging="180"/>
      </w:pPr>
    </w:lvl>
  </w:abstractNum>
  <w:abstractNum w:abstractNumId="12" w15:restartNumberingAfterBreak="0">
    <w:nsid w:val="50A50EA9"/>
    <w:multiLevelType w:val="hybridMultilevel"/>
    <w:tmpl w:val="55980BA4"/>
    <w:lvl w:ilvl="0" w:tplc="0419000F">
      <w:start w:val="1"/>
      <w:numFmt w:val="decimal"/>
      <w:lvlText w:val="%1."/>
      <w:lvlJc w:val="left"/>
      <w:pPr>
        <w:ind w:left="1509" w:hanging="360"/>
      </w:pPr>
    </w:lvl>
    <w:lvl w:ilvl="1" w:tplc="04190019" w:tentative="1">
      <w:start w:val="1"/>
      <w:numFmt w:val="lowerLetter"/>
      <w:lvlText w:val="%2."/>
      <w:lvlJc w:val="left"/>
      <w:pPr>
        <w:ind w:left="2229" w:hanging="360"/>
      </w:pPr>
    </w:lvl>
    <w:lvl w:ilvl="2" w:tplc="0419001B" w:tentative="1">
      <w:start w:val="1"/>
      <w:numFmt w:val="lowerRoman"/>
      <w:lvlText w:val="%3."/>
      <w:lvlJc w:val="right"/>
      <w:pPr>
        <w:ind w:left="2949" w:hanging="180"/>
      </w:pPr>
    </w:lvl>
    <w:lvl w:ilvl="3" w:tplc="0419000F" w:tentative="1">
      <w:start w:val="1"/>
      <w:numFmt w:val="decimal"/>
      <w:lvlText w:val="%4."/>
      <w:lvlJc w:val="left"/>
      <w:pPr>
        <w:ind w:left="3669" w:hanging="360"/>
      </w:pPr>
    </w:lvl>
    <w:lvl w:ilvl="4" w:tplc="04190019" w:tentative="1">
      <w:start w:val="1"/>
      <w:numFmt w:val="lowerLetter"/>
      <w:lvlText w:val="%5."/>
      <w:lvlJc w:val="left"/>
      <w:pPr>
        <w:ind w:left="4389" w:hanging="360"/>
      </w:pPr>
    </w:lvl>
    <w:lvl w:ilvl="5" w:tplc="0419001B" w:tentative="1">
      <w:start w:val="1"/>
      <w:numFmt w:val="lowerRoman"/>
      <w:lvlText w:val="%6."/>
      <w:lvlJc w:val="right"/>
      <w:pPr>
        <w:ind w:left="5109" w:hanging="180"/>
      </w:pPr>
    </w:lvl>
    <w:lvl w:ilvl="6" w:tplc="0419000F" w:tentative="1">
      <w:start w:val="1"/>
      <w:numFmt w:val="decimal"/>
      <w:lvlText w:val="%7."/>
      <w:lvlJc w:val="left"/>
      <w:pPr>
        <w:ind w:left="5829" w:hanging="360"/>
      </w:pPr>
    </w:lvl>
    <w:lvl w:ilvl="7" w:tplc="04190019" w:tentative="1">
      <w:start w:val="1"/>
      <w:numFmt w:val="lowerLetter"/>
      <w:lvlText w:val="%8."/>
      <w:lvlJc w:val="left"/>
      <w:pPr>
        <w:ind w:left="6549" w:hanging="360"/>
      </w:pPr>
    </w:lvl>
    <w:lvl w:ilvl="8" w:tplc="0419001B" w:tentative="1">
      <w:start w:val="1"/>
      <w:numFmt w:val="lowerRoman"/>
      <w:lvlText w:val="%9."/>
      <w:lvlJc w:val="right"/>
      <w:pPr>
        <w:ind w:left="7269" w:hanging="180"/>
      </w:pPr>
    </w:lvl>
  </w:abstractNum>
  <w:abstractNum w:abstractNumId="13" w15:restartNumberingAfterBreak="0">
    <w:nsid w:val="5DDA3869"/>
    <w:multiLevelType w:val="hybridMultilevel"/>
    <w:tmpl w:val="21E250C6"/>
    <w:lvl w:ilvl="0" w:tplc="B0B477EC">
      <w:start w:val="1"/>
      <w:numFmt w:val="decimal"/>
      <w:lvlText w:val="%1."/>
      <w:lvlJc w:val="left"/>
      <w:pPr>
        <w:ind w:left="1509" w:hanging="360"/>
      </w:pPr>
      <w:rPr>
        <w:rFonts w:hint="default"/>
      </w:rPr>
    </w:lvl>
    <w:lvl w:ilvl="1" w:tplc="04190019" w:tentative="1">
      <w:start w:val="1"/>
      <w:numFmt w:val="lowerLetter"/>
      <w:lvlText w:val="%2."/>
      <w:lvlJc w:val="left"/>
      <w:pPr>
        <w:ind w:left="2229" w:hanging="360"/>
      </w:pPr>
    </w:lvl>
    <w:lvl w:ilvl="2" w:tplc="0419001B" w:tentative="1">
      <w:start w:val="1"/>
      <w:numFmt w:val="lowerRoman"/>
      <w:lvlText w:val="%3."/>
      <w:lvlJc w:val="right"/>
      <w:pPr>
        <w:ind w:left="2949" w:hanging="180"/>
      </w:pPr>
    </w:lvl>
    <w:lvl w:ilvl="3" w:tplc="0419000F" w:tentative="1">
      <w:start w:val="1"/>
      <w:numFmt w:val="decimal"/>
      <w:lvlText w:val="%4."/>
      <w:lvlJc w:val="left"/>
      <w:pPr>
        <w:ind w:left="3669" w:hanging="360"/>
      </w:pPr>
    </w:lvl>
    <w:lvl w:ilvl="4" w:tplc="04190019" w:tentative="1">
      <w:start w:val="1"/>
      <w:numFmt w:val="lowerLetter"/>
      <w:lvlText w:val="%5."/>
      <w:lvlJc w:val="left"/>
      <w:pPr>
        <w:ind w:left="4389" w:hanging="360"/>
      </w:pPr>
    </w:lvl>
    <w:lvl w:ilvl="5" w:tplc="0419001B" w:tentative="1">
      <w:start w:val="1"/>
      <w:numFmt w:val="lowerRoman"/>
      <w:lvlText w:val="%6."/>
      <w:lvlJc w:val="right"/>
      <w:pPr>
        <w:ind w:left="5109" w:hanging="180"/>
      </w:pPr>
    </w:lvl>
    <w:lvl w:ilvl="6" w:tplc="0419000F" w:tentative="1">
      <w:start w:val="1"/>
      <w:numFmt w:val="decimal"/>
      <w:lvlText w:val="%7."/>
      <w:lvlJc w:val="left"/>
      <w:pPr>
        <w:ind w:left="5829" w:hanging="360"/>
      </w:pPr>
    </w:lvl>
    <w:lvl w:ilvl="7" w:tplc="04190019" w:tentative="1">
      <w:start w:val="1"/>
      <w:numFmt w:val="lowerLetter"/>
      <w:lvlText w:val="%8."/>
      <w:lvlJc w:val="left"/>
      <w:pPr>
        <w:ind w:left="6549" w:hanging="360"/>
      </w:pPr>
    </w:lvl>
    <w:lvl w:ilvl="8" w:tplc="0419001B" w:tentative="1">
      <w:start w:val="1"/>
      <w:numFmt w:val="lowerRoman"/>
      <w:lvlText w:val="%9."/>
      <w:lvlJc w:val="right"/>
      <w:pPr>
        <w:ind w:left="7269" w:hanging="180"/>
      </w:pPr>
    </w:lvl>
  </w:abstractNum>
  <w:abstractNum w:abstractNumId="14" w15:restartNumberingAfterBreak="0">
    <w:nsid w:val="62731CA0"/>
    <w:multiLevelType w:val="hybridMultilevel"/>
    <w:tmpl w:val="21E250C6"/>
    <w:lvl w:ilvl="0" w:tplc="B0B477EC">
      <w:start w:val="1"/>
      <w:numFmt w:val="decimal"/>
      <w:lvlText w:val="%1."/>
      <w:lvlJc w:val="left"/>
      <w:pPr>
        <w:ind w:left="1509" w:hanging="360"/>
      </w:pPr>
      <w:rPr>
        <w:rFonts w:hint="default"/>
      </w:rPr>
    </w:lvl>
    <w:lvl w:ilvl="1" w:tplc="04190019" w:tentative="1">
      <w:start w:val="1"/>
      <w:numFmt w:val="lowerLetter"/>
      <w:lvlText w:val="%2."/>
      <w:lvlJc w:val="left"/>
      <w:pPr>
        <w:ind w:left="2229" w:hanging="360"/>
      </w:pPr>
    </w:lvl>
    <w:lvl w:ilvl="2" w:tplc="0419001B" w:tentative="1">
      <w:start w:val="1"/>
      <w:numFmt w:val="lowerRoman"/>
      <w:lvlText w:val="%3."/>
      <w:lvlJc w:val="right"/>
      <w:pPr>
        <w:ind w:left="2949" w:hanging="180"/>
      </w:pPr>
    </w:lvl>
    <w:lvl w:ilvl="3" w:tplc="0419000F" w:tentative="1">
      <w:start w:val="1"/>
      <w:numFmt w:val="decimal"/>
      <w:lvlText w:val="%4."/>
      <w:lvlJc w:val="left"/>
      <w:pPr>
        <w:ind w:left="3669" w:hanging="360"/>
      </w:pPr>
    </w:lvl>
    <w:lvl w:ilvl="4" w:tplc="04190019" w:tentative="1">
      <w:start w:val="1"/>
      <w:numFmt w:val="lowerLetter"/>
      <w:lvlText w:val="%5."/>
      <w:lvlJc w:val="left"/>
      <w:pPr>
        <w:ind w:left="4389" w:hanging="360"/>
      </w:pPr>
    </w:lvl>
    <w:lvl w:ilvl="5" w:tplc="0419001B" w:tentative="1">
      <w:start w:val="1"/>
      <w:numFmt w:val="lowerRoman"/>
      <w:lvlText w:val="%6."/>
      <w:lvlJc w:val="right"/>
      <w:pPr>
        <w:ind w:left="5109" w:hanging="180"/>
      </w:pPr>
    </w:lvl>
    <w:lvl w:ilvl="6" w:tplc="0419000F" w:tentative="1">
      <w:start w:val="1"/>
      <w:numFmt w:val="decimal"/>
      <w:lvlText w:val="%7."/>
      <w:lvlJc w:val="left"/>
      <w:pPr>
        <w:ind w:left="5829" w:hanging="360"/>
      </w:pPr>
    </w:lvl>
    <w:lvl w:ilvl="7" w:tplc="04190019" w:tentative="1">
      <w:start w:val="1"/>
      <w:numFmt w:val="lowerLetter"/>
      <w:lvlText w:val="%8."/>
      <w:lvlJc w:val="left"/>
      <w:pPr>
        <w:ind w:left="6549" w:hanging="360"/>
      </w:pPr>
    </w:lvl>
    <w:lvl w:ilvl="8" w:tplc="0419001B" w:tentative="1">
      <w:start w:val="1"/>
      <w:numFmt w:val="lowerRoman"/>
      <w:lvlText w:val="%9."/>
      <w:lvlJc w:val="right"/>
      <w:pPr>
        <w:ind w:left="7269" w:hanging="180"/>
      </w:pPr>
    </w:lvl>
  </w:abstractNum>
  <w:abstractNum w:abstractNumId="15" w15:restartNumberingAfterBreak="0">
    <w:nsid w:val="65583A01"/>
    <w:multiLevelType w:val="hybridMultilevel"/>
    <w:tmpl w:val="21E250C6"/>
    <w:lvl w:ilvl="0" w:tplc="B0B477EC">
      <w:start w:val="1"/>
      <w:numFmt w:val="decimal"/>
      <w:lvlText w:val="%1."/>
      <w:lvlJc w:val="left"/>
      <w:pPr>
        <w:ind w:left="1509" w:hanging="360"/>
      </w:pPr>
      <w:rPr>
        <w:rFonts w:hint="default"/>
      </w:rPr>
    </w:lvl>
    <w:lvl w:ilvl="1" w:tplc="04190019" w:tentative="1">
      <w:start w:val="1"/>
      <w:numFmt w:val="lowerLetter"/>
      <w:lvlText w:val="%2."/>
      <w:lvlJc w:val="left"/>
      <w:pPr>
        <w:ind w:left="2229" w:hanging="360"/>
      </w:pPr>
    </w:lvl>
    <w:lvl w:ilvl="2" w:tplc="0419001B" w:tentative="1">
      <w:start w:val="1"/>
      <w:numFmt w:val="lowerRoman"/>
      <w:lvlText w:val="%3."/>
      <w:lvlJc w:val="right"/>
      <w:pPr>
        <w:ind w:left="2949" w:hanging="180"/>
      </w:pPr>
    </w:lvl>
    <w:lvl w:ilvl="3" w:tplc="0419000F" w:tentative="1">
      <w:start w:val="1"/>
      <w:numFmt w:val="decimal"/>
      <w:lvlText w:val="%4."/>
      <w:lvlJc w:val="left"/>
      <w:pPr>
        <w:ind w:left="3669" w:hanging="360"/>
      </w:pPr>
    </w:lvl>
    <w:lvl w:ilvl="4" w:tplc="04190019" w:tentative="1">
      <w:start w:val="1"/>
      <w:numFmt w:val="lowerLetter"/>
      <w:lvlText w:val="%5."/>
      <w:lvlJc w:val="left"/>
      <w:pPr>
        <w:ind w:left="4389" w:hanging="360"/>
      </w:pPr>
    </w:lvl>
    <w:lvl w:ilvl="5" w:tplc="0419001B" w:tentative="1">
      <w:start w:val="1"/>
      <w:numFmt w:val="lowerRoman"/>
      <w:lvlText w:val="%6."/>
      <w:lvlJc w:val="right"/>
      <w:pPr>
        <w:ind w:left="5109" w:hanging="180"/>
      </w:pPr>
    </w:lvl>
    <w:lvl w:ilvl="6" w:tplc="0419000F" w:tentative="1">
      <w:start w:val="1"/>
      <w:numFmt w:val="decimal"/>
      <w:lvlText w:val="%7."/>
      <w:lvlJc w:val="left"/>
      <w:pPr>
        <w:ind w:left="5829" w:hanging="360"/>
      </w:pPr>
    </w:lvl>
    <w:lvl w:ilvl="7" w:tplc="04190019" w:tentative="1">
      <w:start w:val="1"/>
      <w:numFmt w:val="lowerLetter"/>
      <w:lvlText w:val="%8."/>
      <w:lvlJc w:val="left"/>
      <w:pPr>
        <w:ind w:left="6549" w:hanging="360"/>
      </w:pPr>
    </w:lvl>
    <w:lvl w:ilvl="8" w:tplc="0419001B" w:tentative="1">
      <w:start w:val="1"/>
      <w:numFmt w:val="lowerRoman"/>
      <w:lvlText w:val="%9."/>
      <w:lvlJc w:val="right"/>
      <w:pPr>
        <w:ind w:left="7269" w:hanging="180"/>
      </w:pPr>
    </w:lvl>
  </w:abstractNum>
  <w:abstractNum w:abstractNumId="16" w15:restartNumberingAfterBreak="0">
    <w:nsid w:val="65B50BEB"/>
    <w:multiLevelType w:val="hybridMultilevel"/>
    <w:tmpl w:val="21E250C6"/>
    <w:lvl w:ilvl="0" w:tplc="B0B477EC">
      <w:start w:val="1"/>
      <w:numFmt w:val="decimal"/>
      <w:lvlText w:val="%1."/>
      <w:lvlJc w:val="left"/>
      <w:pPr>
        <w:ind w:left="1509" w:hanging="360"/>
      </w:pPr>
      <w:rPr>
        <w:rFonts w:hint="default"/>
      </w:rPr>
    </w:lvl>
    <w:lvl w:ilvl="1" w:tplc="04190019" w:tentative="1">
      <w:start w:val="1"/>
      <w:numFmt w:val="lowerLetter"/>
      <w:lvlText w:val="%2."/>
      <w:lvlJc w:val="left"/>
      <w:pPr>
        <w:ind w:left="2229" w:hanging="360"/>
      </w:pPr>
    </w:lvl>
    <w:lvl w:ilvl="2" w:tplc="0419001B" w:tentative="1">
      <w:start w:val="1"/>
      <w:numFmt w:val="lowerRoman"/>
      <w:lvlText w:val="%3."/>
      <w:lvlJc w:val="right"/>
      <w:pPr>
        <w:ind w:left="2949" w:hanging="180"/>
      </w:pPr>
    </w:lvl>
    <w:lvl w:ilvl="3" w:tplc="0419000F" w:tentative="1">
      <w:start w:val="1"/>
      <w:numFmt w:val="decimal"/>
      <w:lvlText w:val="%4."/>
      <w:lvlJc w:val="left"/>
      <w:pPr>
        <w:ind w:left="3669" w:hanging="360"/>
      </w:pPr>
    </w:lvl>
    <w:lvl w:ilvl="4" w:tplc="04190019" w:tentative="1">
      <w:start w:val="1"/>
      <w:numFmt w:val="lowerLetter"/>
      <w:lvlText w:val="%5."/>
      <w:lvlJc w:val="left"/>
      <w:pPr>
        <w:ind w:left="4389" w:hanging="360"/>
      </w:pPr>
    </w:lvl>
    <w:lvl w:ilvl="5" w:tplc="0419001B" w:tentative="1">
      <w:start w:val="1"/>
      <w:numFmt w:val="lowerRoman"/>
      <w:lvlText w:val="%6."/>
      <w:lvlJc w:val="right"/>
      <w:pPr>
        <w:ind w:left="5109" w:hanging="180"/>
      </w:pPr>
    </w:lvl>
    <w:lvl w:ilvl="6" w:tplc="0419000F" w:tentative="1">
      <w:start w:val="1"/>
      <w:numFmt w:val="decimal"/>
      <w:lvlText w:val="%7."/>
      <w:lvlJc w:val="left"/>
      <w:pPr>
        <w:ind w:left="5829" w:hanging="360"/>
      </w:pPr>
    </w:lvl>
    <w:lvl w:ilvl="7" w:tplc="04190019" w:tentative="1">
      <w:start w:val="1"/>
      <w:numFmt w:val="lowerLetter"/>
      <w:lvlText w:val="%8."/>
      <w:lvlJc w:val="left"/>
      <w:pPr>
        <w:ind w:left="6549" w:hanging="360"/>
      </w:pPr>
    </w:lvl>
    <w:lvl w:ilvl="8" w:tplc="0419001B" w:tentative="1">
      <w:start w:val="1"/>
      <w:numFmt w:val="lowerRoman"/>
      <w:lvlText w:val="%9."/>
      <w:lvlJc w:val="right"/>
      <w:pPr>
        <w:ind w:left="7269" w:hanging="180"/>
      </w:pPr>
    </w:lvl>
  </w:abstractNum>
  <w:abstractNum w:abstractNumId="17" w15:restartNumberingAfterBreak="0">
    <w:nsid w:val="75685D19"/>
    <w:multiLevelType w:val="hybridMultilevel"/>
    <w:tmpl w:val="21E250C6"/>
    <w:lvl w:ilvl="0" w:tplc="B0B477EC">
      <w:start w:val="1"/>
      <w:numFmt w:val="decimal"/>
      <w:lvlText w:val="%1."/>
      <w:lvlJc w:val="left"/>
      <w:pPr>
        <w:ind w:left="1509" w:hanging="360"/>
      </w:pPr>
      <w:rPr>
        <w:rFonts w:hint="default"/>
      </w:rPr>
    </w:lvl>
    <w:lvl w:ilvl="1" w:tplc="04190019">
      <w:start w:val="1"/>
      <w:numFmt w:val="lowerLetter"/>
      <w:lvlText w:val="%2."/>
      <w:lvlJc w:val="left"/>
      <w:pPr>
        <w:ind w:left="2229" w:hanging="360"/>
      </w:pPr>
    </w:lvl>
    <w:lvl w:ilvl="2" w:tplc="0419001B" w:tentative="1">
      <w:start w:val="1"/>
      <w:numFmt w:val="lowerRoman"/>
      <w:lvlText w:val="%3."/>
      <w:lvlJc w:val="right"/>
      <w:pPr>
        <w:ind w:left="2949" w:hanging="180"/>
      </w:pPr>
    </w:lvl>
    <w:lvl w:ilvl="3" w:tplc="0419000F" w:tentative="1">
      <w:start w:val="1"/>
      <w:numFmt w:val="decimal"/>
      <w:lvlText w:val="%4."/>
      <w:lvlJc w:val="left"/>
      <w:pPr>
        <w:ind w:left="3669" w:hanging="360"/>
      </w:pPr>
    </w:lvl>
    <w:lvl w:ilvl="4" w:tplc="04190019" w:tentative="1">
      <w:start w:val="1"/>
      <w:numFmt w:val="lowerLetter"/>
      <w:lvlText w:val="%5."/>
      <w:lvlJc w:val="left"/>
      <w:pPr>
        <w:ind w:left="4389" w:hanging="360"/>
      </w:pPr>
    </w:lvl>
    <w:lvl w:ilvl="5" w:tplc="0419001B" w:tentative="1">
      <w:start w:val="1"/>
      <w:numFmt w:val="lowerRoman"/>
      <w:lvlText w:val="%6."/>
      <w:lvlJc w:val="right"/>
      <w:pPr>
        <w:ind w:left="5109" w:hanging="180"/>
      </w:pPr>
    </w:lvl>
    <w:lvl w:ilvl="6" w:tplc="0419000F" w:tentative="1">
      <w:start w:val="1"/>
      <w:numFmt w:val="decimal"/>
      <w:lvlText w:val="%7."/>
      <w:lvlJc w:val="left"/>
      <w:pPr>
        <w:ind w:left="5829" w:hanging="360"/>
      </w:pPr>
    </w:lvl>
    <w:lvl w:ilvl="7" w:tplc="04190019" w:tentative="1">
      <w:start w:val="1"/>
      <w:numFmt w:val="lowerLetter"/>
      <w:lvlText w:val="%8."/>
      <w:lvlJc w:val="left"/>
      <w:pPr>
        <w:ind w:left="6549" w:hanging="360"/>
      </w:pPr>
    </w:lvl>
    <w:lvl w:ilvl="8" w:tplc="0419001B" w:tentative="1">
      <w:start w:val="1"/>
      <w:numFmt w:val="lowerRoman"/>
      <w:lvlText w:val="%9."/>
      <w:lvlJc w:val="right"/>
      <w:pPr>
        <w:ind w:left="7269" w:hanging="180"/>
      </w:pPr>
    </w:lvl>
  </w:abstractNum>
  <w:abstractNum w:abstractNumId="18" w15:restartNumberingAfterBreak="0">
    <w:nsid w:val="77885E1B"/>
    <w:multiLevelType w:val="hybridMultilevel"/>
    <w:tmpl w:val="E66074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12"/>
  </w:num>
  <w:num w:numId="3">
    <w:abstractNumId w:val="6"/>
  </w:num>
  <w:num w:numId="4">
    <w:abstractNumId w:val="17"/>
  </w:num>
  <w:num w:numId="5">
    <w:abstractNumId w:val="7"/>
  </w:num>
  <w:num w:numId="6">
    <w:abstractNumId w:val="14"/>
  </w:num>
  <w:num w:numId="7">
    <w:abstractNumId w:val="3"/>
  </w:num>
  <w:num w:numId="8">
    <w:abstractNumId w:val="13"/>
  </w:num>
  <w:num w:numId="9">
    <w:abstractNumId w:val="8"/>
  </w:num>
  <w:num w:numId="10">
    <w:abstractNumId w:val="2"/>
  </w:num>
  <w:num w:numId="11">
    <w:abstractNumId w:val="16"/>
  </w:num>
  <w:num w:numId="12">
    <w:abstractNumId w:val="5"/>
  </w:num>
  <w:num w:numId="13">
    <w:abstractNumId w:val="4"/>
  </w:num>
  <w:num w:numId="14">
    <w:abstractNumId w:val="0"/>
  </w:num>
  <w:num w:numId="15">
    <w:abstractNumId w:val="1"/>
  </w:num>
  <w:num w:numId="16">
    <w:abstractNumId w:val="15"/>
  </w:num>
  <w:num w:numId="17">
    <w:abstractNumId w:val="18"/>
  </w:num>
  <w:num w:numId="18">
    <w:abstractNumId w:val="10"/>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B01"/>
    <w:rsid w:val="000007EA"/>
    <w:rsid w:val="0000134E"/>
    <w:rsid w:val="00014E11"/>
    <w:rsid w:val="000154FC"/>
    <w:rsid w:val="000216AD"/>
    <w:rsid w:val="00021D24"/>
    <w:rsid w:val="00030D06"/>
    <w:rsid w:val="000367EA"/>
    <w:rsid w:val="000436DD"/>
    <w:rsid w:val="000549F1"/>
    <w:rsid w:val="00057614"/>
    <w:rsid w:val="00071A01"/>
    <w:rsid w:val="0008279C"/>
    <w:rsid w:val="00083A12"/>
    <w:rsid w:val="00083FC3"/>
    <w:rsid w:val="00085A54"/>
    <w:rsid w:val="00086B0F"/>
    <w:rsid w:val="00086EE7"/>
    <w:rsid w:val="00094DBE"/>
    <w:rsid w:val="00096A26"/>
    <w:rsid w:val="000B06D0"/>
    <w:rsid w:val="000C2203"/>
    <w:rsid w:val="000C647C"/>
    <w:rsid w:val="000D1888"/>
    <w:rsid w:val="000D2790"/>
    <w:rsid w:val="000D7129"/>
    <w:rsid w:val="000E5F73"/>
    <w:rsid w:val="000F149B"/>
    <w:rsid w:val="001004BD"/>
    <w:rsid w:val="00100696"/>
    <w:rsid w:val="00104523"/>
    <w:rsid w:val="001218E8"/>
    <w:rsid w:val="001230EE"/>
    <w:rsid w:val="00140C23"/>
    <w:rsid w:val="001522BF"/>
    <w:rsid w:val="00156FD3"/>
    <w:rsid w:val="00160028"/>
    <w:rsid w:val="00163AF6"/>
    <w:rsid w:val="001650D5"/>
    <w:rsid w:val="00166362"/>
    <w:rsid w:val="001672D8"/>
    <w:rsid w:val="001675E7"/>
    <w:rsid w:val="0017226E"/>
    <w:rsid w:val="0018061E"/>
    <w:rsid w:val="00185FA9"/>
    <w:rsid w:val="00187407"/>
    <w:rsid w:val="001916E4"/>
    <w:rsid w:val="0019376A"/>
    <w:rsid w:val="00197A6A"/>
    <w:rsid w:val="001A0671"/>
    <w:rsid w:val="001A536C"/>
    <w:rsid w:val="001B1B5F"/>
    <w:rsid w:val="001B5561"/>
    <w:rsid w:val="001B6BC8"/>
    <w:rsid w:val="001B6F02"/>
    <w:rsid w:val="001C15B3"/>
    <w:rsid w:val="001D78BC"/>
    <w:rsid w:val="001E5BAD"/>
    <w:rsid w:val="001F0A08"/>
    <w:rsid w:val="001F0EB3"/>
    <w:rsid w:val="001F2095"/>
    <w:rsid w:val="001F402E"/>
    <w:rsid w:val="002050AC"/>
    <w:rsid w:val="0021123A"/>
    <w:rsid w:val="00215DC4"/>
    <w:rsid w:val="00226412"/>
    <w:rsid w:val="0023567F"/>
    <w:rsid w:val="00236DE4"/>
    <w:rsid w:val="00237680"/>
    <w:rsid w:val="00240027"/>
    <w:rsid w:val="00244668"/>
    <w:rsid w:val="00246341"/>
    <w:rsid w:val="00247972"/>
    <w:rsid w:val="002544EF"/>
    <w:rsid w:val="00264CA1"/>
    <w:rsid w:val="00266AB4"/>
    <w:rsid w:val="002850F7"/>
    <w:rsid w:val="002B4EC9"/>
    <w:rsid w:val="002C2C47"/>
    <w:rsid w:val="002C4630"/>
    <w:rsid w:val="002C4991"/>
    <w:rsid w:val="002C611A"/>
    <w:rsid w:val="002D4350"/>
    <w:rsid w:val="002E1B2D"/>
    <w:rsid w:val="002E4A99"/>
    <w:rsid w:val="002E6F0E"/>
    <w:rsid w:val="002F4727"/>
    <w:rsid w:val="002F606F"/>
    <w:rsid w:val="0030139A"/>
    <w:rsid w:val="00320648"/>
    <w:rsid w:val="003231F6"/>
    <w:rsid w:val="00324980"/>
    <w:rsid w:val="00326300"/>
    <w:rsid w:val="00337CE4"/>
    <w:rsid w:val="00341664"/>
    <w:rsid w:val="00354EEC"/>
    <w:rsid w:val="00357DF9"/>
    <w:rsid w:val="00364D82"/>
    <w:rsid w:val="00375940"/>
    <w:rsid w:val="00376FBA"/>
    <w:rsid w:val="00377928"/>
    <w:rsid w:val="003802C9"/>
    <w:rsid w:val="003806E7"/>
    <w:rsid w:val="0038685D"/>
    <w:rsid w:val="0039065A"/>
    <w:rsid w:val="00392F41"/>
    <w:rsid w:val="003939C4"/>
    <w:rsid w:val="00394EC2"/>
    <w:rsid w:val="00397E27"/>
    <w:rsid w:val="003A1C09"/>
    <w:rsid w:val="003A3ADD"/>
    <w:rsid w:val="003C18D6"/>
    <w:rsid w:val="003C3CBC"/>
    <w:rsid w:val="003D11DA"/>
    <w:rsid w:val="003D39D1"/>
    <w:rsid w:val="003E17D6"/>
    <w:rsid w:val="003E3D6B"/>
    <w:rsid w:val="003F108C"/>
    <w:rsid w:val="003F1938"/>
    <w:rsid w:val="003F4B41"/>
    <w:rsid w:val="00410E21"/>
    <w:rsid w:val="004203E9"/>
    <w:rsid w:val="00422B08"/>
    <w:rsid w:val="00433958"/>
    <w:rsid w:val="004420F3"/>
    <w:rsid w:val="0045380F"/>
    <w:rsid w:val="004549BC"/>
    <w:rsid w:val="004558B1"/>
    <w:rsid w:val="004634A8"/>
    <w:rsid w:val="00463BB4"/>
    <w:rsid w:val="004643B5"/>
    <w:rsid w:val="00471490"/>
    <w:rsid w:val="0049601C"/>
    <w:rsid w:val="00496798"/>
    <w:rsid w:val="00497963"/>
    <w:rsid w:val="00497B0A"/>
    <w:rsid w:val="004A183C"/>
    <w:rsid w:val="004A374F"/>
    <w:rsid w:val="004C19E0"/>
    <w:rsid w:val="004C2929"/>
    <w:rsid w:val="004C2B27"/>
    <w:rsid w:val="004C2F84"/>
    <w:rsid w:val="004C6A19"/>
    <w:rsid w:val="004D1057"/>
    <w:rsid w:val="004E00B9"/>
    <w:rsid w:val="004F25E8"/>
    <w:rsid w:val="004F472B"/>
    <w:rsid w:val="00503C97"/>
    <w:rsid w:val="00504741"/>
    <w:rsid w:val="00505C63"/>
    <w:rsid w:val="00510CDA"/>
    <w:rsid w:val="00510D00"/>
    <w:rsid w:val="0051292E"/>
    <w:rsid w:val="00520EF6"/>
    <w:rsid w:val="00524AB9"/>
    <w:rsid w:val="0052577C"/>
    <w:rsid w:val="00526FAC"/>
    <w:rsid w:val="00537C38"/>
    <w:rsid w:val="005626A4"/>
    <w:rsid w:val="00565F19"/>
    <w:rsid w:val="00581EC1"/>
    <w:rsid w:val="0058539C"/>
    <w:rsid w:val="00585BE6"/>
    <w:rsid w:val="0059017D"/>
    <w:rsid w:val="00591567"/>
    <w:rsid w:val="00594BF6"/>
    <w:rsid w:val="0059715E"/>
    <w:rsid w:val="005A7FD1"/>
    <w:rsid w:val="005B392C"/>
    <w:rsid w:val="005C3042"/>
    <w:rsid w:val="005D0648"/>
    <w:rsid w:val="005D23BF"/>
    <w:rsid w:val="005E29F9"/>
    <w:rsid w:val="005E5976"/>
    <w:rsid w:val="005F139E"/>
    <w:rsid w:val="005F46AA"/>
    <w:rsid w:val="00610E83"/>
    <w:rsid w:val="00611211"/>
    <w:rsid w:val="0061790F"/>
    <w:rsid w:val="006214DE"/>
    <w:rsid w:val="006246A0"/>
    <w:rsid w:val="0062762D"/>
    <w:rsid w:val="00634588"/>
    <w:rsid w:val="00634EEE"/>
    <w:rsid w:val="00636223"/>
    <w:rsid w:val="00637177"/>
    <w:rsid w:val="0065145C"/>
    <w:rsid w:val="0066708C"/>
    <w:rsid w:val="00670E18"/>
    <w:rsid w:val="00676D0F"/>
    <w:rsid w:val="00684401"/>
    <w:rsid w:val="0069086F"/>
    <w:rsid w:val="0069458F"/>
    <w:rsid w:val="006967E1"/>
    <w:rsid w:val="00696A74"/>
    <w:rsid w:val="006A20E2"/>
    <w:rsid w:val="006A23BB"/>
    <w:rsid w:val="006A589C"/>
    <w:rsid w:val="006B0B01"/>
    <w:rsid w:val="006B6139"/>
    <w:rsid w:val="006C1F54"/>
    <w:rsid w:val="006C2999"/>
    <w:rsid w:val="006C4DAB"/>
    <w:rsid w:val="006D6FA6"/>
    <w:rsid w:val="006D7BF9"/>
    <w:rsid w:val="00700231"/>
    <w:rsid w:val="007070A1"/>
    <w:rsid w:val="00723F48"/>
    <w:rsid w:val="007312C4"/>
    <w:rsid w:val="00736D67"/>
    <w:rsid w:val="00740582"/>
    <w:rsid w:val="00742D8F"/>
    <w:rsid w:val="00744493"/>
    <w:rsid w:val="00753FA9"/>
    <w:rsid w:val="0075488C"/>
    <w:rsid w:val="00762D39"/>
    <w:rsid w:val="00771DD3"/>
    <w:rsid w:val="00772A29"/>
    <w:rsid w:val="00774779"/>
    <w:rsid w:val="0078131A"/>
    <w:rsid w:val="007A09B1"/>
    <w:rsid w:val="007A749C"/>
    <w:rsid w:val="007A781F"/>
    <w:rsid w:val="007B1DC3"/>
    <w:rsid w:val="007B2FD4"/>
    <w:rsid w:val="007B3381"/>
    <w:rsid w:val="007C040E"/>
    <w:rsid w:val="007C204A"/>
    <w:rsid w:val="007C43D0"/>
    <w:rsid w:val="007D1A02"/>
    <w:rsid w:val="007D66CD"/>
    <w:rsid w:val="007D7E20"/>
    <w:rsid w:val="007E79C7"/>
    <w:rsid w:val="007F6EB0"/>
    <w:rsid w:val="00801E00"/>
    <w:rsid w:val="008020B1"/>
    <w:rsid w:val="008178AC"/>
    <w:rsid w:val="0082093E"/>
    <w:rsid w:val="00834ECC"/>
    <w:rsid w:val="008378ED"/>
    <w:rsid w:val="00843385"/>
    <w:rsid w:val="00844AF5"/>
    <w:rsid w:val="00850A17"/>
    <w:rsid w:val="00852F83"/>
    <w:rsid w:val="00867B39"/>
    <w:rsid w:val="008719F9"/>
    <w:rsid w:val="00874147"/>
    <w:rsid w:val="00874D89"/>
    <w:rsid w:val="00877C05"/>
    <w:rsid w:val="00893735"/>
    <w:rsid w:val="00894A5D"/>
    <w:rsid w:val="008D0825"/>
    <w:rsid w:val="008D7ADA"/>
    <w:rsid w:val="008E5111"/>
    <w:rsid w:val="008F1A46"/>
    <w:rsid w:val="0090565E"/>
    <w:rsid w:val="009117E0"/>
    <w:rsid w:val="00916056"/>
    <w:rsid w:val="0092194F"/>
    <w:rsid w:val="009262A6"/>
    <w:rsid w:val="00931B35"/>
    <w:rsid w:val="009320D2"/>
    <w:rsid w:val="009378C1"/>
    <w:rsid w:val="0094079F"/>
    <w:rsid w:val="00942283"/>
    <w:rsid w:val="009465EE"/>
    <w:rsid w:val="00951197"/>
    <w:rsid w:val="00952F63"/>
    <w:rsid w:val="00953130"/>
    <w:rsid w:val="0095436E"/>
    <w:rsid w:val="0096488E"/>
    <w:rsid w:val="00976D29"/>
    <w:rsid w:val="00980F67"/>
    <w:rsid w:val="00984062"/>
    <w:rsid w:val="009841F7"/>
    <w:rsid w:val="00990C4F"/>
    <w:rsid w:val="00995057"/>
    <w:rsid w:val="009A3017"/>
    <w:rsid w:val="009A33CF"/>
    <w:rsid w:val="009B01BC"/>
    <w:rsid w:val="009B7B56"/>
    <w:rsid w:val="009C40FE"/>
    <w:rsid w:val="009C5362"/>
    <w:rsid w:val="009D000D"/>
    <w:rsid w:val="009D30B8"/>
    <w:rsid w:val="009D31B5"/>
    <w:rsid w:val="009E4FF4"/>
    <w:rsid w:val="009F1A0A"/>
    <w:rsid w:val="009F3CA7"/>
    <w:rsid w:val="00A151F9"/>
    <w:rsid w:val="00A27E71"/>
    <w:rsid w:val="00A426FC"/>
    <w:rsid w:val="00A52C1B"/>
    <w:rsid w:val="00A6459E"/>
    <w:rsid w:val="00A661D4"/>
    <w:rsid w:val="00A70D42"/>
    <w:rsid w:val="00A72F1A"/>
    <w:rsid w:val="00A7301E"/>
    <w:rsid w:val="00A809F3"/>
    <w:rsid w:val="00A8481A"/>
    <w:rsid w:val="00A909B6"/>
    <w:rsid w:val="00A92C5A"/>
    <w:rsid w:val="00A943AF"/>
    <w:rsid w:val="00AA7C27"/>
    <w:rsid w:val="00AB632B"/>
    <w:rsid w:val="00AC04C6"/>
    <w:rsid w:val="00AC15FF"/>
    <w:rsid w:val="00AC639B"/>
    <w:rsid w:val="00AD0D6A"/>
    <w:rsid w:val="00AE2BC8"/>
    <w:rsid w:val="00AE45AF"/>
    <w:rsid w:val="00AF0562"/>
    <w:rsid w:val="00AF0884"/>
    <w:rsid w:val="00B000D1"/>
    <w:rsid w:val="00B06BA4"/>
    <w:rsid w:val="00B1222E"/>
    <w:rsid w:val="00B14B24"/>
    <w:rsid w:val="00B27EAE"/>
    <w:rsid w:val="00B31CEE"/>
    <w:rsid w:val="00B332EF"/>
    <w:rsid w:val="00B33787"/>
    <w:rsid w:val="00B36A34"/>
    <w:rsid w:val="00B36EEA"/>
    <w:rsid w:val="00B37B05"/>
    <w:rsid w:val="00B43835"/>
    <w:rsid w:val="00B47168"/>
    <w:rsid w:val="00B5206A"/>
    <w:rsid w:val="00B63094"/>
    <w:rsid w:val="00B80F53"/>
    <w:rsid w:val="00B82C47"/>
    <w:rsid w:val="00B937DD"/>
    <w:rsid w:val="00BA3F06"/>
    <w:rsid w:val="00BC7BFD"/>
    <w:rsid w:val="00BE0B05"/>
    <w:rsid w:val="00C0087A"/>
    <w:rsid w:val="00C01774"/>
    <w:rsid w:val="00C2206E"/>
    <w:rsid w:val="00C26DE7"/>
    <w:rsid w:val="00C32207"/>
    <w:rsid w:val="00C375BD"/>
    <w:rsid w:val="00C4452C"/>
    <w:rsid w:val="00C453F5"/>
    <w:rsid w:val="00C51F48"/>
    <w:rsid w:val="00C53703"/>
    <w:rsid w:val="00C571B2"/>
    <w:rsid w:val="00C62EB7"/>
    <w:rsid w:val="00C704B5"/>
    <w:rsid w:val="00C719F1"/>
    <w:rsid w:val="00C83122"/>
    <w:rsid w:val="00C83ED1"/>
    <w:rsid w:val="00C90725"/>
    <w:rsid w:val="00CA1941"/>
    <w:rsid w:val="00CB3929"/>
    <w:rsid w:val="00CB3F61"/>
    <w:rsid w:val="00CB5A4C"/>
    <w:rsid w:val="00CC3A00"/>
    <w:rsid w:val="00CC5A57"/>
    <w:rsid w:val="00CC652B"/>
    <w:rsid w:val="00CD1423"/>
    <w:rsid w:val="00CD4E4A"/>
    <w:rsid w:val="00CE40AF"/>
    <w:rsid w:val="00CE53ED"/>
    <w:rsid w:val="00CF6D23"/>
    <w:rsid w:val="00D0286F"/>
    <w:rsid w:val="00D04276"/>
    <w:rsid w:val="00D1236E"/>
    <w:rsid w:val="00D14E56"/>
    <w:rsid w:val="00D160D4"/>
    <w:rsid w:val="00D16FB8"/>
    <w:rsid w:val="00D1740B"/>
    <w:rsid w:val="00D21014"/>
    <w:rsid w:val="00D234C7"/>
    <w:rsid w:val="00D4178D"/>
    <w:rsid w:val="00D472D6"/>
    <w:rsid w:val="00D53E31"/>
    <w:rsid w:val="00D55632"/>
    <w:rsid w:val="00D6716D"/>
    <w:rsid w:val="00D74143"/>
    <w:rsid w:val="00D8206C"/>
    <w:rsid w:val="00D930C3"/>
    <w:rsid w:val="00D95FC9"/>
    <w:rsid w:val="00DA2922"/>
    <w:rsid w:val="00DB524B"/>
    <w:rsid w:val="00DE0B03"/>
    <w:rsid w:val="00DE347A"/>
    <w:rsid w:val="00DE4A9D"/>
    <w:rsid w:val="00E00BE8"/>
    <w:rsid w:val="00E0470C"/>
    <w:rsid w:val="00E06F24"/>
    <w:rsid w:val="00E07386"/>
    <w:rsid w:val="00E14EE8"/>
    <w:rsid w:val="00E222F6"/>
    <w:rsid w:val="00E2304D"/>
    <w:rsid w:val="00E24086"/>
    <w:rsid w:val="00E36242"/>
    <w:rsid w:val="00E4499B"/>
    <w:rsid w:val="00E504C9"/>
    <w:rsid w:val="00E52086"/>
    <w:rsid w:val="00E53AEE"/>
    <w:rsid w:val="00E6006B"/>
    <w:rsid w:val="00E64E71"/>
    <w:rsid w:val="00E66974"/>
    <w:rsid w:val="00E77F0D"/>
    <w:rsid w:val="00E8214F"/>
    <w:rsid w:val="00E877EB"/>
    <w:rsid w:val="00EA2E14"/>
    <w:rsid w:val="00EA445F"/>
    <w:rsid w:val="00EA5078"/>
    <w:rsid w:val="00EC054C"/>
    <w:rsid w:val="00EC119C"/>
    <w:rsid w:val="00EE2AA4"/>
    <w:rsid w:val="00EE679D"/>
    <w:rsid w:val="00EF0B35"/>
    <w:rsid w:val="00EF1166"/>
    <w:rsid w:val="00EF7853"/>
    <w:rsid w:val="00F05B00"/>
    <w:rsid w:val="00F12206"/>
    <w:rsid w:val="00F15CAD"/>
    <w:rsid w:val="00F17608"/>
    <w:rsid w:val="00F31895"/>
    <w:rsid w:val="00F3285D"/>
    <w:rsid w:val="00F4671F"/>
    <w:rsid w:val="00F513B9"/>
    <w:rsid w:val="00F64063"/>
    <w:rsid w:val="00F66831"/>
    <w:rsid w:val="00F755E1"/>
    <w:rsid w:val="00F76A14"/>
    <w:rsid w:val="00F808D5"/>
    <w:rsid w:val="00F90799"/>
    <w:rsid w:val="00FA040C"/>
    <w:rsid w:val="00FA64DF"/>
    <w:rsid w:val="00FC0941"/>
    <w:rsid w:val="00FC217B"/>
    <w:rsid w:val="00FC3B50"/>
    <w:rsid w:val="00FC681D"/>
    <w:rsid w:val="00FD1964"/>
    <w:rsid w:val="00FE0D44"/>
    <w:rsid w:val="00FE2CB4"/>
    <w:rsid w:val="00FE3F3D"/>
    <w:rsid w:val="00FF2CFF"/>
    <w:rsid w:val="00FF6A05"/>
    <w:rsid w:val="00FF708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8CDCC"/>
  <w15:docId w15:val="{83F7F491-C9E9-41B5-A98E-5E3967D6D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7407"/>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
    <w:link w:val="20"/>
    <w:unhideWhenUsed/>
    <w:qFormat/>
    <w:rsid w:val="00187407"/>
    <w:pPr>
      <w:keepNext/>
      <w:spacing w:before="240" w:after="60"/>
      <w:outlineLvl w:val="1"/>
    </w:pPr>
    <w:rPr>
      <w:rFonts w:ascii="Arial" w:hAnsi="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187407"/>
    <w:rPr>
      <w:rFonts w:ascii="Arial" w:eastAsia="Times New Roman" w:hAnsi="Arial" w:cs="Times New Roman"/>
      <w:b/>
      <w:bCs/>
      <w:i/>
      <w:iCs/>
      <w:sz w:val="28"/>
      <w:szCs w:val="28"/>
      <w:lang w:eastAsia="ru-RU"/>
    </w:rPr>
  </w:style>
  <w:style w:type="paragraph" w:styleId="a3">
    <w:name w:val="List Paragraph"/>
    <w:basedOn w:val="a"/>
    <w:uiPriority w:val="34"/>
    <w:qFormat/>
    <w:rsid w:val="005F139E"/>
    <w:pPr>
      <w:spacing w:after="200" w:line="276" w:lineRule="auto"/>
      <w:ind w:left="720"/>
      <w:contextualSpacing/>
    </w:pPr>
    <w:rPr>
      <w:rFonts w:ascii="Calibri" w:eastAsia="Calibri" w:hAnsi="Calibri"/>
      <w:sz w:val="22"/>
      <w:szCs w:val="22"/>
      <w:lang w:val="uz-Cyrl-UZ" w:eastAsia="en-US"/>
    </w:rPr>
  </w:style>
  <w:style w:type="paragraph" w:styleId="a4">
    <w:name w:val="Balloon Text"/>
    <w:basedOn w:val="a"/>
    <w:link w:val="a5"/>
    <w:uiPriority w:val="99"/>
    <w:semiHidden/>
    <w:unhideWhenUsed/>
    <w:rsid w:val="005F139E"/>
    <w:rPr>
      <w:rFonts w:ascii="Tahoma" w:eastAsiaTheme="minorHAnsi" w:hAnsi="Tahoma" w:cs="Tahoma"/>
      <w:sz w:val="16"/>
      <w:szCs w:val="16"/>
      <w:lang w:eastAsia="en-US"/>
    </w:rPr>
  </w:style>
  <w:style w:type="character" w:customStyle="1" w:styleId="a5">
    <w:name w:val="Текст выноски Знак"/>
    <w:basedOn w:val="a0"/>
    <w:link w:val="a4"/>
    <w:uiPriority w:val="99"/>
    <w:semiHidden/>
    <w:rsid w:val="005F139E"/>
    <w:rPr>
      <w:rFonts w:ascii="Tahoma" w:hAnsi="Tahoma" w:cs="Tahoma"/>
      <w:sz w:val="16"/>
      <w:szCs w:val="16"/>
    </w:rPr>
  </w:style>
  <w:style w:type="paragraph" w:styleId="21">
    <w:name w:val="Body Text Indent 2"/>
    <w:basedOn w:val="a"/>
    <w:link w:val="22"/>
    <w:uiPriority w:val="99"/>
    <w:rsid w:val="001F402E"/>
    <w:pPr>
      <w:spacing w:after="120"/>
      <w:ind w:firstLine="720"/>
      <w:jc w:val="both"/>
    </w:pPr>
    <w:rPr>
      <w:rFonts w:ascii="PANDA Times UZ" w:hAnsi="PANDA Times UZ"/>
      <w:sz w:val="28"/>
      <w:szCs w:val="28"/>
      <w:lang w:val="uz-Cyrl-UZ"/>
    </w:rPr>
  </w:style>
  <w:style w:type="character" w:customStyle="1" w:styleId="22">
    <w:name w:val="Основной текст с отступом 2 Знак"/>
    <w:basedOn w:val="a0"/>
    <w:link w:val="21"/>
    <w:uiPriority w:val="99"/>
    <w:rsid w:val="001F402E"/>
    <w:rPr>
      <w:rFonts w:ascii="PANDA Times UZ" w:eastAsia="Times New Roman" w:hAnsi="PANDA Times UZ" w:cs="Times New Roman"/>
      <w:sz w:val="28"/>
      <w:szCs w:val="28"/>
      <w:lang w:val="uz-Cyrl-UZ" w:eastAsia="ru-RU"/>
    </w:rPr>
  </w:style>
  <w:style w:type="paragraph" w:styleId="a6">
    <w:name w:val="Normal (Web)"/>
    <w:basedOn w:val="a"/>
    <w:uiPriority w:val="99"/>
    <w:unhideWhenUsed/>
    <w:rsid w:val="00B937DD"/>
    <w:pPr>
      <w:spacing w:before="100" w:beforeAutospacing="1" w:after="100" w:afterAutospacing="1"/>
    </w:pPr>
  </w:style>
  <w:style w:type="table" w:styleId="a7">
    <w:name w:val="Table Grid"/>
    <w:basedOn w:val="a1"/>
    <w:uiPriority w:val="39"/>
    <w:rsid w:val="00163AF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No Spacing"/>
    <w:uiPriority w:val="1"/>
    <w:qFormat/>
    <w:rsid w:val="00021D24"/>
    <w:pPr>
      <w:spacing w:after="0" w:line="240" w:lineRule="auto"/>
    </w:pPr>
    <w:rPr>
      <w:rFonts w:ascii="Times New Roman" w:eastAsia="Times New Roman" w:hAnsi="Times New Roman" w:cs="Times New Roman"/>
      <w:sz w:val="24"/>
      <w:szCs w:val="24"/>
      <w:lang w:eastAsia="ru-RU"/>
    </w:rPr>
  </w:style>
  <w:style w:type="paragraph" w:styleId="a9">
    <w:name w:val="header"/>
    <w:basedOn w:val="a"/>
    <w:link w:val="aa"/>
    <w:uiPriority w:val="99"/>
    <w:unhideWhenUsed/>
    <w:rsid w:val="00086B0F"/>
    <w:pPr>
      <w:tabs>
        <w:tab w:val="center" w:pos="4677"/>
        <w:tab w:val="right" w:pos="9355"/>
      </w:tabs>
    </w:pPr>
  </w:style>
  <w:style w:type="character" w:customStyle="1" w:styleId="aa">
    <w:name w:val="Верхний колонтитул Знак"/>
    <w:basedOn w:val="a0"/>
    <w:link w:val="a9"/>
    <w:uiPriority w:val="99"/>
    <w:rsid w:val="00086B0F"/>
    <w:rPr>
      <w:rFonts w:ascii="Times New Roman" w:eastAsia="Times New Roman" w:hAnsi="Times New Roman" w:cs="Times New Roman"/>
      <w:sz w:val="24"/>
      <w:szCs w:val="24"/>
      <w:lang w:eastAsia="ru-RU"/>
    </w:rPr>
  </w:style>
  <w:style w:type="paragraph" w:styleId="ab">
    <w:name w:val="footer"/>
    <w:basedOn w:val="a"/>
    <w:link w:val="ac"/>
    <w:uiPriority w:val="99"/>
    <w:unhideWhenUsed/>
    <w:rsid w:val="00086B0F"/>
    <w:pPr>
      <w:tabs>
        <w:tab w:val="center" w:pos="4677"/>
        <w:tab w:val="right" w:pos="9355"/>
      </w:tabs>
    </w:pPr>
  </w:style>
  <w:style w:type="character" w:customStyle="1" w:styleId="ac">
    <w:name w:val="Нижний колонтитул Знак"/>
    <w:basedOn w:val="a0"/>
    <w:link w:val="ab"/>
    <w:uiPriority w:val="99"/>
    <w:rsid w:val="00086B0F"/>
    <w:rPr>
      <w:rFonts w:ascii="Times New Roman" w:eastAsia="Times New Roman" w:hAnsi="Times New Roman" w:cs="Times New Roman"/>
      <w:sz w:val="24"/>
      <w:szCs w:val="24"/>
      <w:lang w:eastAsia="ru-RU"/>
    </w:rPr>
  </w:style>
  <w:style w:type="character" w:styleId="ad">
    <w:name w:val="Hyperlink"/>
    <w:basedOn w:val="a0"/>
    <w:uiPriority w:val="99"/>
    <w:semiHidden/>
    <w:unhideWhenUsed/>
    <w:rsid w:val="00A7301E"/>
    <w:rPr>
      <w:color w:val="0000FF"/>
      <w:u w:val="single"/>
    </w:rPr>
  </w:style>
  <w:style w:type="paragraph" w:customStyle="1" w:styleId="ConsPlusTitle">
    <w:name w:val="ConsPlusTitle"/>
    <w:uiPriority w:val="99"/>
    <w:rsid w:val="00D74143"/>
    <w:pPr>
      <w:widowControl w:val="0"/>
      <w:autoSpaceDE w:val="0"/>
      <w:autoSpaceDN w:val="0"/>
      <w:adjustRightInd w:val="0"/>
      <w:spacing w:after="0" w:line="240" w:lineRule="auto"/>
    </w:pPr>
    <w:rPr>
      <w:rFonts w:ascii="Arial" w:eastAsia="Times New Roman" w:hAnsi="Arial" w:cs="Arial"/>
      <w:b/>
      <w:bCs/>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00941">
      <w:bodyDiv w:val="1"/>
      <w:marLeft w:val="0"/>
      <w:marRight w:val="0"/>
      <w:marTop w:val="0"/>
      <w:marBottom w:val="0"/>
      <w:divBdr>
        <w:top w:val="none" w:sz="0" w:space="0" w:color="auto"/>
        <w:left w:val="none" w:sz="0" w:space="0" w:color="auto"/>
        <w:bottom w:val="none" w:sz="0" w:space="0" w:color="auto"/>
        <w:right w:val="none" w:sz="0" w:space="0" w:color="auto"/>
      </w:divBdr>
      <w:divsChild>
        <w:div w:id="989362120">
          <w:marLeft w:val="0"/>
          <w:marRight w:val="0"/>
          <w:marTop w:val="0"/>
          <w:marBottom w:val="0"/>
          <w:divBdr>
            <w:top w:val="none" w:sz="0" w:space="0" w:color="auto"/>
            <w:left w:val="none" w:sz="0" w:space="0" w:color="auto"/>
            <w:bottom w:val="none" w:sz="0" w:space="0" w:color="auto"/>
            <w:right w:val="none" w:sz="0" w:space="0" w:color="auto"/>
          </w:divBdr>
        </w:div>
        <w:div w:id="1432119026">
          <w:marLeft w:val="0"/>
          <w:marRight w:val="0"/>
          <w:marTop w:val="0"/>
          <w:marBottom w:val="0"/>
          <w:divBdr>
            <w:top w:val="none" w:sz="0" w:space="0" w:color="auto"/>
            <w:left w:val="none" w:sz="0" w:space="0" w:color="auto"/>
            <w:bottom w:val="none" w:sz="0" w:space="0" w:color="auto"/>
            <w:right w:val="none" w:sz="0" w:space="0" w:color="auto"/>
          </w:divBdr>
        </w:div>
      </w:divsChild>
    </w:div>
    <w:div w:id="150870935">
      <w:bodyDiv w:val="1"/>
      <w:marLeft w:val="0"/>
      <w:marRight w:val="0"/>
      <w:marTop w:val="0"/>
      <w:marBottom w:val="0"/>
      <w:divBdr>
        <w:top w:val="none" w:sz="0" w:space="0" w:color="auto"/>
        <w:left w:val="none" w:sz="0" w:space="0" w:color="auto"/>
        <w:bottom w:val="none" w:sz="0" w:space="0" w:color="auto"/>
        <w:right w:val="none" w:sz="0" w:space="0" w:color="auto"/>
      </w:divBdr>
    </w:div>
    <w:div w:id="243993993">
      <w:bodyDiv w:val="1"/>
      <w:marLeft w:val="0"/>
      <w:marRight w:val="0"/>
      <w:marTop w:val="0"/>
      <w:marBottom w:val="0"/>
      <w:divBdr>
        <w:top w:val="none" w:sz="0" w:space="0" w:color="auto"/>
        <w:left w:val="none" w:sz="0" w:space="0" w:color="auto"/>
        <w:bottom w:val="none" w:sz="0" w:space="0" w:color="auto"/>
        <w:right w:val="none" w:sz="0" w:space="0" w:color="auto"/>
      </w:divBdr>
      <w:divsChild>
        <w:div w:id="262108008">
          <w:marLeft w:val="0"/>
          <w:marRight w:val="0"/>
          <w:marTop w:val="0"/>
          <w:marBottom w:val="0"/>
          <w:divBdr>
            <w:top w:val="none" w:sz="0" w:space="0" w:color="auto"/>
            <w:left w:val="none" w:sz="0" w:space="0" w:color="auto"/>
            <w:bottom w:val="none" w:sz="0" w:space="0" w:color="auto"/>
            <w:right w:val="none" w:sz="0" w:space="0" w:color="auto"/>
          </w:divBdr>
        </w:div>
        <w:div w:id="1002856428">
          <w:marLeft w:val="0"/>
          <w:marRight w:val="0"/>
          <w:marTop w:val="0"/>
          <w:marBottom w:val="0"/>
          <w:divBdr>
            <w:top w:val="none" w:sz="0" w:space="0" w:color="auto"/>
            <w:left w:val="none" w:sz="0" w:space="0" w:color="auto"/>
            <w:bottom w:val="none" w:sz="0" w:space="0" w:color="auto"/>
            <w:right w:val="none" w:sz="0" w:space="0" w:color="auto"/>
          </w:divBdr>
        </w:div>
        <w:div w:id="1233663589">
          <w:marLeft w:val="0"/>
          <w:marRight w:val="0"/>
          <w:marTop w:val="0"/>
          <w:marBottom w:val="0"/>
          <w:divBdr>
            <w:top w:val="none" w:sz="0" w:space="0" w:color="auto"/>
            <w:left w:val="none" w:sz="0" w:space="0" w:color="auto"/>
            <w:bottom w:val="none" w:sz="0" w:space="0" w:color="auto"/>
            <w:right w:val="none" w:sz="0" w:space="0" w:color="auto"/>
          </w:divBdr>
        </w:div>
        <w:div w:id="1554153012">
          <w:marLeft w:val="0"/>
          <w:marRight w:val="0"/>
          <w:marTop w:val="0"/>
          <w:marBottom w:val="0"/>
          <w:divBdr>
            <w:top w:val="none" w:sz="0" w:space="0" w:color="auto"/>
            <w:left w:val="none" w:sz="0" w:space="0" w:color="auto"/>
            <w:bottom w:val="none" w:sz="0" w:space="0" w:color="auto"/>
            <w:right w:val="none" w:sz="0" w:space="0" w:color="auto"/>
          </w:divBdr>
        </w:div>
      </w:divsChild>
    </w:div>
    <w:div w:id="450173720">
      <w:bodyDiv w:val="1"/>
      <w:marLeft w:val="0"/>
      <w:marRight w:val="0"/>
      <w:marTop w:val="0"/>
      <w:marBottom w:val="0"/>
      <w:divBdr>
        <w:top w:val="none" w:sz="0" w:space="0" w:color="auto"/>
        <w:left w:val="none" w:sz="0" w:space="0" w:color="auto"/>
        <w:bottom w:val="none" w:sz="0" w:space="0" w:color="auto"/>
        <w:right w:val="none" w:sz="0" w:space="0" w:color="auto"/>
      </w:divBdr>
    </w:div>
    <w:div w:id="539980366">
      <w:bodyDiv w:val="1"/>
      <w:marLeft w:val="0"/>
      <w:marRight w:val="0"/>
      <w:marTop w:val="0"/>
      <w:marBottom w:val="0"/>
      <w:divBdr>
        <w:top w:val="none" w:sz="0" w:space="0" w:color="auto"/>
        <w:left w:val="none" w:sz="0" w:space="0" w:color="auto"/>
        <w:bottom w:val="none" w:sz="0" w:space="0" w:color="auto"/>
        <w:right w:val="none" w:sz="0" w:space="0" w:color="auto"/>
      </w:divBdr>
    </w:div>
    <w:div w:id="567154216">
      <w:bodyDiv w:val="1"/>
      <w:marLeft w:val="0"/>
      <w:marRight w:val="0"/>
      <w:marTop w:val="0"/>
      <w:marBottom w:val="0"/>
      <w:divBdr>
        <w:top w:val="none" w:sz="0" w:space="0" w:color="auto"/>
        <w:left w:val="none" w:sz="0" w:space="0" w:color="auto"/>
        <w:bottom w:val="none" w:sz="0" w:space="0" w:color="auto"/>
        <w:right w:val="none" w:sz="0" w:space="0" w:color="auto"/>
      </w:divBdr>
    </w:div>
    <w:div w:id="631057273">
      <w:bodyDiv w:val="1"/>
      <w:marLeft w:val="0"/>
      <w:marRight w:val="0"/>
      <w:marTop w:val="0"/>
      <w:marBottom w:val="0"/>
      <w:divBdr>
        <w:top w:val="none" w:sz="0" w:space="0" w:color="auto"/>
        <w:left w:val="none" w:sz="0" w:space="0" w:color="auto"/>
        <w:bottom w:val="none" w:sz="0" w:space="0" w:color="auto"/>
        <w:right w:val="none" w:sz="0" w:space="0" w:color="auto"/>
      </w:divBdr>
    </w:div>
    <w:div w:id="919605683">
      <w:bodyDiv w:val="1"/>
      <w:marLeft w:val="0"/>
      <w:marRight w:val="0"/>
      <w:marTop w:val="0"/>
      <w:marBottom w:val="0"/>
      <w:divBdr>
        <w:top w:val="none" w:sz="0" w:space="0" w:color="auto"/>
        <w:left w:val="none" w:sz="0" w:space="0" w:color="auto"/>
        <w:bottom w:val="none" w:sz="0" w:space="0" w:color="auto"/>
        <w:right w:val="none" w:sz="0" w:space="0" w:color="auto"/>
      </w:divBdr>
    </w:div>
    <w:div w:id="1039664144">
      <w:bodyDiv w:val="1"/>
      <w:marLeft w:val="0"/>
      <w:marRight w:val="0"/>
      <w:marTop w:val="0"/>
      <w:marBottom w:val="0"/>
      <w:divBdr>
        <w:top w:val="none" w:sz="0" w:space="0" w:color="auto"/>
        <w:left w:val="none" w:sz="0" w:space="0" w:color="auto"/>
        <w:bottom w:val="none" w:sz="0" w:space="0" w:color="auto"/>
        <w:right w:val="none" w:sz="0" w:space="0" w:color="auto"/>
      </w:divBdr>
      <w:divsChild>
        <w:div w:id="52429787">
          <w:marLeft w:val="0"/>
          <w:marRight w:val="0"/>
          <w:marTop w:val="0"/>
          <w:marBottom w:val="0"/>
          <w:divBdr>
            <w:top w:val="none" w:sz="0" w:space="0" w:color="auto"/>
            <w:left w:val="none" w:sz="0" w:space="0" w:color="auto"/>
            <w:bottom w:val="none" w:sz="0" w:space="0" w:color="auto"/>
            <w:right w:val="none" w:sz="0" w:space="0" w:color="auto"/>
          </w:divBdr>
        </w:div>
        <w:div w:id="179441970">
          <w:marLeft w:val="0"/>
          <w:marRight w:val="0"/>
          <w:marTop w:val="0"/>
          <w:marBottom w:val="0"/>
          <w:divBdr>
            <w:top w:val="none" w:sz="0" w:space="0" w:color="auto"/>
            <w:left w:val="none" w:sz="0" w:space="0" w:color="auto"/>
            <w:bottom w:val="none" w:sz="0" w:space="0" w:color="auto"/>
            <w:right w:val="none" w:sz="0" w:space="0" w:color="auto"/>
          </w:divBdr>
        </w:div>
        <w:div w:id="181870087">
          <w:marLeft w:val="0"/>
          <w:marRight w:val="0"/>
          <w:marTop w:val="0"/>
          <w:marBottom w:val="0"/>
          <w:divBdr>
            <w:top w:val="none" w:sz="0" w:space="0" w:color="auto"/>
            <w:left w:val="none" w:sz="0" w:space="0" w:color="auto"/>
            <w:bottom w:val="none" w:sz="0" w:space="0" w:color="auto"/>
            <w:right w:val="none" w:sz="0" w:space="0" w:color="auto"/>
          </w:divBdr>
        </w:div>
        <w:div w:id="635648848">
          <w:marLeft w:val="0"/>
          <w:marRight w:val="0"/>
          <w:marTop w:val="0"/>
          <w:marBottom w:val="0"/>
          <w:divBdr>
            <w:top w:val="none" w:sz="0" w:space="0" w:color="auto"/>
            <w:left w:val="none" w:sz="0" w:space="0" w:color="auto"/>
            <w:bottom w:val="none" w:sz="0" w:space="0" w:color="auto"/>
            <w:right w:val="none" w:sz="0" w:space="0" w:color="auto"/>
          </w:divBdr>
        </w:div>
        <w:div w:id="771511473">
          <w:marLeft w:val="0"/>
          <w:marRight w:val="0"/>
          <w:marTop w:val="0"/>
          <w:marBottom w:val="0"/>
          <w:divBdr>
            <w:top w:val="none" w:sz="0" w:space="0" w:color="auto"/>
            <w:left w:val="none" w:sz="0" w:space="0" w:color="auto"/>
            <w:bottom w:val="none" w:sz="0" w:space="0" w:color="auto"/>
            <w:right w:val="none" w:sz="0" w:space="0" w:color="auto"/>
          </w:divBdr>
        </w:div>
        <w:div w:id="853302106">
          <w:marLeft w:val="0"/>
          <w:marRight w:val="0"/>
          <w:marTop w:val="0"/>
          <w:marBottom w:val="0"/>
          <w:divBdr>
            <w:top w:val="none" w:sz="0" w:space="0" w:color="auto"/>
            <w:left w:val="none" w:sz="0" w:space="0" w:color="auto"/>
            <w:bottom w:val="none" w:sz="0" w:space="0" w:color="auto"/>
            <w:right w:val="none" w:sz="0" w:space="0" w:color="auto"/>
          </w:divBdr>
        </w:div>
        <w:div w:id="894120436">
          <w:marLeft w:val="0"/>
          <w:marRight w:val="0"/>
          <w:marTop w:val="0"/>
          <w:marBottom w:val="0"/>
          <w:divBdr>
            <w:top w:val="none" w:sz="0" w:space="0" w:color="auto"/>
            <w:left w:val="none" w:sz="0" w:space="0" w:color="auto"/>
            <w:bottom w:val="none" w:sz="0" w:space="0" w:color="auto"/>
            <w:right w:val="none" w:sz="0" w:space="0" w:color="auto"/>
          </w:divBdr>
        </w:div>
        <w:div w:id="1194151182">
          <w:marLeft w:val="0"/>
          <w:marRight w:val="0"/>
          <w:marTop w:val="0"/>
          <w:marBottom w:val="0"/>
          <w:divBdr>
            <w:top w:val="none" w:sz="0" w:space="0" w:color="auto"/>
            <w:left w:val="none" w:sz="0" w:space="0" w:color="auto"/>
            <w:bottom w:val="none" w:sz="0" w:space="0" w:color="auto"/>
            <w:right w:val="none" w:sz="0" w:space="0" w:color="auto"/>
          </w:divBdr>
        </w:div>
        <w:div w:id="1588418937">
          <w:marLeft w:val="0"/>
          <w:marRight w:val="0"/>
          <w:marTop w:val="0"/>
          <w:marBottom w:val="0"/>
          <w:divBdr>
            <w:top w:val="none" w:sz="0" w:space="0" w:color="auto"/>
            <w:left w:val="none" w:sz="0" w:space="0" w:color="auto"/>
            <w:bottom w:val="none" w:sz="0" w:space="0" w:color="auto"/>
            <w:right w:val="none" w:sz="0" w:space="0" w:color="auto"/>
          </w:divBdr>
        </w:div>
        <w:div w:id="1774475476">
          <w:marLeft w:val="0"/>
          <w:marRight w:val="0"/>
          <w:marTop w:val="0"/>
          <w:marBottom w:val="0"/>
          <w:divBdr>
            <w:top w:val="none" w:sz="0" w:space="0" w:color="auto"/>
            <w:left w:val="none" w:sz="0" w:space="0" w:color="auto"/>
            <w:bottom w:val="none" w:sz="0" w:space="0" w:color="auto"/>
            <w:right w:val="none" w:sz="0" w:space="0" w:color="auto"/>
          </w:divBdr>
        </w:div>
      </w:divsChild>
    </w:div>
    <w:div w:id="1077358891">
      <w:bodyDiv w:val="1"/>
      <w:marLeft w:val="0"/>
      <w:marRight w:val="0"/>
      <w:marTop w:val="0"/>
      <w:marBottom w:val="0"/>
      <w:divBdr>
        <w:top w:val="none" w:sz="0" w:space="0" w:color="auto"/>
        <w:left w:val="none" w:sz="0" w:space="0" w:color="auto"/>
        <w:bottom w:val="none" w:sz="0" w:space="0" w:color="auto"/>
        <w:right w:val="none" w:sz="0" w:space="0" w:color="auto"/>
      </w:divBdr>
    </w:div>
    <w:div w:id="1221092268">
      <w:bodyDiv w:val="1"/>
      <w:marLeft w:val="0"/>
      <w:marRight w:val="0"/>
      <w:marTop w:val="0"/>
      <w:marBottom w:val="0"/>
      <w:divBdr>
        <w:top w:val="none" w:sz="0" w:space="0" w:color="auto"/>
        <w:left w:val="none" w:sz="0" w:space="0" w:color="auto"/>
        <w:bottom w:val="none" w:sz="0" w:space="0" w:color="auto"/>
        <w:right w:val="none" w:sz="0" w:space="0" w:color="auto"/>
      </w:divBdr>
    </w:div>
    <w:div w:id="1243905304">
      <w:bodyDiv w:val="1"/>
      <w:marLeft w:val="0"/>
      <w:marRight w:val="0"/>
      <w:marTop w:val="0"/>
      <w:marBottom w:val="0"/>
      <w:divBdr>
        <w:top w:val="none" w:sz="0" w:space="0" w:color="auto"/>
        <w:left w:val="none" w:sz="0" w:space="0" w:color="auto"/>
        <w:bottom w:val="none" w:sz="0" w:space="0" w:color="auto"/>
        <w:right w:val="none" w:sz="0" w:space="0" w:color="auto"/>
      </w:divBdr>
    </w:div>
    <w:div w:id="1266303630">
      <w:bodyDiv w:val="1"/>
      <w:marLeft w:val="0"/>
      <w:marRight w:val="0"/>
      <w:marTop w:val="0"/>
      <w:marBottom w:val="0"/>
      <w:divBdr>
        <w:top w:val="none" w:sz="0" w:space="0" w:color="auto"/>
        <w:left w:val="none" w:sz="0" w:space="0" w:color="auto"/>
        <w:bottom w:val="none" w:sz="0" w:space="0" w:color="auto"/>
        <w:right w:val="none" w:sz="0" w:space="0" w:color="auto"/>
      </w:divBdr>
    </w:div>
    <w:div w:id="1331983124">
      <w:bodyDiv w:val="1"/>
      <w:marLeft w:val="0"/>
      <w:marRight w:val="0"/>
      <w:marTop w:val="0"/>
      <w:marBottom w:val="0"/>
      <w:divBdr>
        <w:top w:val="none" w:sz="0" w:space="0" w:color="auto"/>
        <w:left w:val="none" w:sz="0" w:space="0" w:color="auto"/>
        <w:bottom w:val="none" w:sz="0" w:space="0" w:color="auto"/>
        <w:right w:val="none" w:sz="0" w:space="0" w:color="auto"/>
      </w:divBdr>
    </w:div>
    <w:div w:id="1333530125">
      <w:bodyDiv w:val="1"/>
      <w:marLeft w:val="0"/>
      <w:marRight w:val="0"/>
      <w:marTop w:val="0"/>
      <w:marBottom w:val="0"/>
      <w:divBdr>
        <w:top w:val="none" w:sz="0" w:space="0" w:color="auto"/>
        <w:left w:val="none" w:sz="0" w:space="0" w:color="auto"/>
        <w:bottom w:val="none" w:sz="0" w:space="0" w:color="auto"/>
        <w:right w:val="none" w:sz="0" w:space="0" w:color="auto"/>
      </w:divBdr>
    </w:div>
    <w:div w:id="1463577006">
      <w:bodyDiv w:val="1"/>
      <w:marLeft w:val="0"/>
      <w:marRight w:val="0"/>
      <w:marTop w:val="0"/>
      <w:marBottom w:val="0"/>
      <w:divBdr>
        <w:top w:val="none" w:sz="0" w:space="0" w:color="auto"/>
        <w:left w:val="none" w:sz="0" w:space="0" w:color="auto"/>
        <w:bottom w:val="none" w:sz="0" w:space="0" w:color="auto"/>
        <w:right w:val="none" w:sz="0" w:space="0" w:color="auto"/>
      </w:divBdr>
      <w:divsChild>
        <w:div w:id="593518220">
          <w:marLeft w:val="0"/>
          <w:marRight w:val="0"/>
          <w:marTop w:val="0"/>
          <w:marBottom w:val="0"/>
          <w:divBdr>
            <w:top w:val="none" w:sz="0" w:space="0" w:color="auto"/>
            <w:left w:val="none" w:sz="0" w:space="0" w:color="auto"/>
            <w:bottom w:val="none" w:sz="0" w:space="0" w:color="auto"/>
            <w:right w:val="none" w:sz="0" w:space="0" w:color="auto"/>
          </w:divBdr>
        </w:div>
        <w:div w:id="814569043">
          <w:marLeft w:val="0"/>
          <w:marRight w:val="0"/>
          <w:marTop w:val="0"/>
          <w:marBottom w:val="0"/>
          <w:divBdr>
            <w:top w:val="none" w:sz="0" w:space="0" w:color="auto"/>
            <w:left w:val="none" w:sz="0" w:space="0" w:color="auto"/>
            <w:bottom w:val="none" w:sz="0" w:space="0" w:color="auto"/>
            <w:right w:val="none" w:sz="0" w:space="0" w:color="auto"/>
          </w:divBdr>
        </w:div>
        <w:div w:id="1139886469">
          <w:marLeft w:val="0"/>
          <w:marRight w:val="0"/>
          <w:marTop w:val="0"/>
          <w:marBottom w:val="0"/>
          <w:divBdr>
            <w:top w:val="none" w:sz="0" w:space="0" w:color="auto"/>
            <w:left w:val="none" w:sz="0" w:space="0" w:color="auto"/>
            <w:bottom w:val="none" w:sz="0" w:space="0" w:color="auto"/>
            <w:right w:val="none" w:sz="0" w:space="0" w:color="auto"/>
          </w:divBdr>
        </w:div>
        <w:div w:id="2139060360">
          <w:marLeft w:val="0"/>
          <w:marRight w:val="0"/>
          <w:marTop w:val="0"/>
          <w:marBottom w:val="0"/>
          <w:divBdr>
            <w:top w:val="none" w:sz="0" w:space="0" w:color="auto"/>
            <w:left w:val="none" w:sz="0" w:space="0" w:color="auto"/>
            <w:bottom w:val="none" w:sz="0" w:space="0" w:color="auto"/>
            <w:right w:val="none" w:sz="0" w:space="0" w:color="auto"/>
          </w:divBdr>
        </w:div>
      </w:divsChild>
    </w:div>
    <w:div w:id="1818571356">
      <w:bodyDiv w:val="1"/>
      <w:marLeft w:val="0"/>
      <w:marRight w:val="0"/>
      <w:marTop w:val="0"/>
      <w:marBottom w:val="0"/>
      <w:divBdr>
        <w:top w:val="none" w:sz="0" w:space="0" w:color="auto"/>
        <w:left w:val="none" w:sz="0" w:space="0" w:color="auto"/>
        <w:bottom w:val="none" w:sz="0" w:space="0" w:color="auto"/>
        <w:right w:val="none" w:sz="0" w:space="0" w:color="auto"/>
      </w:divBdr>
      <w:divsChild>
        <w:div w:id="42484090">
          <w:marLeft w:val="0"/>
          <w:marRight w:val="0"/>
          <w:marTop w:val="0"/>
          <w:marBottom w:val="0"/>
          <w:divBdr>
            <w:top w:val="none" w:sz="0" w:space="0" w:color="auto"/>
            <w:left w:val="none" w:sz="0" w:space="0" w:color="auto"/>
            <w:bottom w:val="none" w:sz="0" w:space="0" w:color="auto"/>
            <w:right w:val="none" w:sz="0" w:space="0" w:color="auto"/>
          </w:divBdr>
        </w:div>
        <w:div w:id="273906759">
          <w:marLeft w:val="0"/>
          <w:marRight w:val="0"/>
          <w:marTop w:val="0"/>
          <w:marBottom w:val="0"/>
          <w:divBdr>
            <w:top w:val="none" w:sz="0" w:space="0" w:color="auto"/>
            <w:left w:val="none" w:sz="0" w:space="0" w:color="auto"/>
            <w:bottom w:val="none" w:sz="0" w:space="0" w:color="auto"/>
            <w:right w:val="none" w:sz="0" w:space="0" w:color="auto"/>
          </w:divBdr>
        </w:div>
        <w:div w:id="1565602613">
          <w:marLeft w:val="0"/>
          <w:marRight w:val="0"/>
          <w:marTop w:val="0"/>
          <w:marBottom w:val="0"/>
          <w:divBdr>
            <w:top w:val="none" w:sz="0" w:space="0" w:color="auto"/>
            <w:left w:val="none" w:sz="0" w:space="0" w:color="auto"/>
            <w:bottom w:val="none" w:sz="0" w:space="0" w:color="auto"/>
            <w:right w:val="none" w:sz="0" w:space="0" w:color="auto"/>
          </w:divBdr>
        </w:div>
      </w:divsChild>
    </w:div>
    <w:div w:id="1970546557">
      <w:bodyDiv w:val="1"/>
      <w:marLeft w:val="0"/>
      <w:marRight w:val="0"/>
      <w:marTop w:val="0"/>
      <w:marBottom w:val="0"/>
      <w:divBdr>
        <w:top w:val="none" w:sz="0" w:space="0" w:color="auto"/>
        <w:left w:val="none" w:sz="0" w:space="0" w:color="auto"/>
        <w:bottom w:val="none" w:sz="0" w:space="0" w:color="auto"/>
        <w:right w:val="none" w:sz="0" w:space="0" w:color="auto"/>
      </w:divBdr>
    </w:div>
    <w:div w:id="2056347902">
      <w:bodyDiv w:val="1"/>
      <w:marLeft w:val="0"/>
      <w:marRight w:val="0"/>
      <w:marTop w:val="0"/>
      <w:marBottom w:val="0"/>
      <w:divBdr>
        <w:top w:val="none" w:sz="0" w:space="0" w:color="auto"/>
        <w:left w:val="none" w:sz="0" w:space="0" w:color="auto"/>
        <w:bottom w:val="none" w:sz="0" w:space="0" w:color="auto"/>
        <w:right w:val="none" w:sz="0" w:space="0" w:color="auto"/>
      </w:divBdr>
    </w:div>
    <w:div w:id="2063019994">
      <w:bodyDiv w:val="1"/>
      <w:marLeft w:val="0"/>
      <w:marRight w:val="0"/>
      <w:marTop w:val="0"/>
      <w:marBottom w:val="0"/>
      <w:divBdr>
        <w:top w:val="none" w:sz="0" w:space="0" w:color="auto"/>
        <w:left w:val="none" w:sz="0" w:space="0" w:color="auto"/>
        <w:bottom w:val="none" w:sz="0" w:space="0" w:color="auto"/>
        <w:right w:val="none" w:sz="0" w:space="0" w:color="auto"/>
      </w:divBdr>
    </w:div>
    <w:div w:id="2112703944">
      <w:bodyDiv w:val="1"/>
      <w:marLeft w:val="0"/>
      <w:marRight w:val="0"/>
      <w:marTop w:val="0"/>
      <w:marBottom w:val="0"/>
      <w:divBdr>
        <w:top w:val="none" w:sz="0" w:space="0" w:color="auto"/>
        <w:left w:val="none" w:sz="0" w:space="0" w:color="auto"/>
        <w:bottom w:val="none" w:sz="0" w:space="0" w:color="auto"/>
        <w:right w:val="none" w:sz="0" w:space="0" w:color="auto"/>
      </w:divBdr>
    </w:div>
    <w:div w:id="2134446250">
      <w:bodyDiv w:val="1"/>
      <w:marLeft w:val="0"/>
      <w:marRight w:val="0"/>
      <w:marTop w:val="0"/>
      <w:marBottom w:val="0"/>
      <w:divBdr>
        <w:top w:val="none" w:sz="0" w:space="0" w:color="auto"/>
        <w:left w:val="none" w:sz="0" w:space="0" w:color="auto"/>
        <w:bottom w:val="none" w:sz="0" w:space="0" w:color="auto"/>
        <w:right w:val="none" w:sz="0" w:space="0" w:color="auto"/>
      </w:divBdr>
      <w:divsChild>
        <w:div w:id="666708508">
          <w:marLeft w:val="0"/>
          <w:marRight w:val="0"/>
          <w:marTop w:val="0"/>
          <w:marBottom w:val="0"/>
          <w:divBdr>
            <w:top w:val="none" w:sz="0" w:space="0" w:color="auto"/>
            <w:left w:val="none" w:sz="0" w:space="0" w:color="auto"/>
            <w:bottom w:val="none" w:sz="0" w:space="0" w:color="auto"/>
            <w:right w:val="none" w:sz="0" w:space="0" w:color="auto"/>
          </w:divBdr>
        </w:div>
        <w:div w:id="998924648">
          <w:marLeft w:val="0"/>
          <w:marRight w:val="0"/>
          <w:marTop w:val="0"/>
          <w:marBottom w:val="0"/>
          <w:divBdr>
            <w:top w:val="none" w:sz="0" w:space="0" w:color="auto"/>
            <w:left w:val="none" w:sz="0" w:space="0" w:color="auto"/>
            <w:bottom w:val="none" w:sz="0" w:space="0" w:color="auto"/>
            <w:right w:val="none" w:sz="0" w:space="0" w:color="auto"/>
          </w:divBdr>
        </w:div>
        <w:div w:id="1919705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442E8-27E2-4039-AE00-5054A98A2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2</Pages>
  <Words>578</Words>
  <Characters>3296</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Qaxramon Alkarov</cp:lastModifiedBy>
  <cp:revision>68</cp:revision>
  <cp:lastPrinted>2020-12-24T12:42:00Z</cp:lastPrinted>
  <dcterms:created xsi:type="dcterms:W3CDTF">2020-12-21T11:51:00Z</dcterms:created>
  <dcterms:modified xsi:type="dcterms:W3CDTF">2021-02-08T04:10:00Z</dcterms:modified>
</cp:coreProperties>
</file>