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001" w:rsidRDefault="00B04001" w:rsidP="00B04001">
      <w:pPr>
        <w:rPr>
          <w:rFonts w:cs="Times New Roman"/>
          <w:b/>
          <w:szCs w:val="28"/>
          <w:lang w:val="uz-Cyrl-UZ"/>
        </w:rPr>
      </w:pPr>
      <w:r>
        <w:rPr>
          <w:rFonts w:cs="Times New Roman"/>
          <w:b/>
          <w:szCs w:val="28"/>
          <w:lang w:val="uz-Cyrl-UZ"/>
        </w:rPr>
        <w:t xml:space="preserve">Ўзбекистон Республикаси Олий Мажлиси Қонунчилик палатаси депутати Ф.В.Саматов томонидан </w:t>
      </w:r>
      <w:r>
        <w:rPr>
          <w:rFonts w:cs="Times New Roman"/>
          <w:b/>
          <w:szCs w:val="28"/>
          <w:lang w:val="uz-Cyrl-UZ"/>
        </w:rPr>
        <w:br/>
        <w:t>2020</w:t>
      </w:r>
      <w:r w:rsidRPr="00B04001">
        <w:rPr>
          <w:rFonts w:cs="Times New Roman"/>
          <w:b/>
          <w:szCs w:val="28"/>
          <w:lang w:val="uz-Latn-UZ"/>
        </w:rPr>
        <w:t xml:space="preserve"> йил 17-21 декабр</w:t>
      </w:r>
      <w:r>
        <w:rPr>
          <w:rFonts w:cs="Times New Roman"/>
          <w:b/>
          <w:szCs w:val="28"/>
          <w:lang w:val="uz-Cyrl-UZ"/>
        </w:rPr>
        <w:t>ь</w:t>
      </w:r>
      <w:r w:rsidRPr="00B04001">
        <w:rPr>
          <w:rFonts w:cs="Times New Roman"/>
          <w:b/>
          <w:szCs w:val="28"/>
          <w:lang w:val="uz-Latn-UZ"/>
        </w:rPr>
        <w:t xml:space="preserve"> кунлари </w:t>
      </w:r>
      <w:r w:rsidR="00880CEB" w:rsidRPr="00D02505">
        <w:rPr>
          <w:rFonts w:cs="Times New Roman"/>
          <w:b/>
          <w:szCs w:val="28"/>
          <w:u w:val="single"/>
          <w:lang w:val="uz-Latn-UZ"/>
        </w:rPr>
        <w:t>Жарқўрғон тумани</w:t>
      </w:r>
      <w:r w:rsidRPr="00D02505">
        <w:rPr>
          <w:rFonts w:cs="Times New Roman"/>
          <w:b/>
          <w:szCs w:val="28"/>
          <w:u w:val="single"/>
          <w:lang w:val="uz-Cyrl-UZ"/>
        </w:rPr>
        <w:t>да</w:t>
      </w:r>
      <w:r>
        <w:rPr>
          <w:rFonts w:cs="Times New Roman"/>
          <w:b/>
          <w:szCs w:val="28"/>
          <w:lang w:val="uz-Cyrl-UZ"/>
        </w:rPr>
        <w:t xml:space="preserve"> сайловчилар</w:t>
      </w:r>
      <w:r w:rsidR="00880CEB" w:rsidRPr="00B04001">
        <w:rPr>
          <w:rFonts w:cs="Times New Roman"/>
          <w:b/>
          <w:szCs w:val="28"/>
          <w:lang w:val="uz-Latn-UZ"/>
        </w:rPr>
        <w:t xml:space="preserve"> билан ўтказилган учрашув</w:t>
      </w:r>
      <w:r w:rsidR="00585026" w:rsidRPr="00B04001">
        <w:rPr>
          <w:rFonts w:cs="Times New Roman"/>
          <w:b/>
          <w:szCs w:val="28"/>
          <w:lang w:val="uz-Latn-UZ"/>
        </w:rPr>
        <w:t>ларда</w:t>
      </w:r>
      <w:r w:rsidR="00880CEB" w:rsidRPr="00B04001">
        <w:rPr>
          <w:rFonts w:cs="Times New Roman"/>
          <w:b/>
          <w:szCs w:val="28"/>
          <w:lang w:val="uz-Latn-UZ"/>
        </w:rPr>
        <w:t xml:space="preserve"> кўтарилган </w:t>
      </w:r>
      <w:r>
        <w:rPr>
          <w:rFonts w:cs="Times New Roman"/>
          <w:b/>
          <w:szCs w:val="28"/>
          <w:lang w:val="uz-Cyrl-UZ"/>
        </w:rPr>
        <w:t xml:space="preserve">муаммоли </w:t>
      </w:r>
      <w:r w:rsidR="00880CEB" w:rsidRPr="00B04001">
        <w:rPr>
          <w:rFonts w:cs="Times New Roman"/>
          <w:b/>
          <w:szCs w:val="28"/>
          <w:lang w:val="uz-Latn-UZ"/>
        </w:rPr>
        <w:t xml:space="preserve">масалалар </w:t>
      </w:r>
      <w:r>
        <w:rPr>
          <w:rFonts w:cs="Times New Roman"/>
          <w:b/>
          <w:szCs w:val="28"/>
          <w:lang w:val="uz-Cyrl-UZ"/>
        </w:rPr>
        <w:t>ва уларнинг хал этилиши (республика, вилоят, туман) даражаси тўғрисида</w:t>
      </w:r>
    </w:p>
    <w:p w:rsidR="00B04001" w:rsidRDefault="00B04001" w:rsidP="00B04001">
      <w:pPr>
        <w:rPr>
          <w:rFonts w:cs="Times New Roman"/>
          <w:b/>
          <w:szCs w:val="28"/>
          <w:lang w:val="uz-Cyrl-UZ"/>
        </w:rPr>
      </w:pPr>
    </w:p>
    <w:p w:rsidR="00B04001" w:rsidRDefault="00B04001" w:rsidP="00B04001">
      <w:pPr>
        <w:rPr>
          <w:rFonts w:cs="Times New Roman"/>
          <w:b/>
          <w:szCs w:val="28"/>
          <w:lang w:val="uz-Cyrl-UZ"/>
        </w:rPr>
      </w:pPr>
      <w:r>
        <w:rPr>
          <w:rFonts w:cs="Times New Roman"/>
          <w:b/>
          <w:szCs w:val="28"/>
          <w:lang w:val="uz-Cyrl-UZ"/>
        </w:rPr>
        <w:t>М А Ъ Л У М О Т</w:t>
      </w:r>
    </w:p>
    <w:p w:rsidR="002F3143" w:rsidRDefault="002F3143" w:rsidP="00B04001">
      <w:pPr>
        <w:rPr>
          <w:rFonts w:cs="Times New Roman"/>
          <w:b/>
          <w:szCs w:val="28"/>
          <w:lang w:val="uz-Cyrl-UZ"/>
        </w:rPr>
      </w:pPr>
    </w:p>
    <w:tbl>
      <w:tblPr>
        <w:tblStyle w:val="a3"/>
        <w:tblW w:w="0" w:type="auto"/>
        <w:tblLook w:val="04A0"/>
      </w:tblPr>
      <w:tblGrid>
        <w:gridCol w:w="534"/>
        <w:gridCol w:w="3969"/>
        <w:gridCol w:w="11340"/>
      </w:tblGrid>
      <w:tr w:rsidR="00245F0F" w:rsidTr="009D3183">
        <w:tc>
          <w:tcPr>
            <w:tcW w:w="534" w:type="dxa"/>
          </w:tcPr>
          <w:p w:rsidR="00245F0F" w:rsidRDefault="00245F0F" w:rsidP="00B04001">
            <w:pPr>
              <w:rPr>
                <w:rFonts w:cs="Times New Roman"/>
                <w:b/>
                <w:szCs w:val="28"/>
                <w:lang w:val="uz-Cyrl-UZ"/>
              </w:rPr>
            </w:pPr>
            <w:r>
              <w:rPr>
                <w:rFonts w:cs="Times New Roman"/>
                <w:b/>
                <w:szCs w:val="28"/>
                <w:lang w:val="uz-Cyrl-UZ"/>
              </w:rPr>
              <w:t>№</w:t>
            </w:r>
          </w:p>
        </w:tc>
        <w:tc>
          <w:tcPr>
            <w:tcW w:w="3969" w:type="dxa"/>
          </w:tcPr>
          <w:p w:rsidR="00245F0F" w:rsidRDefault="00245F0F" w:rsidP="00B04001">
            <w:pPr>
              <w:rPr>
                <w:rFonts w:cs="Times New Roman"/>
                <w:b/>
                <w:szCs w:val="28"/>
                <w:lang w:val="uz-Cyrl-UZ"/>
              </w:rPr>
            </w:pPr>
            <w:r>
              <w:rPr>
                <w:rFonts w:cs="Times New Roman"/>
                <w:b/>
                <w:szCs w:val="28"/>
                <w:lang w:val="uz-Cyrl-UZ"/>
              </w:rPr>
              <w:t>Мурожаатчининг Ф.И.Ш. ва яшаш манзили</w:t>
            </w:r>
          </w:p>
        </w:tc>
        <w:tc>
          <w:tcPr>
            <w:tcW w:w="11340" w:type="dxa"/>
          </w:tcPr>
          <w:p w:rsidR="00245F0F" w:rsidRDefault="00245F0F" w:rsidP="00B04001">
            <w:pPr>
              <w:rPr>
                <w:rFonts w:cs="Times New Roman"/>
                <w:b/>
                <w:szCs w:val="28"/>
                <w:lang w:val="uz-Cyrl-UZ"/>
              </w:rPr>
            </w:pPr>
            <w:r>
              <w:rPr>
                <w:rFonts w:cs="Times New Roman"/>
                <w:b/>
                <w:szCs w:val="28"/>
                <w:lang w:val="uz-Cyrl-UZ"/>
              </w:rPr>
              <w:t>Кўтарилган муаммоли масаланинг қисқача мазмуни</w:t>
            </w:r>
          </w:p>
        </w:tc>
      </w:tr>
      <w:tr w:rsidR="00245F0F" w:rsidTr="009D3183">
        <w:trPr>
          <w:trHeight w:val="529"/>
        </w:trPr>
        <w:tc>
          <w:tcPr>
            <w:tcW w:w="15843" w:type="dxa"/>
            <w:gridSpan w:val="3"/>
            <w:shd w:val="clear" w:color="auto" w:fill="BFBFBF" w:themeFill="background1" w:themeFillShade="BF"/>
            <w:vAlign w:val="center"/>
          </w:tcPr>
          <w:p w:rsidR="00245F0F" w:rsidRPr="00245F0F" w:rsidRDefault="00245F0F" w:rsidP="003B6250">
            <w:pPr>
              <w:rPr>
                <w:rFonts w:cs="Times New Roman"/>
                <w:b/>
                <w:szCs w:val="28"/>
                <w:lang w:val="uz-Cyrl-UZ"/>
              </w:rPr>
            </w:pPr>
            <w:r w:rsidRPr="00245F0F">
              <w:rPr>
                <w:rFonts w:cs="Times New Roman"/>
                <w:b/>
                <w:szCs w:val="28"/>
                <w:lang w:val="uz-Cyrl-UZ"/>
              </w:rPr>
              <w:t>I</w:t>
            </w:r>
            <w:r>
              <w:rPr>
                <w:rFonts w:cs="Times New Roman"/>
                <w:b/>
                <w:szCs w:val="28"/>
                <w:lang w:val="uz-Cyrl-UZ"/>
              </w:rPr>
              <w:t xml:space="preserve">. </w:t>
            </w:r>
            <w:r w:rsidRPr="00245F0F">
              <w:rPr>
                <w:rFonts w:cs="Times New Roman"/>
                <w:b/>
                <w:szCs w:val="28"/>
                <w:lang w:val="uz-Cyrl-UZ"/>
              </w:rPr>
              <w:t xml:space="preserve">“Ғур-ғур” МФЙ 37-мактаб биноси. </w:t>
            </w:r>
            <w:r w:rsidR="003B6250">
              <w:rPr>
                <w:rFonts w:cs="Times New Roman"/>
                <w:b/>
                <w:szCs w:val="28"/>
                <w:lang w:val="uz-Cyrl-UZ"/>
              </w:rPr>
              <w:t>150</w:t>
            </w:r>
            <w:r w:rsidRPr="00245F0F">
              <w:rPr>
                <w:rFonts w:cs="Times New Roman"/>
                <w:b/>
                <w:szCs w:val="28"/>
                <w:lang w:val="uz-Cyrl-UZ"/>
              </w:rPr>
              <w:t xml:space="preserve"> нафар сайловчилар</w:t>
            </w:r>
            <w:r w:rsidR="00AE66FA">
              <w:rPr>
                <w:rFonts w:cs="Times New Roman"/>
                <w:b/>
                <w:szCs w:val="28"/>
                <w:lang w:val="uz-Cyrl-UZ"/>
              </w:rPr>
              <w:t xml:space="preserve"> иштирок этишди.</w:t>
            </w:r>
          </w:p>
        </w:tc>
      </w:tr>
      <w:tr w:rsidR="00245F0F" w:rsidTr="009D3183">
        <w:trPr>
          <w:trHeight w:val="551"/>
        </w:trPr>
        <w:tc>
          <w:tcPr>
            <w:tcW w:w="15843" w:type="dxa"/>
            <w:gridSpan w:val="3"/>
            <w:shd w:val="clear" w:color="auto" w:fill="D9D9D9" w:themeFill="background1" w:themeFillShade="D9"/>
            <w:vAlign w:val="center"/>
          </w:tcPr>
          <w:p w:rsidR="00245F0F" w:rsidRDefault="00245F0F" w:rsidP="00B04001">
            <w:pPr>
              <w:rPr>
                <w:rFonts w:cs="Times New Roman"/>
                <w:b/>
                <w:szCs w:val="28"/>
                <w:lang w:val="uz-Cyrl-UZ"/>
              </w:rPr>
            </w:pPr>
            <w:r>
              <w:rPr>
                <w:rFonts w:cs="Times New Roman"/>
                <w:b/>
                <w:szCs w:val="28"/>
                <w:lang w:val="uz-Cyrl-UZ"/>
              </w:rPr>
              <w:t>а) Республика даражасида хал этиладиган муаммоли масалалар</w:t>
            </w:r>
            <w:r w:rsidR="003E5E9B">
              <w:rPr>
                <w:rFonts w:cs="Times New Roman"/>
                <w:b/>
                <w:szCs w:val="28"/>
                <w:lang w:val="uz-Cyrl-UZ"/>
              </w:rPr>
              <w:t>:</w:t>
            </w:r>
          </w:p>
        </w:tc>
      </w:tr>
      <w:tr w:rsidR="00245F0F" w:rsidRPr="007A34C3" w:rsidTr="009D3183">
        <w:tc>
          <w:tcPr>
            <w:tcW w:w="534" w:type="dxa"/>
          </w:tcPr>
          <w:p w:rsidR="00245F0F" w:rsidRPr="00245F0F" w:rsidRDefault="00245F0F" w:rsidP="00245F0F">
            <w:pPr>
              <w:pStyle w:val="a8"/>
              <w:numPr>
                <w:ilvl w:val="0"/>
                <w:numId w:val="2"/>
              </w:numPr>
              <w:rPr>
                <w:rFonts w:cs="Times New Roman"/>
                <w:szCs w:val="28"/>
                <w:lang w:val="uz-Cyrl-UZ"/>
              </w:rPr>
            </w:pPr>
          </w:p>
        </w:tc>
        <w:tc>
          <w:tcPr>
            <w:tcW w:w="3969" w:type="dxa"/>
          </w:tcPr>
          <w:p w:rsidR="00245F0F" w:rsidRPr="00B04001" w:rsidRDefault="00245F0F" w:rsidP="00245F0F">
            <w:pPr>
              <w:rPr>
                <w:rFonts w:cs="Times New Roman"/>
                <w:szCs w:val="28"/>
                <w:lang w:val="uz-Latn-UZ"/>
              </w:rPr>
            </w:pPr>
            <w:r w:rsidRPr="00B04001">
              <w:rPr>
                <w:rFonts w:cs="Times New Roman"/>
                <w:szCs w:val="28"/>
                <w:lang w:val="uz-Latn-UZ"/>
              </w:rPr>
              <w:t>Мус</w:t>
            </w:r>
            <w:r>
              <w:rPr>
                <w:rFonts w:cs="Times New Roman"/>
                <w:szCs w:val="28"/>
                <w:lang w:val="uz-Cyrl-UZ"/>
              </w:rPr>
              <w:t>у</w:t>
            </w:r>
            <w:r w:rsidRPr="00B04001">
              <w:rPr>
                <w:rFonts w:cs="Times New Roman"/>
                <w:szCs w:val="28"/>
                <w:lang w:val="uz-Latn-UZ"/>
              </w:rPr>
              <w:t>рмонов Шухрат</w:t>
            </w:r>
          </w:p>
          <w:p w:rsidR="00245F0F" w:rsidRDefault="00245F0F" w:rsidP="00245F0F">
            <w:pPr>
              <w:rPr>
                <w:rFonts w:cs="Times New Roman"/>
                <w:szCs w:val="28"/>
                <w:lang w:val="uz-Cyrl-UZ"/>
              </w:rPr>
            </w:pPr>
            <w:r>
              <w:rPr>
                <w:rFonts w:cs="Times New Roman"/>
                <w:szCs w:val="28"/>
                <w:lang w:val="uz-Cyrl-UZ"/>
              </w:rPr>
              <w:t>(</w:t>
            </w:r>
            <w:r w:rsidRPr="00B04001">
              <w:rPr>
                <w:rFonts w:cs="Times New Roman"/>
                <w:szCs w:val="28"/>
                <w:lang w:val="uz-Latn-UZ"/>
              </w:rPr>
              <w:t>94-204-31</w:t>
            </w:r>
            <w:r>
              <w:rPr>
                <w:rFonts w:cs="Times New Roman"/>
                <w:szCs w:val="28"/>
                <w:lang w:val="uz-Cyrl-UZ"/>
              </w:rPr>
              <w:t>-</w:t>
            </w:r>
            <w:r w:rsidRPr="00B04001">
              <w:rPr>
                <w:rFonts w:cs="Times New Roman"/>
                <w:szCs w:val="28"/>
                <w:lang w:val="uz-Latn-UZ"/>
              </w:rPr>
              <w:t>35</w:t>
            </w:r>
            <w:r>
              <w:rPr>
                <w:rFonts w:cs="Times New Roman"/>
                <w:szCs w:val="28"/>
                <w:lang w:val="uz-Cyrl-UZ"/>
              </w:rPr>
              <w:t>)</w:t>
            </w:r>
          </w:p>
          <w:p w:rsidR="00245F0F" w:rsidRPr="00245F0F" w:rsidRDefault="00245F0F" w:rsidP="00245F0F">
            <w:pPr>
              <w:rPr>
                <w:rFonts w:cs="Times New Roman"/>
                <w:szCs w:val="28"/>
                <w:lang w:val="uz-Cyrl-UZ"/>
              </w:rPr>
            </w:pPr>
            <w:r w:rsidRPr="00B04001">
              <w:rPr>
                <w:rFonts w:cs="Times New Roman"/>
                <w:szCs w:val="28"/>
                <w:lang w:val="uz-Latn-UZ"/>
              </w:rPr>
              <w:t>“Оқтепа” махалласи</w:t>
            </w:r>
          </w:p>
        </w:tc>
        <w:tc>
          <w:tcPr>
            <w:tcW w:w="11340" w:type="dxa"/>
          </w:tcPr>
          <w:p w:rsidR="00245F0F" w:rsidRPr="00245F0F" w:rsidRDefault="00245F0F" w:rsidP="00245F0F">
            <w:pPr>
              <w:ind w:firstLine="317"/>
              <w:jc w:val="both"/>
              <w:rPr>
                <w:rFonts w:cs="Times New Roman"/>
                <w:szCs w:val="28"/>
                <w:lang w:val="uz-Cyrl-UZ"/>
              </w:rPr>
            </w:pPr>
            <w:r>
              <w:rPr>
                <w:rFonts w:cs="Times New Roman"/>
                <w:szCs w:val="28"/>
                <w:lang w:val="uz-Cyrl-UZ"/>
              </w:rPr>
              <w:t xml:space="preserve">Махалладаги </w:t>
            </w:r>
            <w:r w:rsidRPr="00006522">
              <w:rPr>
                <w:rFonts w:cs="Times New Roman"/>
                <w:szCs w:val="28"/>
                <w:lang w:val="uz-Cyrl-UZ"/>
              </w:rPr>
              <w:t>40-мактаб биноси 1975 йилда қурилган</w:t>
            </w:r>
            <w:r>
              <w:rPr>
                <w:rFonts w:cs="Times New Roman"/>
                <w:szCs w:val="28"/>
                <w:lang w:val="uz-Cyrl-UZ"/>
              </w:rPr>
              <w:t xml:space="preserve"> бўлиб</w:t>
            </w:r>
            <w:r w:rsidRPr="00006522">
              <w:rPr>
                <w:rFonts w:cs="Times New Roman"/>
                <w:szCs w:val="28"/>
                <w:lang w:val="uz-Cyrl-UZ"/>
              </w:rPr>
              <w:t>, бино таъмирталаб ахволда</w:t>
            </w:r>
            <w:r>
              <w:rPr>
                <w:rFonts w:cs="Times New Roman"/>
                <w:szCs w:val="28"/>
                <w:lang w:val="uz-Cyrl-UZ"/>
              </w:rPr>
              <w:t>.</w:t>
            </w:r>
            <w:r w:rsidRPr="00006522">
              <w:rPr>
                <w:rFonts w:cs="Times New Roman"/>
                <w:szCs w:val="28"/>
                <w:lang w:val="uz-Cyrl-UZ"/>
              </w:rPr>
              <w:t xml:space="preserve"> 170 нафар ўқувчига мўлжалланган мактабда 230 нафар ўқувчилар таълим ол</w:t>
            </w:r>
            <w:r>
              <w:rPr>
                <w:rFonts w:cs="Times New Roman"/>
                <w:szCs w:val="28"/>
                <w:lang w:val="uz-Cyrl-UZ"/>
              </w:rPr>
              <w:t>моқда.</w:t>
            </w:r>
            <w:r w:rsidRPr="00006522">
              <w:rPr>
                <w:rFonts w:cs="Times New Roman"/>
                <w:szCs w:val="28"/>
                <w:lang w:val="uz-Cyrl-UZ"/>
              </w:rPr>
              <w:t xml:space="preserve"> Мактабда стадион, спорт зали, ошхона ва хаттоки ўқитувчилар хонаси хам мавжуд эмаслиги  маълум қили</w:t>
            </w:r>
            <w:r>
              <w:rPr>
                <w:rFonts w:cs="Times New Roman"/>
                <w:szCs w:val="28"/>
                <w:lang w:val="uz-Cyrl-UZ"/>
              </w:rPr>
              <w:t>ни</w:t>
            </w:r>
            <w:r w:rsidRPr="00006522">
              <w:rPr>
                <w:rFonts w:cs="Times New Roman"/>
                <w:szCs w:val="28"/>
                <w:lang w:val="uz-Cyrl-UZ"/>
              </w:rPr>
              <w:t>б, янгидан замонавий мактаб қуриб берилиши сўраб мурожаат қил</w:t>
            </w:r>
            <w:r>
              <w:rPr>
                <w:rFonts w:cs="Times New Roman"/>
                <w:szCs w:val="28"/>
                <w:lang w:val="uz-Cyrl-UZ"/>
              </w:rPr>
              <w:t>инмоқда</w:t>
            </w:r>
            <w:r w:rsidRPr="00006522">
              <w:rPr>
                <w:rFonts w:cs="Times New Roman"/>
                <w:szCs w:val="28"/>
                <w:lang w:val="uz-Cyrl-UZ"/>
              </w:rPr>
              <w:t>.</w:t>
            </w:r>
          </w:p>
        </w:tc>
      </w:tr>
      <w:tr w:rsidR="000C4FFE" w:rsidRPr="000C4FFE" w:rsidTr="007916BD">
        <w:tc>
          <w:tcPr>
            <w:tcW w:w="534" w:type="dxa"/>
          </w:tcPr>
          <w:p w:rsidR="000C4FFE" w:rsidRPr="00245F0F" w:rsidRDefault="000C4FFE" w:rsidP="00245F0F">
            <w:pPr>
              <w:pStyle w:val="a8"/>
              <w:numPr>
                <w:ilvl w:val="0"/>
                <w:numId w:val="2"/>
              </w:numPr>
              <w:rPr>
                <w:rFonts w:cs="Times New Roman"/>
                <w:szCs w:val="28"/>
                <w:lang w:val="uz-Cyrl-UZ"/>
              </w:rPr>
            </w:pPr>
          </w:p>
        </w:tc>
        <w:tc>
          <w:tcPr>
            <w:tcW w:w="3969" w:type="dxa"/>
            <w:vAlign w:val="center"/>
          </w:tcPr>
          <w:p w:rsidR="000C4FFE" w:rsidRPr="000C4FFE" w:rsidRDefault="000C4FFE" w:rsidP="000E58E1">
            <w:pPr>
              <w:rPr>
                <w:rFonts w:cs="Times New Roman"/>
                <w:szCs w:val="28"/>
                <w:lang w:val="uz-Latn-UZ"/>
              </w:rPr>
            </w:pPr>
            <w:r>
              <w:rPr>
                <w:rFonts w:cs="Times New Roman"/>
                <w:szCs w:val="28"/>
                <w:lang w:val="uz-Latn-UZ"/>
              </w:rPr>
              <w:t>Адинаев Чўтбой</w:t>
            </w:r>
          </w:p>
          <w:p w:rsidR="000C4FFE" w:rsidRPr="0032039C" w:rsidRDefault="000C4FFE" w:rsidP="000E58E1">
            <w:pPr>
              <w:rPr>
                <w:rFonts w:cs="Times New Roman"/>
                <w:szCs w:val="28"/>
              </w:rPr>
            </w:pPr>
            <w:r w:rsidRPr="0032039C">
              <w:rPr>
                <w:rFonts w:cs="Times New Roman"/>
                <w:szCs w:val="28"/>
                <w:lang w:val="uz-Latn-UZ"/>
              </w:rPr>
              <w:t>“Ғур-ғур” махалласи</w:t>
            </w:r>
          </w:p>
        </w:tc>
        <w:tc>
          <w:tcPr>
            <w:tcW w:w="11340" w:type="dxa"/>
          </w:tcPr>
          <w:p w:rsidR="000C4FFE" w:rsidRPr="0032039C" w:rsidRDefault="000C4FFE" w:rsidP="000E58E1">
            <w:pPr>
              <w:ind w:firstLine="295"/>
              <w:jc w:val="both"/>
              <w:rPr>
                <w:rFonts w:cs="Times New Roman"/>
                <w:szCs w:val="28"/>
                <w:lang w:val="uz-Cyrl-UZ"/>
              </w:rPr>
            </w:pPr>
            <w:r w:rsidRPr="000C4FFE">
              <w:rPr>
                <w:rFonts w:cs="Times New Roman"/>
                <w:szCs w:val="28"/>
                <w:lang w:val="uz-Cyrl-UZ"/>
              </w:rPr>
              <w:t>Ғур-Ғур МФЙ худудидан ўтувчи М-41 йўлининг МФЙ худудига кириш қисмига фото радар ўрнатиш керак.Мазкур йўл қисмида кўплаб автохалокатлар содир бўлаётганлиги ва пиёдалар билан боғлиқ нохуш холатлар учраётганлиги хамда 37-мактабга  бир қанча ўқувчилар келиши учун йўлни кесиб ўтиши хақида маълум қилиб фоторадар ўрнатилишида амалий ёрдам сўради.</w:t>
            </w:r>
          </w:p>
        </w:tc>
      </w:tr>
      <w:tr w:rsidR="000C4FFE" w:rsidTr="009D3183">
        <w:trPr>
          <w:trHeight w:val="493"/>
        </w:trPr>
        <w:tc>
          <w:tcPr>
            <w:tcW w:w="15843" w:type="dxa"/>
            <w:gridSpan w:val="3"/>
            <w:shd w:val="clear" w:color="auto" w:fill="D9D9D9" w:themeFill="background1" w:themeFillShade="D9"/>
            <w:vAlign w:val="center"/>
          </w:tcPr>
          <w:p w:rsidR="000C4FFE" w:rsidRPr="00245F0F" w:rsidRDefault="000C4FFE" w:rsidP="00245F0F">
            <w:pPr>
              <w:ind w:firstLine="317"/>
              <w:rPr>
                <w:rFonts w:cs="Times New Roman"/>
                <w:szCs w:val="28"/>
                <w:lang w:val="uz-Cyrl-UZ"/>
              </w:rPr>
            </w:pPr>
            <w:r>
              <w:rPr>
                <w:rFonts w:cs="Times New Roman"/>
                <w:b/>
                <w:szCs w:val="28"/>
                <w:lang w:val="uz-Cyrl-UZ"/>
              </w:rPr>
              <w:t>б) Вилоят даражасида хал этиладиган муаммоли масалалар:</w:t>
            </w:r>
          </w:p>
        </w:tc>
      </w:tr>
      <w:tr w:rsidR="000C4FFE" w:rsidRPr="007A34C3" w:rsidTr="009D3183">
        <w:tc>
          <w:tcPr>
            <w:tcW w:w="534" w:type="dxa"/>
          </w:tcPr>
          <w:p w:rsidR="000C4FFE" w:rsidRPr="00245F0F" w:rsidRDefault="000C4FFE" w:rsidP="00245F0F">
            <w:pPr>
              <w:pStyle w:val="a8"/>
              <w:numPr>
                <w:ilvl w:val="0"/>
                <w:numId w:val="2"/>
              </w:numPr>
              <w:rPr>
                <w:rFonts w:cs="Times New Roman"/>
                <w:szCs w:val="28"/>
                <w:lang w:val="uz-Cyrl-UZ"/>
              </w:rPr>
            </w:pPr>
          </w:p>
        </w:tc>
        <w:tc>
          <w:tcPr>
            <w:tcW w:w="3969" w:type="dxa"/>
            <w:vAlign w:val="center"/>
          </w:tcPr>
          <w:p w:rsidR="000C4FFE" w:rsidRPr="00753C0D" w:rsidRDefault="000C4FFE" w:rsidP="00245F0F">
            <w:pPr>
              <w:rPr>
                <w:rFonts w:cs="Times New Roman"/>
                <w:szCs w:val="28"/>
                <w:lang w:val="uz-Cyrl-UZ"/>
              </w:rPr>
            </w:pPr>
            <w:r w:rsidRPr="00753C0D">
              <w:rPr>
                <w:rFonts w:cs="Times New Roman"/>
                <w:szCs w:val="28"/>
                <w:lang w:val="uz-Cyrl-UZ"/>
              </w:rPr>
              <w:t>Боймуродов Ўктам</w:t>
            </w:r>
          </w:p>
          <w:p w:rsidR="000C4FFE" w:rsidRDefault="000C4FFE" w:rsidP="00245F0F">
            <w:pPr>
              <w:rPr>
                <w:rFonts w:cs="Times New Roman"/>
                <w:szCs w:val="28"/>
                <w:lang w:val="uz-Cyrl-UZ"/>
              </w:rPr>
            </w:pPr>
            <w:r>
              <w:rPr>
                <w:rFonts w:cs="Times New Roman"/>
                <w:szCs w:val="28"/>
                <w:lang w:val="uz-Cyrl-UZ"/>
              </w:rPr>
              <w:t>(</w:t>
            </w:r>
            <w:r w:rsidRPr="00753C0D">
              <w:rPr>
                <w:rFonts w:cs="Times New Roman"/>
                <w:szCs w:val="28"/>
                <w:lang w:val="uz-Cyrl-UZ"/>
              </w:rPr>
              <w:t>99-021-78</w:t>
            </w:r>
            <w:r>
              <w:rPr>
                <w:rFonts w:cs="Times New Roman"/>
                <w:szCs w:val="28"/>
                <w:lang w:val="uz-Cyrl-UZ"/>
              </w:rPr>
              <w:t>-</w:t>
            </w:r>
            <w:r w:rsidRPr="00753C0D">
              <w:rPr>
                <w:rFonts w:cs="Times New Roman"/>
                <w:szCs w:val="28"/>
                <w:lang w:val="uz-Cyrl-UZ"/>
              </w:rPr>
              <w:t>08</w:t>
            </w:r>
            <w:r>
              <w:rPr>
                <w:rFonts w:cs="Times New Roman"/>
                <w:szCs w:val="28"/>
                <w:lang w:val="uz-Cyrl-UZ"/>
              </w:rPr>
              <w:t>)</w:t>
            </w:r>
          </w:p>
          <w:p w:rsidR="000C4FFE" w:rsidRPr="00F0414E" w:rsidRDefault="000C4FFE" w:rsidP="00245F0F">
            <w:pPr>
              <w:rPr>
                <w:rFonts w:cs="Times New Roman"/>
                <w:szCs w:val="28"/>
                <w:lang w:val="uz-Cyrl-UZ"/>
              </w:rPr>
            </w:pPr>
            <w:r w:rsidRPr="00B04001">
              <w:rPr>
                <w:rFonts w:cs="Times New Roman"/>
                <w:szCs w:val="28"/>
                <w:lang w:val="uz-Latn-UZ"/>
              </w:rPr>
              <w:t>“Оқтепа” махалласи</w:t>
            </w:r>
          </w:p>
        </w:tc>
        <w:tc>
          <w:tcPr>
            <w:tcW w:w="11340" w:type="dxa"/>
          </w:tcPr>
          <w:p w:rsidR="000C4FFE" w:rsidRPr="00F0414E" w:rsidRDefault="000C4FFE" w:rsidP="00245F0F">
            <w:pPr>
              <w:ind w:firstLine="295"/>
              <w:jc w:val="both"/>
              <w:rPr>
                <w:rFonts w:cs="Times New Roman"/>
                <w:szCs w:val="28"/>
                <w:lang w:val="uz-Cyrl-UZ"/>
              </w:rPr>
            </w:pPr>
            <w:r>
              <w:rPr>
                <w:rFonts w:cs="Times New Roman"/>
                <w:szCs w:val="28"/>
                <w:lang w:val="uz-Cyrl-UZ"/>
              </w:rPr>
              <w:t xml:space="preserve">Мурожаатчи </w:t>
            </w:r>
            <w:r w:rsidRPr="00B04001">
              <w:rPr>
                <w:rFonts w:cs="Times New Roman"/>
                <w:szCs w:val="28"/>
                <w:lang w:val="uz-Latn-UZ"/>
              </w:rPr>
              <w:t xml:space="preserve">“Оқтепа” </w:t>
            </w:r>
            <w:r w:rsidRPr="00753C0D">
              <w:rPr>
                <w:rFonts w:cs="Times New Roman"/>
                <w:szCs w:val="28"/>
                <w:lang w:val="uz-Cyrl-UZ"/>
              </w:rPr>
              <w:t xml:space="preserve">МФЙ </w:t>
            </w:r>
            <w:r>
              <w:rPr>
                <w:rFonts w:cs="Times New Roman"/>
                <w:szCs w:val="28"/>
                <w:lang w:val="uz-Cyrl-UZ"/>
              </w:rPr>
              <w:t>ҳ</w:t>
            </w:r>
            <w:r w:rsidRPr="00753C0D">
              <w:rPr>
                <w:rFonts w:cs="Times New Roman"/>
                <w:szCs w:val="28"/>
                <w:lang w:val="uz-Cyrl-UZ"/>
              </w:rPr>
              <w:t xml:space="preserve">удудида 465 </w:t>
            </w:r>
            <w:r>
              <w:rPr>
                <w:rFonts w:cs="Times New Roman"/>
                <w:szCs w:val="28"/>
                <w:lang w:val="uz-Cyrl-UZ"/>
              </w:rPr>
              <w:t xml:space="preserve">та </w:t>
            </w:r>
            <w:r w:rsidRPr="00753C0D">
              <w:rPr>
                <w:rFonts w:cs="Times New Roman"/>
                <w:szCs w:val="28"/>
                <w:lang w:val="uz-Cyrl-UZ"/>
              </w:rPr>
              <w:t>хўжалик</w:t>
            </w:r>
            <w:r>
              <w:rPr>
                <w:rFonts w:cs="Times New Roman"/>
                <w:szCs w:val="28"/>
                <w:lang w:val="uz-Cyrl-UZ"/>
              </w:rPr>
              <w:t>да</w:t>
            </w:r>
            <w:r w:rsidRPr="00753C0D">
              <w:rPr>
                <w:rFonts w:cs="Times New Roman"/>
                <w:szCs w:val="28"/>
                <w:lang w:val="uz-Cyrl-UZ"/>
              </w:rPr>
              <w:t xml:space="preserve"> 3000 нафар фуқаролар яшашини айтиб, ичимлик суви билан таъминланмаганини маълум қилди.</w:t>
            </w:r>
          </w:p>
        </w:tc>
      </w:tr>
      <w:tr w:rsidR="000C4FFE" w:rsidTr="009D3183">
        <w:trPr>
          <w:trHeight w:val="585"/>
        </w:trPr>
        <w:tc>
          <w:tcPr>
            <w:tcW w:w="15843" w:type="dxa"/>
            <w:gridSpan w:val="3"/>
            <w:shd w:val="clear" w:color="auto" w:fill="D9D9D9" w:themeFill="background1" w:themeFillShade="D9"/>
            <w:vAlign w:val="center"/>
          </w:tcPr>
          <w:p w:rsidR="000C4FFE" w:rsidRPr="00245F0F" w:rsidRDefault="000C4FFE" w:rsidP="00BD1CCD">
            <w:pPr>
              <w:ind w:firstLine="317"/>
              <w:rPr>
                <w:rFonts w:cs="Times New Roman"/>
                <w:b/>
                <w:szCs w:val="28"/>
                <w:lang w:val="uz-Cyrl-UZ"/>
              </w:rPr>
            </w:pPr>
            <w:r>
              <w:rPr>
                <w:rFonts w:cs="Times New Roman"/>
                <w:b/>
                <w:szCs w:val="28"/>
                <w:lang w:val="uz-Cyrl-UZ"/>
              </w:rPr>
              <w:t>в) Туман даражасида хал этиладиган муаммоли масалалар:</w:t>
            </w:r>
          </w:p>
        </w:tc>
      </w:tr>
      <w:tr w:rsidR="000C4FFE" w:rsidTr="009D3183">
        <w:tc>
          <w:tcPr>
            <w:tcW w:w="534" w:type="dxa"/>
          </w:tcPr>
          <w:p w:rsidR="000C4FFE" w:rsidRPr="00245F0F" w:rsidRDefault="000C4FFE" w:rsidP="00245F0F">
            <w:pPr>
              <w:pStyle w:val="a8"/>
              <w:numPr>
                <w:ilvl w:val="0"/>
                <w:numId w:val="2"/>
              </w:numPr>
              <w:rPr>
                <w:rFonts w:cs="Times New Roman"/>
                <w:szCs w:val="28"/>
                <w:lang w:val="uz-Cyrl-UZ"/>
              </w:rPr>
            </w:pPr>
          </w:p>
        </w:tc>
        <w:tc>
          <w:tcPr>
            <w:tcW w:w="3969" w:type="dxa"/>
            <w:vAlign w:val="center"/>
          </w:tcPr>
          <w:p w:rsidR="000C4FFE" w:rsidRDefault="000C4FFE" w:rsidP="00245F0F">
            <w:pPr>
              <w:rPr>
                <w:rFonts w:cs="Times New Roman"/>
                <w:szCs w:val="28"/>
                <w:lang w:val="uz-Latn-UZ"/>
              </w:rPr>
            </w:pPr>
            <w:r w:rsidRPr="00B04001">
              <w:rPr>
                <w:rFonts w:cs="Times New Roman"/>
                <w:szCs w:val="28"/>
                <w:lang w:val="uz-Latn-UZ"/>
              </w:rPr>
              <w:t>Умирова Муқаддас</w:t>
            </w:r>
          </w:p>
          <w:p w:rsidR="000C4FFE" w:rsidRPr="00B04001" w:rsidRDefault="000C4FFE" w:rsidP="00245F0F">
            <w:pPr>
              <w:rPr>
                <w:rFonts w:cs="Times New Roman"/>
                <w:szCs w:val="28"/>
                <w:lang w:val="uz-Latn-UZ"/>
              </w:rPr>
            </w:pPr>
            <w:r w:rsidRPr="00B04001">
              <w:rPr>
                <w:rFonts w:cs="Times New Roman"/>
                <w:szCs w:val="28"/>
                <w:lang w:val="uz-Latn-UZ"/>
              </w:rPr>
              <w:t>33-МТТ рахбари</w:t>
            </w:r>
          </w:p>
          <w:p w:rsidR="000C4FFE" w:rsidRDefault="000C4FFE" w:rsidP="00245F0F">
            <w:pPr>
              <w:rPr>
                <w:rFonts w:cs="Times New Roman"/>
                <w:szCs w:val="28"/>
                <w:lang w:val="uz-Cyrl-UZ"/>
              </w:rPr>
            </w:pPr>
            <w:r>
              <w:rPr>
                <w:rFonts w:cs="Times New Roman"/>
                <w:szCs w:val="28"/>
                <w:lang w:val="uz-Cyrl-UZ"/>
              </w:rPr>
              <w:t>(</w:t>
            </w:r>
            <w:r w:rsidRPr="00B04001">
              <w:rPr>
                <w:rFonts w:cs="Times New Roman"/>
                <w:szCs w:val="28"/>
                <w:lang w:val="uz-Latn-UZ"/>
              </w:rPr>
              <w:t>94-202-46</w:t>
            </w:r>
            <w:r>
              <w:rPr>
                <w:rFonts w:cs="Times New Roman"/>
                <w:szCs w:val="28"/>
                <w:lang w:val="uz-Cyrl-UZ"/>
              </w:rPr>
              <w:t>-</w:t>
            </w:r>
            <w:r w:rsidRPr="00B04001">
              <w:rPr>
                <w:rFonts w:cs="Times New Roman"/>
                <w:szCs w:val="28"/>
                <w:lang w:val="uz-Latn-UZ"/>
              </w:rPr>
              <w:t>46</w:t>
            </w:r>
            <w:r>
              <w:rPr>
                <w:rFonts w:cs="Times New Roman"/>
                <w:szCs w:val="28"/>
                <w:lang w:val="uz-Cyrl-UZ"/>
              </w:rPr>
              <w:t>)</w:t>
            </w:r>
          </w:p>
          <w:p w:rsidR="000C4FFE" w:rsidRPr="00040665" w:rsidRDefault="000C4FFE" w:rsidP="00245F0F">
            <w:pPr>
              <w:rPr>
                <w:rFonts w:cs="Times New Roman"/>
                <w:szCs w:val="28"/>
                <w:lang w:val="uz-Cyrl-UZ"/>
              </w:rPr>
            </w:pPr>
            <w:r w:rsidRPr="00B04001">
              <w:rPr>
                <w:rFonts w:cs="Times New Roman"/>
                <w:szCs w:val="28"/>
                <w:lang w:val="uz-Latn-UZ"/>
              </w:rPr>
              <w:t>“Ғур-ғур” махалласи</w:t>
            </w:r>
          </w:p>
        </w:tc>
        <w:tc>
          <w:tcPr>
            <w:tcW w:w="11340" w:type="dxa"/>
          </w:tcPr>
          <w:p w:rsidR="000C4FFE" w:rsidRPr="00F0414E" w:rsidRDefault="000C4FFE" w:rsidP="00245F0F">
            <w:pPr>
              <w:ind w:firstLine="295"/>
              <w:jc w:val="both"/>
              <w:rPr>
                <w:rFonts w:cs="Times New Roman"/>
                <w:szCs w:val="28"/>
                <w:lang w:val="uz-Cyrl-UZ"/>
              </w:rPr>
            </w:pPr>
            <w:r>
              <w:rPr>
                <w:rFonts w:cs="Times New Roman"/>
                <w:szCs w:val="28"/>
                <w:lang w:val="uz-Cyrl-UZ"/>
              </w:rPr>
              <w:t xml:space="preserve">Махалладаги </w:t>
            </w:r>
            <w:r w:rsidRPr="00040665">
              <w:rPr>
                <w:rFonts w:cs="Times New Roman"/>
                <w:szCs w:val="28"/>
                <w:lang w:val="uz-Cyrl-UZ"/>
              </w:rPr>
              <w:t xml:space="preserve">33-МТТ худудига ичимлик суви ўтказиш учун қувур ажратилган бўлиб, МФЙ худудидаги “Жасмин” тўйхонаси ёнидаги сув башнясидан тоза ичимлик суви олиб келинишида ва МТТга кириш йўли ахоли экин майдони билан туташ бўлганлиги учун йўлни ажратиб беришда хамда болажонлар овқатланиши учун хали хам ўчоқда овқат пиширилаётганлиги, МТТда махсус электр печларлардан фойдаланиш учун электр энергия </w:t>
            </w:r>
            <w:r w:rsidRPr="00040665">
              <w:rPr>
                <w:rFonts w:cs="Times New Roman"/>
                <w:szCs w:val="28"/>
                <w:lang w:val="uz-Cyrl-UZ"/>
              </w:rPr>
              <w:lastRenderedPageBreak/>
              <w:t>қуввати етишмаслигини маълум қил</w:t>
            </w:r>
            <w:r>
              <w:rPr>
                <w:rFonts w:cs="Times New Roman"/>
                <w:szCs w:val="28"/>
                <w:lang w:val="uz-Cyrl-UZ"/>
              </w:rPr>
              <w:t>ин</w:t>
            </w:r>
            <w:r w:rsidRPr="00040665">
              <w:rPr>
                <w:rFonts w:cs="Times New Roman"/>
                <w:szCs w:val="28"/>
                <w:lang w:val="uz-Cyrl-UZ"/>
              </w:rPr>
              <w:t>ди. Мазкур муаммоларни бартараф этилишида амалий ёрдам сўра</w:t>
            </w:r>
            <w:r>
              <w:rPr>
                <w:rFonts w:cs="Times New Roman"/>
                <w:szCs w:val="28"/>
                <w:lang w:val="uz-Cyrl-UZ"/>
              </w:rPr>
              <w:t>л</w:t>
            </w:r>
            <w:r w:rsidRPr="00040665">
              <w:rPr>
                <w:rFonts w:cs="Times New Roman"/>
                <w:szCs w:val="28"/>
                <w:lang w:val="uz-Cyrl-UZ"/>
              </w:rPr>
              <w:t>ди.</w:t>
            </w:r>
          </w:p>
        </w:tc>
      </w:tr>
      <w:tr w:rsidR="000C4FFE" w:rsidTr="009D3183">
        <w:tc>
          <w:tcPr>
            <w:tcW w:w="534" w:type="dxa"/>
          </w:tcPr>
          <w:p w:rsidR="000C4FFE" w:rsidRPr="00245F0F" w:rsidRDefault="000C4FFE" w:rsidP="00245F0F">
            <w:pPr>
              <w:pStyle w:val="a8"/>
              <w:numPr>
                <w:ilvl w:val="0"/>
                <w:numId w:val="2"/>
              </w:numPr>
              <w:rPr>
                <w:rFonts w:cs="Times New Roman"/>
                <w:szCs w:val="28"/>
                <w:lang w:val="uz-Cyrl-UZ"/>
              </w:rPr>
            </w:pPr>
          </w:p>
        </w:tc>
        <w:tc>
          <w:tcPr>
            <w:tcW w:w="3969" w:type="dxa"/>
            <w:vAlign w:val="center"/>
          </w:tcPr>
          <w:p w:rsidR="000C4FFE" w:rsidRPr="00B04001" w:rsidRDefault="000C4FFE" w:rsidP="00245F0F">
            <w:pPr>
              <w:rPr>
                <w:rFonts w:cs="Times New Roman"/>
                <w:szCs w:val="28"/>
                <w:lang w:val="uz-Latn-UZ"/>
              </w:rPr>
            </w:pPr>
            <w:r w:rsidRPr="00B04001">
              <w:rPr>
                <w:rFonts w:cs="Times New Roman"/>
                <w:szCs w:val="28"/>
                <w:lang w:val="uz-Latn-UZ"/>
              </w:rPr>
              <w:t>Чоршанбиева Феруза</w:t>
            </w:r>
          </w:p>
          <w:p w:rsidR="000C4FFE" w:rsidRDefault="000C4FFE" w:rsidP="00245F0F">
            <w:pPr>
              <w:rPr>
                <w:rFonts w:cs="Times New Roman"/>
                <w:szCs w:val="28"/>
                <w:lang w:val="uz-Latn-UZ"/>
              </w:rPr>
            </w:pPr>
            <w:r>
              <w:rPr>
                <w:rFonts w:cs="Times New Roman"/>
                <w:szCs w:val="28"/>
                <w:lang w:val="uz-Cyrl-UZ"/>
              </w:rPr>
              <w:t>(</w:t>
            </w:r>
            <w:r w:rsidRPr="00B04001">
              <w:rPr>
                <w:rFonts w:cs="Times New Roman"/>
                <w:szCs w:val="28"/>
                <w:lang w:val="uz-Latn-UZ"/>
              </w:rPr>
              <w:t>93-638-25</w:t>
            </w:r>
            <w:r>
              <w:rPr>
                <w:rFonts w:cs="Times New Roman"/>
                <w:szCs w:val="28"/>
                <w:lang w:val="uz-Cyrl-UZ"/>
              </w:rPr>
              <w:t>-</w:t>
            </w:r>
            <w:r w:rsidRPr="00B04001">
              <w:rPr>
                <w:rFonts w:cs="Times New Roman"/>
                <w:szCs w:val="28"/>
                <w:lang w:val="uz-Latn-UZ"/>
              </w:rPr>
              <w:t>26</w:t>
            </w:r>
            <w:r>
              <w:rPr>
                <w:rFonts w:cs="Times New Roman"/>
                <w:szCs w:val="28"/>
                <w:lang w:val="uz-Cyrl-UZ"/>
              </w:rPr>
              <w:t>)</w:t>
            </w:r>
          </w:p>
          <w:p w:rsidR="000C4FFE" w:rsidRPr="00040665" w:rsidRDefault="000C4FFE" w:rsidP="00245F0F">
            <w:pPr>
              <w:rPr>
                <w:rFonts w:cs="Times New Roman"/>
                <w:szCs w:val="28"/>
                <w:lang w:val="uz-Cyrl-UZ"/>
              </w:rPr>
            </w:pPr>
            <w:r w:rsidRPr="00B04001">
              <w:rPr>
                <w:rFonts w:cs="Times New Roman"/>
                <w:szCs w:val="28"/>
                <w:lang w:val="uz-Latn-UZ"/>
              </w:rPr>
              <w:t>“Ғур-ғур” махалласи</w:t>
            </w:r>
          </w:p>
        </w:tc>
        <w:tc>
          <w:tcPr>
            <w:tcW w:w="11340" w:type="dxa"/>
          </w:tcPr>
          <w:p w:rsidR="000C4FFE" w:rsidRPr="00F0414E" w:rsidRDefault="000C4FFE" w:rsidP="00245F0F">
            <w:pPr>
              <w:ind w:firstLine="295"/>
              <w:jc w:val="both"/>
              <w:rPr>
                <w:rFonts w:cs="Times New Roman"/>
                <w:szCs w:val="28"/>
                <w:lang w:val="uz-Cyrl-UZ"/>
              </w:rPr>
            </w:pPr>
            <w:r w:rsidRPr="00B04001">
              <w:rPr>
                <w:rFonts w:cs="Times New Roman"/>
                <w:szCs w:val="28"/>
                <w:lang w:val="uz-Latn-UZ"/>
              </w:rPr>
              <w:t>Қизи Тоғаева Гулноза таълим олиши</w:t>
            </w:r>
            <w:r>
              <w:rPr>
                <w:rFonts w:cs="Times New Roman"/>
                <w:szCs w:val="28"/>
                <w:lang w:val="uz-Cyrl-UZ"/>
              </w:rPr>
              <w:t xml:space="preserve"> юзасидан</w:t>
            </w:r>
            <w:r w:rsidRPr="00B04001">
              <w:rPr>
                <w:rFonts w:cs="Times New Roman"/>
                <w:szCs w:val="28"/>
                <w:lang w:val="uz-Latn-UZ"/>
              </w:rPr>
              <w:t xml:space="preserve"> контракт пулини тўлашда ва турмуш ўртоғига ногиронлик араваси олиб берилишида амалий ёрдам сўра</w:t>
            </w:r>
            <w:r>
              <w:rPr>
                <w:rFonts w:cs="Times New Roman"/>
                <w:szCs w:val="28"/>
                <w:lang w:val="uz-Cyrl-UZ"/>
              </w:rPr>
              <w:t>л</w:t>
            </w:r>
            <w:r w:rsidRPr="00B04001">
              <w:rPr>
                <w:rFonts w:cs="Times New Roman"/>
                <w:szCs w:val="28"/>
                <w:lang w:val="uz-Latn-UZ"/>
              </w:rPr>
              <w:t xml:space="preserve">ди. </w:t>
            </w:r>
            <w:r w:rsidRPr="00B04001">
              <w:rPr>
                <w:rFonts w:cs="Times New Roman"/>
                <w:i/>
                <w:szCs w:val="28"/>
                <w:lang w:val="uz-Latn-UZ"/>
              </w:rPr>
              <w:t>(кам таъминланган оила)</w:t>
            </w:r>
          </w:p>
        </w:tc>
      </w:tr>
      <w:tr w:rsidR="000C4FFE" w:rsidRPr="007A34C3" w:rsidTr="009D3183">
        <w:tc>
          <w:tcPr>
            <w:tcW w:w="534" w:type="dxa"/>
          </w:tcPr>
          <w:p w:rsidR="000C4FFE" w:rsidRPr="00245F0F" w:rsidRDefault="000C4FFE" w:rsidP="00245F0F">
            <w:pPr>
              <w:pStyle w:val="a8"/>
              <w:numPr>
                <w:ilvl w:val="0"/>
                <w:numId w:val="2"/>
              </w:numPr>
              <w:rPr>
                <w:rFonts w:cs="Times New Roman"/>
                <w:szCs w:val="28"/>
                <w:lang w:val="uz-Cyrl-UZ"/>
              </w:rPr>
            </w:pPr>
          </w:p>
        </w:tc>
        <w:tc>
          <w:tcPr>
            <w:tcW w:w="3969" w:type="dxa"/>
            <w:vAlign w:val="center"/>
          </w:tcPr>
          <w:p w:rsidR="000C4FFE" w:rsidRPr="00B04001" w:rsidRDefault="000C4FFE" w:rsidP="00245F0F">
            <w:pPr>
              <w:rPr>
                <w:rFonts w:cs="Times New Roman"/>
                <w:szCs w:val="28"/>
                <w:lang w:val="uz-Latn-UZ"/>
              </w:rPr>
            </w:pPr>
            <w:r w:rsidRPr="00B04001">
              <w:rPr>
                <w:rFonts w:cs="Times New Roman"/>
                <w:szCs w:val="28"/>
                <w:lang w:val="uz-Latn-UZ"/>
              </w:rPr>
              <w:t>Йўлдошев Абдуқодир</w:t>
            </w:r>
          </w:p>
          <w:p w:rsidR="000C4FFE" w:rsidRDefault="000C4FFE" w:rsidP="00245F0F">
            <w:pPr>
              <w:rPr>
                <w:rFonts w:cs="Times New Roman"/>
                <w:szCs w:val="28"/>
                <w:lang w:val="uz-Cyrl-UZ"/>
              </w:rPr>
            </w:pPr>
            <w:r>
              <w:rPr>
                <w:rFonts w:cs="Times New Roman"/>
                <w:szCs w:val="28"/>
                <w:lang w:val="uz-Cyrl-UZ"/>
              </w:rPr>
              <w:t>(</w:t>
            </w:r>
            <w:r w:rsidRPr="00B04001">
              <w:rPr>
                <w:rFonts w:cs="Times New Roman"/>
                <w:szCs w:val="28"/>
                <w:lang w:val="uz-Latn-UZ"/>
              </w:rPr>
              <w:t>94-517-54</w:t>
            </w:r>
            <w:r>
              <w:rPr>
                <w:rFonts w:cs="Times New Roman"/>
                <w:szCs w:val="28"/>
                <w:lang w:val="uz-Cyrl-UZ"/>
              </w:rPr>
              <w:t>-</w:t>
            </w:r>
            <w:r w:rsidRPr="00B04001">
              <w:rPr>
                <w:rFonts w:cs="Times New Roman"/>
                <w:szCs w:val="28"/>
                <w:lang w:val="uz-Latn-UZ"/>
              </w:rPr>
              <w:t>94</w:t>
            </w:r>
            <w:r>
              <w:rPr>
                <w:rFonts w:cs="Times New Roman"/>
                <w:szCs w:val="28"/>
                <w:lang w:val="uz-Cyrl-UZ"/>
              </w:rPr>
              <w:t>)</w:t>
            </w:r>
          </w:p>
          <w:p w:rsidR="000C4FFE" w:rsidRPr="00040665" w:rsidRDefault="000C4FFE" w:rsidP="00245F0F">
            <w:pPr>
              <w:rPr>
                <w:rFonts w:cs="Times New Roman"/>
                <w:szCs w:val="28"/>
                <w:lang w:val="uz-Cyrl-UZ"/>
              </w:rPr>
            </w:pPr>
            <w:r w:rsidRPr="00B04001">
              <w:rPr>
                <w:rFonts w:cs="Times New Roman"/>
                <w:szCs w:val="28"/>
                <w:lang w:val="uz-Latn-UZ"/>
              </w:rPr>
              <w:t>“Ғур-ғур” махалласи</w:t>
            </w:r>
          </w:p>
        </w:tc>
        <w:tc>
          <w:tcPr>
            <w:tcW w:w="11340" w:type="dxa"/>
          </w:tcPr>
          <w:p w:rsidR="000C4FFE" w:rsidRPr="00F0414E" w:rsidRDefault="000C4FFE" w:rsidP="00245F0F">
            <w:pPr>
              <w:ind w:firstLine="295"/>
              <w:jc w:val="both"/>
              <w:rPr>
                <w:rFonts w:cs="Times New Roman"/>
                <w:szCs w:val="28"/>
                <w:lang w:val="uz-Cyrl-UZ"/>
              </w:rPr>
            </w:pPr>
            <w:r w:rsidRPr="00B04001">
              <w:rPr>
                <w:rFonts w:cs="Times New Roman"/>
                <w:szCs w:val="28"/>
                <w:lang w:val="uz-Latn-UZ"/>
              </w:rPr>
              <w:t>Ишга жойлаштирилишида амалий ёрдам сўра</w:t>
            </w:r>
            <w:r>
              <w:rPr>
                <w:rFonts w:cs="Times New Roman"/>
                <w:szCs w:val="28"/>
                <w:lang w:val="uz-Cyrl-UZ"/>
              </w:rPr>
              <w:t>л</w:t>
            </w:r>
            <w:r w:rsidRPr="00B04001">
              <w:rPr>
                <w:rFonts w:cs="Times New Roman"/>
                <w:szCs w:val="28"/>
                <w:lang w:val="uz-Latn-UZ"/>
              </w:rPr>
              <w:t>ди.</w:t>
            </w:r>
          </w:p>
        </w:tc>
      </w:tr>
      <w:tr w:rsidR="000C4FFE" w:rsidRPr="007A34C3" w:rsidTr="009D3183">
        <w:tc>
          <w:tcPr>
            <w:tcW w:w="534" w:type="dxa"/>
          </w:tcPr>
          <w:p w:rsidR="000C4FFE" w:rsidRPr="00245F0F" w:rsidRDefault="000C4FFE" w:rsidP="00245F0F">
            <w:pPr>
              <w:pStyle w:val="a8"/>
              <w:numPr>
                <w:ilvl w:val="0"/>
                <w:numId w:val="2"/>
              </w:numPr>
              <w:rPr>
                <w:rFonts w:cs="Times New Roman"/>
                <w:szCs w:val="28"/>
                <w:lang w:val="uz-Cyrl-UZ"/>
              </w:rPr>
            </w:pPr>
          </w:p>
        </w:tc>
        <w:tc>
          <w:tcPr>
            <w:tcW w:w="3969" w:type="dxa"/>
            <w:vAlign w:val="center"/>
          </w:tcPr>
          <w:p w:rsidR="000C4FFE" w:rsidRPr="00B04001" w:rsidRDefault="000C4FFE" w:rsidP="00245F0F">
            <w:pPr>
              <w:rPr>
                <w:rFonts w:cs="Times New Roman"/>
                <w:szCs w:val="28"/>
                <w:lang w:val="uz-Latn-UZ"/>
              </w:rPr>
            </w:pPr>
            <w:r w:rsidRPr="00B04001">
              <w:rPr>
                <w:rFonts w:cs="Times New Roman"/>
                <w:szCs w:val="28"/>
                <w:lang w:val="uz-Latn-UZ"/>
              </w:rPr>
              <w:t>Маманазарова Айсанам</w:t>
            </w:r>
          </w:p>
          <w:p w:rsidR="000C4FFE" w:rsidRDefault="000C4FFE" w:rsidP="00245F0F">
            <w:pPr>
              <w:rPr>
                <w:rFonts w:cs="Times New Roman"/>
                <w:szCs w:val="28"/>
                <w:lang w:val="uz-Cyrl-UZ"/>
              </w:rPr>
            </w:pPr>
            <w:r>
              <w:rPr>
                <w:rFonts w:cs="Times New Roman"/>
                <w:szCs w:val="28"/>
                <w:lang w:val="uz-Cyrl-UZ"/>
              </w:rPr>
              <w:t>(</w:t>
            </w:r>
            <w:r w:rsidRPr="00B04001">
              <w:rPr>
                <w:rFonts w:cs="Times New Roman"/>
                <w:szCs w:val="28"/>
                <w:lang w:val="uz-Latn-UZ"/>
              </w:rPr>
              <w:t>94-209-16</w:t>
            </w:r>
            <w:r>
              <w:rPr>
                <w:rFonts w:cs="Times New Roman"/>
                <w:szCs w:val="28"/>
                <w:lang w:val="uz-Cyrl-UZ"/>
              </w:rPr>
              <w:t>-</w:t>
            </w:r>
            <w:r w:rsidRPr="00B04001">
              <w:rPr>
                <w:rFonts w:cs="Times New Roman"/>
                <w:szCs w:val="28"/>
                <w:lang w:val="uz-Latn-UZ"/>
              </w:rPr>
              <w:t>38</w:t>
            </w:r>
            <w:r>
              <w:rPr>
                <w:rFonts w:cs="Times New Roman"/>
                <w:szCs w:val="28"/>
                <w:lang w:val="uz-Cyrl-UZ"/>
              </w:rPr>
              <w:t>)</w:t>
            </w:r>
          </w:p>
          <w:p w:rsidR="000C4FFE" w:rsidRPr="002F3143" w:rsidRDefault="000C4FFE" w:rsidP="00245F0F">
            <w:pPr>
              <w:rPr>
                <w:rFonts w:cs="Times New Roman"/>
                <w:szCs w:val="28"/>
                <w:lang w:val="uz-Cyrl-UZ"/>
              </w:rPr>
            </w:pPr>
            <w:r w:rsidRPr="00B04001">
              <w:rPr>
                <w:rFonts w:cs="Times New Roman"/>
                <w:szCs w:val="28"/>
                <w:lang w:val="uz-Latn-UZ"/>
              </w:rPr>
              <w:t>“Ғур-ғур” махалласи</w:t>
            </w:r>
          </w:p>
        </w:tc>
        <w:tc>
          <w:tcPr>
            <w:tcW w:w="11340" w:type="dxa"/>
          </w:tcPr>
          <w:p w:rsidR="000C4FFE" w:rsidRPr="00F0414E" w:rsidRDefault="000C4FFE" w:rsidP="00245F0F">
            <w:pPr>
              <w:ind w:firstLine="295"/>
              <w:jc w:val="both"/>
              <w:rPr>
                <w:rFonts w:cs="Times New Roman"/>
                <w:szCs w:val="28"/>
                <w:lang w:val="uz-Cyrl-UZ"/>
              </w:rPr>
            </w:pPr>
            <w:r w:rsidRPr="00B04001">
              <w:rPr>
                <w:rFonts w:cs="Times New Roman"/>
                <w:szCs w:val="28"/>
                <w:lang w:val="uz-Latn-UZ"/>
              </w:rPr>
              <w:t>“Темир дафтарга” киритилган оилалардан аёллар ва қизларни ишга жалб қилган холда, ўзи яшаб турган уйидан тикувчилик цехи очилишида амалий ёрдам сўраб мурожаат қилди.</w:t>
            </w:r>
          </w:p>
        </w:tc>
      </w:tr>
      <w:tr w:rsidR="000C4FFE" w:rsidRPr="007A34C3" w:rsidTr="009D3183">
        <w:tc>
          <w:tcPr>
            <w:tcW w:w="534" w:type="dxa"/>
          </w:tcPr>
          <w:p w:rsidR="000C4FFE" w:rsidRPr="00245F0F" w:rsidRDefault="000C4FFE" w:rsidP="00245F0F">
            <w:pPr>
              <w:pStyle w:val="a8"/>
              <w:numPr>
                <w:ilvl w:val="0"/>
                <w:numId w:val="2"/>
              </w:numPr>
              <w:rPr>
                <w:rFonts w:cs="Times New Roman"/>
                <w:szCs w:val="28"/>
                <w:lang w:val="uz-Cyrl-UZ"/>
              </w:rPr>
            </w:pPr>
          </w:p>
        </w:tc>
        <w:tc>
          <w:tcPr>
            <w:tcW w:w="3969" w:type="dxa"/>
            <w:vAlign w:val="center"/>
          </w:tcPr>
          <w:p w:rsidR="000C4FFE" w:rsidRPr="00B04001" w:rsidRDefault="000C4FFE" w:rsidP="00245F0F">
            <w:pPr>
              <w:rPr>
                <w:rFonts w:cs="Times New Roman"/>
                <w:szCs w:val="28"/>
                <w:lang w:val="uz-Latn-UZ"/>
              </w:rPr>
            </w:pPr>
            <w:r w:rsidRPr="00B04001">
              <w:rPr>
                <w:rFonts w:cs="Times New Roman"/>
                <w:szCs w:val="28"/>
                <w:lang w:val="uz-Latn-UZ"/>
              </w:rPr>
              <w:t>Исанов Адхам</w:t>
            </w:r>
          </w:p>
          <w:p w:rsidR="000C4FFE" w:rsidRDefault="000C4FFE" w:rsidP="00245F0F">
            <w:pPr>
              <w:rPr>
                <w:rFonts w:cs="Times New Roman"/>
                <w:szCs w:val="28"/>
                <w:lang w:val="uz-Cyrl-UZ"/>
              </w:rPr>
            </w:pPr>
            <w:r>
              <w:rPr>
                <w:rFonts w:cs="Times New Roman"/>
                <w:szCs w:val="28"/>
                <w:lang w:val="uz-Cyrl-UZ"/>
              </w:rPr>
              <w:t>(</w:t>
            </w:r>
            <w:r w:rsidRPr="00B04001">
              <w:rPr>
                <w:rFonts w:cs="Times New Roman"/>
                <w:szCs w:val="28"/>
                <w:lang w:val="uz-Latn-UZ"/>
              </w:rPr>
              <w:t>99-548-88</w:t>
            </w:r>
            <w:r>
              <w:rPr>
                <w:rFonts w:cs="Times New Roman"/>
                <w:szCs w:val="28"/>
                <w:lang w:val="uz-Cyrl-UZ"/>
              </w:rPr>
              <w:t>-</w:t>
            </w:r>
            <w:r w:rsidRPr="00B04001">
              <w:rPr>
                <w:rFonts w:cs="Times New Roman"/>
                <w:szCs w:val="28"/>
                <w:lang w:val="uz-Latn-UZ"/>
              </w:rPr>
              <w:t>50</w:t>
            </w:r>
            <w:r>
              <w:rPr>
                <w:rFonts w:cs="Times New Roman"/>
                <w:szCs w:val="28"/>
                <w:lang w:val="uz-Cyrl-UZ"/>
              </w:rPr>
              <w:t>)</w:t>
            </w:r>
          </w:p>
          <w:p w:rsidR="000C4FFE" w:rsidRPr="002F3143" w:rsidRDefault="000C4FFE" w:rsidP="00245F0F">
            <w:pPr>
              <w:rPr>
                <w:rFonts w:cs="Times New Roman"/>
                <w:szCs w:val="28"/>
                <w:lang w:val="uz-Cyrl-UZ"/>
              </w:rPr>
            </w:pPr>
            <w:r w:rsidRPr="00B04001">
              <w:rPr>
                <w:rFonts w:cs="Times New Roman"/>
                <w:szCs w:val="28"/>
                <w:lang w:val="uz-Latn-UZ"/>
              </w:rPr>
              <w:t>“Ғур-ғур” махалласи</w:t>
            </w:r>
          </w:p>
        </w:tc>
        <w:tc>
          <w:tcPr>
            <w:tcW w:w="11340" w:type="dxa"/>
          </w:tcPr>
          <w:p w:rsidR="000C4FFE" w:rsidRPr="00F0414E" w:rsidRDefault="000C4FFE" w:rsidP="00245F0F">
            <w:pPr>
              <w:ind w:firstLine="295"/>
              <w:jc w:val="both"/>
              <w:rPr>
                <w:rFonts w:cs="Times New Roman"/>
                <w:szCs w:val="28"/>
                <w:lang w:val="uz-Cyrl-UZ"/>
              </w:rPr>
            </w:pPr>
            <w:r w:rsidRPr="00B04001">
              <w:rPr>
                <w:rFonts w:cs="Times New Roman"/>
                <w:szCs w:val="28"/>
                <w:lang w:val="uz-Latn-UZ"/>
              </w:rPr>
              <w:t>Боғдорчилик ташкил қилиш</w:t>
            </w:r>
            <w:r>
              <w:rPr>
                <w:rFonts w:cs="Times New Roman"/>
                <w:szCs w:val="28"/>
                <w:lang w:val="uz-Cyrl-UZ"/>
              </w:rPr>
              <w:t xml:space="preserve"> бўйича</w:t>
            </w:r>
            <w:r w:rsidRPr="00B04001">
              <w:rPr>
                <w:rFonts w:cs="Times New Roman"/>
                <w:szCs w:val="28"/>
                <w:lang w:val="uz-Latn-UZ"/>
              </w:rPr>
              <w:t xml:space="preserve"> ер ажратиб берилишида амалий ёрдам сўраб мурожаат қилди.</w:t>
            </w:r>
          </w:p>
        </w:tc>
      </w:tr>
      <w:tr w:rsidR="000C4FFE" w:rsidRPr="007A34C3" w:rsidTr="009D3183">
        <w:tc>
          <w:tcPr>
            <w:tcW w:w="534" w:type="dxa"/>
          </w:tcPr>
          <w:p w:rsidR="000C4FFE" w:rsidRPr="00245F0F" w:rsidRDefault="000C4FFE" w:rsidP="00245F0F">
            <w:pPr>
              <w:pStyle w:val="a8"/>
              <w:numPr>
                <w:ilvl w:val="0"/>
                <w:numId w:val="2"/>
              </w:numPr>
              <w:rPr>
                <w:rFonts w:cs="Times New Roman"/>
                <w:szCs w:val="28"/>
                <w:lang w:val="uz-Cyrl-UZ"/>
              </w:rPr>
            </w:pPr>
          </w:p>
        </w:tc>
        <w:tc>
          <w:tcPr>
            <w:tcW w:w="3969" w:type="dxa"/>
            <w:vAlign w:val="center"/>
          </w:tcPr>
          <w:p w:rsidR="000C4FFE" w:rsidRPr="0032039C" w:rsidRDefault="000C4FFE" w:rsidP="00245F0F">
            <w:pPr>
              <w:rPr>
                <w:rFonts w:cs="Times New Roman"/>
                <w:szCs w:val="28"/>
                <w:lang w:val="uz-Cyrl-UZ"/>
              </w:rPr>
            </w:pPr>
            <w:r w:rsidRPr="0032039C">
              <w:rPr>
                <w:rFonts w:cs="Times New Roman"/>
                <w:szCs w:val="28"/>
              </w:rPr>
              <w:t>Дуланова</w:t>
            </w:r>
            <w:r w:rsidRPr="0032039C">
              <w:rPr>
                <w:rFonts w:cs="Times New Roman"/>
                <w:szCs w:val="28"/>
                <w:lang w:val="uz-Cyrl-UZ"/>
              </w:rPr>
              <w:t xml:space="preserve"> Зульфия</w:t>
            </w:r>
          </w:p>
          <w:p w:rsidR="000C4FFE" w:rsidRPr="0032039C" w:rsidRDefault="000C4FFE" w:rsidP="00245F0F">
            <w:pPr>
              <w:rPr>
                <w:rFonts w:cs="Times New Roman"/>
                <w:szCs w:val="28"/>
                <w:lang w:val="uz-Cyrl-UZ"/>
              </w:rPr>
            </w:pPr>
            <w:r w:rsidRPr="0032039C">
              <w:rPr>
                <w:rFonts w:cs="Times New Roman"/>
                <w:szCs w:val="28"/>
                <w:lang w:val="uz-Latn-UZ"/>
              </w:rPr>
              <w:t>“Ғур-ғур” махалласи</w:t>
            </w:r>
          </w:p>
        </w:tc>
        <w:tc>
          <w:tcPr>
            <w:tcW w:w="11340" w:type="dxa"/>
          </w:tcPr>
          <w:p w:rsidR="000C4FFE" w:rsidRPr="00A73646" w:rsidRDefault="000C4FFE" w:rsidP="003B6250">
            <w:pPr>
              <w:ind w:firstLine="295"/>
              <w:jc w:val="both"/>
              <w:rPr>
                <w:rFonts w:cs="Times New Roman"/>
                <w:szCs w:val="28"/>
                <w:lang w:val="uz-Cyrl-UZ"/>
              </w:rPr>
            </w:pPr>
            <w:r w:rsidRPr="0032039C">
              <w:rPr>
                <w:rFonts w:cs="Times New Roman"/>
                <w:szCs w:val="28"/>
                <w:lang w:val="uz-Cyrl-UZ"/>
              </w:rPr>
              <w:t xml:space="preserve">Фуқаролар И.Хаитмуродов, Ш.Хаитмуродов ва М.Хаитмуродовлар томонидан ноқонуний қурилишлари оқибатида маҳалла йўли қисқариб кетганлигидан </w:t>
            </w:r>
            <w:r>
              <w:rPr>
                <w:rFonts w:cs="Times New Roman"/>
                <w:szCs w:val="28"/>
                <w:lang w:val="uz-Cyrl-UZ"/>
              </w:rPr>
              <w:t xml:space="preserve">ва йўлни кенгайтириш бўйича </w:t>
            </w:r>
            <w:r w:rsidRPr="0032039C">
              <w:rPr>
                <w:rFonts w:cs="Times New Roman"/>
                <w:szCs w:val="28"/>
                <w:lang w:val="uz-Cyrl-UZ"/>
              </w:rPr>
              <w:t>м</w:t>
            </w:r>
            <w:r>
              <w:rPr>
                <w:rFonts w:cs="Times New Roman"/>
                <w:szCs w:val="28"/>
                <w:lang w:val="uz-Cyrl-UZ"/>
              </w:rPr>
              <w:t>у</w:t>
            </w:r>
            <w:r w:rsidRPr="0032039C">
              <w:rPr>
                <w:rFonts w:cs="Times New Roman"/>
                <w:szCs w:val="28"/>
                <w:lang w:val="uz-Cyrl-UZ"/>
              </w:rPr>
              <w:t>рожаат қилмоқда.</w:t>
            </w:r>
          </w:p>
        </w:tc>
      </w:tr>
      <w:tr w:rsidR="00B2034D" w:rsidRPr="000C4FFE"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7A34C3" w:rsidRDefault="00B2034D" w:rsidP="00B2034D">
            <w:pPr>
              <w:rPr>
                <w:szCs w:val="28"/>
                <w:lang w:val="uz-Latn-UZ"/>
              </w:rPr>
            </w:pPr>
            <w:r w:rsidRPr="007A34C3">
              <w:rPr>
                <w:szCs w:val="28"/>
                <w:lang w:val="uz-Latn-UZ"/>
              </w:rPr>
              <w:t>Раимов Норали Эшбоевич</w:t>
            </w:r>
          </w:p>
          <w:p w:rsidR="00B2034D" w:rsidRPr="007A34C3" w:rsidRDefault="00B2034D" w:rsidP="00B2034D">
            <w:pPr>
              <w:rPr>
                <w:rFonts w:cs="Times New Roman"/>
                <w:szCs w:val="28"/>
              </w:rPr>
            </w:pPr>
            <w:r w:rsidRPr="007A34C3">
              <w:rPr>
                <w:szCs w:val="28"/>
                <w:lang w:val="uz-Latn-UZ"/>
              </w:rPr>
              <w:t>99-569-6209</w:t>
            </w:r>
          </w:p>
        </w:tc>
        <w:tc>
          <w:tcPr>
            <w:tcW w:w="11340" w:type="dxa"/>
          </w:tcPr>
          <w:p w:rsidR="00B2034D" w:rsidRPr="007A34C3" w:rsidRDefault="00B2034D" w:rsidP="00B2034D">
            <w:pPr>
              <w:jc w:val="both"/>
              <w:rPr>
                <w:szCs w:val="28"/>
                <w:lang w:val="uz-Latn-UZ"/>
              </w:rPr>
            </w:pPr>
            <w:r w:rsidRPr="007A34C3">
              <w:rPr>
                <w:szCs w:val="28"/>
                <w:lang w:val="uz-Latn-UZ"/>
              </w:rPr>
              <w:t>“Ғур-ғур”МФЙда 1 хонадонда 3 хўжалик истиқомат қилишини маълум қилиб, 1 дона газ балон билан таъминланганлиги йтиб ўтди.   Дона газ балон билан таъминланишида амалий ёрдам сўради.</w:t>
            </w:r>
          </w:p>
        </w:tc>
      </w:tr>
      <w:tr w:rsidR="00B2034D" w:rsidRPr="00AE66FA" w:rsidTr="009D3183">
        <w:trPr>
          <w:trHeight w:val="529"/>
        </w:trPr>
        <w:tc>
          <w:tcPr>
            <w:tcW w:w="15843" w:type="dxa"/>
            <w:gridSpan w:val="3"/>
            <w:shd w:val="clear" w:color="auto" w:fill="BFBFBF" w:themeFill="background1" w:themeFillShade="BF"/>
            <w:vAlign w:val="center"/>
          </w:tcPr>
          <w:p w:rsidR="00B2034D" w:rsidRPr="00245F0F" w:rsidRDefault="00B2034D" w:rsidP="00B2034D">
            <w:pPr>
              <w:rPr>
                <w:rFonts w:cs="Times New Roman"/>
                <w:b/>
                <w:szCs w:val="28"/>
                <w:lang w:val="uz-Cyrl-UZ"/>
              </w:rPr>
            </w:pPr>
            <w:r w:rsidRPr="00245F0F">
              <w:rPr>
                <w:rFonts w:cs="Times New Roman"/>
                <w:b/>
                <w:szCs w:val="28"/>
                <w:lang w:val="uz-Cyrl-UZ"/>
              </w:rPr>
              <w:t>II</w:t>
            </w:r>
            <w:r>
              <w:rPr>
                <w:rFonts w:cs="Times New Roman"/>
                <w:b/>
                <w:szCs w:val="28"/>
                <w:lang w:val="uz-Cyrl-UZ"/>
              </w:rPr>
              <w:t xml:space="preserve">. </w:t>
            </w:r>
            <w:r w:rsidRPr="00245F0F">
              <w:rPr>
                <w:rFonts w:cs="Times New Roman"/>
                <w:b/>
                <w:szCs w:val="28"/>
                <w:lang w:val="uz-Cyrl-UZ"/>
              </w:rPr>
              <w:t>“</w:t>
            </w:r>
            <w:r>
              <w:rPr>
                <w:rFonts w:cs="Times New Roman"/>
                <w:b/>
                <w:szCs w:val="28"/>
                <w:lang w:val="uz-Cyrl-UZ"/>
              </w:rPr>
              <w:t>Зартепа</w:t>
            </w:r>
            <w:r w:rsidRPr="00245F0F">
              <w:rPr>
                <w:rFonts w:cs="Times New Roman"/>
                <w:b/>
                <w:szCs w:val="28"/>
                <w:lang w:val="uz-Cyrl-UZ"/>
              </w:rPr>
              <w:t>” МФЙ 3</w:t>
            </w:r>
            <w:r>
              <w:rPr>
                <w:rFonts w:cs="Times New Roman"/>
                <w:b/>
                <w:szCs w:val="28"/>
                <w:lang w:val="uz-Cyrl-UZ"/>
              </w:rPr>
              <w:t>4</w:t>
            </w:r>
            <w:r w:rsidRPr="00245F0F">
              <w:rPr>
                <w:rFonts w:cs="Times New Roman"/>
                <w:b/>
                <w:szCs w:val="28"/>
                <w:lang w:val="uz-Cyrl-UZ"/>
              </w:rPr>
              <w:t xml:space="preserve">-мактаб биноси. </w:t>
            </w:r>
            <w:r>
              <w:rPr>
                <w:rFonts w:cs="Times New Roman"/>
                <w:b/>
                <w:szCs w:val="28"/>
                <w:lang w:val="uz-Cyrl-UZ"/>
              </w:rPr>
              <w:t>140</w:t>
            </w:r>
            <w:r w:rsidRPr="00245F0F">
              <w:rPr>
                <w:rFonts w:cs="Times New Roman"/>
                <w:b/>
                <w:szCs w:val="28"/>
                <w:lang w:val="uz-Cyrl-UZ"/>
              </w:rPr>
              <w:t xml:space="preserve"> нафар сайловчилар</w:t>
            </w:r>
            <w:r>
              <w:rPr>
                <w:rFonts w:cs="Times New Roman"/>
                <w:b/>
                <w:szCs w:val="28"/>
                <w:lang w:val="uz-Cyrl-UZ"/>
              </w:rPr>
              <w:t xml:space="preserve"> иштирок этишди.</w:t>
            </w:r>
          </w:p>
        </w:tc>
      </w:tr>
      <w:tr w:rsidR="00B2034D" w:rsidTr="009D3183">
        <w:trPr>
          <w:trHeight w:val="551"/>
        </w:trPr>
        <w:tc>
          <w:tcPr>
            <w:tcW w:w="15843" w:type="dxa"/>
            <w:gridSpan w:val="3"/>
            <w:shd w:val="clear" w:color="auto" w:fill="D9D9D9" w:themeFill="background1" w:themeFillShade="D9"/>
            <w:vAlign w:val="center"/>
          </w:tcPr>
          <w:p w:rsidR="00B2034D" w:rsidRDefault="00B2034D" w:rsidP="00B2034D">
            <w:pPr>
              <w:rPr>
                <w:rFonts w:cs="Times New Roman"/>
                <w:b/>
                <w:szCs w:val="28"/>
                <w:lang w:val="uz-Cyrl-UZ"/>
              </w:rPr>
            </w:pPr>
            <w:r>
              <w:rPr>
                <w:rFonts w:cs="Times New Roman"/>
                <w:b/>
                <w:szCs w:val="28"/>
                <w:lang w:val="uz-Cyrl-UZ"/>
              </w:rPr>
              <w:t>а) Республика даражасида хал этиладиган муаммоли масалалар:</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AE66FA" w:rsidRDefault="00B2034D" w:rsidP="00B2034D">
            <w:pPr>
              <w:ind w:firstLine="295"/>
              <w:rPr>
                <w:rFonts w:cs="Times New Roman"/>
                <w:szCs w:val="28"/>
                <w:lang w:val="uz-Cyrl-UZ"/>
              </w:rPr>
            </w:pPr>
            <w:r w:rsidRPr="00AE66FA">
              <w:rPr>
                <w:rFonts w:cs="Times New Roman"/>
                <w:szCs w:val="28"/>
                <w:lang w:val="uz-Cyrl-UZ"/>
              </w:rPr>
              <w:t>Тўрақулов Қўзимурод</w:t>
            </w:r>
          </w:p>
          <w:p w:rsidR="00B2034D" w:rsidRPr="00040665" w:rsidRDefault="00B2034D" w:rsidP="00B2034D">
            <w:pPr>
              <w:ind w:firstLine="295"/>
              <w:rPr>
                <w:rFonts w:cs="Times New Roman"/>
                <w:szCs w:val="28"/>
                <w:lang w:val="uz-Cyrl-UZ"/>
              </w:rPr>
            </w:pPr>
            <w:r w:rsidRPr="00AE66FA">
              <w:rPr>
                <w:rFonts w:cs="Times New Roman"/>
                <w:szCs w:val="28"/>
                <w:lang w:val="uz-Cyrl-UZ"/>
              </w:rPr>
              <w:t>“Зартепа” махалласи</w:t>
            </w:r>
          </w:p>
        </w:tc>
        <w:tc>
          <w:tcPr>
            <w:tcW w:w="11340" w:type="dxa"/>
          </w:tcPr>
          <w:p w:rsidR="00B2034D" w:rsidRPr="00F0414E" w:rsidRDefault="00B2034D" w:rsidP="00B2034D">
            <w:pPr>
              <w:ind w:firstLine="295"/>
              <w:jc w:val="both"/>
              <w:rPr>
                <w:rFonts w:cs="Times New Roman"/>
                <w:szCs w:val="28"/>
                <w:lang w:val="uz-Cyrl-UZ"/>
              </w:rPr>
            </w:pPr>
            <w:r>
              <w:rPr>
                <w:rFonts w:cs="Times New Roman"/>
                <w:szCs w:val="28"/>
                <w:lang w:val="uz-Cyrl-UZ"/>
              </w:rPr>
              <w:t xml:space="preserve">Маҳалладаги </w:t>
            </w:r>
            <w:r w:rsidRPr="00AE66FA">
              <w:rPr>
                <w:rFonts w:cs="Times New Roman"/>
                <w:szCs w:val="28"/>
                <w:lang w:val="uz-Cyrl-UZ"/>
              </w:rPr>
              <w:t>34-мактаб биноси таъмирталаблиги, мактабда стадион, спорт зали, ошхона мавжуд эмаслиги маълум қили</w:t>
            </w:r>
            <w:r>
              <w:rPr>
                <w:rFonts w:cs="Times New Roman"/>
                <w:szCs w:val="28"/>
                <w:lang w:val="uz-Cyrl-UZ"/>
              </w:rPr>
              <w:t>ни</w:t>
            </w:r>
            <w:r w:rsidRPr="00AE66FA">
              <w:rPr>
                <w:rFonts w:cs="Times New Roman"/>
                <w:szCs w:val="28"/>
                <w:lang w:val="uz-Cyrl-UZ"/>
              </w:rPr>
              <w:t>б, замонавий типда мактаб қурилишини сўраб мурожаат қил</w:t>
            </w:r>
            <w:r>
              <w:rPr>
                <w:rFonts w:cs="Times New Roman"/>
                <w:szCs w:val="28"/>
                <w:lang w:val="uz-Cyrl-UZ"/>
              </w:rPr>
              <w:t>ин</w:t>
            </w:r>
            <w:r w:rsidRPr="00AE66FA">
              <w:rPr>
                <w:rFonts w:cs="Times New Roman"/>
                <w:szCs w:val="28"/>
                <w:lang w:val="uz-Cyrl-UZ"/>
              </w:rPr>
              <w:t>ди.</w:t>
            </w:r>
          </w:p>
        </w:tc>
      </w:tr>
      <w:tr w:rsidR="00B2034D" w:rsidTr="009D3183">
        <w:trPr>
          <w:trHeight w:val="493"/>
        </w:trPr>
        <w:tc>
          <w:tcPr>
            <w:tcW w:w="15843" w:type="dxa"/>
            <w:gridSpan w:val="3"/>
            <w:shd w:val="clear" w:color="auto" w:fill="D9D9D9" w:themeFill="background1" w:themeFillShade="D9"/>
            <w:vAlign w:val="center"/>
          </w:tcPr>
          <w:p w:rsidR="00B2034D" w:rsidRPr="00245F0F" w:rsidRDefault="00B2034D" w:rsidP="00B2034D">
            <w:pPr>
              <w:ind w:firstLine="317"/>
              <w:rPr>
                <w:rFonts w:cs="Times New Roman"/>
                <w:szCs w:val="28"/>
                <w:lang w:val="uz-Cyrl-UZ"/>
              </w:rPr>
            </w:pPr>
            <w:r>
              <w:rPr>
                <w:rFonts w:cs="Times New Roman"/>
                <w:b/>
                <w:szCs w:val="28"/>
                <w:lang w:val="uz-Cyrl-UZ"/>
              </w:rPr>
              <w:t>б) Вилоят даражасида хал этиладиган муаммоли масалалар:</w:t>
            </w:r>
          </w:p>
        </w:tc>
      </w:tr>
      <w:tr w:rsidR="00B2034D" w:rsidRPr="0032039C"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AE66FA">
              <w:rPr>
                <w:rFonts w:cs="Times New Roman"/>
                <w:szCs w:val="28"/>
                <w:lang w:val="uz-Cyrl-UZ"/>
              </w:rPr>
              <w:t xml:space="preserve">“Зартепа”МФЙ </w:t>
            </w:r>
          </w:p>
          <w:p w:rsidR="00B2034D" w:rsidRPr="00F0414E" w:rsidRDefault="00B2034D" w:rsidP="00B2034D">
            <w:pPr>
              <w:rPr>
                <w:rFonts w:cs="Times New Roman"/>
                <w:szCs w:val="28"/>
                <w:lang w:val="uz-Cyrl-UZ"/>
              </w:rPr>
            </w:pPr>
            <w:r w:rsidRPr="00AE66FA">
              <w:rPr>
                <w:rFonts w:cs="Times New Roman"/>
                <w:szCs w:val="28"/>
                <w:lang w:val="uz-Cyrl-UZ"/>
              </w:rPr>
              <w:t>фуқаролари</w:t>
            </w:r>
            <w:r>
              <w:rPr>
                <w:rFonts w:cs="Times New Roman"/>
                <w:szCs w:val="28"/>
                <w:lang w:val="uz-Cyrl-UZ"/>
              </w:rPr>
              <w:t xml:space="preserve"> (бир гурух)</w:t>
            </w:r>
          </w:p>
        </w:tc>
        <w:tc>
          <w:tcPr>
            <w:tcW w:w="11340" w:type="dxa"/>
          </w:tcPr>
          <w:p w:rsidR="00B2034D" w:rsidRPr="00BD1CCD" w:rsidRDefault="00B2034D" w:rsidP="00B2034D">
            <w:pPr>
              <w:ind w:firstLine="317"/>
              <w:jc w:val="both"/>
              <w:rPr>
                <w:lang w:val="uz-Cyrl-UZ"/>
              </w:rPr>
            </w:pPr>
            <w:r>
              <w:rPr>
                <w:lang w:val="uz-Cyrl-UZ"/>
              </w:rPr>
              <w:t xml:space="preserve">Туманнинг </w:t>
            </w:r>
            <w:r w:rsidRPr="00BD1CCD">
              <w:rPr>
                <w:lang w:val="uz-Cyrl-UZ"/>
              </w:rPr>
              <w:t>А.Навоий МФЙдан “Зартепа”МФЙ худуди</w:t>
            </w:r>
            <w:r>
              <w:rPr>
                <w:lang w:val="uz-Cyrl-UZ"/>
              </w:rPr>
              <w:t xml:space="preserve">дан ўтган“Термиз-Жарқурғон” </w:t>
            </w:r>
            <w:r w:rsidRPr="00BD1CCD">
              <w:rPr>
                <w:lang w:val="uz-Cyrl-UZ"/>
              </w:rPr>
              <w:t>автомобил</w:t>
            </w:r>
            <w:r>
              <w:rPr>
                <w:lang w:val="uz-Cyrl-UZ"/>
              </w:rPr>
              <w:t>ь</w:t>
            </w:r>
            <w:r w:rsidRPr="00BD1CCD">
              <w:rPr>
                <w:lang w:val="uz-Cyrl-UZ"/>
              </w:rPr>
              <w:t xml:space="preserve"> йўл</w:t>
            </w:r>
            <w:r>
              <w:rPr>
                <w:lang w:val="uz-Cyrl-UZ"/>
              </w:rPr>
              <w:t xml:space="preserve">ини таъмирлаш ишлари 2019 йилда бошланган бўлиб, бугунги кунгача тугалланмай келинмоқда. Ушбу йўлни </w:t>
            </w:r>
            <w:r w:rsidRPr="00BD1CCD">
              <w:rPr>
                <w:lang w:val="uz-Cyrl-UZ"/>
              </w:rPr>
              <w:t>таъмирлаш</w:t>
            </w:r>
            <w:r>
              <w:rPr>
                <w:lang w:val="uz-Cyrl-UZ"/>
              </w:rPr>
              <w:t xml:space="preserve"> ишларини якунлаш</w:t>
            </w:r>
            <w:r w:rsidRPr="00BD1CCD">
              <w:rPr>
                <w:lang w:val="uz-Cyrl-UZ"/>
              </w:rPr>
              <w:t>да амалий ёрдам сўра</w:t>
            </w:r>
            <w:r>
              <w:rPr>
                <w:lang w:val="uz-Cyrl-UZ"/>
              </w:rPr>
              <w:t>л</w:t>
            </w:r>
            <w:r w:rsidRPr="00BD1CCD">
              <w:rPr>
                <w:lang w:val="uz-Cyrl-UZ"/>
              </w:rPr>
              <w:t>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BD1CCD">
              <w:rPr>
                <w:rFonts w:cs="Times New Roman"/>
                <w:szCs w:val="28"/>
                <w:lang w:val="uz-Cyrl-UZ"/>
              </w:rPr>
              <w:t>Мусурмонқулова Манзура</w:t>
            </w:r>
          </w:p>
          <w:p w:rsidR="00B2034D" w:rsidRPr="00F0414E" w:rsidRDefault="00B2034D" w:rsidP="00B2034D">
            <w:pPr>
              <w:rPr>
                <w:rFonts w:cs="Times New Roman"/>
                <w:szCs w:val="28"/>
                <w:lang w:val="uz-Cyrl-UZ"/>
              </w:rPr>
            </w:pPr>
            <w:r w:rsidRPr="00AE66FA">
              <w:rPr>
                <w:rFonts w:cs="Times New Roman"/>
                <w:szCs w:val="28"/>
                <w:lang w:val="uz-Cyrl-UZ"/>
              </w:rPr>
              <w:lastRenderedPageBreak/>
              <w:t>“Зартепа”</w:t>
            </w:r>
            <w:r>
              <w:rPr>
                <w:rFonts w:cs="Times New Roman"/>
                <w:szCs w:val="28"/>
                <w:lang w:val="uz-Cyrl-UZ"/>
              </w:rPr>
              <w:t>маҳалласи</w:t>
            </w:r>
          </w:p>
        </w:tc>
        <w:tc>
          <w:tcPr>
            <w:tcW w:w="11340" w:type="dxa"/>
          </w:tcPr>
          <w:p w:rsidR="00B2034D" w:rsidRPr="00BD1CCD" w:rsidRDefault="00B2034D" w:rsidP="00B2034D">
            <w:pPr>
              <w:ind w:firstLine="317"/>
              <w:jc w:val="both"/>
              <w:rPr>
                <w:lang w:val="uz-Cyrl-UZ"/>
              </w:rPr>
            </w:pPr>
            <w:r w:rsidRPr="00BD1CCD">
              <w:rPr>
                <w:lang w:val="uz-Cyrl-UZ"/>
              </w:rPr>
              <w:lastRenderedPageBreak/>
              <w:t>МФЙ худуди</w:t>
            </w:r>
            <w:r>
              <w:rPr>
                <w:lang w:val="uz-Cyrl-UZ"/>
              </w:rPr>
              <w:t xml:space="preserve">да </w:t>
            </w:r>
            <w:r w:rsidRPr="00BD1CCD">
              <w:rPr>
                <w:lang w:val="uz-Cyrl-UZ"/>
              </w:rPr>
              <w:t>электр энергия</w:t>
            </w:r>
            <w:r>
              <w:rPr>
                <w:lang w:val="uz-Cyrl-UZ"/>
              </w:rPr>
              <w:t>сининг тез-тез ўчмоқда. Электр энергиянинг</w:t>
            </w:r>
            <w:r w:rsidRPr="00BD1CCD">
              <w:rPr>
                <w:lang w:val="uz-Cyrl-UZ"/>
              </w:rPr>
              <w:t xml:space="preserve"> маълум бир </w:t>
            </w:r>
            <w:r w:rsidRPr="00BD1CCD">
              <w:rPr>
                <w:lang w:val="uz-Cyrl-UZ"/>
              </w:rPr>
              <w:lastRenderedPageBreak/>
              <w:t>г</w:t>
            </w:r>
            <w:r>
              <w:rPr>
                <w:lang w:val="uz-Cyrl-UZ"/>
              </w:rPr>
              <w:t>р</w:t>
            </w:r>
            <w:r w:rsidRPr="00BD1CCD">
              <w:rPr>
                <w:lang w:val="uz-Cyrl-UZ"/>
              </w:rPr>
              <w:t xml:space="preserve">афик асосида </w:t>
            </w:r>
            <w:r>
              <w:rPr>
                <w:lang w:val="uz-Cyrl-UZ"/>
              </w:rPr>
              <w:t>ўчирилишини</w:t>
            </w:r>
            <w:r w:rsidRPr="00BD1CCD">
              <w:rPr>
                <w:lang w:val="uz-Cyrl-UZ"/>
              </w:rPr>
              <w:t xml:space="preserve"> сўраб мурожаат қил</w:t>
            </w:r>
            <w:r>
              <w:rPr>
                <w:lang w:val="uz-Cyrl-UZ"/>
              </w:rPr>
              <w:t>ин</w:t>
            </w:r>
            <w:r w:rsidRPr="00BD1CCD">
              <w:rPr>
                <w:lang w:val="uz-Cyrl-UZ"/>
              </w:rPr>
              <w:t xml:space="preserve">ди. </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Pr>
                <w:rFonts w:cs="Times New Roman"/>
                <w:szCs w:val="28"/>
                <w:lang w:val="uz-Cyrl-UZ"/>
              </w:rPr>
              <w:t>“</w:t>
            </w:r>
            <w:r w:rsidRPr="00BD1CCD">
              <w:rPr>
                <w:rFonts w:cs="Times New Roman"/>
                <w:szCs w:val="28"/>
                <w:lang w:val="uz-Cyrl-UZ"/>
              </w:rPr>
              <w:t>Гулхофуз</w:t>
            </w:r>
            <w:r>
              <w:rPr>
                <w:rFonts w:cs="Times New Roman"/>
                <w:szCs w:val="28"/>
                <w:lang w:val="uz-Cyrl-UZ"/>
              </w:rPr>
              <w:t>”</w:t>
            </w:r>
            <w:r w:rsidRPr="00BD1CCD">
              <w:rPr>
                <w:rFonts w:cs="Times New Roman"/>
                <w:szCs w:val="28"/>
                <w:lang w:val="uz-Cyrl-UZ"/>
              </w:rPr>
              <w:t xml:space="preserve"> МФЙ </w:t>
            </w:r>
          </w:p>
          <w:p w:rsidR="00B2034D" w:rsidRPr="00BD1CCD" w:rsidRDefault="00B2034D" w:rsidP="00B2034D">
            <w:pPr>
              <w:rPr>
                <w:rFonts w:cs="Times New Roman"/>
                <w:szCs w:val="28"/>
                <w:lang w:val="uz-Cyrl-UZ"/>
              </w:rPr>
            </w:pPr>
            <w:r w:rsidRPr="00BD1CCD">
              <w:rPr>
                <w:rFonts w:cs="Times New Roman"/>
                <w:szCs w:val="28"/>
                <w:lang w:val="uz-Cyrl-UZ"/>
              </w:rPr>
              <w:t>фуқаролари</w:t>
            </w:r>
            <w:r>
              <w:rPr>
                <w:rFonts w:cs="Times New Roman"/>
                <w:szCs w:val="28"/>
                <w:lang w:val="uz-Cyrl-UZ"/>
              </w:rPr>
              <w:t xml:space="preserve"> (бир гурух)</w:t>
            </w:r>
          </w:p>
        </w:tc>
        <w:tc>
          <w:tcPr>
            <w:tcW w:w="11340" w:type="dxa"/>
          </w:tcPr>
          <w:p w:rsidR="00B2034D" w:rsidRPr="00BD1CCD" w:rsidRDefault="00B2034D" w:rsidP="00B2034D">
            <w:pPr>
              <w:ind w:firstLine="317"/>
              <w:jc w:val="both"/>
              <w:rPr>
                <w:lang w:val="uz-Cyrl-UZ"/>
              </w:rPr>
            </w:pPr>
            <w:r>
              <w:rPr>
                <w:lang w:val="uz-Cyrl-UZ"/>
              </w:rPr>
              <w:t>Аҳоли т</w:t>
            </w:r>
            <w:r w:rsidRPr="00BD1CCD">
              <w:rPr>
                <w:lang w:val="uz-Cyrl-UZ"/>
              </w:rPr>
              <w:t xml:space="preserve">оморқаларини суғориш учун </w:t>
            </w:r>
            <w:r>
              <w:rPr>
                <w:lang w:val="uz-Cyrl-UZ"/>
              </w:rPr>
              <w:t>“</w:t>
            </w:r>
            <w:r w:rsidRPr="00BD1CCD">
              <w:rPr>
                <w:lang w:val="uz-Cyrl-UZ"/>
              </w:rPr>
              <w:t>Занг</w:t>
            </w:r>
            <w:r>
              <w:rPr>
                <w:lang w:val="uz-Cyrl-UZ"/>
              </w:rPr>
              <w:t>”</w:t>
            </w:r>
            <w:r w:rsidRPr="00BD1CCD">
              <w:rPr>
                <w:lang w:val="uz-Cyrl-UZ"/>
              </w:rPr>
              <w:t xml:space="preserve"> каналидан оқар </w:t>
            </w:r>
            <w:r>
              <w:rPr>
                <w:lang w:val="uz-Cyrl-UZ"/>
              </w:rPr>
              <w:t xml:space="preserve">сув </w:t>
            </w:r>
            <w:r w:rsidRPr="00BD1CCD">
              <w:rPr>
                <w:lang w:val="uz-Cyrl-UZ"/>
              </w:rPr>
              <w:t>билан таъминланишида амалий ёрдам сўра</w:t>
            </w:r>
            <w:r>
              <w:rPr>
                <w:lang w:val="uz-Cyrl-UZ"/>
              </w:rPr>
              <w:t>л</w:t>
            </w:r>
            <w:r w:rsidRPr="00BD1CCD">
              <w:rPr>
                <w:lang w:val="uz-Cyrl-UZ"/>
              </w:rPr>
              <w:t>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32039C" w:rsidRDefault="00B2034D" w:rsidP="00B2034D">
            <w:pPr>
              <w:rPr>
                <w:rFonts w:cs="Times New Roman"/>
                <w:szCs w:val="28"/>
                <w:lang w:val="uz-Cyrl-UZ"/>
              </w:rPr>
            </w:pPr>
            <w:r w:rsidRPr="0032039C">
              <w:rPr>
                <w:rFonts w:cs="Times New Roman"/>
                <w:szCs w:val="28"/>
                <w:lang w:val="uz-Cyrl-UZ"/>
              </w:rPr>
              <w:t>Абсаров Раимбобо ва бир гурух оқсоқоллар</w:t>
            </w:r>
          </w:p>
          <w:p w:rsidR="00B2034D" w:rsidRPr="0032039C" w:rsidRDefault="00B2034D" w:rsidP="00B2034D">
            <w:pPr>
              <w:rPr>
                <w:rFonts w:cs="Times New Roman"/>
                <w:szCs w:val="28"/>
                <w:lang w:val="uz-Cyrl-UZ"/>
              </w:rPr>
            </w:pPr>
            <w:r w:rsidRPr="0032039C">
              <w:rPr>
                <w:rFonts w:cs="Times New Roman"/>
                <w:szCs w:val="28"/>
                <w:lang w:val="uz-Cyrl-UZ"/>
              </w:rPr>
              <w:t>“Матонат” маҳалласи</w:t>
            </w:r>
          </w:p>
        </w:tc>
        <w:tc>
          <w:tcPr>
            <w:tcW w:w="11340" w:type="dxa"/>
          </w:tcPr>
          <w:p w:rsidR="00B2034D" w:rsidRPr="0032039C" w:rsidRDefault="00B2034D" w:rsidP="00B2034D">
            <w:pPr>
              <w:ind w:firstLine="317"/>
              <w:jc w:val="both"/>
              <w:rPr>
                <w:lang w:val="uz-Cyrl-UZ"/>
              </w:rPr>
            </w:pPr>
            <w:r w:rsidRPr="0032039C">
              <w:rPr>
                <w:lang w:val="uz-Cyrl-UZ"/>
              </w:rPr>
              <w:t>1. Маҳаллани ичимлик суви билан таъминлашда мавжуд бўлган сув тизими тармоқларини (30 йиллик) алмаштиришда амалий ёрдам сўралмоқда.</w:t>
            </w:r>
          </w:p>
          <w:p w:rsidR="00B2034D" w:rsidRPr="00BD1CCD" w:rsidRDefault="00B2034D" w:rsidP="00B2034D">
            <w:pPr>
              <w:ind w:firstLine="317"/>
              <w:jc w:val="both"/>
              <w:rPr>
                <w:lang w:val="uz-Cyrl-UZ"/>
              </w:rPr>
            </w:pPr>
            <w:r w:rsidRPr="0032039C">
              <w:rPr>
                <w:lang w:val="uz-Cyrl-UZ"/>
              </w:rPr>
              <w:t>2. МФЙ худудида 230 та хонадон ахолиси томорқа экинларини суғоришда жиддий муаммолар мавжуд бўлиб, ушбу ахоли томорқаларини суғориш учун МФЙга қўшни бўлган “Офтобқўрғон” МФЙдан чиқадиган ортиқча оқар сувдан катта жарлик пайдо бўлган, жарликни кўмиб “Амузанг” канали устидан ўтказиш лозим ушбу жарликни кўмиш учун махсус техникалар кераклигини айтиб амалий ёрдам сўралди.</w:t>
            </w:r>
          </w:p>
        </w:tc>
      </w:tr>
      <w:tr w:rsidR="00B2034D" w:rsidTr="009D3183">
        <w:trPr>
          <w:trHeight w:val="585"/>
        </w:trPr>
        <w:tc>
          <w:tcPr>
            <w:tcW w:w="15843" w:type="dxa"/>
            <w:gridSpan w:val="3"/>
            <w:shd w:val="clear" w:color="auto" w:fill="D9D9D9" w:themeFill="background1" w:themeFillShade="D9"/>
            <w:vAlign w:val="center"/>
          </w:tcPr>
          <w:p w:rsidR="00B2034D" w:rsidRPr="00245F0F" w:rsidRDefault="00B2034D" w:rsidP="00B2034D">
            <w:pPr>
              <w:ind w:firstLine="317"/>
              <w:rPr>
                <w:rFonts w:cs="Times New Roman"/>
                <w:b/>
                <w:szCs w:val="28"/>
                <w:lang w:val="uz-Cyrl-UZ"/>
              </w:rPr>
            </w:pPr>
            <w:r>
              <w:rPr>
                <w:rFonts w:cs="Times New Roman"/>
                <w:b/>
                <w:szCs w:val="28"/>
                <w:lang w:val="uz-Cyrl-UZ"/>
              </w:rPr>
              <w:t>в) Туман даражасида хал этиладиган муаммоли масалалар:</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BD1CCD">
              <w:rPr>
                <w:rFonts w:cs="Times New Roman"/>
                <w:szCs w:val="28"/>
                <w:lang w:val="uz-Cyrl-UZ"/>
              </w:rPr>
              <w:t>Қалқонова Гулистон</w:t>
            </w:r>
          </w:p>
          <w:p w:rsidR="00B2034D" w:rsidRPr="00BD1CCD" w:rsidRDefault="00B2034D" w:rsidP="00B2034D">
            <w:pPr>
              <w:rPr>
                <w:rFonts w:cs="Times New Roman"/>
                <w:szCs w:val="28"/>
                <w:lang w:val="uz-Cyrl-UZ"/>
              </w:rPr>
            </w:pPr>
            <w:r w:rsidRPr="00AE66FA">
              <w:rPr>
                <w:rFonts w:cs="Times New Roman"/>
                <w:szCs w:val="28"/>
                <w:lang w:val="uz-Cyrl-UZ"/>
              </w:rPr>
              <w:t>“Зартепа”</w:t>
            </w:r>
            <w:r>
              <w:rPr>
                <w:rFonts w:cs="Times New Roman"/>
                <w:szCs w:val="28"/>
                <w:lang w:val="uz-Cyrl-UZ"/>
              </w:rPr>
              <w:t>маҳалласи</w:t>
            </w:r>
          </w:p>
        </w:tc>
        <w:tc>
          <w:tcPr>
            <w:tcW w:w="11340" w:type="dxa"/>
          </w:tcPr>
          <w:p w:rsidR="00B2034D" w:rsidRPr="00BD1CCD" w:rsidRDefault="00B2034D" w:rsidP="00B2034D">
            <w:pPr>
              <w:ind w:firstLine="317"/>
              <w:jc w:val="both"/>
              <w:rPr>
                <w:lang w:val="uz-Cyrl-UZ"/>
              </w:rPr>
            </w:pPr>
            <w:r w:rsidRPr="00BD1CCD">
              <w:rPr>
                <w:lang w:val="uz-Cyrl-UZ"/>
              </w:rPr>
              <w:t>Турмуш ўртоғи вафот этганлигини, ёлғиз ўзи яшашини, қариндошлари бир хона уй қуриб берганини маълум қилиб, уй-жойини таъмирлашда ва моддий ёрдам сўраб мурожаат қилди.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AE66FA">
              <w:rPr>
                <w:rFonts w:cs="Times New Roman"/>
                <w:szCs w:val="28"/>
                <w:lang w:val="uz-Cyrl-UZ"/>
              </w:rPr>
              <w:t xml:space="preserve">“Зартепа”МФЙ </w:t>
            </w:r>
          </w:p>
          <w:p w:rsidR="00B2034D" w:rsidRPr="00245F0F" w:rsidRDefault="00B2034D" w:rsidP="00B2034D">
            <w:pPr>
              <w:rPr>
                <w:rFonts w:cs="Times New Roman"/>
                <w:szCs w:val="28"/>
                <w:lang w:val="uz-Cyrl-UZ"/>
              </w:rPr>
            </w:pPr>
            <w:r w:rsidRPr="00AE66FA">
              <w:rPr>
                <w:rFonts w:cs="Times New Roman"/>
                <w:szCs w:val="28"/>
                <w:lang w:val="uz-Cyrl-UZ"/>
              </w:rPr>
              <w:t>фуқаролари</w:t>
            </w:r>
            <w:r>
              <w:rPr>
                <w:rFonts w:cs="Times New Roman"/>
                <w:szCs w:val="28"/>
                <w:lang w:val="uz-Cyrl-UZ"/>
              </w:rPr>
              <w:t xml:space="preserve"> (бир гурух)</w:t>
            </w:r>
          </w:p>
        </w:tc>
        <w:tc>
          <w:tcPr>
            <w:tcW w:w="11340" w:type="dxa"/>
          </w:tcPr>
          <w:p w:rsidR="00B2034D" w:rsidRPr="00245F0F" w:rsidRDefault="00B2034D" w:rsidP="00B2034D">
            <w:pPr>
              <w:ind w:firstLine="317"/>
              <w:jc w:val="both"/>
              <w:rPr>
                <w:rFonts w:cs="Times New Roman"/>
                <w:szCs w:val="28"/>
                <w:lang w:val="uz-Cyrl-UZ"/>
              </w:rPr>
            </w:pPr>
            <w:r>
              <w:rPr>
                <w:rFonts w:cs="Times New Roman"/>
                <w:szCs w:val="28"/>
                <w:lang w:val="uz-Cyrl-UZ"/>
              </w:rPr>
              <w:t xml:space="preserve">ҚВПнинг 4 км узоқликда жойлашганлигини инобатга олиб, унинг кўчма бўлинмаси фаолиятини ташкил этилишини </w:t>
            </w:r>
            <w:r w:rsidRPr="00AE66FA">
              <w:rPr>
                <w:rFonts w:cs="Times New Roman"/>
                <w:szCs w:val="28"/>
                <w:lang w:val="uz-Cyrl-UZ"/>
              </w:rPr>
              <w:t>сўраб мурожаат қили</w:t>
            </w:r>
            <w:r>
              <w:rPr>
                <w:rFonts w:cs="Times New Roman"/>
                <w:szCs w:val="28"/>
                <w:lang w:val="uz-Cyrl-UZ"/>
              </w:rPr>
              <w:t>н</w:t>
            </w:r>
            <w:r w:rsidRPr="00AE66FA">
              <w:rPr>
                <w:rFonts w:cs="Times New Roman"/>
                <w:szCs w:val="28"/>
                <w:lang w:val="uz-Cyrl-UZ"/>
              </w:rPr>
              <w:t>ди.</w:t>
            </w:r>
          </w:p>
        </w:tc>
      </w:tr>
      <w:tr w:rsidR="00B2034D" w:rsidRPr="007A34C3" w:rsidTr="009D3183">
        <w:trPr>
          <w:trHeight w:val="529"/>
        </w:trPr>
        <w:tc>
          <w:tcPr>
            <w:tcW w:w="15843" w:type="dxa"/>
            <w:gridSpan w:val="3"/>
            <w:shd w:val="clear" w:color="auto" w:fill="BFBFBF" w:themeFill="background1" w:themeFillShade="BF"/>
            <w:vAlign w:val="center"/>
          </w:tcPr>
          <w:p w:rsidR="00B2034D" w:rsidRPr="00245F0F" w:rsidRDefault="00B2034D" w:rsidP="00B2034D">
            <w:pPr>
              <w:rPr>
                <w:rFonts w:cs="Times New Roman"/>
                <w:b/>
                <w:szCs w:val="28"/>
                <w:lang w:val="uz-Cyrl-UZ"/>
              </w:rPr>
            </w:pPr>
            <w:r w:rsidRPr="00245F0F">
              <w:rPr>
                <w:rFonts w:cs="Times New Roman"/>
                <w:b/>
                <w:szCs w:val="28"/>
                <w:lang w:val="uz-Cyrl-UZ"/>
              </w:rPr>
              <w:t>III</w:t>
            </w:r>
            <w:r>
              <w:rPr>
                <w:rFonts w:cs="Times New Roman"/>
                <w:b/>
                <w:szCs w:val="28"/>
                <w:lang w:val="uz-Cyrl-UZ"/>
              </w:rPr>
              <w:t xml:space="preserve">. </w:t>
            </w:r>
            <w:r w:rsidRPr="00245F0F">
              <w:rPr>
                <w:rFonts w:cs="Times New Roman"/>
                <w:b/>
                <w:szCs w:val="28"/>
                <w:lang w:val="uz-Cyrl-UZ"/>
              </w:rPr>
              <w:t>“</w:t>
            </w:r>
            <w:r>
              <w:rPr>
                <w:rFonts w:cs="Times New Roman"/>
                <w:b/>
                <w:szCs w:val="28"/>
                <w:lang w:val="uz-Cyrl-UZ"/>
              </w:rPr>
              <w:t>Жинжактепа</w:t>
            </w:r>
            <w:r w:rsidRPr="00245F0F">
              <w:rPr>
                <w:rFonts w:cs="Times New Roman"/>
                <w:b/>
                <w:szCs w:val="28"/>
                <w:lang w:val="uz-Cyrl-UZ"/>
              </w:rPr>
              <w:t xml:space="preserve">” МФЙ биноси. </w:t>
            </w:r>
            <w:r>
              <w:rPr>
                <w:rFonts w:cs="Times New Roman"/>
                <w:b/>
                <w:szCs w:val="28"/>
                <w:lang w:val="uz-Cyrl-UZ"/>
              </w:rPr>
              <w:t>100</w:t>
            </w:r>
            <w:r w:rsidRPr="00245F0F">
              <w:rPr>
                <w:rFonts w:cs="Times New Roman"/>
                <w:b/>
                <w:szCs w:val="28"/>
                <w:lang w:val="uz-Cyrl-UZ"/>
              </w:rPr>
              <w:t xml:space="preserve"> нафар сайловчилар</w:t>
            </w:r>
            <w:r>
              <w:rPr>
                <w:rFonts w:cs="Times New Roman"/>
                <w:b/>
                <w:szCs w:val="28"/>
                <w:lang w:val="uz-Cyrl-UZ"/>
              </w:rPr>
              <w:t xml:space="preserve"> иштирок этишди.</w:t>
            </w:r>
          </w:p>
        </w:tc>
      </w:tr>
      <w:tr w:rsidR="00B2034D" w:rsidTr="009D3183">
        <w:trPr>
          <w:trHeight w:val="551"/>
        </w:trPr>
        <w:tc>
          <w:tcPr>
            <w:tcW w:w="15843" w:type="dxa"/>
            <w:gridSpan w:val="3"/>
            <w:shd w:val="clear" w:color="auto" w:fill="D9D9D9" w:themeFill="background1" w:themeFillShade="D9"/>
            <w:vAlign w:val="center"/>
          </w:tcPr>
          <w:p w:rsidR="00B2034D" w:rsidRDefault="00B2034D" w:rsidP="00B2034D">
            <w:pPr>
              <w:rPr>
                <w:rFonts w:cs="Times New Roman"/>
                <w:b/>
                <w:szCs w:val="28"/>
                <w:lang w:val="uz-Cyrl-UZ"/>
              </w:rPr>
            </w:pPr>
            <w:r>
              <w:rPr>
                <w:rFonts w:cs="Times New Roman"/>
                <w:b/>
                <w:szCs w:val="28"/>
                <w:lang w:val="uz-Cyrl-UZ"/>
              </w:rPr>
              <w:t>а) Республика даражасида хал этиладиган муаммоли масалалар:</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ind w:firstLine="33"/>
              <w:rPr>
                <w:rFonts w:cs="Times New Roman"/>
                <w:szCs w:val="28"/>
                <w:lang w:val="uz-Cyrl-UZ"/>
              </w:rPr>
            </w:pPr>
            <w:r w:rsidRPr="00950F04">
              <w:rPr>
                <w:rFonts w:cs="Times New Roman"/>
                <w:szCs w:val="28"/>
                <w:lang w:val="uz-Cyrl-UZ"/>
              </w:rPr>
              <w:t>Бойсариев Эргаш</w:t>
            </w:r>
          </w:p>
          <w:p w:rsidR="00B2034D" w:rsidRPr="00245F0F" w:rsidRDefault="00B2034D" w:rsidP="00B2034D">
            <w:pPr>
              <w:rPr>
                <w:rFonts w:cs="Times New Roman"/>
                <w:szCs w:val="28"/>
                <w:lang w:val="uz-Cyrl-UZ"/>
              </w:rPr>
            </w:pPr>
            <w:r w:rsidRPr="003E5E9B">
              <w:rPr>
                <w:rFonts w:cs="Times New Roman"/>
                <w:szCs w:val="28"/>
                <w:lang w:val="uz-Cyrl-UZ"/>
              </w:rPr>
              <w:t>“Жинжактепа” махалласи</w:t>
            </w:r>
          </w:p>
        </w:tc>
        <w:tc>
          <w:tcPr>
            <w:tcW w:w="11340" w:type="dxa"/>
          </w:tcPr>
          <w:p w:rsidR="00B2034D" w:rsidRPr="00245F0F" w:rsidRDefault="00B2034D" w:rsidP="00B2034D">
            <w:pPr>
              <w:ind w:firstLine="317"/>
              <w:jc w:val="both"/>
              <w:rPr>
                <w:rFonts w:cs="Times New Roman"/>
                <w:szCs w:val="28"/>
                <w:lang w:val="uz-Cyrl-UZ"/>
              </w:rPr>
            </w:pPr>
            <w:r>
              <w:rPr>
                <w:rFonts w:cs="Times New Roman"/>
                <w:szCs w:val="28"/>
                <w:lang w:val="uz-Cyrl-UZ"/>
              </w:rPr>
              <w:t xml:space="preserve">Маҳалладаги </w:t>
            </w:r>
            <w:r w:rsidRPr="00C17D5C">
              <w:rPr>
                <w:rFonts w:cs="Times New Roman"/>
                <w:szCs w:val="28"/>
                <w:lang w:val="uz-Cyrl-UZ"/>
              </w:rPr>
              <w:t>42-мактаб жуда хам эскилиги ва таъмирталаблигини маълум қилиб, замонавий типдаги мактаб қурилишида амалий ёрдам сўраб мурожаат қил</w:t>
            </w:r>
            <w:r>
              <w:rPr>
                <w:rFonts w:cs="Times New Roman"/>
                <w:szCs w:val="28"/>
                <w:lang w:val="uz-Cyrl-UZ"/>
              </w:rPr>
              <w:t>ин</w:t>
            </w:r>
            <w:r w:rsidRPr="00C17D5C">
              <w:rPr>
                <w:rFonts w:cs="Times New Roman"/>
                <w:szCs w:val="28"/>
                <w:lang w:val="uz-Cyrl-UZ"/>
              </w:rPr>
              <w:t>ди</w:t>
            </w:r>
            <w:r>
              <w:rPr>
                <w:rFonts w:cs="Times New Roman"/>
                <w:szCs w:val="28"/>
                <w:lang w:val="uz-Cyrl-UZ"/>
              </w:rPr>
              <w:t xml:space="preserve">. </w:t>
            </w:r>
          </w:p>
        </w:tc>
      </w:tr>
      <w:tr w:rsidR="00B2034D" w:rsidTr="00C5389F">
        <w:trPr>
          <w:trHeight w:val="493"/>
        </w:trPr>
        <w:tc>
          <w:tcPr>
            <w:tcW w:w="15843" w:type="dxa"/>
            <w:gridSpan w:val="3"/>
            <w:shd w:val="clear" w:color="auto" w:fill="D9D9D9" w:themeFill="background1" w:themeFillShade="D9"/>
            <w:vAlign w:val="center"/>
          </w:tcPr>
          <w:p w:rsidR="00B2034D" w:rsidRPr="00245F0F" w:rsidRDefault="00B2034D" w:rsidP="00B2034D">
            <w:pPr>
              <w:ind w:firstLine="317"/>
              <w:rPr>
                <w:rFonts w:cs="Times New Roman"/>
                <w:szCs w:val="28"/>
                <w:lang w:val="uz-Cyrl-UZ"/>
              </w:rPr>
            </w:pPr>
            <w:r>
              <w:rPr>
                <w:rFonts w:cs="Times New Roman"/>
                <w:b/>
                <w:szCs w:val="28"/>
                <w:lang w:val="uz-Cyrl-UZ"/>
              </w:rPr>
              <w:t>б) Вилоят даражасида хал этиладиган муаммоли масалалар:</w:t>
            </w:r>
          </w:p>
        </w:tc>
      </w:tr>
      <w:tr w:rsidR="00B2034D" w:rsidRPr="007A34C3" w:rsidTr="00C5389F">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BD1CCD" w:rsidRDefault="00B2034D" w:rsidP="00B2034D">
            <w:pPr>
              <w:rPr>
                <w:rFonts w:cs="Times New Roman"/>
                <w:szCs w:val="28"/>
                <w:lang w:val="uz-Cyrl-UZ"/>
              </w:rPr>
            </w:pPr>
            <w:r w:rsidRPr="003E5E9B">
              <w:rPr>
                <w:rFonts w:cs="Times New Roman"/>
                <w:szCs w:val="28"/>
                <w:lang w:val="uz-Cyrl-UZ"/>
              </w:rPr>
              <w:t>Бўриев Холмамат“Жинжактепа” махалласи</w:t>
            </w:r>
          </w:p>
        </w:tc>
        <w:tc>
          <w:tcPr>
            <w:tcW w:w="11340" w:type="dxa"/>
          </w:tcPr>
          <w:p w:rsidR="00B2034D" w:rsidRPr="00BD1CCD" w:rsidRDefault="00B2034D" w:rsidP="00B2034D">
            <w:pPr>
              <w:ind w:firstLine="317"/>
              <w:jc w:val="both"/>
              <w:rPr>
                <w:lang w:val="uz-Cyrl-UZ"/>
              </w:rPr>
            </w:pPr>
            <w:r w:rsidRPr="003E5E9B">
              <w:rPr>
                <w:lang w:val="uz-Cyrl-UZ"/>
              </w:rPr>
              <w:t>М</w:t>
            </w:r>
            <w:r>
              <w:rPr>
                <w:lang w:val="uz-Cyrl-UZ"/>
              </w:rPr>
              <w:t>ахалла</w:t>
            </w:r>
            <w:r w:rsidRPr="003E5E9B">
              <w:rPr>
                <w:lang w:val="uz-Cyrl-UZ"/>
              </w:rPr>
              <w:t xml:space="preserve"> худудидаги трансфарматор жуда хам таъмирталаблигини маълум қилиб, трансфарматорни янгисига алмаштириш ёки капитал таъмирлаб берилишида амалий ёрдам сўра</w:t>
            </w:r>
            <w:r>
              <w:rPr>
                <w:lang w:val="uz-Cyrl-UZ"/>
              </w:rPr>
              <w:t>л</w:t>
            </w:r>
            <w:r w:rsidRPr="003E5E9B">
              <w:rPr>
                <w:lang w:val="uz-Cyrl-UZ"/>
              </w:rPr>
              <w:t>ди.</w:t>
            </w:r>
          </w:p>
        </w:tc>
      </w:tr>
      <w:tr w:rsidR="00B2034D" w:rsidRPr="007A34C3" w:rsidTr="00C5389F">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950F04">
              <w:rPr>
                <w:rFonts w:cs="Times New Roman"/>
                <w:szCs w:val="28"/>
                <w:lang w:val="uz-Cyrl-UZ"/>
              </w:rPr>
              <w:t>Хужаяров Рустам</w:t>
            </w:r>
          </w:p>
          <w:p w:rsidR="00B2034D" w:rsidRPr="00245F0F" w:rsidRDefault="00B2034D" w:rsidP="00B2034D">
            <w:pPr>
              <w:rPr>
                <w:rFonts w:cs="Times New Roman"/>
                <w:szCs w:val="28"/>
                <w:lang w:val="uz-Cyrl-UZ"/>
              </w:rPr>
            </w:pPr>
            <w:r w:rsidRPr="003E5E9B">
              <w:rPr>
                <w:rFonts w:cs="Times New Roman"/>
                <w:szCs w:val="28"/>
                <w:lang w:val="uz-Cyrl-UZ"/>
              </w:rPr>
              <w:t>“Жинжактепа” махалласи</w:t>
            </w:r>
          </w:p>
        </w:tc>
        <w:tc>
          <w:tcPr>
            <w:tcW w:w="11340" w:type="dxa"/>
          </w:tcPr>
          <w:p w:rsidR="00B2034D" w:rsidRPr="00245F0F" w:rsidRDefault="00B2034D" w:rsidP="00B2034D">
            <w:pPr>
              <w:ind w:firstLine="317"/>
              <w:jc w:val="both"/>
              <w:rPr>
                <w:rFonts w:cs="Times New Roman"/>
                <w:szCs w:val="28"/>
                <w:lang w:val="uz-Cyrl-UZ"/>
              </w:rPr>
            </w:pPr>
            <w:r w:rsidRPr="00950F04">
              <w:rPr>
                <w:rFonts w:cs="Times New Roman"/>
                <w:szCs w:val="28"/>
                <w:lang w:val="uz-Cyrl-UZ"/>
              </w:rPr>
              <w:t xml:space="preserve">МФЙ худудидаги </w:t>
            </w:r>
            <w:r>
              <w:rPr>
                <w:rFonts w:cs="Times New Roman"/>
                <w:szCs w:val="28"/>
                <w:lang w:val="uz-Cyrl-UZ"/>
              </w:rPr>
              <w:t xml:space="preserve">“Қизириқ-Сурхон” автомобиль йўлидан </w:t>
            </w:r>
            <w:r w:rsidRPr="003E5E9B">
              <w:rPr>
                <w:rFonts w:cs="Times New Roman"/>
                <w:szCs w:val="28"/>
                <w:lang w:val="uz-Cyrl-UZ"/>
              </w:rPr>
              <w:t xml:space="preserve">“Жинжактепа” </w:t>
            </w:r>
            <w:r>
              <w:rPr>
                <w:rFonts w:cs="Times New Roman"/>
                <w:szCs w:val="28"/>
                <w:lang w:val="uz-Cyrl-UZ"/>
              </w:rPr>
              <w:t xml:space="preserve">МФЙ ҳудудига  киришдагиавтомобиль йўлининг 2 км масофадаги устки қопламаси </w:t>
            </w:r>
            <w:r w:rsidRPr="00950F04">
              <w:rPr>
                <w:rFonts w:cs="Times New Roman"/>
                <w:szCs w:val="28"/>
                <w:lang w:val="uz-Cyrl-UZ"/>
              </w:rPr>
              <w:t>таъмирталаблигини айтиб мурожаат қил</w:t>
            </w:r>
            <w:r>
              <w:rPr>
                <w:rFonts w:cs="Times New Roman"/>
                <w:szCs w:val="28"/>
                <w:lang w:val="uz-Cyrl-UZ"/>
              </w:rPr>
              <w:t>ин</w:t>
            </w:r>
            <w:r w:rsidRPr="00950F04">
              <w:rPr>
                <w:rFonts w:cs="Times New Roman"/>
                <w:szCs w:val="28"/>
                <w:lang w:val="uz-Cyrl-UZ"/>
              </w:rPr>
              <w:t>ди</w:t>
            </w:r>
            <w:r>
              <w:rPr>
                <w:rFonts w:cs="Times New Roman"/>
                <w:szCs w:val="28"/>
                <w:lang w:val="uz-Cyrl-UZ"/>
              </w:rPr>
              <w:t>.</w:t>
            </w:r>
          </w:p>
        </w:tc>
      </w:tr>
      <w:tr w:rsidR="00B2034D" w:rsidTr="009D3183">
        <w:trPr>
          <w:trHeight w:val="585"/>
        </w:trPr>
        <w:tc>
          <w:tcPr>
            <w:tcW w:w="15843" w:type="dxa"/>
            <w:gridSpan w:val="3"/>
            <w:shd w:val="clear" w:color="auto" w:fill="D9D9D9" w:themeFill="background1" w:themeFillShade="D9"/>
            <w:vAlign w:val="center"/>
          </w:tcPr>
          <w:p w:rsidR="00B2034D" w:rsidRPr="00245F0F" w:rsidRDefault="00B2034D" w:rsidP="00B2034D">
            <w:pPr>
              <w:ind w:firstLine="317"/>
              <w:rPr>
                <w:rFonts w:cs="Times New Roman"/>
                <w:b/>
                <w:szCs w:val="28"/>
                <w:lang w:val="uz-Cyrl-UZ"/>
              </w:rPr>
            </w:pPr>
            <w:r>
              <w:rPr>
                <w:rFonts w:cs="Times New Roman"/>
                <w:b/>
                <w:szCs w:val="28"/>
                <w:lang w:val="uz-Cyrl-UZ"/>
              </w:rPr>
              <w:t>в) Туман даражасида хал этиладиган муаммоли масалалар:</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ind w:firstLine="33"/>
              <w:rPr>
                <w:rFonts w:cs="Times New Roman"/>
                <w:szCs w:val="28"/>
                <w:lang w:val="uz-Cyrl-UZ"/>
              </w:rPr>
            </w:pPr>
            <w:r w:rsidRPr="00950F04">
              <w:rPr>
                <w:rFonts w:cs="Times New Roman"/>
                <w:szCs w:val="28"/>
                <w:lang w:val="uz-Cyrl-UZ"/>
              </w:rPr>
              <w:t>Бойсариев Эргаш</w:t>
            </w:r>
          </w:p>
          <w:p w:rsidR="00B2034D" w:rsidRPr="003E5E9B" w:rsidRDefault="00B2034D" w:rsidP="00B2034D">
            <w:pPr>
              <w:ind w:firstLine="33"/>
              <w:rPr>
                <w:rFonts w:cs="Times New Roman"/>
                <w:szCs w:val="28"/>
                <w:lang w:val="uz-Cyrl-UZ"/>
              </w:rPr>
            </w:pPr>
            <w:r w:rsidRPr="003E5E9B">
              <w:rPr>
                <w:rFonts w:cs="Times New Roman"/>
                <w:szCs w:val="28"/>
                <w:lang w:val="uz-Cyrl-UZ"/>
              </w:rPr>
              <w:t>“Жинжактепа” махалласи</w:t>
            </w:r>
          </w:p>
        </w:tc>
        <w:tc>
          <w:tcPr>
            <w:tcW w:w="11340" w:type="dxa"/>
          </w:tcPr>
          <w:p w:rsidR="00B2034D" w:rsidRPr="003E5E9B" w:rsidRDefault="00B2034D" w:rsidP="00B2034D">
            <w:pPr>
              <w:ind w:firstLine="317"/>
              <w:jc w:val="both"/>
              <w:rPr>
                <w:lang w:val="uz-Cyrl-UZ"/>
              </w:rPr>
            </w:pPr>
            <w:r>
              <w:rPr>
                <w:rFonts w:cs="Times New Roman"/>
                <w:szCs w:val="28"/>
                <w:lang w:val="uz-Cyrl-UZ"/>
              </w:rPr>
              <w:t xml:space="preserve">ҚВПнинг 4 км узоқликда жойлашганлигини инобатга олиб, унинг кўчма бўлинмаси фаолиятини ташкил этилишини </w:t>
            </w:r>
            <w:r w:rsidRPr="00AE66FA">
              <w:rPr>
                <w:rFonts w:cs="Times New Roman"/>
                <w:szCs w:val="28"/>
                <w:lang w:val="uz-Cyrl-UZ"/>
              </w:rPr>
              <w:t>сўраб мурожаат қили</w:t>
            </w:r>
            <w:r>
              <w:rPr>
                <w:rFonts w:cs="Times New Roman"/>
                <w:szCs w:val="28"/>
                <w:lang w:val="uz-Cyrl-UZ"/>
              </w:rPr>
              <w:t>н</w:t>
            </w:r>
            <w:r w:rsidRPr="00AE66FA">
              <w:rPr>
                <w:rFonts w:cs="Times New Roman"/>
                <w:szCs w:val="28"/>
                <w:lang w:val="uz-Cyrl-UZ"/>
              </w:rPr>
              <w:t>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245F0F" w:rsidRDefault="00B2034D" w:rsidP="00B2034D">
            <w:pPr>
              <w:rPr>
                <w:rFonts w:cs="Times New Roman"/>
                <w:szCs w:val="28"/>
                <w:lang w:val="uz-Cyrl-UZ"/>
              </w:rPr>
            </w:pPr>
            <w:r w:rsidRPr="003E5E9B">
              <w:rPr>
                <w:rFonts w:cs="Times New Roman"/>
                <w:szCs w:val="28"/>
                <w:lang w:val="uz-Cyrl-UZ"/>
              </w:rPr>
              <w:t>Хўжамбердиев Отабек“Жинжактепа” махалласи</w:t>
            </w:r>
          </w:p>
        </w:tc>
        <w:tc>
          <w:tcPr>
            <w:tcW w:w="11340" w:type="dxa"/>
          </w:tcPr>
          <w:p w:rsidR="00B2034D" w:rsidRPr="00245F0F" w:rsidRDefault="00B2034D" w:rsidP="00B2034D">
            <w:pPr>
              <w:ind w:firstLine="317"/>
              <w:jc w:val="both"/>
              <w:rPr>
                <w:rFonts w:cs="Times New Roman"/>
                <w:szCs w:val="28"/>
                <w:lang w:val="uz-Cyrl-UZ"/>
              </w:rPr>
            </w:pPr>
            <w:r w:rsidRPr="003E5E9B">
              <w:rPr>
                <w:rFonts w:cs="Times New Roman"/>
                <w:szCs w:val="28"/>
                <w:lang w:val="uz-Cyrl-UZ"/>
              </w:rPr>
              <w:t xml:space="preserve">Мавжуд ичимлик суви танқислиги хамда </w:t>
            </w:r>
            <w:r>
              <w:rPr>
                <w:rFonts w:cs="Times New Roman"/>
                <w:szCs w:val="28"/>
                <w:lang w:val="uz-Cyrl-UZ"/>
              </w:rPr>
              <w:t>сув қудуқлари</w:t>
            </w:r>
            <w:r w:rsidRPr="003E5E9B">
              <w:rPr>
                <w:rFonts w:cs="Times New Roman"/>
                <w:szCs w:val="28"/>
                <w:lang w:val="uz-Cyrl-UZ"/>
              </w:rPr>
              <w:t xml:space="preserve"> абгор холатда эканлигини маълум қилиб мурожаат қилди.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E2105B">
              <w:rPr>
                <w:rFonts w:cs="Times New Roman"/>
                <w:szCs w:val="28"/>
                <w:lang w:val="uz-Cyrl-UZ"/>
              </w:rPr>
              <w:t>Кенжаев Шарофиддин</w:t>
            </w:r>
          </w:p>
          <w:p w:rsidR="00B2034D" w:rsidRPr="00245F0F" w:rsidRDefault="00B2034D" w:rsidP="00B2034D">
            <w:pPr>
              <w:rPr>
                <w:rFonts w:cs="Times New Roman"/>
                <w:szCs w:val="28"/>
                <w:lang w:val="uz-Cyrl-UZ"/>
              </w:rPr>
            </w:pPr>
            <w:r w:rsidRPr="003E5E9B">
              <w:rPr>
                <w:rFonts w:cs="Times New Roman"/>
                <w:szCs w:val="28"/>
                <w:lang w:val="uz-Cyrl-UZ"/>
              </w:rPr>
              <w:t>“Жинжактепа” махалласи</w:t>
            </w:r>
          </w:p>
        </w:tc>
        <w:tc>
          <w:tcPr>
            <w:tcW w:w="11340" w:type="dxa"/>
          </w:tcPr>
          <w:p w:rsidR="00B2034D" w:rsidRPr="00245F0F" w:rsidRDefault="00B2034D" w:rsidP="00B2034D">
            <w:pPr>
              <w:ind w:firstLine="317"/>
              <w:jc w:val="both"/>
              <w:rPr>
                <w:rFonts w:cs="Times New Roman"/>
                <w:szCs w:val="28"/>
                <w:lang w:val="uz-Cyrl-UZ"/>
              </w:rPr>
            </w:pPr>
            <w:r>
              <w:rPr>
                <w:rFonts w:cs="Times New Roman"/>
                <w:szCs w:val="28"/>
                <w:lang w:val="uz-Cyrl-UZ"/>
              </w:rPr>
              <w:t>Туманнинг “</w:t>
            </w:r>
            <w:r w:rsidRPr="00E2105B">
              <w:rPr>
                <w:rFonts w:cs="Times New Roman"/>
                <w:szCs w:val="28"/>
                <w:lang w:val="uz-Cyrl-UZ"/>
              </w:rPr>
              <w:t>Меҳнатобод</w:t>
            </w:r>
            <w:r>
              <w:rPr>
                <w:rFonts w:cs="Times New Roman"/>
                <w:szCs w:val="28"/>
                <w:lang w:val="uz-Cyrl-UZ"/>
              </w:rPr>
              <w:t>”</w:t>
            </w:r>
            <w:r w:rsidRPr="00E2105B">
              <w:rPr>
                <w:rFonts w:cs="Times New Roman"/>
                <w:szCs w:val="28"/>
                <w:lang w:val="uz-Cyrl-UZ"/>
              </w:rPr>
              <w:t xml:space="preserve"> МФЙдан </w:t>
            </w:r>
            <w:r>
              <w:rPr>
                <w:rFonts w:cs="Times New Roman"/>
                <w:szCs w:val="28"/>
                <w:lang w:val="uz-Cyrl-UZ"/>
              </w:rPr>
              <w:t>“</w:t>
            </w:r>
            <w:r w:rsidRPr="00E2105B">
              <w:rPr>
                <w:rFonts w:cs="Times New Roman"/>
                <w:szCs w:val="28"/>
                <w:lang w:val="uz-Cyrl-UZ"/>
              </w:rPr>
              <w:t>Жинжактепа</w:t>
            </w:r>
            <w:r>
              <w:rPr>
                <w:rFonts w:cs="Times New Roman"/>
                <w:szCs w:val="28"/>
                <w:lang w:val="uz-Cyrl-UZ"/>
              </w:rPr>
              <w:t>”</w:t>
            </w:r>
            <w:r w:rsidRPr="00E2105B">
              <w:rPr>
                <w:rFonts w:cs="Times New Roman"/>
                <w:szCs w:val="28"/>
                <w:lang w:val="uz-Cyrl-UZ"/>
              </w:rPr>
              <w:t xml:space="preserve"> МФЙгача бўлган ички йўлни таъмирлаб, қум тўкиб берилишида амалий ёрдам сўра</w:t>
            </w:r>
            <w:r>
              <w:rPr>
                <w:rFonts w:cs="Times New Roman"/>
                <w:szCs w:val="28"/>
                <w:lang w:val="uz-Cyrl-UZ"/>
              </w:rPr>
              <w:t>лди</w:t>
            </w:r>
            <w:r w:rsidRPr="00E2105B">
              <w:rPr>
                <w:rFonts w:cs="Times New Roman"/>
                <w:szCs w:val="28"/>
                <w:lang w:val="uz-Cyrl-UZ"/>
              </w:rPr>
              <w:t>.</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E2105B">
              <w:rPr>
                <w:rFonts w:cs="Times New Roman"/>
                <w:szCs w:val="28"/>
                <w:lang w:val="uz-Cyrl-UZ"/>
              </w:rPr>
              <w:t>Саттарова Дилшода</w:t>
            </w:r>
          </w:p>
          <w:p w:rsidR="00B2034D" w:rsidRPr="00245F0F" w:rsidRDefault="00B2034D" w:rsidP="00B2034D">
            <w:pPr>
              <w:rPr>
                <w:rFonts w:cs="Times New Roman"/>
                <w:szCs w:val="28"/>
                <w:lang w:val="uz-Cyrl-UZ"/>
              </w:rPr>
            </w:pPr>
            <w:r w:rsidRPr="003E5E9B">
              <w:rPr>
                <w:rFonts w:cs="Times New Roman"/>
                <w:szCs w:val="28"/>
                <w:lang w:val="uz-Cyrl-UZ"/>
              </w:rPr>
              <w:t>“Жинжактепа” махалласи</w:t>
            </w:r>
          </w:p>
        </w:tc>
        <w:tc>
          <w:tcPr>
            <w:tcW w:w="11340" w:type="dxa"/>
          </w:tcPr>
          <w:p w:rsidR="00B2034D" w:rsidRPr="00245F0F" w:rsidRDefault="00B2034D" w:rsidP="00B2034D">
            <w:pPr>
              <w:ind w:firstLine="317"/>
              <w:jc w:val="both"/>
              <w:rPr>
                <w:rFonts w:cs="Times New Roman"/>
                <w:szCs w:val="28"/>
                <w:lang w:val="uz-Cyrl-UZ"/>
              </w:rPr>
            </w:pPr>
            <w:r w:rsidRPr="00E2105B">
              <w:rPr>
                <w:rFonts w:cs="Times New Roman"/>
                <w:szCs w:val="28"/>
                <w:lang w:val="uz-Cyrl-UZ"/>
              </w:rPr>
              <w:t>М</w:t>
            </w:r>
            <w:r>
              <w:rPr>
                <w:rFonts w:cs="Times New Roman"/>
                <w:szCs w:val="28"/>
                <w:lang w:val="uz-Cyrl-UZ"/>
              </w:rPr>
              <w:t>ахалла</w:t>
            </w:r>
            <w:r w:rsidRPr="00E2105B">
              <w:rPr>
                <w:rFonts w:cs="Times New Roman"/>
                <w:szCs w:val="28"/>
                <w:lang w:val="uz-Cyrl-UZ"/>
              </w:rPr>
              <w:t xml:space="preserve"> худудидаги мактабга узоқ масофадан келадиган ўқувчилар учун йўлни таъмирлаш ва кўприк қуриш</w:t>
            </w:r>
            <w:r>
              <w:rPr>
                <w:rFonts w:cs="Times New Roman"/>
                <w:szCs w:val="28"/>
                <w:lang w:val="uz-Cyrl-UZ"/>
              </w:rPr>
              <w:t>,</w:t>
            </w:r>
            <w:r w:rsidRPr="00E2105B">
              <w:rPr>
                <w:rFonts w:cs="Times New Roman"/>
                <w:szCs w:val="28"/>
                <w:lang w:val="uz-Cyrl-UZ"/>
              </w:rPr>
              <w:t xml:space="preserve"> ҳеч бўлмаса ариққа труба ётқизишда амалий ёрдам сўраб мурожаат қил</w:t>
            </w:r>
            <w:r>
              <w:rPr>
                <w:rFonts w:cs="Times New Roman"/>
                <w:szCs w:val="28"/>
                <w:lang w:val="uz-Cyrl-UZ"/>
              </w:rPr>
              <w:t>ин</w:t>
            </w:r>
            <w:r w:rsidRPr="00E2105B">
              <w:rPr>
                <w:rFonts w:cs="Times New Roman"/>
                <w:szCs w:val="28"/>
                <w:lang w:val="uz-Cyrl-UZ"/>
              </w:rPr>
              <w:t>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E2105B">
              <w:rPr>
                <w:rFonts w:cs="Times New Roman"/>
                <w:szCs w:val="28"/>
                <w:lang w:val="uz-Cyrl-UZ"/>
              </w:rPr>
              <w:t>Кенжаев Чори</w:t>
            </w:r>
          </w:p>
          <w:p w:rsidR="00B2034D" w:rsidRPr="00245F0F" w:rsidRDefault="00B2034D" w:rsidP="00B2034D">
            <w:pPr>
              <w:rPr>
                <w:rFonts w:cs="Times New Roman"/>
                <w:szCs w:val="28"/>
                <w:lang w:val="uz-Cyrl-UZ"/>
              </w:rPr>
            </w:pPr>
            <w:r w:rsidRPr="003E5E9B">
              <w:rPr>
                <w:rFonts w:cs="Times New Roman"/>
                <w:szCs w:val="28"/>
                <w:lang w:val="uz-Cyrl-UZ"/>
              </w:rPr>
              <w:t>“Жинжактепа” махалласи</w:t>
            </w:r>
          </w:p>
        </w:tc>
        <w:tc>
          <w:tcPr>
            <w:tcW w:w="11340" w:type="dxa"/>
          </w:tcPr>
          <w:p w:rsidR="00B2034D" w:rsidRPr="00245F0F" w:rsidRDefault="00B2034D" w:rsidP="00B2034D">
            <w:pPr>
              <w:ind w:firstLine="317"/>
              <w:jc w:val="both"/>
              <w:rPr>
                <w:rFonts w:cs="Times New Roman"/>
                <w:szCs w:val="28"/>
                <w:lang w:val="uz-Cyrl-UZ"/>
              </w:rPr>
            </w:pPr>
            <w:r w:rsidRPr="00E2105B">
              <w:rPr>
                <w:rFonts w:cs="Times New Roman"/>
                <w:szCs w:val="28"/>
                <w:lang w:val="uz-Cyrl-UZ"/>
              </w:rPr>
              <w:t>Мактабга кириб келишдаги 300 метр йўлга тош тўкиб берилишини ва МФЙ худудидаги “Умархон” номли қабристон атрофини ўраб берилишини сўраб мурожаат қил</w:t>
            </w:r>
            <w:r>
              <w:rPr>
                <w:rFonts w:cs="Times New Roman"/>
                <w:szCs w:val="28"/>
                <w:lang w:val="uz-Cyrl-UZ"/>
              </w:rPr>
              <w:t>ин</w:t>
            </w:r>
            <w:r w:rsidRPr="00E2105B">
              <w:rPr>
                <w:rFonts w:cs="Times New Roman"/>
                <w:szCs w:val="28"/>
                <w:lang w:val="uz-Cyrl-UZ"/>
              </w:rPr>
              <w:t>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950F04">
              <w:rPr>
                <w:rFonts w:cs="Times New Roman"/>
                <w:szCs w:val="28"/>
                <w:lang w:val="uz-Cyrl-UZ"/>
              </w:rPr>
              <w:t>Хўжамуродов Отабек</w:t>
            </w:r>
          </w:p>
          <w:p w:rsidR="00B2034D" w:rsidRPr="00245F0F" w:rsidRDefault="00B2034D" w:rsidP="00B2034D">
            <w:pPr>
              <w:rPr>
                <w:rFonts w:cs="Times New Roman"/>
                <w:szCs w:val="28"/>
                <w:lang w:val="uz-Cyrl-UZ"/>
              </w:rPr>
            </w:pPr>
            <w:r w:rsidRPr="003E5E9B">
              <w:rPr>
                <w:rFonts w:cs="Times New Roman"/>
                <w:szCs w:val="28"/>
                <w:lang w:val="uz-Cyrl-UZ"/>
              </w:rPr>
              <w:t>“Жинжактепа” махалласи</w:t>
            </w:r>
          </w:p>
        </w:tc>
        <w:tc>
          <w:tcPr>
            <w:tcW w:w="11340" w:type="dxa"/>
          </w:tcPr>
          <w:p w:rsidR="00B2034D" w:rsidRPr="00245F0F" w:rsidRDefault="00B2034D" w:rsidP="00B2034D">
            <w:pPr>
              <w:ind w:firstLine="317"/>
              <w:jc w:val="both"/>
              <w:rPr>
                <w:rFonts w:cs="Times New Roman"/>
                <w:szCs w:val="28"/>
                <w:lang w:val="uz-Cyrl-UZ"/>
              </w:rPr>
            </w:pPr>
            <w:r w:rsidRPr="00950F04">
              <w:rPr>
                <w:rFonts w:cs="Times New Roman"/>
                <w:szCs w:val="28"/>
                <w:lang w:val="uz-Cyrl-UZ"/>
              </w:rPr>
              <w:t>МФЙ худудида МТТ ташкил қилиш</w:t>
            </w:r>
            <w:r>
              <w:rPr>
                <w:rFonts w:cs="Times New Roman"/>
                <w:szCs w:val="28"/>
                <w:lang w:val="uz-Cyrl-UZ"/>
              </w:rPr>
              <w:t xml:space="preserve"> сўралди.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C17D5C">
              <w:rPr>
                <w:rFonts w:cs="Times New Roman"/>
                <w:szCs w:val="28"/>
                <w:lang w:val="uz-Cyrl-UZ"/>
              </w:rPr>
              <w:t>Баратов Хайрулла</w:t>
            </w:r>
          </w:p>
          <w:p w:rsidR="00B2034D" w:rsidRDefault="00B2034D" w:rsidP="00B2034D">
            <w:pPr>
              <w:rPr>
                <w:rFonts w:cs="Times New Roman"/>
                <w:szCs w:val="28"/>
                <w:lang w:val="uz-Cyrl-UZ"/>
              </w:rPr>
            </w:pPr>
            <w:r w:rsidRPr="00C17D5C">
              <w:rPr>
                <w:rFonts w:cs="Times New Roman"/>
                <w:szCs w:val="28"/>
                <w:lang w:val="uz-Cyrl-UZ"/>
              </w:rPr>
              <w:t>Қаххорова Зулфия</w:t>
            </w:r>
          </w:p>
          <w:p w:rsidR="00B2034D" w:rsidRPr="00245F0F" w:rsidRDefault="00B2034D" w:rsidP="00B2034D">
            <w:pPr>
              <w:rPr>
                <w:rFonts w:cs="Times New Roman"/>
                <w:szCs w:val="28"/>
                <w:lang w:val="uz-Cyrl-UZ"/>
              </w:rPr>
            </w:pPr>
            <w:r w:rsidRPr="003E5E9B">
              <w:rPr>
                <w:rFonts w:cs="Times New Roman"/>
                <w:szCs w:val="28"/>
                <w:lang w:val="uz-Cyrl-UZ"/>
              </w:rPr>
              <w:t>“Жинжактепа” махалласи</w:t>
            </w:r>
          </w:p>
        </w:tc>
        <w:tc>
          <w:tcPr>
            <w:tcW w:w="11340" w:type="dxa"/>
          </w:tcPr>
          <w:p w:rsidR="00B2034D" w:rsidRPr="00245F0F" w:rsidRDefault="00B2034D" w:rsidP="00B2034D">
            <w:pPr>
              <w:ind w:firstLine="317"/>
              <w:jc w:val="both"/>
              <w:rPr>
                <w:rFonts w:cs="Times New Roman"/>
                <w:szCs w:val="28"/>
                <w:lang w:val="uz-Cyrl-UZ"/>
              </w:rPr>
            </w:pPr>
            <w:r w:rsidRPr="00C17D5C">
              <w:rPr>
                <w:rFonts w:cs="Times New Roman"/>
                <w:szCs w:val="28"/>
                <w:lang w:val="uz-Cyrl-UZ"/>
              </w:rPr>
              <w:t>Газ балони йўқлигини айтиб мурожаат қилишди</w:t>
            </w:r>
            <w:r>
              <w:rPr>
                <w:rFonts w:cs="Times New Roman"/>
                <w:szCs w:val="28"/>
                <w:lang w:val="uz-Cyrl-UZ"/>
              </w:rPr>
              <w:t>.</w:t>
            </w:r>
          </w:p>
        </w:tc>
      </w:tr>
      <w:tr w:rsidR="00B2034D" w:rsidRPr="00AE66FA"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C17D5C" w:rsidRDefault="00B2034D" w:rsidP="00B2034D">
            <w:pPr>
              <w:rPr>
                <w:rFonts w:cs="Times New Roman"/>
                <w:szCs w:val="28"/>
                <w:lang w:val="uz-Cyrl-UZ"/>
              </w:rPr>
            </w:pPr>
            <w:r>
              <w:rPr>
                <w:rFonts w:cs="Times New Roman"/>
                <w:szCs w:val="28"/>
                <w:lang w:val="uz-Cyrl-UZ"/>
              </w:rPr>
              <w:t>Мамаюсупов Йўлдош</w:t>
            </w:r>
          </w:p>
          <w:p w:rsidR="00B2034D" w:rsidRDefault="00B2034D" w:rsidP="00B2034D">
            <w:pPr>
              <w:rPr>
                <w:rFonts w:cs="Times New Roman"/>
                <w:szCs w:val="28"/>
                <w:lang w:val="uz-Cyrl-UZ"/>
              </w:rPr>
            </w:pPr>
            <w:r w:rsidRPr="00C17D5C">
              <w:rPr>
                <w:rFonts w:cs="Times New Roman"/>
                <w:szCs w:val="28"/>
                <w:lang w:val="uz-Cyrl-UZ"/>
              </w:rPr>
              <w:t>Абдиева Зубайда</w:t>
            </w:r>
          </w:p>
          <w:p w:rsidR="00B2034D" w:rsidRPr="00245F0F" w:rsidRDefault="00B2034D" w:rsidP="00B2034D">
            <w:pPr>
              <w:rPr>
                <w:rFonts w:cs="Times New Roman"/>
                <w:szCs w:val="28"/>
                <w:lang w:val="uz-Cyrl-UZ"/>
              </w:rPr>
            </w:pPr>
            <w:r w:rsidRPr="003E5E9B">
              <w:rPr>
                <w:rFonts w:cs="Times New Roman"/>
                <w:szCs w:val="28"/>
                <w:lang w:val="uz-Cyrl-UZ"/>
              </w:rPr>
              <w:t>“Жинжактепа” махалласи</w:t>
            </w:r>
          </w:p>
        </w:tc>
        <w:tc>
          <w:tcPr>
            <w:tcW w:w="11340" w:type="dxa"/>
          </w:tcPr>
          <w:p w:rsidR="00B2034D" w:rsidRPr="00245F0F" w:rsidRDefault="00B2034D" w:rsidP="00B2034D">
            <w:pPr>
              <w:ind w:firstLine="317"/>
              <w:jc w:val="both"/>
              <w:rPr>
                <w:rFonts w:cs="Times New Roman"/>
                <w:szCs w:val="28"/>
                <w:lang w:val="uz-Cyrl-UZ"/>
              </w:rPr>
            </w:pPr>
            <w:r w:rsidRPr="00C17D5C">
              <w:rPr>
                <w:rFonts w:cs="Times New Roman"/>
                <w:szCs w:val="28"/>
                <w:lang w:val="uz-Cyrl-UZ"/>
              </w:rPr>
              <w:t>Болалар пули</w:t>
            </w:r>
            <w:r>
              <w:rPr>
                <w:rFonts w:cs="Times New Roman"/>
                <w:szCs w:val="28"/>
                <w:lang w:val="uz-Cyrl-UZ"/>
              </w:rPr>
              <w:t>ни</w:t>
            </w:r>
            <w:r w:rsidRPr="00C17D5C">
              <w:rPr>
                <w:rFonts w:cs="Times New Roman"/>
                <w:szCs w:val="28"/>
                <w:lang w:val="uz-Cyrl-UZ"/>
              </w:rPr>
              <w:t xml:space="preserve"> олишда амалий ёрдам сўрашди</w:t>
            </w:r>
            <w:r>
              <w:rPr>
                <w:rFonts w:cs="Times New Roman"/>
                <w:szCs w:val="28"/>
                <w:lang w:val="uz-Cyrl-UZ"/>
              </w:rPr>
              <w:t>.</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C17D5C">
              <w:rPr>
                <w:rFonts w:cs="Times New Roman"/>
                <w:szCs w:val="28"/>
                <w:lang w:val="uz-Cyrl-UZ"/>
              </w:rPr>
              <w:t>Алияров Салим</w:t>
            </w:r>
          </w:p>
          <w:p w:rsidR="00B2034D" w:rsidRPr="00245F0F" w:rsidRDefault="00B2034D" w:rsidP="00B2034D">
            <w:pPr>
              <w:rPr>
                <w:rFonts w:cs="Times New Roman"/>
                <w:szCs w:val="28"/>
                <w:lang w:val="uz-Cyrl-UZ"/>
              </w:rPr>
            </w:pPr>
            <w:r w:rsidRPr="003E5E9B">
              <w:rPr>
                <w:rFonts w:cs="Times New Roman"/>
                <w:szCs w:val="28"/>
                <w:lang w:val="uz-Cyrl-UZ"/>
              </w:rPr>
              <w:t>“Жинжактепа” махалласи</w:t>
            </w:r>
          </w:p>
        </w:tc>
        <w:tc>
          <w:tcPr>
            <w:tcW w:w="11340" w:type="dxa"/>
          </w:tcPr>
          <w:p w:rsidR="00B2034D" w:rsidRPr="00245F0F" w:rsidRDefault="00B2034D" w:rsidP="00B2034D">
            <w:pPr>
              <w:ind w:firstLine="317"/>
              <w:jc w:val="both"/>
              <w:rPr>
                <w:rFonts w:cs="Times New Roman"/>
                <w:szCs w:val="28"/>
                <w:lang w:val="uz-Cyrl-UZ"/>
              </w:rPr>
            </w:pPr>
            <w:r w:rsidRPr="00C17D5C">
              <w:rPr>
                <w:rFonts w:cs="Times New Roman"/>
                <w:szCs w:val="28"/>
                <w:lang w:val="uz-Cyrl-UZ"/>
              </w:rPr>
              <w:t>Яшаши учун ер ажратиб берилишини сўраб мурожаат қилди</w:t>
            </w:r>
            <w:r>
              <w:rPr>
                <w:rFonts w:cs="Times New Roman"/>
                <w:szCs w:val="28"/>
                <w:lang w:val="uz-Cyrl-UZ"/>
              </w:rPr>
              <w:t>.</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245F0F" w:rsidRDefault="00B2034D" w:rsidP="00B2034D">
            <w:pPr>
              <w:rPr>
                <w:rFonts w:cs="Times New Roman"/>
                <w:szCs w:val="28"/>
                <w:lang w:val="uz-Cyrl-UZ"/>
              </w:rPr>
            </w:pPr>
            <w:r w:rsidRPr="00C17D5C">
              <w:rPr>
                <w:rFonts w:cs="Times New Roman"/>
                <w:szCs w:val="28"/>
                <w:lang w:val="uz-Cyrl-UZ"/>
              </w:rPr>
              <w:t xml:space="preserve">Бойсариев Эргаш ва </w:t>
            </w:r>
            <w:r w:rsidRPr="003E5E9B">
              <w:rPr>
                <w:rFonts w:cs="Times New Roman"/>
                <w:szCs w:val="28"/>
                <w:lang w:val="uz-Cyrl-UZ"/>
              </w:rPr>
              <w:t xml:space="preserve">“Жинжактепа” </w:t>
            </w:r>
            <w:r w:rsidRPr="00C17D5C">
              <w:rPr>
                <w:rFonts w:cs="Times New Roman"/>
                <w:szCs w:val="28"/>
                <w:lang w:val="uz-Cyrl-UZ"/>
              </w:rPr>
              <w:t>МФЙ фуқаролари</w:t>
            </w:r>
          </w:p>
        </w:tc>
        <w:tc>
          <w:tcPr>
            <w:tcW w:w="11340" w:type="dxa"/>
          </w:tcPr>
          <w:p w:rsidR="00B2034D" w:rsidRPr="00245F0F" w:rsidRDefault="00B2034D" w:rsidP="00B2034D">
            <w:pPr>
              <w:ind w:firstLine="317"/>
              <w:jc w:val="both"/>
              <w:rPr>
                <w:rFonts w:cs="Times New Roman"/>
                <w:szCs w:val="28"/>
                <w:lang w:val="uz-Cyrl-UZ"/>
              </w:rPr>
            </w:pPr>
            <w:r>
              <w:rPr>
                <w:rFonts w:cs="Times New Roman"/>
                <w:szCs w:val="28"/>
                <w:lang w:val="uz-Cyrl-UZ"/>
              </w:rPr>
              <w:t>И</w:t>
            </w:r>
            <w:r w:rsidRPr="00C17D5C">
              <w:rPr>
                <w:rFonts w:cs="Times New Roman"/>
                <w:szCs w:val="28"/>
                <w:lang w:val="uz-Cyrl-UZ"/>
              </w:rPr>
              <w:t xml:space="preserve">нсон хаёти </w:t>
            </w:r>
            <w:r>
              <w:rPr>
                <w:rFonts w:cs="Times New Roman"/>
                <w:szCs w:val="28"/>
                <w:lang w:val="uz-Cyrl-UZ"/>
              </w:rPr>
              <w:t xml:space="preserve">хавфсизлигини таъминлаш мақсадида </w:t>
            </w:r>
            <w:r w:rsidRPr="00C17D5C">
              <w:rPr>
                <w:rFonts w:cs="Times New Roman"/>
                <w:szCs w:val="28"/>
                <w:lang w:val="uz-Cyrl-UZ"/>
              </w:rPr>
              <w:t xml:space="preserve">Анхор кўчасидаги 1,5 км масофада жойлашган </w:t>
            </w:r>
            <w:r>
              <w:rPr>
                <w:rFonts w:cs="Times New Roman"/>
                <w:szCs w:val="28"/>
                <w:lang w:val="uz-Cyrl-UZ"/>
              </w:rPr>
              <w:t xml:space="preserve">электр </w:t>
            </w:r>
            <w:r w:rsidRPr="00C17D5C">
              <w:rPr>
                <w:rFonts w:cs="Times New Roman"/>
                <w:szCs w:val="28"/>
                <w:lang w:val="uz-Cyrl-UZ"/>
              </w:rPr>
              <w:t>симёғочлар</w:t>
            </w:r>
            <w:r>
              <w:rPr>
                <w:rFonts w:cs="Times New Roman"/>
                <w:szCs w:val="28"/>
                <w:lang w:val="uz-Cyrl-UZ"/>
              </w:rPr>
              <w:t xml:space="preserve">ниалмаштириш бўйича </w:t>
            </w:r>
            <w:r w:rsidRPr="00C17D5C">
              <w:rPr>
                <w:rFonts w:cs="Times New Roman"/>
                <w:szCs w:val="28"/>
                <w:lang w:val="uz-Cyrl-UZ"/>
              </w:rPr>
              <w:t>мурожаат қили</w:t>
            </w:r>
            <w:r>
              <w:rPr>
                <w:rFonts w:cs="Times New Roman"/>
                <w:szCs w:val="28"/>
                <w:lang w:val="uz-Cyrl-UZ"/>
              </w:rPr>
              <w:t>н</w:t>
            </w:r>
            <w:r w:rsidRPr="00C17D5C">
              <w:rPr>
                <w:rFonts w:cs="Times New Roman"/>
                <w:szCs w:val="28"/>
                <w:lang w:val="uz-Cyrl-UZ"/>
              </w:rPr>
              <w:t>ди.</w:t>
            </w:r>
          </w:p>
        </w:tc>
      </w:tr>
      <w:tr w:rsidR="00B2034D" w:rsidRPr="0032039C" w:rsidTr="009D3183">
        <w:trPr>
          <w:trHeight w:val="529"/>
        </w:trPr>
        <w:tc>
          <w:tcPr>
            <w:tcW w:w="15843" w:type="dxa"/>
            <w:gridSpan w:val="3"/>
            <w:shd w:val="clear" w:color="auto" w:fill="BFBFBF" w:themeFill="background1" w:themeFillShade="BF"/>
            <w:vAlign w:val="center"/>
          </w:tcPr>
          <w:p w:rsidR="00B2034D" w:rsidRPr="00245F0F" w:rsidRDefault="00B2034D" w:rsidP="00B2034D">
            <w:pPr>
              <w:rPr>
                <w:rFonts w:cs="Times New Roman"/>
                <w:b/>
                <w:szCs w:val="28"/>
                <w:lang w:val="uz-Cyrl-UZ"/>
              </w:rPr>
            </w:pPr>
            <w:r w:rsidRPr="00245F0F">
              <w:rPr>
                <w:rFonts w:cs="Times New Roman"/>
                <w:b/>
                <w:szCs w:val="28"/>
                <w:lang w:val="uz-Cyrl-UZ"/>
              </w:rPr>
              <w:t>I</w:t>
            </w:r>
            <w:r w:rsidRPr="00B64D8B">
              <w:rPr>
                <w:rFonts w:cs="Times New Roman"/>
                <w:b/>
                <w:szCs w:val="28"/>
                <w:lang w:val="uz-Cyrl-UZ"/>
              </w:rPr>
              <w:t>V</w:t>
            </w:r>
            <w:r>
              <w:rPr>
                <w:rFonts w:cs="Times New Roman"/>
                <w:b/>
                <w:szCs w:val="28"/>
                <w:lang w:val="uz-Cyrl-UZ"/>
              </w:rPr>
              <w:t xml:space="preserve">. </w:t>
            </w:r>
            <w:r w:rsidRPr="00245F0F">
              <w:rPr>
                <w:rFonts w:cs="Times New Roman"/>
                <w:b/>
                <w:szCs w:val="28"/>
                <w:lang w:val="uz-Cyrl-UZ"/>
              </w:rPr>
              <w:t>“</w:t>
            </w:r>
            <w:r>
              <w:rPr>
                <w:rFonts w:cs="Times New Roman"/>
                <w:b/>
                <w:szCs w:val="28"/>
                <w:lang w:val="uz-Cyrl-UZ"/>
              </w:rPr>
              <w:t>Мингчинор</w:t>
            </w:r>
            <w:r w:rsidRPr="00245F0F">
              <w:rPr>
                <w:rFonts w:cs="Times New Roman"/>
                <w:b/>
                <w:szCs w:val="28"/>
                <w:lang w:val="uz-Cyrl-UZ"/>
              </w:rPr>
              <w:t xml:space="preserve">” МФЙ </w:t>
            </w:r>
            <w:r>
              <w:rPr>
                <w:rFonts w:cs="Times New Roman"/>
                <w:b/>
                <w:szCs w:val="28"/>
                <w:lang w:val="uz-Cyrl-UZ"/>
              </w:rPr>
              <w:t>52</w:t>
            </w:r>
            <w:r w:rsidRPr="00245F0F">
              <w:rPr>
                <w:rFonts w:cs="Times New Roman"/>
                <w:b/>
                <w:szCs w:val="28"/>
                <w:lang w:val="uz-Cyrl-UZ"/>
              </w:rPr>
              <w:t xml:space="preserve">-мактаб биноси. </w:t>
            </w:r>
            <w:r>
              <w:rPr>
                <w:rFonts w:cs="Times New Roman"/>
                <w:b/>
                <w:szCs w:val="28"/>
                <w:lang w:val="uz-Cyrl-UZ"/>
              </w:rPr>
              <w:t>120</w:t>
            </w:r>
            <w:r w:rsidRPr="00245F0F">
              <w:rPr>
                <w:rFonts w:cs="Times New Roman"/>
                <w:b/>
                <w:szCs w:val="28"/>
                <w:lang w:val="uz-Cyrl-UZ"/>
              </w:rPr>
              <w:t xml:space="preserve"> нафар сайловчилар</w:t>
            </w:r>
            <w:r>
              <w:rPr>
                <w:rFonts w:cs="Times New Roman"/>
                <w:b/>
                <w:szCs w:val="28"/>
                <w:lang w:val="uz-Cyrl-UZ"/>
              </w:rPr>
              <w:t xml:space="preserve"> иштирок этишди.</w:t>
            </w:r>
          </w:p>
        </w:tc>
      </w:tr>
      <w:tr w:rsidR="00B2034D" w:rsidTr="009D3183">
        <w:trPr>
          <w:trHeight w:val="551"/>
        </w:trPr>
        <w:tc>
          <w:tcPr>
            <w:tcW w:w="15843" w:type="dxa"/>
            <w:gridSpan w:val="3"/>
            <w:shd w:val="clear" w:color="auto" w:fill="D9D9D9" w:themeFill="background1" w:themeFillShade="D9"/>
            <w:vAlign w:val="center"/>
          </w:tcPr>
          <w:p w:rsidR="00B2034D" w:rsidRDefault="00B2034D" w:rsidP="00B2034D">
            <w:pPr>
              <w:rPr>
                <w:rFonts w:cs="Times New Roman"/>
                <w:b/>
                <w:szCs w:val="28"/>
                <w:lang w:val="uz-Cyrl-UZ"/>
              </w:rPr>
            </w:pPr>
            <w:r>
              <w:rPr>
                <w:rFonts w:cs="Times New Roman"/>
                <w:b/>
                <w:szCs w:val="28"/>
                <w:lang w:val="uz-Cyrl-UZ"/>
              </w:rPr>
              <w:t>а) Республика даражасида хал этиладиган муаммоли масалалар:</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040665" w:rsidRDefault="00B2034D" w:rsidP="00B2034D">
            <w:pPr>
              <w:ind w:firstLine="295"/>
              <w:rPr>
                <w:rFonts w:cs="Times New Roman"/>
                <w:szCs w:val="28"/>
                <w:lang w:val="uz-Cyrl-UZ"/>
              </w:rPr>
            </w:pPr>
            <w:r w:rsidRPr="00986E55">
              <w:rPr>
                <w:rFonts w:cs="Times New Roman"/>
                <w:szCs w:val="28"/>
                <w:lang w:val="uz-Cyrl-UZ"/>
              </w:rPr>
              <w:t>Бобоев Турсун ва “Мингчинор” махалласи фуқаролар</w:t>
            </w:r>
            <w:r>
              <w:rPr>
                <w:rFonts w:cs="Times New Roman"/>
                <w:szCs w:val="28"/>
                <w:lang w:val="uz-Cyrl-UZ"/>
              </w:rPr>
              <w:t>и</w:t>
            </w:r>
          </w:p>
        </w:tc>
        <w:tc>
          <w:tcPr>
            <w:tcW w:w="11340" w:type="dxa"/>
          </w:tcPr>
          <w:p w:rsidR="00B2034D" w:rsidRPr="00F0414E" w:rsidRDefault="00B2034D" w:rsidP="00B2034D">
            <w:pPr>
              <w:ind w:firstLine="295"/>
              <w:jc w:val="both"/>
              <w:rPr>
                <w:rFonts w:cs="Times New Roman"/>
                <w:szCs w:val="28"/>
                <w:lang w:val="uz-Cyrl-UZ"/>
              </w:rPr>
            </w:pPr>
            <w:r w:rsidRPr="00986E55">
              <w:rPr>
                <w:lang w:val="uz-Cyrl-UZ"/>
              </w:rPr>
              <w:t>МФЙ худудидаги 52-мактаб биносини замонавий типда қуриб берилишини сўраб мурожаат қил</w:t>
            </w:r>
            <w:r>
              <w:rPr>
                <w:lang w:val="uz-Cyrl-UZ"/>
              </w:rPr>
              <w:t>ин</w:t>
            </w:r>
            <w:r w:rsidRPr="00986E55">
              <w:rPr>
                <w:lang w:val="uz-Cyrl-UZ"/>
              </w:rPr>
              <w:t>ди</w:t>
            </w:r>
            <w:r>
              <w:rPr>
                <w:lang w:val="uz-Cyrl-UZ"/>
              </w:rPr>
              <w:t>.</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986E55">
              <w:rPr>
                <w:rFonts w:cs="Times New Roman"/>
                <w:szCs w:val="28"/>
                <w:lang w:val="uz-Cyrl-UZ"/>
              </w:rPr>
              <w:t>Алимардонов Фахриддин</w:t>
            </w:r>
          </w:p>
          <w:p w:rsidR="00B2034D" w:rsidRPr="00F0414E" w:rsidRDefault="00B2034D" w:rsidP="00B2034D">
            <w:pPr>
              <w:rPr>
                <w:rFonts w:cs="Times New Roman"/>
                <w:szCs w:val="28"/>
                <w:lang w:val="uz-Cyrl-UZ"/>
              </w:rPr>
            </w:pPr>
            <w:r w:rsidRPr="00986E55">
              <w:rPr>
                <w:rFonts w:cs="Times New Roman"/>
                <w:szCs w:val="28"/>
                <w:lang w:val="uz-Cyrl-UZ"/>
              </w:rPr>
              <w:t>“Мингчинор” махалласи</w:t>
            </w:r>
          </w:p>
        </w:tc>
        <w:tc>
          <w:tcPr>
            <w:tcW w:w="11340" w:type="dxa"/>
          </w:tcPr>
          <w:p w:rsidR="00B2034D" w:rsidRPr="007A34C3" w:rsidRDefault="00B2034D" w:rsidP="00B2034D">
            <w:pPr>
              <w:ind w:firstLine="317"/>
              <w:jc w:val="both"/>
              <w:rPr>
                <w:lang w:val="uz-Latn-UZ"/>
              </w:rPr>
            </w:pPr>
            <w:r w:rsidRPr="00986E55">
              <w:rPr>
                <w:lang w:val="uz-Cyrl-UZ"/>
              </w:rPr>
              <w:t>Ўқувчилар мактабга йўлдан ўтишда қийналаётганлиги учун пиёдалар ўтиш йўлакчаси ёки радар қўйиш бўйича мурожаат қил</w:t>
            </w:r>
            <w:r>
              <w:rPr>
                <w:lang w:val="uz-Cyrl-UZ"/>
              </w:rPr>
              <w:t>ин</w:t>
            </w:r>
            <w:r w:rsidRPr="00986E55">
              <w:rPr>
                <w:lang w:val="uz-Cyrl-UZ"/>
              </w:rPr>
              <w:t>ди.</w:t>
            </w:r>
            <w:r w:rsidR="007A34C3">
              <w:rPr>
                <w:lang w:val="uz-Latn-UZ"/>
              </w:rPr>
              <w:t xml:space="preserve">Мазкур йўлда </w:t>
            </w:r>
            <w:r w:rsidR="007A34C3" w:rsidRPr="000C4FFE">
              <w:rPr>
                <w:rFonts w:cs="Times New Roman"/>
                <w:szCs w:val="28"/>
                <w:lang w:val="uz-Cyrl-UZ"/>
              </w:rPr>
              <w:t xml:space="preserve">пиёдалар билан боғлиқ нохуш холатлар </w:t>
            </w:r>
            <w:r w:rsidR="007A34C3">
              <w:rPr>
                <w:rFonts w:cs="Times New Roman"/>
                <w:szCs w:val="28"/>
                <w:lang w:val="uz-Latn-UZ"/>
              </w:rPr>
              <w:t xml:space="preserve">кўплаб </w:t>
            </w:r>
            <w:r w:rsidR="007A34C3" w:rsidRPr="000C4FFE">
              <w:rPr>
                <w:rFonts w:cs="Times New Roman"/>
                <w:szCs w:val="28"/>
                <w:lang w:val="uz-Cyrl-UZ"/>
              </w:rPr>
              <w:t>учраётганлиги</w:t>
            </w:r>
            <w:r w:rsidR="007A34C3">
              <w:rPr>
                <w:rFonts w:cs="Times New Roman"/>
                <w:szCs w:val="28"/>
                <w:lang w:val="uz-Latn-UZ"/>
              </w:rPr>
              <w:t xml:space="preserve">, автоулов бошқарувчилари (киракашлар) мунтазам юқори </w:t>
            </w:r>
            <w:r w:rsidR="007A34C3">
              <w:rPr>
                <w:rFonts w:cs="Times New Roman"/>
                <w:szCs w:val="28"/>
                <w:lang w:val="uz-Latn-UZ"/>
              </w:rPr>
              <w:lastRenderedPageBreak/>
              <w:t>тезликда харакатланиши хақида хам айтиб ўтилди.</w:t>
            </w:r>
          </w:p>
        </w:tc>
      </w:tr>
      <w:tr w:rsidR="00B2034D" w:rsidTr="009D3183">
        <w:trPr>
          <w:trHeight w:val="493"/>
        </w:trPr>
        <w:tc>
          <w:tcPr>
            <w:tcW w:w="15843" w:type="dxa"/>
            <w:gridSpan w:val="3"/>
            <w:shd w:val="clear" w:color="auto" w:fill="D9D9D9" w:themeFill="background1" w:themeFillShade="D9"/>
            <w:vAlign w:val="center"/>
          </w:tcPr>
          <w:p w:rsidR="00B2034D" w:rsidRPr="00245F0F" w:rsidRDefault="00B2034D" w:rsidP="00B2034D">
            <w:pPr>
              <w:ind w:firstLine="317"/>
              <w:rPr>
                <w:rFonts w:cs="Times New Roman"/>
                <w:szCs w:val="28"/>
                <w:lang w:val="uz-Cyrl-UZ"/>
              </w:rPr>
            </w:pPr>
            <w:r>
              <w:rPr>
                <w:rFonts w:cs="Times New Roman"/>
                <w:b/>
                <w:szCs w:val="28"/>
                <w:lang w:val="uz-Cyrl-UZ"/>
              </w:rPr>
              <w:lastRenderedPageBreak/>
              <w:t>б) Вилоят даражасида хал этиладиган муаммоли масалалар:</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986E55" w:rsidRDefault="00B2034D" w:rsidP="00B2034D">
            <w:pPr>
              <w:rPr>
                <w:rFonts w:cs="Times New Roman"/>
                <w:szCs w:val="28"/>
                <w:lang w:val="uz-Cyrl-UZ"/>
              </w:rPr>
            </w:pPr>
            <w:r w:rsidRPr="00986E55">
              <w:rPr>
                <w:rFonts w:cs="Times New Roman"/>
                <w:szCs w:val="28"/>
                <w:lang w:val="uz-Cyrl-UZ"/>
              </w:rPr>
              <w:t xml:space="preserve">“Мингчинор” махалласи </w:t>
            </w:r>
            <w:r>
              <w:rPr>
                <w:rFonts w:cs="Times New Roman"/>
                <w:szCs w:val="28"/>
                <w:lang w:val="uz-Cyrl-UZ"/>
              </w:rPr>
              <w:t>нуронийлари</w:t>
            </w:r>
          </w:p>
        </w:tc>
        <w:tc>
          <w:tcPr>
            <w:tcW w:w="11340" w:type="dxa"/>
          </w:tcPr>
          <w:p w:rsidR="00B2034D" w:rsidRPr="00986E55" w:rsidRDefault="00B2034D" w:rsidP="00B2034D">
            <w:pPr>
              <w:ind w:firstLine="317"/>
              <w:jc w:val="both"/>
              <w:rPr>
                <w:lang w:val="uz-Cyrl-UZ"/>
              </w:rPr>
            </w:pPr>
            <w:r w:rsidRPr="0032039C">
              <w:rPr>
                <w:rFonts w:cs="Times New Roman"/>
                <w:szCs w:val="28"/>
                <w:lang w:val="uz-Cyrl-UZ"/>
              </w:rPr>
              <w:t>“Мингчинор” махалла аҳолисининг ичимлик сувига бўлган эхтиёжини яхшилаш мақсадида 2 та подъём сув иншоотини  қуриш, 1 дона 100 м</w:t>
            </w:r>
            <w:r w:rsidRPr="0032039C">
              <w:rPr>
                <w:rFonts w:cs="Times New Roman"/>
                <w:szCs w:val="28"/>
                <w:vertAlign w:val="superscript"/>
                <w:lang w:val="uz-Cyrl-UZ"/>
              </w:rPr>
              <w:t>3</w:t>
            </w:r>
            <w:r w:rsidRPr="0032039C">
              <w:rPr>
                <w:rFonts w:cs="Times New Roman"/>
                <w:szCs w:val="28"/>
                <w:lang w:val="uz-Cyrl-UZ"/>
              </w:rPr>
              <w:t xml:space="preserve"> сув сақлаш ховузини қуриш, 1 дона ТП Трансформаторини ўрнатиш, 1 дона қудуқ ўрнатиш, 1 дона 200 лик “задвижка”ни ўрнатиш, 1 дона машина залини қуриш, “Боғбон” кўчасига 1,5 км сув қувурини тортиш ишларини амалга ошириш учун Давлат дастурига киритишда амалий ёрдам сўралмоқда.</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986E55">
              <w:rPr>
                <w:rFonts w:cs="Times New Roman"/>
                <w:szCs w:val="28"/>
                <w:lang w:val="uz-Cyrl-UZ"/>
              </w:rPr>
              <w:t xml:space="preserve">Мирзаев Ахмад </w:t>
            </w:r>
          </w:p>
          <w:p w:rsidR="00B2034D" w:rsidRPr="00986E55" w:rsidRDefault="00B2034D" w:rsidP="00B2034D">
            <w:pPr>
              <w:rPr>
                <w:rFonts w:cs="Times New Roman"/>
                <w:szCs w:val="28"/>
                <w:lang w:val="uz-Cyrl-UZ"/>
              </w:rPr>
            </w:pPr>
            <w:r w:rsidRPr="00986E55">
              <w:rPr>
                <w:rFonts w:cs="Times New Roman"/>
                <w:szCs w:val="28"/>
                <w:lang w:val="uz-Cyrl-UZ"/>
              </w:rPr>
              <w:t>Сафаров Қудрат</w:t>
            </w:r>
          </w:p>
          <w:p w:rsidR="00B2034D" w:rsidRDefault="00B2034D" w:rsidP="00B2034D">
            <w:pPr>
              <w:rPr>
                <w:rFonts w:cs="Times New Roman"/>
                <w:szCs w:val="28"/>
                <w:lang w:val="uz-Cyrl-UZ"/>
              </w:rPr>
            </w:pPr>
            <w:r>
              <w:rPr>
                <w:rFonts w:cs="Times New Roman"/>
                <w:szCs w:val="28"/>
                <w:lang w:val="uz-Cyrl-UZ"/>
              </w:rPr>
              <w:t>(</w:t>
            </w:r>
            <w:r w:rsidRPr="00986E55">
              <w:rPr>
                <w:rFonts w:cs="Times New Roman"/>
                <w:szCs w:val="28"/>
                <w:lang w:val="uz-Cyrl-UZ"/>
              </w:rPr>
              <w:t>97-225-27</w:t>
            </w:r>
            <w:r>
              <w:rPr>
                <w:rFonts w:cs="Times New Roman"/>
                <w:szCs w:val="28"/>
                <w:lang w:val="uz-Cyrl-UZ"/>
              </w:rPr>
              <w:t>-</w:t>
            </w:r>
            <w:r w:rsidRPr="00986E55">
              <w:rPr>
                <w:rFonts w:cs="Times New Roman"/>
                <w:szCs w:val="28"/>
                <w:lang w:val="uz-Cyrl-UZ"/>
              </w:rPr>
              <w:t>61</w:t>
            </w:r>
            <w:r>
              <w:rPr>
                <w:rFonts w:cs="Times New Roman"/>
                <w:szCs w:val="28"/>
                <w:lang w:val="uz-Cyrl-UZ"/>
              </w:rPr>
              <w:t>)</w:t>
            </w:r>
          </w:p>
          <w:p w:rsidR="00B2034D" w:rsidRPr="00245F0F" w:rsidRDefault="00B2034D" w:rsidP="00B2034D">
            <w:pPr>
              <w:rPr>
                <w:rFonts w:cs="Times New Roman"/>
                <w:szCs w:val="28"/>
                <w:lang w:val="uz-Cyrl-UZ"/>
              </w:rPr>
            </w:pPr>
            <w:r w:rsidRPr="00986E55">
              <w:rPr>
                <w:rFonts w:cs="Times New Roman"/>
                <w:szCs w:val="28"/>
                <w:lang w:val="uz-Cyrl-UZ"/>
              </w:rPr>
              <w:t>“Мингчинор” махалласи</w:t>
            </w:r>
          </w:p>
        </w:tc>
        <w:tc>
          <w:tcPr>
            <w:tcW w:w="11340" w:type="dxa"/>
          </w:tcPr>
          <w:p w:rsidR="00B2034D" w:rsidRPr="00245F0F" w:rsidRDefault="00B2034D" w:rsidP="00B2034D">
            <w:pPr>
              <w:ind w:firstLine="317"/>
              <w:jc w:val="both"/>
              <w:rPr>
                <w:rFonts w:cs="Times New Roman"/>
                <w:szCs w:val="28"/>
                <w:lang w:val="uz-Cyrl-UZ"/>
              </w:rPr>
            </w:pPr>
            <w:r w:rsidRPr="00986E55">
              <w:rPr>
                <w:rFonts w:cs="Times New Roman"/>
                <w:szCs w:val="28"/>
                <w:lang w:val="uz-Cyrl-UZ"/>
              </w:rPr>
              <w:t xml:space="preserve">МФЙ худудида дехқончилик ишлари билан шуғулланишда бир қатор муаммолар борлигини айтиб ўтиб, </w:t>
            </w:r>
            <w:r>
              <w:rPr>
                <w:rFonts w:cs="Times New Roman"/>
                <w:szCs w:val="28"/>
                <w:lang w:val="uz-Cyrl-UZ"/>
              </w:rPr>
              <w:t xml:space="preserve">дехқонлар эккан махсулотларни суғоришда бир неча йилдан бери муаммоларга дуч келаётганлиги ва тўлиқ хосилни олалмаётганлигини, асосий даромад манбаи ер ва экинлар ташкил этганлиги, </w:t>
            </w:r>
            <w:r w:rsidRPr="00986E55">
              <w:rPr>
                <w:rFonts w:cs="Times New Roman"/>
                <w:szCs w:val="28"/>
                <w:lang w:val="uz-Cyrl-UZ"/>
              </w:rPr>
              <w:t xml:space="preserve">МФЙ худудини оқар сув билан таъминлашда </w:t>
            </w:r>
            <w:r>
              <w:rPr>
                <w:rFonts w:cs="Times New Roman"/>
                <w:szCs w:val="28"/>
                <w:lang w:val="uz-Cyrl-UZ"/>
              </w:rPr>
              <w:t>“</w:t>
            </w:r>
            <w:r w:rsidRPr="00986E55">
              <w:rPr>
                <w:rFonts w:cs="Times New Roman"/>
                <w:szCs w:val="28"/>
                <w:lang w:val="uz-Cyrl-UZ"/>
              </w:rPr>
              <w:t>насос</w:t>
            </w:r>
            <w:r>
              <w:rPr>
                <w:rFonts w:cs="Times New Roman"/>
                <w:szCs w:val="28"/>
                <w:lang w:val="uz-Cyrl-UZ"/>
              </w:rPr>
              <w:t>”</w:t>
            </w:r>
            <w:r w:rsidRPr="00986E55">
              <w:rPr>
                <w:rFonts w:cs="Times New Roman"/>
                <w:szCs w:val="28"/>
                <w:lang w:val="uz-Cyrl-UZ"/>
              </w:rPr>
              <w:t xml:space="preserve"> кераклиги, </w:t>
            </w:r>
            <w:r>
              <w:rPr>
                <w:rFonts w:cs="Times New Roman"/>
                <w:szCs w:val="28"/>
                <w:lang w:val="uz-Cyrl-UZ"/>
              </w:rPr>
              <w:t>“</w:t>
            </w:r>
            <w:r w:rsidRPr="00986E55">
              <w:rPr>
                <w:rFonts w:cs="Times New Roman"/>
                <w:szCs w:val="28"/>
                <w:lang w:val="uz-Cyrl-UZ"/>
              </w:rPr>
              <w:t>насос</w:t>
            </w:r>
            <w:r>
              <w:rPr>
                <w:rFonts w:cs="Times New Roman"/>
                <w:szCs w:val="28"/>
                <w:lang w:val="uz-Cyrl-UZ"/>
              </w:rPr>
              <w:t>”</w:t>
            </w:r>
            <w:r w:rsidRPr="00986E55">
              <w:rPr>
                <w:rFonts w:cs="Times New Roman"/>
                <w:szCs w:val="28"/>
                <w:lang w:val="uz-Cyrl-UZ"/>
              </w:rPr>
              <w:t xml:space="preserve"> учун электр энергия таъминотини </w:t>
            </w:r>
            <w:r>
              <w:rPr>
                <w:rFonts w:cs="Times New Roman"/>
                <w:szCs w:val="28"/>
                <w:lang w:val="uz-Cyrl-UZ"/>
              </w:rPr>
              <w:t>вилоят Насос қурилмалари, энергетика ва алоқа бошқармаси тасарруфига ўтказиб берилишида</w:t>
            </w:r>
            <w:r w:rsidRPr="00986E55">
              <w:rPr>
                <w:rFonts w:cs="Times New Roman"/>
                <w:szCs w:val="28"/>
                <w:lang w:val="uz-Cyrl-UZ"/>
              </w:rPr>
              <w:t xml:space="preserve"> амалий ёрдам сўра</w:t>
            </w:r>
            <w:r>
              <w:rPr>
                <w:rFonts w:cs="Times New Roman"/>
                <w:szCs w:val="28"/>
                <w:lang w:val="uz-Cyrl-UZ"/>
              </w:rPr>
              <w:t>л</w:t>
            </w:r>
            <w:r w:rsidRPr="00986E55">
              <w:rPr>
                <w:rFonts w:cs="Times New Roman"/>
                <w:szCs w:val="28"/>
                <w:lang w:val="uz-Cyrl-UZ"/>
              </w:rPr>
              <w:t>ди.</w:t>
            </w:r>
          </w:p>
        </w:tc>
      </w:tr>
      <w:tr w:rsidR="00B2034D" w:rsidTr="009D3183">
        <w:trPr>
          <w:trHeight w:val="585"/>
        </w:trPr>
        <w:tc>
          <w:tcPr>
            <w:tcW w:w="15843" w:type="dxa"/>
            <w:gridSpan w:val="3"/>
            <w:shd w:val="clear" w:color="auto" w:fill="D9D9D9" w:themeFill="background1" w:themeFillShade="D9"/>
            <w:vAlign w:val="center"/>
          </w:tcPr>
          <w:p w:rsidR="00B2034D" w:rsidRPr="00245F0F" w:rsidRDefault="00B2034D" w:rsidP="00B2034D">
            <w:pPr>
              <w:ind w:firstLine="317"/>
              <w:rPr>
                <w:rFonts w:cs="Times New Roman"/>
                <w:b/>
                <w:szCs w:val="28"/>
                <w:lang w:val="uz-Cyrl-UZ"/>
              </w:rPr>
            </w:pPr>
            <w:r>
              <w:rPr>
                <w:rFonts w:cs="Times New Roman"/>
                <w:b/>
                <w:szCs w:val="28"/>
                <w:lang w:val="uz-Cyrl-UZ"/>
              </w:rPr>
              <w:t>в) Туман даражасида хал этиладиган муаммоли масалалар:</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986E55">
              <w:rPr>
                <w:rFonts w:cs="Times New Roman"/>
                <w:szCs w:val="28"/>
                <w:lang w:val="uz-Cyrl-UZ"/>
              </w:rPr>
              <w:t>Номозов Анор</w:t>
            </w:r>
          </w:p>
          <w:p w:rsidR="00B2034D" w:rsidRPr="00BD1CCD" w:rsidRDefault="00B2034D" w:rsidP="00B2034D">
            <w:pPr>
              <w:rPr>
                <w:rFonts w:cs="Times New Roman"/>
                <w:szCs w:val="28"/>
                <w:lang w:val="uz-Cyrl-UZ"/>
              </w:rPr>
            </w:pPr>
            <w:r w:rsidRPr="00986E55">
              <w:rPr>
                <w:rFonts w:cs="Times New Roman"/>
                <w:szCs w:val="28"/>
                <w:lang w:val="uz-Cyrl-UZ"/>
              </w:rPr>
              <w:t>“Мингчинор” махалласи</w:t>
            </w:r>
          </w:p>
        </w:tc>
        <w:tc>
          <w:tcPr>
            <w:tcW w:w="11340" w:type="dxa"/>
          </w:tcPr>
          <w:p w:rsidR="00B2034D" w:rsidRPr="00BD1CCD" w:rsidRDefault="00B2034D" w:rsidP="00B2034D">
            <w:pPr>
              <w:ind w:firstLine="317"/>
              <w:jc w:val="both"/>
              <w:rPr>
                <w:lang w:val="uz-Cyrl-UZ"/>
              </w:rPr>
            </w:pPr>
            <w:r w:rsidRPr="00986E55">
              <w:rPr>
                <w:lang w:val="uz-Cyrl-UZ"/>
              </w:rPr>
              <w:t>МФЙда ичимлик суви бўйича муаммолар кўплигини маълум қилди.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0351DC">
              <w:rPr>
                <w:rFonts w:cs="Times New Roman"/>
                <w:szCs w:val="28"/>
                <w:lang w:val="uz-Cyrl-UZ"/>
              </w:rPr>
              <w:t>Абдумуминова Санам</w:t>
            </w:r>
          </w:p>
          <w:p w:rsidR="00B2034D" w:rsidRPr="00245F0F" w:rsidRDefault="00B2034D" w:rsidP="00B2034D">
            <w:pPr>
              <w:rPr>
                <w:rFonts w:cs="Times New Roman"/>
                <w:szCs w:val="28"/>
                <w:lang w:val="uz-Cyrl-UZ"/>
              </w:rPr>
            </w:pPr>
            <w:r w:rsidRPr="00986E55">
              <w:rPr>
                <w:rFonts w:cs="Times New Roman"/>
                <w:szCs w:val="28"/>
                <w:lang w:val="uz-Cyrl-UZ"/>
              </w:rPr>
              <w:t>“Мингчинор” махалласи</w:t>
            </w:r>
          </w:p>
        </w:tc>
        <w:tc>
          <w:tcPr>
            <w:tcW w:w="11340" w:type="dxa"/>
          </w:tcPr>
          <w:p w:rsidR="00B2034D" w:rsidRPr="00245F0F" w:rsidRDefault="00B2034D" w:rsidP="00B2034D">
            <w:pPr>
              <w:ind w:firstLine="317"/>
              <w:jc w:val="both"/>
              <w:rPr>
                <w:rFonts w:cs="Times New Roman"/>
                <w:szCs w:val="28"/>
                <w:lang w:val="uz-Cyrl-UZ"/>
              </w:rPr>
            </w:pPr>
            <w:r w:rsidRPr="000351DC">
              <w:rPr>
                <w:rFonts w:cs="Times New Roman"/>
                <w:szCs w:val="28"/>
                <w:lang w:val="uz-Cyrl-UZ"/>
              </w:rPr>
              <w:t xml:space="preserve">МФЙ худудида жойлашган </w:t>
            </w:r>
            <w:r>
              <w:rPr>
                <w:rFonts w:cs="Times New Roman"/>
                <w:szCs w:val="28"/>
                <w:lang w:val="uz-Cyrl-UZ"/>
              </w:rPr>
              <w:t>эски “</w:t>
            </w:r>
            <w:r w:rsidRPr="000351DC">
              <w:rPr>
                <w:rFonts w:cs="Times New Roman"/>
                <w:szCs w:val="28"/>
                <w:lang w:val="uz-Cyrl-UZ"/>
              </w:rPr>
              <w:t>П</w:t>
            </w:r>
            <w:r>
              <w:rPr>
                <w:rFonts w:cs="Times New Roman"/>
                <w:szCs w:val="28"/>
                <w:lang w:val="uz-Cyrl-UZ"/>
              </w:rPr>
              <w:t>МК-</w:t>
            </w:r>
            <w:r w:rsidRPr="000351DC">
              <w:rPr>
                <w:rFonts w:cs="Times New Roman"/>
                <w:szCs w:val="28"/>
                <w:lang w:val="uz-Cyrl-UZ"/>
              </w:rPr>
              <w:t>52</w:t>
            </w:r>
            <w:r>
              <w:rPr>
                <w:rFonts w:cs="Times New Roman"/>
                <w:szCs w:val="28"/>
                <w:lang w:val="uz-Cyrl-UZ"/>
              </w:rPr>
              <w:t xml:space="preserve">”биноси тадбиркор томонидан бузиб олинган бўлиб, жойи ахлатхонага айланиб қолган, унинг </w:t>
            </w:r>
            <w:r w:rsidRPr="000351DC">
              <w:rPr>
                <w:rFonts w:cs="Times New Roman"/>
                <w:szCs w:val="28"/>
                <w:lang w:val="uz-Cyrl-UZ"/>
              </w:rPr>
              <w:t>ўрнида футбол майдони ёки болалар учун ўйингох ташкил қилишда мазкур бинони аукционга қўйиб тадбиркорларга берилишида амалий ёрдам сўраб мурожаат қил</w:t>
            </w:r>
            <w:r>
              <w:rPr>
                <w:rFonts w:cs="Times New Roman"/>
                <w:szCs w:val="28"/>
                <w:lang w:val="uz-Cyrl-UZ"/>
              </w:rPr>
              <w:t>ин</w:t>
            </w:r>
            <w:r w:rsidRPr="000351DC">
              <w:rPr>
                <w:rFonts w:cs="Times New Roman"/>
                <w:szCs w:val="28"/>
                <w:lang w:val="uz-Cyrl-UZ"/>
              </w:rPr>
              <w:t>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0351DC" w:rsidRDefault="00B2034D" w:rsidP="00B2034D">
            <w:pPr>
              <w:rPr>
                <w:rFonts w:cs="Times New Roman"/>
                <w:szCs w:val="28"/>
                <w:lang w:val="uz-Cyrl-UZ"/>
              </w:rPr>
            </w:pPr>
            <w:r w:rsidRPr="00C413A7">
              <w:rPr>
                <w:rFonts w:cs="Times New Roman"/>
                <w:szCs w:val="28"/>
                <w:lang w:val="uz-Cyrl-UZ"/>
              </w:rPr>
              <w:t>Жумаева Гавхар, Хамидова Манзура, Исломқулова Наргиза, Жумаев Бахром, Норқўчқоров Мурод, Алимардонов Бахтиёр, Холмўминов Назар, Сафаров Эргаш</w:t>
            </w:r>
          </w:p>
        </w:tc>
        <w:tc>
          <w:tcPr>
            <w:tcW w:w="11340" w:type="dxa"/>
          </w:tcPr>
          <w:p w:rsidR="00B2034D" w:rsidRPr="000351DC" w:rsidRDefault="00B2034D" w:rsidP="00B2034D">
            <w:pPr>
              <w:ind w:firstLine="317"/>
              <w:jc w:val="both"/>
              <w:rPr>
                <w:rFonts w:cs="Times New Roman"/>
                <w:szCs w:val="28"/>
                <w:lang w:val="uz-Cyrl-UZ"/>
              </w:rPr>
            </w:pPr>
            <w:r w:rsidRPr="00C413A7">
              <w:rPr>
                <w:rFonts w:cs="Times New Roman"/>
                <w:szCs w:val="28"/>
                <w:lang w:val="uz-Cyrl-UZ"/>
              </w:rPr>
              <w:t xml:space="preserve">Газ балони йўқлигини маълум қилишиб, </w:t>
            </w:r>
            <w:r>
              <w:rPr>
                <w:rFonts w:cs="Times New Roman"/>
                <w:szCs w:val="28"/>
                <w:lang w:val="uz-Cyrl-UZ"/>
              </w:rPr>
              <w:t>г</w:t>
            </w:r>
            <w:r w:rsidRPr="00C413A7">
              <w:rPr>
                <w:rFonts w:cs="Times New Roman"/>
                <w:szCs w:val="28"/>
                <w:lang w:val="uz-Cyrl-UZ"/>
              </w:rPr>
              <w:t>аз балон билан таъминланишида амалий ёрдам сўра</w:t>
            </w:r>
            <w:r>
              <w:rPr>
                <w:rFonts w:cs="Times New Roman"/>
                <w:szCs w:val="28"/>
                <w:lang w:val="uz-Cyrl-UZ"/>
              </w:rPr>
              <w:t>л</w:t>
            </w:r>
            <w:r w:rsidRPr="00C413A7">
              <w:rPr>
                <w:rFonts w:cs="Times New Roman"/>
                <w:szCs w:val="28"/>
                <w:lang w:val="uz-Cyrl-UZ"/>
              </w:rPr>
              <w:t>ди</w:t>
            </w:r>
            <w:r>
              <w:rPr>
                <w:rFonts w:cs="Times New Roman"/>
                <w:szCs w:val="28"/>
                <w:lang w:val="uz-Cyrl-UZ"/>
              </w:rPr>
              <w:t>.</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C413A7" w:rsidRDefault="00B2034D" w:rsidP="00B2034D">
            <w:pPr>
              <w:rPr>
                <w:rFonts w:cs="Times New Roman"/>
                <w:szCs w:val="28"/>
                <w:lang w:val="uz-Cyrl-UZ"/>
              </w:rPr>
            </w:pPr>
            <w:r w:rsidRPr="00C413A7">
              <w:rPr>
                <w:rFonts w:cs="Times New Roman"/>
                <w:szCs w:val="28"/>
                <w:lang w:val="uz-Cyrl-UZ"/>
              </w:rPr>
              <w:t>Мирзаева Назокат</w:t>
            </w:r>
          </w:p>
          <w:p w:rsidR="00B2034D" w:rsidRDefault="00B2034D" w:rsidP="00B2034D">
            <w:pPr>
              <w:rPr>
                <w:rFonts w:cs="Times New Roman"/>
                <w:szCs w:val="28"/>
                <w:lang w:val="uz-Cyrl-UZ"/>
              </w:rPr>
            </w:pPr>
            <w:r>
              <w:rPr>
                <w:rFonts w:cs="Times New Roman"/>
                <w:szCs w:val="28"/>
                <w:lang w:val="uz-Cyrl-UZ"/>
              </w:rPr>
              <w:t>(</w:t>
            </w:r>
            <w:r w:rsidRPr="00C413A7">
              <w:rPr>
                <w:rFonts w:cs="Times New Roman"/>
                <w:szCs w:val="28"/>
                <w:lang w:val="uz-Cyrl-UZ"/>
              </w:rPr>
              <w:t>99-333-83</w:t>
            </w:r>
            <w:r>
              <w:rPr>
                <w:rFonts w:cs="Times New Roman"/>
                <w:szCs w:val="28"/>
                <w:lang w:val="uz-Cyrl-UZ"/>
              </w:rPr>
              <w:t>-</w:t>
            </w:r>
            <w:r w:rsidRPr="00C413A7">
              <w:rPr>
                <w:rFonts w:cs="Times New Roman"/>
                <w:szCs w:val="28"/>
                <w:lang w:val="uz-Cyrl-UZ"/>
              </w:rPr>
              <w:t>19</w:t>
            </w:r>
            <w:r>
              <w:rPr>
                <w:rFonts w:cs="Times New Roman"/>
                <w:szCs w:val="28"/>
                <w:lang w:val="uz-Cyrl-UZ"/>
              </w:rPr>
              <w:t>)</w:t>
            </w:r>
          </w:p>
          <w:p w:rsidR="00B2034D" w:rsidRPr="000351DC" w:rsidRDefault="00B2034D" w:rsidP="00B2034D">
            <w:pPr>
              <w:rPr>
                <w:rFonts w:cs="Times New Roman"/>
                <w:szCs w:val="28"/>
                <w:lang w:val="uz-Cyrl-UZ"/>
              </w:rPr>
            </w:pPr>
            <w:r w:rsidRPr="00986E55">
              <w:rPr>
                <w:rFonts w:cs="Times New Roman"/>
                <w:szCs w:val="28"/>
                <w:lang w:val="uz-Cyrl-UZ"/>
              </w:rPr>
              <w:t>“Мингчинор” махалласи</w:t>
            </w:r>
          </w:p>
        </w:tc>
        <w:tc>
          <w:tcPr>
            <w:tcW w:w="11340" w:type="dxa"/>
          </w:tcPr>
          <w:p w:rsidR="00B2034D" w:rsidRPr="000351DC" w:rsidRDefault="00B2034D" w:rsidP="00B2034D">
            <w:pPr>
              <w:ind w:firstLine="317"/>
              <w:jc w:val="both"/>
              <w:rPr>
                <w:rFonts w:cs="Times New Roman"/>
                <w:szCs w:val="28"/>
                <w:lang w:val="uz-Cyrl-UZ"/>
              </w:rPr>
            </w:pPr>
            <w:r w:rsidRPr="00C413A7">
              <w:rPr>
                <w:rFonts w:cs="Times New Roman"/>
                <w:szCs w:val="28"/>
                <w:lang w:val="uz-Cyrl-UZ"/>
              </w:rPr>
              <w:t>Ёлғиз она, моддий даромад қилиш имконияти мавжуд эмаслигини айтиб, МФЙ раиси “Темир дафтар” рўйхатига киритмаётганини маълум қилди.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Pr="00C413A7" w:rsidRDefault="00B2034D" w:rsidP="00B2034D">
            <w:pPr>
              <w:rPr>
                <w:rFonts w:cs="Times New Roman"/>
                <w:szCs w:val="28"/>
                <w:lang w:val="uz-Cyrl-UZ"/>
              </w:rPr>
            </w:pPr>
            <w:r w:rsidRPr="00C413A7">
              <w:rPr>
                <w:rFonts w:cs="Times New Roman"/>
                <w:szCs w:val="28"/>
                <w:lang w:val="uz-Cyrl-UZ"/>
              </w:rPr>
              <w:t>Саидов Луқмон</w:t>
            </w:r>
          </w:p>
          <w:p w:rsidR="00B2034D" w:rsidRDefault="00B2034D" w:rsidP="00B2034D">
            <w:pPr>
              <w:rPr>
                <w:rFonts w:cs="Times New Roman"/>
                <w:szCs w:val="28"/>
                <w:lang w:val="uz-Cyrl-UZ"/>
              </w:rPr>
            </w:pPr>
            <w:r>
              <w:rPr>
                <w:rFonts w:cs="Times New Roman"/>
                <w:szCs w:val="28"/>
                <w:lang w:val="uz-Cyrl-UZ"/>
              </w:rPr>
              <w:lastRenderedPageBreak/>
              <w:t>(</w:t>
            </w:r>
            <w:r w:rsidRPr="00C413A7">
              <w:rPr>
                <w:rFonts w:cs="Times New Roman"/>
                <w:szCs w:val="28"/>
                <w:lang w:val="uz-Cyrl-UZ"/>
              </w:rPr>
              <w:t>97-554-04</w:t>
            </w:r>
            <w:r>
              <w:rPr>
                <w:rFonts w:cs="Times New Roman"/>
                <w:szCs w:val="28"/>
                <w:lang w:val="uz-Cyrl-UZ"/>
              </w:rPr>
              <w:t>-</w:t>
            </w:r>
            <w:r w:rsidRPr="00C413A7">
              <w:rPr>
                <w:rFonts w:cs="Times New Roman"/>
                <w:szCs w:val="28"/>
                <w:lang w:val="uz-Cyrl-UZ"/>
              </w:rPr>
              <w:t>57</w:t>
            </w:r>
            <w:r>
              <w:rPr>
                <w:rFonts w:cs="Times New Roman"/>
                <w:szCs w:val="28"/>
                <w:lang w:val="uz-Cyrl-UZ"/>
              </w:rPr>
              <w:t>)</w:t>
            </w:r>
          </w:p>
          <w:p w:rsidR="00B2034D" w:rsidRPr="000351DC" w:rsidRDefault="00B2034D" w:rsidP="00B2034D">
            <w:pPr>
              <w:rPr>
                <w:rFonts w:cs="Times New Roman"/>
                <w:szCs w:val="28"/>
                <w:lang w:val="uz-Cyrl-UZ"/>
              </w:rPr>
            </w:pPr>
            <w:r w:rsidRPr="00986E55">
              <w:rPr>
                <w:rFonts w:cs="Times New Roman"/>
                <w:szCs w:val="28"/>
                <w:lang w:val="uz-Cyrl-UZ"/>
              </w:rPr>
              <w:t>“Мингчинор” махалласи</w:t>
            </w:r>
          </w:p>
        </w:tc>
        <w:tc>
          <w:tcPr>
            <w:tcW w:w="11340" w:type="dxa"/>
          </w:tcPr>
          <w:p w:rsidR="00B2034D" w:rsidRPr="000351DC" w:rsidRDefault="00B2034D" w:rsidP="00B2034D">
            <w:pPr>
              <w:ind w:firstLine="317"/>
              <w:jc w:val="both"/>
              <w:rPr>
                <w:rFonts w:cs="Times New Roman"/>
                <w:szCs w:val="28"/>
                <w:lang w:val="uz-Cyrl-UZ"/>
              </w:rPr>
            </w:pPr>
            <w:r w:rsidRPr="00C413A7">
              <w:rPr>
                <w:rFonts w:cs="Times New Roman"/>
                <w:szCs w:val="28"/>
                <w:lang w:val="uz-Cyrl-UZ"/>
              </w:rPr>
              <w:lastRenderedPageBreak/>
              <w:t xml:space="preserve">Оилавий ахволи жуда оғир эканлигини, ўзи 1-гурух ногирони эканлиги, 1982 йилда </w:t>
            </w:r>
            <w:r w:rsidRPr="00C413A7">
              <w:rPr>
                <w:rFonts w:cs="Times New Roman"/>
                <w:szCs w:val="28"/>
                <w:lang w:val="uz-Cyrl-UZ"/>
              </w:rPr>
              <w:lastRenderedPageBreak/>
              <w:t>туғилган қизи ногиронлигини (онкологический) хозирги кунда шифохонада эканлиги, қизини дори-дармон билан таъминлайман деб дорихоналардан қарз бўлиб қолганлигини, МФЙ раисига маълум қилса хам хеч қандай моддий кўмак берилмаётганлигини маълум қилди.</w:t>
            </w:r>
          </w:p>
        </w:tc>
      </w:tr>
      <w:tr w:rsidR="00B2034D" w:rsidRPr="007A34C3" w:rsidTr="009D3183">
        <w:tc>
          <w:tcPr>
            <w:tcW w:w="534" w:type="dxa"/>
          </w:tcPr>
          <w:p w:rsidR="00B2034D" w:rsidRPr="00245F0F" w:rsidRDefault="00B2034D" w:rsidP="00B2034D">
            <w:pPr>
              <w:pStyle w:val="a8"/>
              <w:numPr>
                <w:ilvl w:val="0"/>
                <w:numId w:val="2"/>
              </w:numPr>
              <w:rPr>
                <w:rFonts w:cs="Times New Roman"/>
                <w:szCs w:val="28"/>
                <w:lang w:val="uz-Cyrl-UZ"/>
              </w:rPr>
            </w:pPr>
          </w:p>
        </w:tc>
        <w:tc>
          <w:tcPr>
            <w:tcW w:w="3969" w:type="dxa"/>
            <w:vAlign w:val="center"/>
          </w:tcPr>
          <w:p w:rsidR="00B2034D" w:rsidRDefault="00B2034D" w:rsidP="00B2034D">
            <w:pPr>
              <w:rPr>
                <w:rFonts w:cs="Times New Roman"/>
                <w:szCs w:val="28"/>
                <w:lang w:val="uz-Cyrl-UZ"/>
              </w:rPr>
            </w:pPr>
            <w:r w:rsidRPr="0032039C">
              <w:rPr>
                <w:rFonts w:cs="Times New Roman"/>
                <w:szCs w:val="28"/>
                <w:lang w:val="uz-Cyrl-UZ"/>
              </w:rPr>
              <w:t>Исломқулова Наргиза</w:t>
            </w:r>
          </w:p>
          <w:p w:rsidR="00B2034D" w:rsidRDefault="00B2034D" w:rsidP="00B2034D">
            <w:pPr>
              <w:rPr>
                <w:rFonts w:cs="Times New Roman"/>
                <w:szCs w:val="28"/>
                <w:lang w:val="uz-Cyrl-UZ"/>
              </w:rPr>
            </w:pPr>
            <w:r w:rsidRPr="0032039C">
              <w:rPr>
                <w:rFonts w:cs="Times New Roman"/>
                <w:szCs w:val="28"/>
                <w:lang w:val="uz-Cyrl-UZ"/>
              </w:rPr>
              <w:t>Алламуродовна</w:t>
            </w:r>
          </w:p>
          <w:p w:rsidR="00B2034D" w:rsidRPr="0032039C" w:rsidRDefault="00B2034D" w:rsidP="00B2034D">
            <w:pPr>
              <w:rPr>
                <w:rFonts w:cs="Times New Roman"/>
                <w:szCs w:val="28"/>
                <w:lang w:val="uz-Cyrl-UZ"/>
              </w:rPr>
            </w:pPr>
            <w:r w:rsidRPr="0032039C">
              <w:rPr>
                <w:rFonts w:cs="Times New Roman"/>
                <w:szCs w:val="28"/>
                <w:lang w:val="uz-Cyrl-UZ"/>
              </w:rPr>
              <w:t>“Мингчинор” махалласи</w:t>
            </w:r>
          </w:p>
        </w:tc>
        <w:tc>
          <w:tcPr>
            <w:tcW w:w="11340" w:type="dxa"/>
          </w:tcPr>
          <w:p w:rsidR="00B2034D" w:rsidRPr="0032039C" w:rsidRDefault="00B2034D" w:rsidP="00B2034D">
            <w:pPr>
              <w:ind w:firstLine="317"/>
              <w:jc w:val="both"/>
              <w:rPr>
                <w:rFonts w:cs="Times New Roman"/>
                <w:szCs w:val="28"/>
                <w:lang w:val="uz-Cyrl-UZ"/>
              </w:rPr>
            </w:pPr>
            <w:r w:rsidRPr="0032039C">
              <w:rPr>
                <w:rFonts w:cs="Times New Roman"/>
                <w:szCs w:val="28"/>
                <w:lang w:val="uz-Cyrl-UZ"/>
              </w:rPr>
              <w:t>Кам таъминланган ва боқувчисини йўқотган оилалар қаторида эканлигини, шунга кўра унга уй ва иш билан таъминланишида амалий ёрдам сўрамоқда.</w:t>
            </w:r>
          </w:p>
        </w:tc>
      </w:tr>
      <w:tr w:rsidR="00B2034D" w:rsidRPr="007A34C3" w:rsidTr="009D3183">
        <w:tc>
          <w:tcPr>
            <w:tcW w:w="534" w:type="dxa"/>
          </w:tcPr>
          <w:p w:rsidR="00B2034D" w:rsidRPr="0032039C" w:rsidRDefault="00B2034D" w:rsidP="00B2034D">
            <w:pPr>
              <w:pStyle w:val="a8"/>
              <w:numPr>
                <w:ilvl w:val="0"/>
                <w:numId w:val="2"/>
              </w:numPr>
              <w:rPr>
                <w:rFonts w:cs="Times New Roman"/>
                <w:szCs w:val="28"/>
                <w:lang w:val="uz-Cyrl-UZ"/>
              </w:rPr>
            </w:pPr>
          </w:p>
        </w:tc>
        <w:tc>
          <w:tcPr>
            <w:tcW w:w="3969" w:type="dxa"/>
            <w:vAlign w:val="center"/>
          </w:tcPr>
          <w:p w:rsidR="00B2034D" w:rsidRPr="0032039C" w:rsidRDefault="00B2034D" w:rsidP="00B2034D">
            <w:pPr>
              <w:rPr>
                <w:rFonts w:cs="Times New Roman"/>
                <w:szCs w:val="28"/>
                <w:lang w:val="uz-Cyrl-UZ"/>
              </w:rPr>
            </w:pPr>
            <w:r w:rsidRPr="0032039C">
              <w:rPr>
                <w:rFonts w:cs="Times New Roman"/>
                <w:szCs w:val="28"/>
                <w:lang w:val="uz-Cyrl-UZ"/>
              </w:rPr>
              <w:t>Рахматов Бозорбой</w:t>
            </w:r>
          </w:p>
          <w:p w:rsidR="00B2034D" w:rsidRPr="0032039C" w:rsidRDefault="00B2034D" w:rsidP="00B2034D">
            <w:pPr>
              <w:rPr>
                <w:rFonts w:cs="Times New Roman"/>
                <w:szCs w:val="28"/>
                <w:lang w:val="uz-Cyrl-UZ"/>
              </w:rPr>
            </w:pPr>
            <w:r w:rsidRPr="0032039C">
              <w:rPr>
                <w:rFonts w:cs="Times New Roman"/>
                <w:szCs w:val="28"/>
                <w:lang w:val="uz-Cyrl-UZ"/>
              </w:rPr>
              <w:t>(97-697-97-78) ва “Кунчиқиш” махалласи фуқаролари</w:t>
            </w:r>
          </w:p>
        </w:tc>
        <w:tc>
          <w:tcPr>
            <w:tcW w:w="11340" w:type="dxa"/>
          </w:tcPr>
          <w:p w:rsidR="00B2034D" w:rsidRDefault="00B2034D" w:rsidP="00B2034D">
            <w:pPr>
              <w:ind w:firstLine="317"/>
              <w:jc w:val="both"/>
              <w:rPr>
                <w:rFonts w:cs="Times New Roman"/>
                <w:szCs w:val="28"/>
                <w:lang w:val="uz-Cyrl-UZ"/>
              </w:rPr>
            </w:pPr>
            <w:r w:rsidRPr="0032039C">
              <w:rPr>
                <w:rFonts w:cs="Times New Roman"/>
                <w:szCs w:val="28"/>
                <w:lang w:val="uz-Cyrl-UZ"/>
              </w:rPr>
              <w:t>Маҳалла худудан ўтувчи автомобил йўлидаги Қумқўрғондан Сурхонга кириш ва чиқиш жойида пиёдалар ўтиш йўлаги ва светофор ёки фото-радар ўрнатилиши, “Хусан Хон эшон бобо” зиёратгохига борувчи 4 км узунликдаги йўлни ҳамда “Ўзбекистон”, “Тошкент”, “Нодира Бегим” ва “А.Қодирий” кўчаларини асфальтлаш, ҳудуддан ўтувчи канал устидаги эски кўприк (70-80 йил олдин қурилган) ўрнида янги замонавий кўприкни қуриш, таъмирталаб электр ёриткичларни алмаштириш ва ёриткичларни ўрнатиш</w:t>
            </w:r>
            <w:r>
              <w:rPr>
                <w:rFonts w:cs="Times New Roman"/>
                <w:szCs w:val="28"/>
                <w:lang w:val="uz-Cyrl-UZ"/>
              </w:rPr>
              <w:t xml:space="preserve"> бўйича</w:t>
            </w:r>
            <w:r w:rsidRPr="0032039C">
              <w:rPr>
                <w:rFonts w:cs="Times New Roman"/>
                <w:szCs w:val="28"/>
                <w:lang w:val="uz-Cyrl-UZ"/>
              </w:rPr>
              <w:t xml:space="preserve"> амалий ёрдам сўралмоқда.</w:t>
            </w:r>
          </w:p>
        </w:tc>
      </w:tr>
    </w:tbl>
    <w:p w:rsidR="00245F0F" w:rsidRDefault="00245F0F" w:rsidP="00B04001">
      <w:pPr>
        <w:rPr>
          <w:rFonts w:cs="Times New Roman"/>
          <w:b/>
          <w:szCs w:val="28"/>
          <w:lang w:val="uz-Cyrl-UZ"/>
        </w:rPr>
      </w:pPr>
    </w:p>
    <w:p w:rsidR="00F863BD" w:rsidRDefault="00F863BD" w:rsidP="00B04001">
      <w:pPr>
        <w:rPr>
          <w:rFonts w:cs="Times New Roman"/>
          <w:b/>
          <w:szCs w:val="28"/>
          <w:lang w:val="uz-Cyrl-UZ"/>
        </w:rPr>
      </w:pPr>
    </w:p>
    <w:p w:rsidR="00F863BD" w:rsidRDefault="00F863BD" w:rsidP="00B04001">
      <w:pPr>
        <w:rPr>
          <w:rFonts w:cs="Times New Roman"/>
          <w:b/>
          <w:szCs w:val="28"/>
          <w:lang w:val="uz-Cyrl-UZ"/>
        </w:rPr>
      </w:pPr>
    </w:p>
    <w:p w:rsidR="00F863BD" w:rsidRDefault="00F863BD" w:rsidP="00B04001">
      <w:pPr>
        <w:rPr>
          <w:rFonts w:cs="Times New Roman"/>
          <w:b/>
          <w:szCs w:val="28"/>
          <w:lang w:val="uz-Cyrl-UZ"/>
        </w:rPr>
      </w:pPr>
    </w:p>
    <w:p w:rsidR="00ED509B" w:rsidRDefault="00E6288C" w:rsidP="00E6288C">
      <w:pPr>
        <w:rPr>
          <w:rFonts w:cs="Times New Roman"/>
          <w:b/>
          <w:szCs w:val="28"/>
          <w:lang w:val="uz-Latn-UZ"/>
        </w:rPr>
      </w:pPr>
      <w:r>
        <w:rPr>
          <w:rFonts w:cs="Times New Roman"/>
          <w:b/>
          <w:szCs w:val="28"/>
          <w:lang w:val="uz-Cyrl-UZ"/>
        </w:rPr>
        <w:t xml:space="preserve">Ўзбекистон Республикаси Олий Мажлиси Қонунчилик палатаси депутати Ф.В.Саматов томонидан </w:t>
      </w:r>
      <w:r>
        <w:rPr>
          <w:rFonts w:cs="Times New Roman"/>
          <w:b/>
          <w:szCs w:val="28"/>
          <w:lang w:val="uz-Cyrl-UZ"/>
        </w:rPr>
        <w:br/>
        <w:t>2020</w:t>
      </w:r>
      <w:r w:rsidRPr="00B04001">
        <w:rPr>
          <w:rFonts w:cs="Times New Roman"/>
          <w:b/>
          <w:szCs w:val="28"/>
          <w:lang w:val="uz-Latn-UZ"/>
        </w:rPr>
        <w:t xml:space="preserve"> йил 17-21 декабр</w:t>
      </w:r>
      <w:r>
        <w:rPr>
          <w:rFonts w:cs="Times New Roman"/>
          <w:b/>
          <w:szCs w:val="28"/>
          <w:lang w:val="uz-Cyrl-UZ"/>
        </w:rPr>
        <w:t>ь</w:t>
      </w:r>
      <w:r w:rsidRPr="00B04001">
        <w:rPr>
          <w:rFonts w:cs="Times New Roman"/>
          <w:b/>
          <w:szCs w:val="28"/>
          <w:lang w:val="uz-Latn-UZ"/>
        </w:rPr>
        <w:t xml:space="preserve"> кунлари </w:t>
      </w:r>
      <w:r w:rsidRPr="00D02505">
        <w:rPr>
          <w:rFonts w:cs="Times New Roman"/>
          <w:b/>
          <w:szCs w:val="28"/>
          <w:u w:val="single"/>
          <w:lang w:val="uz-Cyrl-UZ"/>
        </w:rPr>
        <w:t>Терм</w:t>
      </w:r>
      <w:r w:rsidR="00CC3CE7" w:rsidRPr="00D02505">
        <w:rPr>
          <w:rFonts w:cs="Times New Roman"/>
          <w:b/>
          <w:szCs w:val="28"/>
          <w:u w:val="single"/>
          <w:lang w:val="uz-Cyrl-UZ"/>
        </w:rPr>
        <w:t>и</w:t>
      </w:r>
      <w:r w:rsidRPr="00D02505">
        <w:rPr>
          <w:rFonts w:cs="Times New Roman"/>
          <w:b/>
          <w:szCs w:val="28"/>
          <w:u w:val="single"/>
          <w:lang w:val="uz-Cyrl-UZ"/>
        </w:rPr>
        <w:t xml:space="preserve">з </w:t>
      </w:r>
      <w:r w:rsidRPr="00D02505">
        <w:rPr>
          <w:rFonts w:cs="Times New Roman"/>
          <w:b/>
          <w:szCs w:val="28"/>
          <w:u w:val="single"/>
          <w:lang w:val="uz-Latn-UZ"/>
        </w:rPr>
        <w:t>тумани</w:t>
      </w:r>
      <w:r w:rsidRPr="00D02505">
        <w:rPr>
          <w:rFonts w:cs="Times New Roman"/>
          <w:b/>
          <w:szCs w:val="28"/>
          <w:u w:val="single"/>
          <w:lang w:val="uz-Cyrl-UZ"/>
        </w:rPr>
        <w:t>да</w:t>
      </w:r>
      <w:r>
        <w:rPr>
          <w:rFonts w:cs="Times New Roman"/>
          <w:b/>
          <w:szCs w:val="28"/>
          <w:lang w:val="uz-Cyrl-UZ"/>
        </w:rPr>
        <w:t xml:space="preserve"> сайловчилар</w:t>
      </w:r>
      <w:r w:rsidRPr="00B04001">
        <w:rPr>
          <w:rFonts w:cs="Times New Roman"/>
          <w:b/>
          <w:szCs w:val="28"/>
          <w:lang w:val="uz-Latn-UZ"/>
        </w:rPr>
        <w:t xml:space="preserve"> билан ўтказилган учрашувларда кўтарилган </w:t>
      </w:r>
    </w:p>
    <w:p w:rsidR="00E6288C" w:rsidRDefault="00E6288C" w:rsidP="00E6288C">
      <w:pPr>
        <w:rPr>
          <w:rFonts w:cs="Times New Roman"/>
          <w:b/>
          <w:szCs w:val="28"/>
          <w:lang w:val="uz-Cyrl-UZ"/>
        </w:rPr>
      </w:pPr>
      <w:r>
        <w:rPr>
          <w:rFonts w:cs="Times New Roman"/>
          <w:b/>
          <w:szCs w:val="28"/>
          <w:lang w:val="uz-Cyrl-UZ"/>
        </w:rPr>
        <w:t xml:space="preserve">муаммоли </w:t>
      </w:r>
      <w:r w:rsidRPr="00B04001">
        <w:rPr>
          <w:rFonts w:cs="Times New Roman"/>
          <w:b/>
          <w:szCs w:val="28"/>
          <w:lang w:val="uz-Latn-UZ"/>
        </w:rPr>
        <w:t xml:space="preserve">масалалар </w:t>
      </w:r>
      <w:r>
        <w:rPr>
          <w:rFonts w:cs="Times New Roman"/>
          <w:b/>
          <w:szCs w:val="28"/>
          <w:lang w:val="uz-Cyrl-UZ"/>
        </w:rPr>
        <w:t>ва уларнинг хал этилиши (республика, вилоят, туман) даражаси тўғрисида</w:t>
      </w:r>
    </w:p>
    <w:p w:rsidR="00E6288C" w:rsidRDefault="00E6288C" w:rsidP="00E6288C">
      <w:pPr>
        <w:rPr>
          <w:rFonts w:cs="Times New Roman"/>
          <w:b/>
          <w:szCs w:val="28"/>
          <w:lang w:val="uz-Cyrl-UZ"/>
        </w:rPr>
      </w:pPr>
    </w:p>
    <w:p w:rsidR="00E6288C" w:rsidRDefault="00E6288C" w:rsidP="00E6288C">
      <w:pPr>
        <w:rPr>
          <w:rFonts w:cs="Times New Roman"/>
          <w:b/>
          <w:szCs w:val="28"/>
          <w:lang w:val="uz-Cyrl-UZ"/>
        </w:rPr>
      </w:pPr>
      <w:r>
        <w:rPr>
          <w:rFonts w:cs="Times New Roman"/>
          <w:b/>
          <w:szCs w:val="28"/>
          <w:lang w:val="uz-Cyrl-UZ"/>
        </w:rPr>
        <w:t>М А Ъ Л У М О Т</w:t>
      </w:r>
    </w:p>
    <w:p w:rsidR="00E6288C" w:rsidRDefault="00E6288C" w:rsidP="00E6288C">
      <w:pPr>
        <w:rPr>
          <w:rFonts w:cs="Times New Roman"/>
          <w:b/>
          <w:szCs w:val="28"/>
          <w:lang w:val="uz-Cyrl-UZ"/>
        </w:rPr>
      </w:pPr>
    </w:p>
    <w:tbl>
      <w:tblPr>
        <w:tblStyle w:val="a3"/>
        <w:tblW w:w="0" w:type="auto"/>
        <w:tblLook w:val="04A0"/>
      </w:tblPr>
      <w:tblGrid>
        <w:gridCol w:w="534"/>
        <w:gridCol w:w="3969"/>
        <w:gridCol w:w="11340"/>
      </w:tblGrid>
      <w:tr w:rsidR="00E6288C" w:rsidTr="003A243B">
        <w:tc>
          <w:tcPr>
            <w:tcW w:w="534" w:type="dxa"/>
          </w:tcPr>
          <w:p w:rsidR="00E6288C" w:rsidRDefault="00E6288C" w:rsidP="003A243B">
            <w:pPr>
              <w:rPr>
                <w:rFonts w:cs="Times New Roman"/>
                <w:b/>
                <w:szCs w:val="28"/>
                <w:lang w:val="uz-Cyrl-UZ"/>
              </w:rPr>
            </w:pPr>
            <w:r>
              <w:rPr>
                <w:rFonts w:cs="Times New Roman"/>
                <w:b/>
                <w:szCs w:val="28"/>
                <w:lang w:val="uz-Cyrl-UZ"/>
              </w:rPr>
              <w:t>№</w:t>
            </w:r>
          </w:p>
        </w:tc>
        <w:tc>
          <w:tcPr>
            <w:tcW w:w="3969" w:type="dxa"/>
          </w:tcPr>
          <w:p w:rsidR="00E6288C" w:rsidRDefault="00E6288C" w:rsidP="003A243B">
            <w:pPr>
              <w:rPr>
                <w:rFonts w:cs="Times New Roman"/>
                <w:b/>
                <w:szCs w:val="28"/>
                <w:lang w:val="uz-Cyrl-UZ"/>
              </w:rPr>
            </w:pPr>
            <w:r>
              <w:rPr>
                <w:rFonts w:cs="Times New Roman"/>
                <w:b/>
                <w:szCs w:val="28"/>
                <w:lang w:val="uz-Cyrl-UZ"/>
              </w:rPr>
              <w:t>Мурожаатчининг Ф.И.Ш. ва яшаш манзили</w:t>
            </w:r>
          </w:p>
        </w:tc>
        <w:tc>
          <w:tcPr>
            <w:tcW w:w="11340" w:type="dxa"/>
          </w:tcPr>
          <w:p w:rsidR="00E6288C" w:rsidRDefault="00E6288C" w:rsidP="003A243B">
            <w:pPr>
              <w:rPr>
                <w:rFonts w:cs="Times New Roman"/>
                <w:b/>
                <w:szCs w:val="28"/>
                <w:lang w:val="uz-Cyrl-UZ"/>
              </w:rPr>
            </w:pPr>
            <w:r>
              <w:rPr>
                <w:rFonts w:cs="Times New Roman"/>
                <w:b/>
                <w:szCs w:val="28"/>
                <w:lang w:val="uz-Cyrl-UZ"/>
              </w:rPr>
              <w:t>Кўтарилган муаммоли масаланинг қисқача мазмуни</w:t>
            </w:r>
          </w:p>
        </w:tc>
      </w:tr>
      <w:tr w:rsidR="00E6288C" w:rsidTr="003A243B">
        <w:trPr>
          <w:trHeight w:val="529"/>
        </w:trPr>
        <w:tc>
          <w:tcPr>
            <w:tcW w:w="15843" w:type="dxa"/>
            <w:gridSpan w:val="3"/>
            <w:shd w:val="clear" w:color="auto" w:fill="BFBFBF" w:themeFill="background1" w:themeFillShade="BF"/>
            <w:vAlign w:val="center"/>
          </w:tcPr>
          <w:p w:rsidR="00E6288C" w:rsidRPr="00245F0F" w:rsidRDefault="00E6288C" w:rsidP="00BF2D44">
            <w:pPr>
              <w:rPr>
                <w:rFonts w:cs="Times New Roman"/>
                <w:b/>
                <w:szCs w:val="28"/>
                <w:lang w:val="uz-Cyrl-UZ"/>
              </w:rPr>
            </w:pPr>
            <w:r w:rsidRPr="00245F0F">
              <w:rPr>
                <w:rFonts w:cs="Times New Roman"/>
                <w:b/>
                <w:szCs w:val="28"/>
                <w:lang w:val="uz-Cyrl-UZ"/>
              </w:rPr>
              <w:t>I</w:t>
            </w:r>
            <w:r>
              <w:rPr>
                <w:rFonts w:cs="Times New Roman"/>
                <w:b/>
                <w:szCs w:val="28"/>
                <w:lang w:val="uz-Cyrl-UZ"/>
              </w:rPr>
              <w:t xml:space="preserve">. </w:t>
            </w:r>
            <w:r w:rsidRPr="00245F0F">
              <w:rPr>
                <w:rFonts w:cs="Times New Roman"/>
                <w:b/>
                <w:szCs w:val="28"/>
                <w:lang w:val="uz-Cyrl-UZ"/>
              </w:rPr>
              <w:t>“</w:t>
            </w:r>
            <w:r w:rsidR="00CC3CE7">
              <w:rPr>
                <w:rFonts w:cs="Times New Roman"/>
                <w:b/>
                <w:szCs w:val="28"/>
                <w:lang w:val="uz-Cyrl-UZ"/>
              </w:rPr>
              <w:t>Қорахон</w:t>
            </w:r>
            <w:r w:rsidRPr="00245F0F">
              <w:rPr>
                <w:rFonts w:cs="Times New Roman"/>
                <w:b/>
                <w:szCs w:val="28"/>
                <w:lang w:val="uz-Cyrl-UZ"/>
              </w:rPr>
              <w:t xml:space="preserve">” МФЙ биноси. </w:t>
            </w:r>
            <w:r w:rsidR="00BF2D44">
              <w:rPr>
                <w:rFonts w:cs="Times New Roman"/>
                <w:b/>
                <w:szCs w:val="28"/>
                <w:lang w:val="uz-Cyrl-UZ"/>
              </w:rPr>
              <w:t>130</w:t>
            </w:r>
            <w:r w:rsidRPr="00245F0F">
              <w:rPr>
                <w:rFonts w:cs="Times New Roman"/>
                <w:b/>
                <w:szCs w:val="28"/>
                <w:lang w:val="uz-Cyrl-UZ"/>
              </w:rPr>
              <w:t xml:space="preserve"> нафар сайловчилар</w:t>
            </w:r>
            <w:r>
              <w:rPr>
                <w:rFonts w:cs="Times New Roman"/>
                <w:b/>
                <w:szCs w:val="28"/>
                <w:lang w:val="uz-Cyrl-UZ"/>
              </w:rPr>
              <w:t xml:space="preserve"> иштирок этишди.</w:t>
            </w:r>
          </w:p>
        </w:tc>
      </w:tr>
      <w:tr w:rsidR="00E6288C" w:rsidTr="003A243B">
        <w:trPr>
          <w:trHeight w:val="551"/>
        </w:trPr>
        <w:tc>
          <w:tcPr>
            <w:tcW w:w="15843" w:type="dxa"/>
            <w:gridSpan w:val="3"/>
            <w:shd w:val="clear" w:color="auto" w:fill="D9D9D9" w:themeFill="background1" w:themeFillShade="D9"/>
            <w:vAlign w:val="center"/>
          </w:tcPr>
          <w:p w:rsidR="00E6288C" w:rsidRDefault="00E6288C" w:rsidP="003A243B">
            <w:pPr>
              <w:rPr>
                <w:rFonts w:cs="Times New Roman"/>
                <w:b/>
                <w:szCs w:val="28"/>
                <w:lang w:val="uz-Cyrl-UZ"/>
              </w:rPr>
            </w:pPr>
            <w:r>
              <w:rPr>
                <w:rFonts w:cs="Times New Roman"/>
                <w:b/>
                <w:szCs w:val="28"/>
                <w:lang w:val="uz-Cyrl-UZ"/>
              </w:rPr>
              <w:t>а) Республика даражасида хал этиладиган муаммоли масалалар:</w:t>
            </w:r>
          </w:p>
        </w:tc>
      </w:tr>
      <w:tr w:rsidR="00E6288C" w:rsidRPr="007A34C3" w:rsidTr="003A243B">
        <w:tc>
          <w:tcPr>
            <w:tcW w:w="534" w:type="dxa"/>
          </w:tcPr>
          <w:p w:rsidR="00E6288C" w:rsidRPr="00245F0F" w:rsidRDefault="00E6288C" w:rsidP="003A243B">
            <w:pPr>
              <w:pStyle w:val="a8"/>
              <w:numPr>
                <w:ilvl w:val="0"/>
                <w:numId w:val="2"/>
              </w:numPr>
              <w:rPr>
                <w:rFonts w:cs="Times New Roman"/>
                <w:szCs w:val="28"/>
                <w:lang w:val="uz-Cyrl-UZ"/>
              </w:rPr>
            </w:pPr>
          </w:p>
        </w:tc>
        <w:tc>
          <w:tcPr>
            <w:tcW w:w="3969" w:type="dxa"/>
          </w:tcPr>
          <w:p w:rsidR="00F863BD" w:rsidRDefault="00F863BD" w:rsidP="00F863BD">
            <w:pPr>
              <w:rPr>
                <w:bCs/>
                <w:lang w:val="uz-Cyrl-UZ"/>
              </w:rPr>
            </w:pPr>
            <w:r w:rsidRPr="00CC3CE7">
              <w:rPr>
                <w:rFonts w:cs="Times New Roman"/>
                <w:szCs w:val="28"/>
                <w:lang w:val="uz-Cyrl-UZ"/>
              </w:rPr>
              <w:t>Қаххоров Акмал Хуррамович</w:t>
            </w:r>
            <w:r>
              <w:rPr>
                <w:rFonts w:cs="Times New Roman"/>
                <w:szCs w:val="28"/>
                <w:lang w:val="uz-Cyrl-UZ"/>
              </w:rPr>
              <w:t xml:space="preserve"> (</w:t>
            </w:r>
            <w:r w:rsidRPr="00A42932">
              <w:rPr>
                <w:bCs/>
                <w:lang w:val="uz-Cyrl-UZ"/>
              </w:rPr>
              <w:t>97-244-37-74</w:t>
            </w:r>
            <w:r>
              <w:rPr>
                <w:bCs/>
                <w:lang w:val="uz-Cyrl-UZ"/>
              </w:rPr>
              <w:t>)</w:t>
            </w:r>
          </w:p>
          <w:p w:rsidR="00E6288C" w:rsidRPr="00245F0F" w:rsidRDefault="00F863BD" w:rsidP="00F863BD">
            <w:pPr>
              <w:rPr>
                <w:rFonts w:cs="Times New Roman"/>
                <w:szCs w:val="28"/>
                <w:lang w:val="uz-Cyrl-UZ"/>
              </w:rPr>
            </w:pPr>
            <w:r w:rsidRPr="000612D1">
              <w:rPr>
                <w:bCs/>
                <w:i/>
                <w:lang w:val="uz-Cyrl-UZ"/>
              </w:rPr>
              <w:t xml:space="preserve">Термиз туманлараро газ </w:t>
            </w:r>
            <w:r w:rsidRPr="000612D1">
              <w:rPr>
                <w:bCs/>
                <w:i/>
                <w:lang w:val="uz-Cyrl-UZ"/>
              </w:rPr>
              <w:lastRenderedPageBreak/>
              <w:t>таъминоти бўлими бошлиғи</w:t>
            </w:r>
          </w:p>
        </w:tc>
        <w:tc>
          <w:tcPr>
            <w:tcW w:w="11340" w:type="dxa"/>
          </w:tcPr>
          <w:p w:rsidR="00F863BD" w:rsidRDefault="00F863BD" w:rsidP="00F863BD">
            <w:pPr>
              <w:ind w:firstLine="295"/>
              <w:jc w:val="both"/>
              <w:rPr>
                <w:rFonts w:cs="Times New Roman"/>
                <w:szCs w:val="28"/>
                <w:lang w:val="uz-Cyrl-UZ"/>
              </w:rPr>
            </w:pPr>
            <w:r w:rsidRPr="000612D1">
              <w:rPr>
                <w:rFonts w:cs="Times New Roman"/>
                <w:szCs w:val="28"/>
                <w:lang w:val="uz-Cyrl-UZ"/>
              </w:rPr>
              <w:lastRenderedPageBreak/>
              <w:t xml:space="preserve">“Ўзтрансгаз” АЖнинг тегишли рухсатномаси асосида “УСГТШ-Термиз” МЧЖга қарашли </w:t>
            </w:r>
            <w:r>
              <w:rPr>
                <w:rFonts w:cs="Times New Roman"/>
                <w:szCs w:val="28"/>
                <w:lang w:val="uz-Cyrl-UZ"/>
              </w:rPr>
              <w:t>“</w:t>
            </w:r>
            <w:r w:rsidRPr="000612D1">
              <w:rPr>
                <w:rFonts w:cs="Times New Roman"/>
                <w:szCs w:val="28"/>
                <w:lang w:val="uz-Cyrl-UZ"/>
              </w:rPr>
              <w:t>Учқизил</w:t>
            </w:r>
            <w:r>
              <w:rPr>
                <w:rFonts w:cs="Times New Roman"/>
                <w:szCs w:val="28"/>
                <w:lang w:val="uz-Cyrl-UZ"/>
              </w:rPr>
              <w:t>”</w:t>
            </w:r>
            <w:r w:rsidRPr="000612D1">
              <w:rPr>
                <w:rFonts w:cs="Times New Roman"/>
                <w:szCs w:val="28"/>
                <w:lang w:val="uz-Cyrl-UZ"/>
              </w:rPr>
              <w:t xml:space="preserve"> газ тарқатиш станцияси қайта ишга тушириш масаласида.</w:t>
            </w:r>
          </w:p>
          <w:p w:rsidR="00F863BD" w:rsidRPr="00F863BD" w:rsidRDefault="00F863BD" w:rsidP="00F863BD">
            <w:pPr>
              <w:ind w:firstLine="295"/>
              <w:jc w:val="both"/>
              <w:rPr>
                <w:rFonts w:cs="Times New Roman"/>
                <w:i/>
                <w:sz w:val="24"/>
                <w:szCs w:val="24"/>
                <w:lang w:val="uz-Cyrl-UZ"/>
              </w:rPr>
            </w:pPr>
            <w:r>
              <w:rPr>
                <w:rFonts w:cs="Times New Roman"/>
                <w:b/>
                <w:i/>
                <w:sz w:val="24"/>
                <w:szCs w:val="24"/>
                <w:lang w:val="uz-Cyrl-UZ"/>
              </w:rPr>
              <w:t xml:space="preserve">Маълумот учун: </w:t>
            </w:r>
            <w:r w:rsidRPr="00F863BD">
              <w:rPr>
                <w:rFonts w:cs="Times New Roman"/>
                <w:i/>
                <w:sz w:val="24"/>
                <w:szCs w:val="24"/>
                <w:lang w:val="uz-Cyrl-UZ"/>
              </w:rPr>
              <w:t xml:space="preserve">“УСГТШ-Термиз” МЧЖга қарашли Учқизил газ тарқатиш станциясининг 2018 йилдан буён турли сабаблар билан ишламай турганлиги аҳолини суюлтирилган газ билан таъминлашда бир </w:t>
            </w:r>
            <w:r w:rsidRPr="00F863BD">
              <w:rPr>
                <w:rFonts w:cs="Times New Roman"/>
                <w:i/>
                <w:sz w:val="24"/>
                <w:szCs w:val="24"/>
                <w:lang w:val="uz-Cyrl-UZ"/>
              </w:rPr>
              <w:lastRenderedPageBreak/>
              <w:t>қанча муаммолар</w:t>
            </w:r>
            <w:bookmarkStart w:id="0" w:name="_GoBack"/>
            <w:bookmarkEnd w:id="0"/>
            <w:r w:rsidRPr="00F863BD">
              <w:rPr>
                <w:rFonts w:cs="Times New Roman"/>
                <w:i/>
                <w:sz w:val="24"/>
                <w:szCs w:val="24"/>
                <w:lang w:val="uz-Cyrl-UZ"/>
              </w:rPr>
              <w:t>ни юзага келтириб чиқармоқда.</w:t>
            </w:r>
          </w:p>
          <w:p w:rsidR="00E6288C" w:rsidRPr="00245F0F" w:rsidRDefault="00F863BD" w:rsidP="00F863BD">
            <w:pPr>
              <w:ind w:firstLine="317"/>
              <w:jc w:val="both"/>
              <w:rPr>
                <w:rFonts w:cs="Times New Roman"/>
                <w:szCs w:val="28"/>
                <w:lang w:val="uz-Cyrl-UZ"/>
              </w:rPr>
            </w:pPr>
            <w:r w:rsidRPr="00F863BD">
              <w:rPr>
                <w:rFonts w:cs="Times New Roman"/>
                <w:i/>
                <w:sz w:val="24"/>
                <w:szCs w:val="24"/>
                <w:lang w:val="uz-Cyrl-UZ"/>
              </w:rPr>
              <w:t>Термиз тумани аҳолисини суюлтирилган газ билан вилоят фонд тақсимотига қараб тумандан 35-150 км узоқликда жойлашган туманлар, яъни Музработ, Жарқўрғон ва Денов туманларидаги Газ тақсимлаш пунктлари орқали таъминланмоқда. Бунда бир томондан оралиқ масофанинг узоқлиги мавжуд автотранспорт воситалари ва бошқа харажатларнинг кўпайишига сабаб бўлиб, иқтисодий жихатдан 30-40 млн.сўм миқдорида зарарни келтириб чиқарса, иккинчи томондан кунлаб навбат кутилиши аҳолининг ўз вақтида суюлтирилган газ билан таъминланишига салбий таъсир кўрсатмоқда.</w:t>
            </w:r>
          </w:p>
        </w:tc>
      </w:tr>
      <w:tr w:rsidR="00E6288C" w:rsidTr="003A243B">
        <w:trPr>
          <w:trHeight w:val="585"/>
        </w:trPr>
        <w:tc>
          <w:tcPr>
            <w:tcW w:w="15843" w:type="dxa"/>
            <w:gridSpan w:val="3"/>
            <w:shd w:val="clear" w:color="auto" w:fill="D9D9D9" w:themeFill="background1" w:themeFillShade="D9"/>
            <w:vAlign w:val="center"/>
          </w:tcPr>
          <w:p w:rsidR="00E6288C" w:rsidRPr="00245F0F" w:rsidRDefault="00F863BD" w:rsidP="003A243B">
            <w:pPr>
              <w:ind w:firstLine="317"/>
              <w:rPr>
                <w:rFonts w:cs="Times New Roman"/>
                <w:b/>
                <w:szCs w:val="28"/>
                <w:lang w:val="uz-Cyrl-UZ"/>
              </w:rPr>
            </w:pPr>
            <w:r>
              <w:rPr>
                <w:rFonts w:cs="Times New Roman"/>
                <w:b/>
                <w:szCs w:val="28"/>
                <w:lang w:val="uz-Cyrl-UZ"/>
              </w:rPr>
              <w:lastRenderedPageBreak/>
              <w:t>б</w:t>
            </w:r>
            <w:r w:rsidR="00E6288C">
              <w:rPr>
                <w:rFonts w:cs="Times New Roman"/>
                <w:b/>
                <w:szCs w:val="28"/>
                <w:lang w:val="uz-Cyrl-UZ"/>
              </w:rPr>
              <w:t>) Туман даражасида хал этиладиган муаммоли масалалар:</w:t>
            </w:r>
          </w:p>
        </w:tc>
      </w:tr>
      <w:tr w:rsidR="00E6288C" w:rsidRPr="007A34C3" w:rsidTr="003A243B">
        <w:tc>
          <w:tcPr>
            <w:tcW w:w="534" w:type="dxa"/>
          </w:tcPr>
          <w:p w:rsidR="00E6288C" w:rsidRPr="00245F0F" w:rsidRDefault="00E6288C" w:rsidP="003A243B">
            <w:pPr>
              <w:pStyle w:val="a8"/>
              <w:numPr>
                <w:ilvl w:val="0"/>
                <w:numId w:val="2"/>
              </w:numPr>
              <w:rPr>
                <w:rFonts w:cs="Times New Roman"/>
                <w:szCs w:val="28"/>
                <w:lang w:val="uz-Cyrl-UZ"/>
              </w:rPr>
            </w:pPr>
          </w:p>
        </w:tc>
        <w:tc>
          <w:tcPr>
            <w:tcW w:w="3969" w:type="dxa"/>
            <w:vAlign w:val="center"/>
          </w:tcPr>
          <w:p w:rsidR="00CC3CE7" w:rsidRDefault="00CC3CE7" w:rsidP="00CC3CE7">
            <w:pPr>
              <w:rPr>
                <w:bCs/>
                <w:lang w:val="uz-Cyrl-UZ"/>
              </w:rPr>
            </w:pPr>
            <w:r>
              <w:rPr>
                <w:bCs/>
                <w:lang w:val="uz-Cyrl-UZ"/>
              </w:rPr>
              <w:t>Жовлиев Холбой</w:t>
            </w:r>
          </w:p>
          <w:p w:rsidR="00CC3CE7" w:rsidRDefault="00CC3CE7" w:rsidP="00CC3CE7">
            <w:pPr>
              <w:rPr>
                <w:bCs/>
                <w:lang w:val="uz-Cyrl-UZ"/>
              </w:rPr>
            </w:pPr>
            <w:r>
              <w:rPr>
                <w:bCs/>
                <w:lang w:val="uz-Cyrl-UZ"/>
              </w:rPr>
              <w:t xml:space="preserve">(93-793-06-23) </w:t>
            </w:r>
          </w:p>
          <w:p w:rsidR="00E6288C" w:rsidRPr="00040665" w:rsidRDefault="00CC3CE7" w:rsidP="00CC3CE7">
            <w:pPr>
              <w:rPr>
                <w:rFonts w:cs="Times New Roman"/>
                <w:szCs w:val="28"/>
                <w:lang w:val="uz-Cyrl-UZ"/>
              </w:rPr>
            </w:pPr>
            <w:r>
              <w:rPr>
                <w:bCs/>
                <w:lang w:val="uz-Cyrl-UZ"/>
              </w:rPr>
              <w:t>“Қорахон” маҳалласи</w:t>
            </w:r>
          </w:p>
        </w:tc>
        <w:tc>
          <w:tcPr>
            <w:tcW w:w="11340" w:type="dxa"/>
          </w:tcPr>
          <w:p w:rsidR="00E6288C" w:rsidRPr="00F0414E" w:rsidRDefault="00CC3CE7" w:rsidP="00CC3CE7">
            <w:pPr>
              <w:ind w:firstLine="295"/>
              <w:jc w:val="both"/>
              <w:rPr>
                <w:rFonts w:cs="Times New Roman"/>
                <w:szCs w:val="28"/>
                <w:lang w:val="uz-Cyrl-UZ"/>
              </w:rPr>
            </w:pPr>
            <w:r>
              <w:rPr>
                <w:rFonts w:cs="Times New Roman"/>
                <w:szCs w:val="28"/>
                <w:lang w:val="uz-Cyrl-UZ"/>
              </w:rPr>
              <w:t>М</w:t>
            </w:r>
            <w:r w:rsidRPr="00CC3CE7">
              <w:rPr>
                <w:rFonts w:cs="Times New Roman"/>
                <w:szCs w:val="28"/>
                <w:lang w:val="uz-Cyrl-UZ"/>
              </w:rPr>
              <w:t>аҳаллада тоза ичимлик сувини яхшилаш бўйича</w:t>
            </w:r>
            <w:r>
              <w:rPr>
                <w:rFonts w:cs="Times New Roman"/>
                <w:szCs w:val="28"/>
                <w:lang w:val="uz-Cyrl-UZ"/>
              </w:rPr>
              <w:t xml:space="preserve"> мурожаат қилинди.</w:t>
            </w:r>
          </w:p>
        </w:tc>
      </w:tr>
      <w:tr w:rsidR="00CC3CE7" w:rsidRPr="007A34C3" w:rsidTr="003A243B">
        <w:tc>
          <w:tcPr>
            <w:tcW w:w="534" w:type="dxa"/>
          </w:tcPr>
          <w:p w:rsidR="00CC3CE7" w:rsidRPr="00245F0F" w:rsidRDefault="00CC3CE7" w:rsidP="003A243B">
            <w:pPr>
              <w:pStyle w:val="a8"/>
              <w:numPr>
                <w:ilvl w:val="0"/>
                <w:numId w:val="2"/>
              </w:numPr>
              <w:rPr>
                <w:rFonts w:cs="Times New Roman"/>
                <w:szCs w:val="28"/>
                <w:lang w:val="uz-Cyrl-UZ"/>
              </w:rPr>
            </w:pPr>
          </w:p>
        </w:tc>
        <w:tc>
          <w:tcPr>
            <w:tcW w:w="3969" w:type="dxa"/>
            <w:vAlign w:val="center"/>
          </w:tcPr>
          <w:p w:rsidR="00CC3CE7" w:rsidRPr="00CC3CE7" w:rsidRDefault="00CC3CE7" w:rsidP="00CC3CE7">
            <w:pPr>
              <w:rPr>
                <w:rFonts w:cs="Times New Roman"/>
                <w:szCs w:val="28"/>
                <w:lang w:val="uz-Cyrl-UZ"/>
              </w:rPr>
            </w:pPr>
            <w:r w:rsidRPr="00CC3CE7">
              <w:rPr>
                <w:rFonts w:cs="Times New Roman"/>
                <w:szCs w:val="28"/>
                <w:lang w:val="uz-Cyrl-UZ"/>
              </w:rPr>
              <w:t>Омонов Оромиддин</w:t>
            </w:r>
          </w:p>
          <w:p w:rsidR="00CC3CE7" w:rsidRDefault="00CC3CE7" w:rsidP="00CC3CE7">
            <w:pPr>
              <w:rPr>
                <w:rFonts w:cs="Times New Roman"/>
                <w:szCs w:val="28"/>
                <w:lang w:val="uz-Cyrl-UZ"/>
              </w:rPr>
            </w:pPr>
            <w:r>
              <w:rPr>
                <w:rFonts w:cs="Times New Roman"/>
                <w:szCs w:val="28"/>
                <w:lang w:val="uz-Cyrl-UZ"/>
              </w:rPr>
              <w:t>(</w:t>
            </w:r>
            <w:r w:rsidRPr="00CC3CE7">
              <w:rPr>
                <w:rFonts w:cs="Times New Roman"/>
                <w:szCs w:val="28"/>
                <w:lang w:val="uz-Cyrl-UZ"/>
              </w:rPr>
              <w:t>94-512-66-33</w:t>
            </w:r>
            <w:r>
              <w:rPr>
                <w:rFonts w:cs="Times New Roman"/>
                <w:szCs w:val="28"/>
                <w:lang w:val="uz-Cyrl-UZ"/>
              </w:rPr>
              <w:t>)</w:t>
            </w:r>
          </w:p>
          <w:p w:rsidR="00CC3CE7" w:rsidRPr="00040665" w:rsidRDefault="00CC3CE7" w:rsidP="00CC3CE7">
            <w:pPr>
              <w:rPr>
                <w:rFonts w:cs="Times New Roman"/>
                <w:szCs w:val="28"/>
                <w:lang w:val="uz-Cyrl-UZ"/>
              </w:rPr>
            </w:pPr>
            <w:r>
              <w:rPr>
                <w:bCs/>
                <w:lang w:val="uz-Cyrl-UZ"/>
              </w:rPr>
              <w:t>“Қорахон” маҳалласи</w:t>
            </w:r>
          </w:p>
        </w:tc>
        <w:tc>
          <w:tcPr>
            <w:tcW w:w="11340" w:type="dxa"/>
          </w:tcPr>
          <w:p w:rsidR="00CC3CE7" w:rsidRPr="00F0414E" w:rsidRDefault="00CC3CE7" w:rsidP="00CC3CE7">
            <w:pPr>
              <w:ind w:firstLine="295"/>
              <w:jc w:val="both"/>
              <w:rPr>
                <w:rFonts w:cs="Times New Roman"/>
                <w:szCs w:val="28"/>
                <w:lang w:val="uz-Cyrl-UZ"/>
              </w:rPr>
            </w:pPr>
            <w:r w:rsidRPr="00CC3CE7">
              <w:rPr>
                <w:rFonts w:cs="Times New Roman"/>
                <w:szCs w:val="28"/>
                <w:lang w:val="uz-Cyrl-UZ"/>
              </w:rPr>
              <w:t>Маҳалладаги яроқсиз электр устунларни бетон уст</w:t>
            </w:r>
            <w:r>
              <w:rPr>
                <w:rFonts w:cs="Times New Roman"/>
                <w:szCs w:val="28"/>
                <w:lang w:val="uz-Cyrl-UZ"/>
              </w:rPr>
              <w:t>у</w:t>
            </w:r>
            <w:r w:rsidRPr="00CC3CE7">
              <w:rPr>
                <w:rFonts w:cs="Times New Roman"/>
                <w:szCs w:val="28"/>
                <w:lang w:val="uz-Cyrl-UZ"/>
              </w:rPr>
              <w:t>нларга алмаштириш юзасидан</w:t>
            </w:r>
            <w:r>
              <w:rPr>
                <w:rFonts w:cs="Times New Roman"/>
                <w:szCs w:val="28"/>
                <w:lang w:val="uz-Cyrl-UZ"/>
              </w:rPr>
              <w:t>.</w:t>
            </w:r>
          </w:p>
        </w:tc>
      </w:tr>
      <w:tr w:rsidR="00CC3CE7" w:rsidRPr="007A34C3" w:rsidTr="003A243B">
        <w:tc>
          <w:tcPr>
            <w:tcW w:w="534" w:type="dxa"/>
          </w:tcPr>
          <w:p w:rsidR="00CC3CE7" w:rsidRPr="00245F0F" w:rsidRDefault="00CC3CE7" w:rsidP="003A243B">
            <w:pPr>
              <w:pStyle w:val="a8"/>
              <w:numPr>
                <w:ilvl w:val="0"/>
                <w:numId w:val="2"/>
              </w:numPr>
              <w:rPr>
                <w:rFonts w:cs="Times New Roman"/>
                <w:szCs w:val="28"/>
                <w:lang w:val="uz-Cyrl-UZ"/>
              </w:rPr>
            </w:pPr>
          </w:p>
        </w:tc>
        <w:tc>
          <w:tcPr>
            <w:tcW w:w="3969" w:type="dxa"/>
            <w:vAlign w:val="center"/>
          </w:tcPr>
          <w:p w:rsidR="00CC3CE7" w:rsidRPr="00CC3CE7" w:rsidRDefault="00CC3CE7" w:rsidP="00CC3CE7">
            <w:pPr>
              <w:rPr>
                <w:rFonts w:cs="Times New Roman"/>
                <w:szCs w:val="28"/>
                <w:lang w:val="uz-Cyrl-UZ"/>
              </w:rPr>
            </w:pPr>
            <w:r w:rsidRPr="00CC3CE7">
              <w:rPr>
                <w:rFonts w:cs="Times New Roman"/>
                <w:szCs w:val="28"/>
                <w:lang w:val="uz-Cyrl-UZ"/>
              </w:rPr>
              <w:t>Хамраева Мавлуда</w:t>
            </w:r>
          </w:p>
          <w:p w:rsidR="00CC3CE7" w:rsidRDefault="00CC3CE7" w:rsidP="00CC3CE7">
            <w:pPr>
              <w:rPr>
                <w:rFonts w:cs="Times New Roman"/>
                <w:szCs w:val="28"/>
                <w:lang w:val="uz-Cyrl-UZ"/>
              </w:rPr>
            </w:pPr>
            <w:r w:rsidRPr="00CC3CE7">
              <w:rPr>
                <w:rFonts w:cs="Times New Roman"/>
                <w:szCs w:val="28"/>
                <w:lang w:val="uz-Cyrl-UZ"/>
              </w:rPr>
              <w:t>93-635-18-82</w:t>
            </w:r>
          </w:p>
          <w:p w:rsidR="00CC3CE7" w:rsidRPr="00CC3CE7" w:rsidRDefault="00CC3CE7" w:rsidP="00CC3CE7">
            <w:pPr>
              <w:rPr>
                <w:rFonts w:cs="Times New Roman"/>
                <w:szCs w:val="28"/>
                <w:lang w:val="uz-Cyrl-UZ"/>
              </w:rPr>
            </w:pPr>
            <w:r>
              <w:rPr>
                <w:bCs/>
                <w:lang w:val="uz-Cyrl-UZ"/>
              </w:rPr>
              <w:t>“Қорахон” маҳалласи</w:t>
            </w:r>
          </w:p>
        </w:tc>
        <w:tc>
          <w:tcPr>
            <w:tcW w:w="11340" w:type="dxa"/>
          </w:tcPr>
          <w:p w:rsidR="00CC3CE7" w:rsidRPr="00CC3CE7" w:rsidRDefault="00CC3CE7" w:rsidP="00CC3CE7">
            <w:pPr>
              <w:ind w:firstLine="295"/>
              <w:jc w:val="both"/>
              <w:rPr>
                <w:rFonts w:cs="Times New Roman"/>
                <w:szCs w:val="28"/>
                <w:lang w:val="uz-Cyrl-UZ"/>
              </w:rPr>
            </w:pPr>
            <w:r>
              <w:rPr>
                <w:lang w:val="uz-Cyrl-UZ"/>
              </w:rPr>
              <w:t>С</w:t>
            </w:r>
            <w:r w:rsidRPr="0016569D">
              <w:rPr>
                <w:lang w:val="uz-Cyrl-UZ"/>
              </w:rPr>
              <w:t>уюлтирилган газ</w:t>
            </w:r>
            <w:r>
              <w:rPr>
                <w:lang w:val="uz-Cyrl-UZ"/>
              </w:rPr>
              <w:t xml:space="preserve"> балонларини ўз вақтида келишини таъминлаш.</w:t>
            </w:r>
          </w:p>
        </w:tc>
      </w:tr>
      <w:tr w:rsidR="00CC3CE7" w:rsidRPr="007A34C3" w:rsidTr="003A243B">
        <w:tc>
          <w:tcPr>
            <w:tcW w:w="534" w:type="dxa"/>
          </w:tcPr>
          <w:p w:rsidR="00CC3CE7" w:rsidRPr="00245F0F" w:rsidRDefault="00CC3CE7" w:rsidP="003A243B">
            <w:pPr>
              <w:pStyle w:val="a8"/>
              <w:numPr>
                <w:ilvl w:val="0"/>
                <w:numId w:val="2"/>
              </w:numPr>
              <w:rPr>
                <w:rFonts w:cs="Times New Roman"/>
                <w:szCs w:val="28"/>
                <w:lang w:val="uz-Cyrl-UZ"/>
              </w:rPr>
            </w:pPr>
          </w:p>
        </w:tc>
        <w:tc>
          <w:tcPr>
            <w:tcW w:w="3969" w:type="dxa"/>
            <w:vAlign w:val="center"/>
          </w:tcPr>
          <w:p w:rsidR="00CC3CE7" w:rsidRDefault="00CC3CE7" w:rsidP="00CC3CE7">
            <w:pPr>
              <w:rPr>
                <w:bCs/>
                <w:lang w:val="uz-Cyrl-UZ"/>
              </w:rPr>
            </w:pPr>
            <w:r>
              <w:rPr>
                <w:bCs/>
                <w:lang w:val="uz-Cyrl-UZ"/>
              </w:rPr>
              <w:t>Маматқулова Жамила</w:t>
            </w:r>
          </w:p>
          <w:p w:rsidR="00CC3CE7" w:rsidRDefault="00CC3CE7" w:rsidP="00CC3CE7">
            <w:pPr>
              <w:rPr>
                <w:bCs/>
                <w:lang w:val="uz-Cyrl-UZ"/>
              </w:rPr>
            </w:pPr>
            <w:r>
              <w:rPr>
                <w:bCs/>
                <w:lang w:val="uz-Cyrl-UZ"/>
              </w:rPr>
              <w:t>(97-532-65-06)</w:t>
            </w:r>
          </w:p>
          <w:p w:rsidR="00CC3CE7" w:rsidRPr="00CC3CE7" w:rsidRDefault="00CC3CE7" w:rsidP="00CC3CE7">
            <w:pPr>
              <w:rPr>
                <w:rFonts w:cs="Times New Roman"/>
                <w:szCs w:val="28"/>
                <w:lang w:val="uz-Cyrl-UZ"/>
              </w:rPr>
            </w:pPr>
            <w:r>
              <w:rPr>
                <w:bCs/>
                <w:lang w:val="uz-Cyrl-UZ"/>
              </w:rPr>
              <w:t>“Қорахон” маҳалласи</w:t>
            </w:r>
          </w:p>
        </w:tc>
        <w:tc>
          <w:tcPr>
            <w:tcW w:w="11340" w:type="dxa"/>
          </w:tcPr>
          <w:p w:rsidR="00CC3CE7" w:rsidRPr="00CC3CE7" w:rsidRDefault="00CC3CE7" w:rsidP="00CC3CE7">
            <w:pPr>
              <w:ind w:firstLine="295"/>
              <w:jc w:val="both"/>
              <w:rPr>
                <w:rFonts w:cs="Times New Roman"/>
                <w:szCs w:val="28"/>
                <w:lang w:val="uz-Cyrl-UZ"/>
              </w:rPr>
            </w:pPr>
            <w:r w:rsidRPr="00CC3CE7">
              <w:rPr>
                <w:rFonts w:cs="Times New Roman"/>
                <w:szCs w:val="28"/>
                <w:lang w:val="uz-Cyrl-UZ"/>
              </w:rPr>
              <w:t>Қиш мавсумида кўмир махсулотини аҳолининг яшайдиган кўчаларига автомашина билан юриб тарқатиш чорасини қўриш масаласида</w:t>
            </w:r>
            <w:r>
              <w:rPr>
                <w:rFonts w:cs="Times New Roman"/>
                <w:szCs w:val="28"/>
                <w:lang w:val="uz-Cyrl-UZ"/>
              </w:rPr>
              <w:t>.</w:t>
            </w:r>
          </w:p>
        </w:tc>
      </w:tr>
    </w:tbl>
    <w:p w:rsidR="00CC3CE7" w:rsidRDefault="00CC3CE7" w:rsidP="00B04001">
      <w:pPr>
        <w:rPr>
          <w:rFonts w:cs="Times New Roman"/>
          <w:b/>
          <w:szCs w:val="28"/>
          <w:lang w:val="uz-Cyrl-UZ"/>
        </w:rPr>
      </w:pPr>
    </w:p>
    <w:p w:rsidR="00CC3CE7" w:rsidRDefault="00CC3CE7" w:rsidP="00B04001">
      <w:pPr>
        <w:rPr>
          <w:rFonts w:cs="Times New Roman"/>
          <w:b/>
          <w:szCs w:val="28"/>
          <w:lang w:val="uz-Cyrl-UZ"/>
        </w:rPr>
      </w:pPr>
    </w:p>
    <w:sectPr w:rsidR="00CC3CE7" w:rsidSect="00F0414E">
      <w:pgSz w:w="16838" w:h="11906" w:orient="landscape" w:code="9"/>
      <w:pgMar w:top="567" w:right="567" w:bottom="567" w:left="567" w:header="709"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B6E" w:rsidRDefault="00825B6E" w:rsidP="00277D10">
      <w:r>
        <w:separator/>
      </w:r>
    </w:p>
  </w:endnote>
  <w:endnote w:type="continuationSeparator" w:id="1">
    <w:p w:rsidR="00825B6E" w:rsidRDefault="00825B6E" w:rsidP="00277D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PANDA Times UZ">
    <w:altName w:val="Arial Narrow"/>
    <w:charset w:val="00"/>
    <w:family w:val="swiss"/>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B6E" w:rsidRDefault="00825B6E" w:rsidP="00277D10">
      <w:r>
        <w:separator/>
      </w:r>
    </w:p>
  </w:footnote>
  <w:footnote w:type="continuationSeparator" w:id="1">
    <w:p w:rsidR="00825B6E" w:rsidRDefault="00825B6E" w:rsidP="00277D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91138"/>
    <w:multiLevelType w:val="hybridMultilevel"/>
    <w:tmpl w:val="78222DD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7B326FBF"/>
    <w:multiLevelType w:val="hybridMultilevel"/>
    <w:tmpl w:val="690673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40"/>
  <w:displayHorizontalDrawingGridEvery w:val="2"/>
  <w:displayVerticalDrawingGridEvery w:val="2"/>
  <w:characterSpacingControl w:val="doNotCompress"/>
  <w:footnotePr>
    <w:footnote w:id="0"/>
    <w:footnote w:id="1"/>
  </w:footnotePr>
  <w:endnotePr>
    <w:endnote w:id="0"/>
    <w:endnote w:id="1"/>
  </w:endnotePr>
  <w:compat/>
  <w:rsids>
    <w:rsidRoot w:val="00880CEB"/>
    <w:rsid w:val="000011B1"/>
    <w:rsid w:val="0000364C"/>
    <w:rsid w:val="00006522"/>
    <w:rsid w:val="000071DA"/>
    <w:rsid w:val="000144A0"/>
    <w:rsid w:val="00015B70"/>
    <w:rsid w:val="00022ACB"/>
    <w:rsid w:val="00023952"/>
    <w:rsid w:val="00023ED2"/>
    <w:rsid w:val="00026143"/>
    <w:rsid w:val="000309FC"/>
    <w:rsid w:val="00032611"/>
    <w:rsid w:val="000351DC"/>
    <w:rsid w:val="00036BDC"/>
    <w:rsid w:val="00040665"/>
    <w:rsid w:val="000612D1"/>
    <w:rsid w:val="00063331"/>
    <w:rsid w:val="000674B8"/>
    <w:rsid w:val="00070059"/>
    <w:rsid w:val="000707CA"/>
    <w:rsid w:val="00071FB7"/>
    <w:rsid w:val="00080855"/>
    <w:rsid w:val="000A293C"/>
    <w:rsid w:val="000C01D4"/>
    <w:rsid w:val="000C4FFE"/>
    <w:rsid w:val="000D35B4"/>
    <w:rsid w:val="000D44D1"/>
    <w:rsid w:val="000F3072"/>
    <w:rsid w:val="000F7E1B"/>
    <w:rsid w:val="001206FD"/>
    <w:rsid w:val="00144BFC"/>
    <w:rsid w:val="0016563D"/>
    <w:rsid w:val="001705C2"/>
    <w:rsid w:val="001D6BA1"/>
    <w:rsid w:val="001E0A91"/>
    <w:rsid w:val="00205DF6"/>
    <w:rsid w:val="00213ADE"/>
    <w:rsid w:val="0023142E"/>
    <w:rsid w:val="00235768"/>
    <w:rsid w:val="00245F0F"/>
    <w:rsid w:val="00250B57"/>
    <w:rsid w:val="00252B60"/>
    <w:rsid w:val="00266872"/>
    <w:rsid w:val="002744FF"/>
    <w:rsid w:val="00277D10"/>
    <w:rsid w:val="00295466"/>
    <w:rsid w:val="00297F9C"/>
    <w:rsid w:val="002A2197"/>
    <w:rsid w:val="002A5988"/>
    <w:rsid w:val="002B0A6D"/>
    <w:rsid w:val="002B63F9"/>
    <w:rsid w:val="002C0085"/>
    <w:rsid w:val="002D624C"/>
    <w:rsid w:val="002D7F65"/>
    <w:rsid w:val="002F3143"/>
    <w:rsid w:val="0032039C"/>
    <w:rsid w:val="00347EA7"/>
    <w:rsid w:val="00357C6C"/>
    <w:rsid w:val="00374AC0"/>
    <w:rsid w:val="00375247"/>
    <w:rsid w:val="003B6250"/>
    <w:rsid w:val="003C5094"/>
    <w:rsid w:val="003D4BF5"/>
    <w:rsid w:val="003D6348"/>
    <w:rsid w:val="003E5C5D"/>
    <w:rsid w:val="003E5E9B"/>
    <w:rsid w:val="003F5672"/>
    <w:rsid w:val="003F5EF1"/>
    <w:rsid w:val="00413AA5"/>
    <w:rsid w:val="00417C0F"/>
    <w:rsid w:val="00435368"/>
    <w:rsid w:val="0048203A"/>
    <w:rsid w:val="00497FDE"/>
    <w:rsid w:val="004A2FDF"/>
    <w:rsid w:val="004C3836"/>
    <w:rsid w:val="004C4FC1"/>
    <w:rsid w:val="00504B9A"/>
    <w:rsid w:val="00523435"/>
    <w:rsid w:val="005312B1"/>
    <w:rsid w:val="00531479"/>
    <w:rsid w:val="005318FD"/>
    <w:rsid w:val="00544BE7"/>
    <w:rsid w:val="00562B31"/>
    <w:rsid w:val="00585026"/>
    <w:rsid w:val="0058618B"/>
    <w:rsid w:val="005907C3"/>
    <w:rsid w:val="005B7157"/>
    <w:rsid w:val="005D2DA9"/>
    <w:rsid w:val="005D3F1B"/>
    <w:rsid w:val="005E0FA1"/>
    <w:rsid w:val="00612103"/>
    <w:rsid w:val="00632907"/>
    <w:rsid w:val="00687395"/>
    <w:rsid w:val="006903F5"/>
    <w:rsid w:val="006B7A95"/>
    <w:rsid w:val="006D6D0E"/>
    <w:rsid w:val="006D739F"/>
    <w:rsid w:val="006F5759"/>
    <w:rsid w:val="0070455A"/>
    <w:rsid w:val="007065C9"/>
    <w:rsid w:val="00707B99"/>
    <w:rsid w:val="00713F3F"/>
    <w:rsid w:val="00720B1C"/>
    <w:rsid w:val="00744AC8"/>
    <w:rsid w:val="00750665"/>
    <w:rsid w:val="00753C0D"/>
    <w:rsid w:val="00764E58"/>
    <w:rsid w:val="00775B33"/>
    <w:rsid w:val="00777FE5"/>
    <w:rsid w:val="00792E88"/>
    <w:rsid w:val="007A1086"/>
    <w:rsid w:val="007A34C3"/>
    <w:rsid w:val="007A3DD0"/>
    <w:rsid w:val="007B4398"/>
    <w:rsid w:val="007D54EE"/>
    <w:rsid w:val="00803862"/>
    <w:rsid w:val="00816D06"/>
    <w:rsid w:val="00824A27"/>
    <w:rsid w:val="00825B6E"/>
    <w:rsid w:val="00827164"/>
    <w:rsid w:val="008313C3"/>
    <w:rsid w:val="008323AF"/>
    <w:rsid w:val="00842CFC"/>
    <w:rsid w:val="008504F0"/>
    <w:rsid w:val="00856C12"/>
    <w:rsid w:val="00880CEB"/>
    <w:rsid w:val="00890729"/>
    <w:rsid w:val="008959F3"/>
    <w:rsid w:val="008A4ECC"/>
    <w:rsid w:val="008A7D8A"/>
    <w:rsid w:val="008B29EB"/>
    <w:rsid w:val="008B2B01"/>
    <w:rsid w:val="008B5EB6"/>
    <w:rsid w:val="008B640F"/>
    <w:rsid w:val="008C0474"/>
    <w:rsid w:val="008C589E"/>
    <w:rsid w:val="008C7806"/>
    <w:rsid w:val="008E4BD3"/>
    <w:rsid w:val="008F4BDE"/>
    <w:rsid w:val="00911A20"/>
    <w:rsid w:val="0092793A"/>
    <w:rsid w:val="0093117D"/>
    <w:rsid w:val="0093327E"/>
    <w:rsid w:val="00950C59"/>
    <w:rsid w:val="00950F04"/>
    <w:rsid w:val="00956115"/>
    <w:rsid w:val="00983B3F"/>
    <w:rsid w:val="00986E55"/>
    <w:rsid w:val="009B073A"/>
    <w:rsid w:val="009B434D"/>
    <w:rsid w:val="009B731F"/>
    <w:rsid w:val="009D3183"/>
    <w:rsid w:val="009D50D5"/>
    <w:rsid w:val="009E3240"/>
    <w:rsid w:val="00A04AD8"/>
    <w:rsid w:val="00A10420"/>
    <w:rsid w:val="00A325EB"/>
    <w:rsid w:val="00A326E3"/>
    <w:rsid w:val="00A4555B"/>
    <w:rsid w:val="00A568E4"/>
    <w:rsid w:val="00A73646"/>
    <w:rsid w:val="00A75BFE"/>
    <w:rsid w:val="00A76E91"/>
    <w:rsid w:val="00A92258"/>
    <w:rsid w:val="00AB2FF6"/>
    <w:rsid w:val="00AC50B7"/>
    <w:rsid w:val="00AD5023"/>
    <w:rsid w:val="00AD6DCA"/>
    <w:rsid w:val="00AD721A"/>
    <w:rsid w:val="00AE66FA"/>
    <w:rsid w:val="00B03E3F"/>
    <w:rsid w:val="00B04001"/>
    <w:rsid w:val="00B1086C"/>
    <w:rsid w:val="00B2034D"/>
    <w:rsid w:val="00B46E9D"/>
    <w:rsid w:val="00B57CB0"/>
    <w:rsid w:val="00B64D8B"/>
    <w:rsid w:val="00B65705"/>
    <w:rsid w:val="00B74B13"/>
    <w:rsid w:val="00B755A7"/>
    <w:rsid w:val="00B82A4A"/>
    <w:rsid w:val="00BA096F"/>
    <w:rsid w:val="00BA1E4B"/>
    <w:rsid w:val="00BA1F02"/>
    <w:rsid w:val="00BA440B"/>
    <w:rsid w:val="00BC40BD"/>
    <w:rsid w:val="00BC69D6"/>
    <w:rsid w:val="00BC6C75"/>
    <w:rsid w:val="00BD1CCD"/>
    <w:rsid w:val="00BD27B2"/>
    <w:rsid w:val="00BD7889"/>
    <w:rsid w:val="00BF2D44"/>
    <w:rsid w:val="00BF4C9D"/>
    <w:rsid w:val="00C120A1"/>
    <w:rsid w:val="00C17D5C"/>
    <w:rsid w:val="00C3132F"/>
    <w:rsid w:val="00C34D35"/>
    <w:rsid w:val="00C413A7"/>
    <w:rsid w:val="00C70123"/>
    <w:rsid w:val="00C75027"/>
    <w:rsid w:val="00CA1750"/>
    <w:rsid w:val="00CA5798"/>
    <w:rsid w:val="00CA7F84"/>
    <w:rsid w:val="00CB17A6"/>
    <w:rsid w:val="00CB4277"/>
    <w:rsid w:val="00CC0628"/>
    <w:rsid w:val="00CC3CE7"/>
    <w:rsid w:val="00CC5248"/>
    <w:rsid w:val="00CC545D"/>
    <w:rsid w:val="00CE2213"/>
    <w:rsid w:val="00CF0BA3"/>
    <w:rsid w:val="00D02505"/>
    <w:rsid w:val="00D26E08"/>
    <w:rsid w:val="00D37E7D"/>
    <w:rsid w:val="00D50070"/>
    <w:rsid w:val="00D55A80"/>
    <w:rsid w:val="00D57358"/>
    <w:rsid w:val="00D64745"/>
    <w:rsid w:val="00D93A6C"/>
    <w:rsid w:val="00DA661A"/>
    <w:rsid w:val="00DB0C18"/>
    <w:rsid w:val="00DB7021"/>
    <w:rsid w:val="00DC012A"/>
    <w:rsid w:val="00DE1694"/>
    <w:rsid w:val="00DF4F97"/>
    <w:rsid w:val="00E16DD6"/>
    <w:rsid w:val="00E2105B"/>
    <w:rsid w:val="00E60814"/>
    <w:rsid w:val="00E62762"/>
    <w:rsid w:val="00E6288C"/>
    <w:rsid w:val="00EA1C6C"/>
    <w:rsid w:val="00EB552B"/>
    <w:rsid w:val="00EC6D22"/>
    <w:rsid w:val="00ED509B"/>
    <w:rsid w:val="00ED5E52"/>
    <w:rsid w:val="00EE210C"/>
    <w:rsid w:val="00EE6F4D"/>
    <w:rsid w:val="00F00B17"/>
    <w:rsid w:val="00F0414E"/>
    <w:rsid w:val="00F05BE9"/>
    <w:rsid w:val="00F10E69"/>
    <w:rsid w:val="00F1594D"/>
    <w:rsid w:val="00F342EB"/>
    <w:rsid w:val="00F6211C"/>
    <w:rsid w:val="00F863BD"/>
    <w:rsid w:val="00F901AF"/>
    <w:rsid w:val="00F92111"/>
    <w:rsid w:val="00F972C9"/>
    <w:rsid w:val="00FA2B39"/>
    <w:rsid w:val="00FA4577"/>
    <w:rsid w:val="00FD2E2A"/>
    <w:rsid w:val="00FE0C8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FF6"/>
  </w:style>
  <w:style w:type="paragraph" w:styleId="1">
    <w:name w:val="heading 1"/>
    <w:basedOn w:val="a"/>
    <w:next w:val="a"/>
    <w:link w:val="10"/>
    <w:qFormat/>
    <w:rsid w:val="00CC3CE7"/>
    <w:pPr>
      <w:keepNext/>
      <w:spacing w:before="40" w:after="40"/>
      <w:outlineLvl w:val="0"/>
    </w:pPr>
    <w:rPr>
      <w:rFonts w:ascii="PANDA Times UZ" w:eastAsia="Times New Roman" w:hAnsi="PANDA Times UZ"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0C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semiHidden/>
    <w:unhideWhenUsed/>
    <w:rsid w:val="00277D10"/>
    <w:pPr>
      <w:tabs>
        <w:tab w:val="center" w:pos="4677"/>
        <w:tab w:val="right" w:pos="9355"/>
      </w:tabs>
    </w:pPr>
  </w:style>
  <w:style w:type="character" w:customStyle="1" w:styleId="a5">
    <w:name w:val="Верхний колонтитул Знак"/>
    <w:basedOn w:val="a0"/>
    <w:link w:val="a4"/>
    <w:uiPriority w:val="99"/>
    <w:semiHidden/>
    <w:rsid w:val="00277D10"/>
  </w:style>
  <w:style w:type="paragraph" w:styleId="a6">
    <w:name w:val="footer"/>
    <w:basedOn w:val="a"/>
    <w:link w:val="a7"/>
    <w:uiPriority w:val="99"/>
    <w:semiHidden/>
    <w:unhideWhenUsed/>
    <w:rsid w:val="00277D10"/>
    <w:pPr>
      <w:tabs>
        <w:tab w:val="center" w:pos="4677"/>
        <w:tab w:val="right" w:pos="9355"/>
      </w:tabs>
    </w:pPr>
  </w:style>
  <w:style w:type="character" w:customStyle="1" w:styleId="a7">
    <w:name w:val="Нижний колонтитул Знак"/>
    <w:basedOn w:val="a0"/>
    <w:link w:val="a6"/>
    <w:uiPriority w:val="99"/>
    <w:semiHidden/>
    <w:rsid w:val="00277D10"/>
  </w:style>
  <w:style w:type="paragraph" w:styleId="a8">
    <w:name w:val="List Paragraph"/>
    <w:basedOn w:val="a"/>
    <w:uiPriority w:val="34"/>
    <w:qFormat/>
    <w:rsid w:val="00F0414E"/>
    <w:pPr>
      <w:ind w:left="720"/>
      <w:contextualSpacing/>
    </w:pPr>
  </w:style>
  <w:style w:type="character" w:customStyle="1" w:styleId="10">
    <w:name w:val="Заголовок 1 Знак"/>
    <w:basedOn w:val="a0"/>
    <w:link w:val="1"/>
    <w:rsid w:val="00CC3CE7"/>
    <w:rPr>
      <w:rFonts w:ascii="PANDA Times UZ" w:eastAsia="Times New Roman" w:hAnsi="PANDA Times UZ" w:cs="Times New Roman"/>
      <w:b/>
      <w:bCs/>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2005</Words>
  <Characters>11432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bsg</dc:creator>
  <cp:lastModifiedBy>bsg</cp:lastModifiedBy>
  <cp:revision>2</cp:revision>
  <cp:lastPrinted>2020-03-03T05:41:00Z</cp:lastPrinted>
  <dcterms:created xsi:type="dcterms:W3CDTF">2020-12-23T09:31:00Z</dcterms:created>
  <dcterms:modified xsi:type="dcterms:W3CDTF">2020-12-23T09:31:00Z</dcterms:modified>
</cp:coreProperties>
</file>