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6EA" w:rsidRDefault="008C16EA" w:rsidP="008C16EA">
      <w:pPr>
        <w:ind w:left="2406" w:firstLine="1134"/>
        <w:rPr>
          <w:rFonts w:ascii="Arial" w:hAnsi="Arial" w:cs="Arial"/>
          <w:lang w:val="uz-Cyrl-UZ"/>
        </w:rPr>
      </w:pPr>
    </w:p>
    <w:p w:rsidR="008C16EA" w:rsidRDefault="008C16EA" w:rsidP="008C16EA">
      <w:pPr>
        <w:ind w:left="2406" w:firstLine="1134"/>
        <w:rPr>
          <w:rFonts w:ascii="Arial" w:hAnsi="Arial" w:cs="Arial"/>
          <w:lang w:val="uz-Cyrl-UZ"/>
        </w:rPr>
      </w:pPr>
    </w:p>
    <w:p w:rsidR="008C16EA" w:rsidRDefault="008C16EA" w:rsidP="008C16EA">
      <w:pPr>
        <w:ind w:left="2406" w:firstLine="1134"/>
        <w:rPr>
          <w:sz w:val="28"/>
          <w:szCs w:val="28"/>
          <w:lang w:val="uz-Cyrl-UZ"/>
        </w:rPr>
      </w:pPr>
    </w:p>
    <w:p w:rsidR="008C16EA" w:rsidRDefault="008C16EA" w:rsidP="008C16EA">
      <w:pPr>
        <w:ind w:left="2406" w:firstLine="1134"/>
        <w:rPr>
          <w:sz w:val="28"/>
          <w:szCs w:val="28"/>
          <w:lang w:val="uz-Cyrl-UZ"/>
        </w:rPr>
      </w:pPr>
    </w:p>
    <w:p w:rsidR="008C16EA" w:rsidRDefault="008C16EA" w:rsidP="008C16EA">
      <w:pPr>
        <w:ind w:left="2406" w:firstLine="1134"/>
        <w:rPr>
          <w:sz w:val="28"/>
          <w:szCs w:val="28"/>
          <w:lang w:val="uz-Cyrl-UZ"/>
        </w:rPr>
      </w:pPr>
    </w:p>
    <w:p w:rsidR="008C16EA" w:rsidRDefault="008C16EA" w:rsidP="008C16EA">
      <w:pPr>
        <w:ind w:left="2406" w:firstLine="1134"/>
        <w:rPr>
          <w:sz w:val="28"/>
          <w:szCs w:val="28"/>
          <w:lang w:val="uz-Cyrl-UZ"/>
        </w:rPr>
      </w:pPr>
    </w:p>
    <w:p w:rsidR="008C16EA" w:rsidRDefault="008C16EA" w:rsidP="008C16EA">
      <w:pPr>
        <w:ind w:left="2406" w:firstLine="1134"/>
        <w:rPr>
          <w:sz w:val="28"/>
          <w:szCs w:val="28"/>
          <w:lang w:val="uz-Cyrl-UZ"/>
        </w:rPr>
      </w:pPr>
    </w:p>
    <w:p w:rsidR="008C16EA" w:rsidRDefault="008C16EA" w:rsidP="008C16EA">
      <w:pPr>
        <w:ind w:left="2406" w:firstLine="1134"/>
        <w:rPr>
          <w:sz w:val="28"/>
          <w:szCs w:val="28"/>
          <w:lang w:val="uz-Cyrl-UZ"/>
        </w:rPr>
      </w:pPr>
    </w:p>
    <w:p w:rsidR="008C16EA" w:rsidRDefault="008C16EA" w:rsidP="008C16EA">
      <w:pPr>
        <w:ind w:left="2406" w:firstLine="1134"/>
        <w:rPr>
          <w:sz w:val="28"/>
          <w:szCs w:val="28"/>
          <w:lang w:val="uz-Cyrl-UZ"/>
        </w:rPr>
      </w:pPr>
    </w:p>
    <w:p w:rsidR="008C16EA" w:rsidRDefault="008C16EA" w:rsidP="008C16EA">
      <w:pPr>
        <w:ind w:left="5238"/>
        <w:jc w:val="center"/>
        <w:rPr>
          <w:b/>
          <w:sz w:val="28"/>
          <w:szCs w:val="28"/>
          <w:lang w:val="uz-Cyrl-UZ"/>
        </w:rPr>
      </w:pPr>
      <w:r>
        <w:rPr>
          <w:b/>
          <w:sz w:val="28"/>
          <w:szCs w:val="28"/>
          <w:lang w:val="uz-Cyrl-UZ"/>
        </w:rPr>
        <w:t>Жиноят ишлар бўйича Қизириқ туман судяси О.Каримовга</w:t>
      </w:r>
    </w:p>
    <w:p w:rsidR="008C16EA" w:rsidRDefault="008C16EA" w:rsidP="008C16EA">
      <w:pPr>
        <w:ind w:left="5238"/>
        <w:jc w:val="center"/>
        <w:rPr>
          <w:b/>
          <w:sz w:val="28"/>
          <w:szCs w:val="28"/>
          <w:lang w:val="uz-Cyrl-UZ"/>
        </w:rPr>
      </w:pPr>
    </w:p>
    <w:p w:rsidR="008C16EA" w:rsidRDefault="008C16EA" w:rsidP="008C16EA">
      <w:pPr>
        <w:ind w:left="5238" w:firstLine="1134"/>
        <w:rPr>
          <w:b/>
          <w:sz w:val="32"/>
          <w:szCs w:val="32"/>
          <w:lang w:val="uz-Cyrl-UZ"/>
        </w:rPr>
      </w:pPr>
    </w:p>
    <w:p w:rsidR="008C16EA" w:rsidRDefault="008C16EA" w:rsidP="008C16EA">
      <w:pPr>
        <w:rPr>
          <w:sz w:val="28"/>
          <w:szCs w:val="28"/>
          <w:lang w:val="uz-Cyrl-UZ"/>
        </w:rPr>
      </w:pPr>
      <w:r>
        <w:rPr>
          <w:b/>
          <w:sz w:val="28"/>
          <w:szCs w:val="28"/>
          <w:lang w:val="uz-Cyrl-UZ"/>
        </w:rPr>
        <w:t xml:space="preserve">                                   Ҳурматли Отабек Каримович!</w:t>
      </w:r>
    </w:p>
    <w:p w:rsidR="008C16EA" w:rsidRDefault="008C16EA" w:rsidP="008C16EA">
      <w:pPr>
        <w:ind w:left="2406" w:firstLine="1134"/>
        <w:jc w:val="center"/>
        <w:rPr>
          <w:sz w:val="28"/>
          <w:szCs w:val="28"/>
          <w:lang w:val="uz-Cyrl-UZ"/>
        </w:rPr>
      </w:pPr>
    </w:p>
    <w:p w:rsidR="008C16EA" w:rsidRDefault="008C16EA" w:rsidP="008C16EA">
      <w:pPr>
        <w:ind w:left="-567" w:firstLine="567"/>
        <w:jc w:val="both"/>
        <w:rPr>
          <w:sz w:val="28"/>
          <w:szCs w:val="28"/>
          <w:lang w:val="uz-Cyrl-UZ"/>
        </w:rPr>
      </w:pPr>
      <w:r>
        <w:rPr>
          <w:color w:val="000000"/>
          <w:sz w:val="28"/>
          <w:szCs w:val="28"/>
          <w:lang w:val="uz-Cyrl-UZ"/>
        </w:rPr>
        <w:t xml:space="preserve">Термиз шаҳар </w:t>
      </w:r>
      <w:r>
        <w:rPr>
          <w:sz w:val="28"/>
          <w:szCs w:val="28"/>
          <w:lang w:val="uz-Cyrl-UZ"/>
        </w:rPr>
        <w:t>“Паттакесар” маҳалласида яшовчи фуқора  Хидиров Асадбек Холмамат ўғли ўз қилмишидан пушаймон бўлиб, ушбу ҳолатни бошқа такрорламаслигини ва қаттиқ пушаймонлигини ҳамда эндигина ўн етти ёшга тўлганлигини инобатга олиб озодликдан маҳрум қилиш бўлмаган жазо тайинлашда амалий ёрдам беришингизни илтимос қилиб сўрайман.</w:t>
      </w:r>
    </w:p>
    <w:p w:rsidR="008C16EA" w:rsidRDefault="008C16EA" w:rsidP="008C16EA">
      <w:pPr>
        <w:ind w:left="2406" w:firstLine="1134"/>
        <w:rPr>
          <w:sz w:val="28"/>
          <w:szCs w:val="28"/>
          <w:lang w:val="uz-Cyrl-UZ"/>
        </w:rPr>
      </w:pPr>
    </w:p>
    <w:p w:rsidR="008C16EA" w:rsidRDefault="008C16EA" w:rsidP="008C16EA">
      <w:pPr>
        <w:ind w:left="2406" w:firstLine="1134"/>
        <w:rPr>
          <w:sz w:val="28"/>
          <w:szCs w:val="28"/>
          <w:lang w:val="uz-Cyrl-UZ"/>
        </w:rPr>
      </w:pPr>
    </w:p>
    <w:p w:rsidR="008C16EA" w:rsidRDefault="008C16EA" w:rsidP="008C16EA">
      <w:pPr>
        <w:pStyle w:val="a3"/>
        <w:rPr>
          <w:b/>
          <w:sz w:val="28"/>
          <w:szCs w:val="28"/>
          <w:lang w:val="uz-Cyrl-UZ"/>
        </w:rPr>
      </w:pPr>
      <w:r>
        <w:rPr>
          <w:b/>
          <w:sz w:val="28"/>
          <w:szCs w:val="28"/>
          <w:lang w:val="uz-Cyrl-UZ"/>
        </w:rPr>
        <w:t>Ҳурмат билан,</w:t>
      </w:r>
    </w:p>
    <w:p w:rsidR="008C16EA" w:rsidRDefault="008C16EA" w:rsidP="008C16EA">
      <w:pPr>
        <w:pStyle w:val="a3"/>
        <w:rPr>
          <w:b/>
          <w:sz w:val="28"/>
          <w:szCs w:val="28"/>
          <w:lang w:val="uz-Cyrl-UZ"/>
        </w:rPr>
      </w:pPr>
      <w:bookmarkStart w:id="0" w:name="_GoBack"/>
      <w:bookmarkEnd w:id="0"/>
    </w:p>
    <w:p w:rsidR="008C16EA" w:rsidRDefault="008C16EA" w:rsidP="008C16EA">
      <w:pPr>
        <w:tabs>
          <w:tab w:val="left" w:pos="1403"/>
        </w:tabs>
        <w:rPr>
          <w:color w:val="000000"/>
          <w:sz w:val="28"/>
          <w:szCs w:val="28"/>
          <w:lang w:val="uz-Cyrl-UZ"/>
        </w:rPr>
      </w:pPr>
    </w:p>
    <w:p w:rsidR="008C16EA" w:rsidRDefault="008C16EA" w:rsidP="008C16EA">
      <w:pPr>
        <w:tabs>
          <w:tab w:val="left" w:pos="1403"/>
        </w:tabs>
        <w:rPr>
          <w:sz w:val="28"/>
          <w:szCs w:val="28"/>
          <w:lang w:val="uz-Cyrl-UZ"/>
        </w:rPr>
      </w:pPr>
      <w:r>
        <w:rPr>
          <w:b/>
          <w:color w:val="000000"/>
          <w:sz w:val="28"/>
          <w:szCs w:val="28"/>
          <w:lang w:val="uz-Cyrl-UZ"/>
        </w:rPr>
        <w:t xml:space="preserve">    Ўзбекистон Республикаси                                                                                    Олий Мажлиси Сенати аьзоси                                         О. Соатов </w:t>
      </w:r>
    </w:p>
    <w:p w:rsidR="008C16EA" w:rsidRDefault="008C16EA" w:rsidP="008C16EA">
      <w:pPr>
        <w:ind w:firstLine="708"/>
        <w:jc w:val="both"/>
        <w:rPr>
          <w:sz w:val="28"/>
          <w:szCs w:val="28"/>
        </w:rPr>
      </w:pPr>
    </w:p>
    <w:p w:rsidR="008C16EA" w:rsidRDefault="008C16EA" w:rsidP="008C16EA">
      <w:pPr>
        <w:ind w:left="2406" w:firstLine="1134"/>
        <w:rPr>
          <w:rFonts w:ascii="Arial" w:hAnsi="Arial" w:cs="Arial"/>
          <w:lang w:val="uz-Cyrl-UZ"/>
        </w:rPr>
      </w:pPr>
    </w:p>
    <w:p w:rsidR="008C16EA" w:rsidRDefault="008C16EA" w:rsidP="008C16EA">
      <w:pPr>
        <w:ind w:left="2406" w:firstLine="1134"/>
        <w:rPr>
          <w:rFonts w:ascii="Arial" w:hAnsi="Arial" w:cs="Arial"/>
          <w:lang w:val="uz-Cyrl-UZ"/>
        </w:rPr>
      </w:pPr>
    </w:p>
    <w:p w:rsidR="008C16EA" w:rsidRDefault="008C16EA" w:rsidP="008C16EA">
      <w:pPr>
        <w:ind w:left="2406" w:firstLine="1134"/>
        <w:rPr>
          <w:rFonts w:ascii="Arial" w:hAnsi="Arial" w:cs="Arial"/>
          <w:lang w:val="uz-Cyrl-UZ"/>
        </w:rPr>
      </w:pPr>
    </w:p>
    <w:p w:rsidR="008C16EA" w:rsidRDefault="008C16EA" w:rsidP="008C16EA">
      <w:pPr>
        <w:ind w:left="2406" w:firstLine="1134"/>
        <w:rPr>
          <w:rFonts w:ascii="Arial" w:hAnsi="Arial" w:cs="Arial"/>
          <w:lang w:val="uz-Cyrl-UZ"/>
        </w:rPr>
      </w:pPr>
    </w:p>
    <w:p w:rsidR="008C16EA" w:rsidRDefault="008C16EA" w:rsidP="008C16EA">
      <w:pPr>
        <w:ind w:left="2406" w:firstLine="1134"/>
        <w:rPr>
          <w:rFonts w:ascii="Arial" w:hAnsi="Arial" w:cs="Arial"/>
          <w:lang w:val="uz-Cyrl-UZ"/>
        </w:rPr>
      </w:pPr>
    </w:p>
    <w:p w:rsidR="008C16EA" w:rsidRDefault="008C16EA" w:rsidP="008C16EA">
      <w:pPr>
        <w:ind w:left="2406" w:firstLine="1134"/>
        <w:rPr>
          <w:rFonts w:ascii="Arial" w:hAnsi="Arial" w:cs="Arial"/>
          <w:lang w:val="uz-Cyrl-UZ"/>
        </w:rPr>
      </w:pPr>
    </w:p>
    <w:p w:rsidR="008C16EA" w:rsidRDefault="008C16EA" w:rsidP="008C16EA">
      <w:pPr>
        <w:ind w:left="2406" w:firstLine="1134"/>
        <w:rPr>
          <w:rFonts w:ascii="Arial" w:hAnsi="Arial" w:cs="Arial"/>
          <w:lang w:val="uz-Cyrl-UZ"/>
        </w:rPr>
      </w:pPr>
    </w:p>
    <w:p w:rsidR="008C16EA" w:rsidRDefault="008C16EA" w:rsidP="008C16EA">
      <w:pPr>
        <w:ind w:left="2406" w:firstLine="1134"/>
        <w:rPr>
          <w:rFonts w:ascii="Arial" w:hAnsi="Arial" w:cs="Arial"/>
          <w:lang w:val="uz-Cyrl-UZ"/>
        </w:rPr>
      </w:pPr>
    </w:p>
    <w:p w:rsidR="008C16EA" w:rsidRDefault="008C16EA" w:rsidP="008C16EA">
      <w:pPr>
        <w:ind w:left="2406" w:firstLine="1134"/>
        <w:rPr>
          <w:rFonts w:ascii="Arial" w:hAnsi="Arial" w:cs="Arial"/>
          <w:lang w:val="uz-Cyrl-UZ"/>
        </w:rPr>
      </w:pPr>
    </w:p>
    <w:p w:rsidR="008C16EA" w:rsidRDefault="008C16EA" w:rsidP="008C16EA">
      <w:pPr>
        <w:ind w:left="2406" w:firstLine="1134"/>
        <w:rPr>
          <w:rFonts w:ascii="Arial" w:hAnsi="Arial" w:cs="Arial"/>
          <w:lang w:val="uz-Cyrl-UZ"/>
        </w:rPr>
      </w:pPr>
    </w:p>
    <w:p w:rsidR="008C16EA" w:rsidRDefault="008C16EA" w:rsidP="008C16EA">
      <w:pPr>
        <w:ind w:left="2406" w:firstLine="1134"/>
        <w:rPr>
          <w:rFonts w:ascii="Arial" w:hAnsi="Arial" w:cs="Arial"/>
          <w:lang w:val="uz-Cyrl-UZ"/>
        </w:rPr>
      </w:pPr>
    </w:p>
    <w:p w:rsidR="008C16EA" w:rsidRDefault="008C16EA" w:rsidP="008C16EA">
      <w:pPr>
        <w:ind w:left="2406" w:firstLine="1134"/>
        <w:rPr>
          <w:rFonts w:ascii="Arial" w:hAnsi="Arial" w:cs="Arial"/>
          <w:lang w:val="uz-Cyrl-UZ"/>
        </w:rPr>
      </w:pPr>
    </w:p>
    <w:p w:rsidR="008C16EA" w:rsidRDefault="008C16EA" w:rsidP="008C16EA">
      <w:pPr>
        <w:ind w:left="2406" w:firstLine="1134"/>
        <w:rPr>
          <w:rFonts w:ascii="Arial" w:hAnsi="Arial" w:cs="Arial"/>
          <w:lang w:val="uz-Cyrl-UZ"/>
        </w:rPr>
      </w:pPr>
    </w:p>
    <w:p w:rsidR="008C16EA" w:rsidRDefault="008C16EA" w:rsidP="008C16EA">
      <w:pPr>
        <w:ind w:left="2406" w:firstLine="1134"/>
        <w:rPr>
          <w:rFonts w:ascii="Arial" w:hAnsi="Arial" w:cs="Arial"/>
          <w:lang w:val="uz-Cyrl-UZ"/>
        </w:rPr>
      </w:pPr>
    </w:p>
    <w:p w:rsidR="008C16EA" w:rsidRDefault="008C16EA" w:rsidP="008C16EA">
      <w:pPr>
        <w:ind w:left="2406" w:firstLine="1134"/>
        <w:rPr>
          <w:rFonts w:ascii="Arial" w:hAnsi="Arial" w:cs="Arial"/>
          <w:lang w:val="uz-Cyrl-UZ"/>
        </w:rPr>
      </w:pPr>
    </w:p>
    <w:p w:rsidR="008C16EA" w:rsidRDefault="008C16EA" w:rsidP="008C16EA">
      <w:pPr>
        <w:ind w:left="2406" w:firstLine="1134"/>
        <w:rPr>
          <w:rFonts w:ascii="Arial" w:hAnsi="Arial" w:cs="Arial"/>
          <w:lang w:val="uz-Cyrl-UZ"/>
        </w:rPr>
      </w:pPr>
    </w:p>
    <w:p w:rsidR="008C16EA" w:rsidRDefault="008C16EA" w:rsidP="008C16EA">
      <w:pPr>
        <w:ind w:left="2406" w:firstLine="1134"/>
        <w:rPr>
          <w:rFonts w:ascii="Arial" w:hAnsi="Arial" w:cs="Arial"/>
          <w:lang w:val="uz-Cyrl-UZ"/>
        </w:rPr>
      </w:pPr>
    </w:p>
    <w:p w:rsidR="006453C6" w:rsidRPr="008C16EA" w:rsidRDefault="006453C6">
      <w:pPr>
        <w:rPr>
          <w:lang w:val="uz-Cyrl-UZ"/>
        </w:rPr>
      </w:pPr>
    </w:p>
    <w:sectPr w:rsidR="006453C6" w:rsidRPr="008C16EA" w:rsidSect="006453C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8C16EA"/>
    <w:rsid w:val="0058011B"/>
    <w:rsid w:val="006453C6"/>
    <w:rsid w:val="008C16EA"/>
    <w:rsid w:val="00CE0D9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6E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unhideWhenUsed/>
    <w:rsid w:val="008C16EA"/>
    <w:pPr>
      <w:tabs>
        <w:tab w:val="center" w:pos="4677"/>
        <w:tab w:val="right" w:pos="9355"/>
      </w:tabs>
    </w:pPr>
  </w:style>
  <w:style w:type="character" w:customStyle="1" w:styleId="a4">
    <w:name w:val="Верхний колонтитул Знак"/>
    <w:basedOn w:val="a0"/>
    <w:link w:val="a3"/>
    <w:semiHidden/>
    <w:rsid w:val="008C16EA"/>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05057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581</Characters>
  <Application>Microsoft Office Word</Application>
  <DocSecurity>0</DocSecurity>
  <Lines>4</Lines>
  <Paragraphs>1</Paragraphs>
  <ScaleCrop>false</ScaleCrop>
  <Company>Reanimator Extreme Edition</Company>
  <LinksUpToDate>false</LinksUpToDate>
  <CharactersWithSpaces>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2021-01-20T09:08:00Z</dcterms:created>
  <dcterms:modified xsi:type="dcterms:W3CDTF">2021-01-20T09:09:00Z</dcterms:modified>
</cp:coreProperties>
</file>