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0DE6" w:rsidRDefault="00FA5679" w:rsidP="00FA5679">
      <w:pPr>
        <w:jc w:val="center"/>
        <w:rPr>
          <w:rFonts w:ascii="Times New Roman" w:hAnsi="Times New Roman" w:cs="Times New Roman"/>
          <w:b/>
          <w:sz w:val="28"/>
          <w:szCs w:val="28"/>
          <w:lang w:val="uz-Cyrl-UZ"/>
        </w:rPr>
      </w:pPr>
      <w:r w:rsidRPr="00FA5679">
        <w:rPr>
          <w:rFonts w:ascii="Times New Roman" w:hAnsi="Times New Roman" w:cs="Times New Roman"/>
          <w:b/>
          <w:sz w:val="28"/>
          <w:szCs w:val="28"/>
          <w:lang w:val="uz-Cyrl-UZ"/>
        </w:rPr>
        <w:t>Истиқлол йўлининг асосий мақсад ва вазифаларини</w:t>
      </w:r>
      <w:r>
        <w:rPr>
          <w:rFonts w:ascii="Times New Roman" w:hAnsi="Times New Roman" w:cs="Times New Roman"/>
          <w:b/>
          <w:sz w:val="28"/>
          <w:szCs w:val="28"/>
          <w:lang w:val="uz-Cyrl-UZ"/>
        </w:rPr>
        <w:t xml:space="preserve"> </w:t>
      </w:r>
      <w:r w:rsidRPr="00FA5679">
        <w:rPr>
          <w:rFonts w:ascii="Times New Roman" w:hAnsi="Times New Roman" w:cs="Times New Roman"/>
          <w:b/>
          <w:sz w:val="28"/>
          <w:szCs w:val="28"/>
          <w:lang w:val="uz-Cyrl-UZ"/>
        </w:rPr>
        <w:t>янги босқичда давом эттирамиз</w:t>
      </w:r>
    </w:p>
    <w:p w:rsidR="00FA5679" w:rsidRDefault="00FA5679" w:rsidP="00FA5679">
      <w:pPr>
        <w:tabs>
          <w:tab w:val="left" w:pos="0"/>
        </w:tabs>
        <w:ind w:firstLine="567"/>
        <w:jc w:val="both"/>
        <w:rPr>
          <w:rFonts w:ascii="Times New Roman" w:hAnsi="Times New Roman" w:cs="Times New Roman"/>
          <w:sz w:val="28"/>
          <w:szCs w:val="28"/>
          <w:lang w:val="uz-Cyrl-UZ"/>
        </w:rPr>
      </w:pPr>
      <w:r>
        <w:rPr>
          <w:rFonts w:ascii="Times New Roman" w:hAnsi="Times New Roman" w:cs="Times New Roman"/>
          <w:sz w:val="28"/>
          <w:szCs w:val="28"/>
          <w:lang w:val="uz-Cyrl-UZ"/>
        </w:rPr>
        <w:t>Айни вақтда мамлакатимизда тинчлик ва барқарорликни мустаҳкамлаш, фуқаролар ва миллатлараро ҳамжиҳатлик муҳитини барқарор тутишга эришиш йўлида кенг қамровли ишлар амалга оширилмоқда. Янги Ўзбекистонни барпо этиш мақсади бугун ҳар бир юртдошимиз кўнглидаги машъалага айланган. Ҳаётимизнинг барча жабҳаларини эркинлаштириш, иқтисодиётимиз ва унинг тармоқларини, хусусий тадбиркорликни жадал ривожлантириш борасида катта ўзгаришлар амалга оширилмоқда. Масалан, аҳолининг ижтимоий ҳимояга муҳтож қатлами ҳар томонлама қўллаб</w:t>
      </w:r>
      <w:r w:rsidRPr="00FA5679">
        <w:rPr>
          <w:rFonts w:ascii="Times New Roman" w:hAnsi="Times New Roman" w:cs="Times New Roman"/>
          <w:sz w:val="28"/>
          <w:szCs w:val="28"/>
          <w:lang w:val="uz-Cyrl-UZ"/>
        </w:rPr>
        <w:t>-</w:t>
      </w:r>
      <w:r>
        <w:rPr>
          <w:rFonts w:ascii="Times New Roman" w:hAnsi="Times New Roman" w:cs="Times New Roman"/>
          <w:sz w:val="28"/>
          <w:szCs w:val="28"/>
          <w:lang w:val="uz-Cyrl-UZ"/>
        </w:rPr>
        <w:t xml:space="preserve">қувватланмоқда, камбағалликни қисқартиришга ҳаракат қилинмоқда. </w:t>
      </w:r>
      <w:r w:rsidR="00EF17FD">
        <w:rPr>
          <w:rFonts w:ascii="Times New Roman" w:hAnsi="Times New Roman" w:cs="Times New Roman"/>
          <w:sz w:val="28"/>
          <w:szCs w:val="28"/>
          <w:lang w:val="uz-Cyrl-UZ"/>
        </w:rPr>
        <w:t>Бир сўз билан айтганда, Ўзбекистоннинг янги тараққиёт даври учун пойдевор қурилмоқда.</w:t>
      </w:r>
    </w:p>
    <w:p w:rsidR="00EF17FD" w:rsidRDefault="00EF17FD" w:rsidP="00FA5679">
      <w:pPr>
        <w:tabs>
          <w:tab w:val="left" w:pos="0"/>
        </w:tabs>
        <w:ind w:firstLine="567"/>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Истиқлол </w:t>
      </w:r>
      <w:r w:rsidRPr="00EF17FD">
        <w:rPr>
          <w:rFonts w:ascii="Times New Roman" w:hAnsi="Times New Roman" w:cs="Times New Roman"/>
          <w:sz w:val="28"/>
          <w:szCs w:val="28"/>
          <w:lang w:val="uz-Cyrl-UZ"/>
        </w:rPr>
        <w:t>–</w:t>
      </w:r>
      <w:r>
        <w:rPr>
          <w:rFonts w:ascii="Times New Roman" w:hAnsi="Times New Roman" w:cs="Times New Roman"/>
          <w:sz w:val="28"/>
          <w:szCs w:val="28"/>
          <w:lang w:val="uz-Cyrl-UZ"/>
        </w:rPr>
        <w:t xml:space="preserve"> буюк туҳфа бўлди халқимиз учун. Уни асраш ҳар биримизнинг муқаддас бурчимизга, долзарб вазифамизга айланди. Ҳар йили анъанавий тарзда нишонланиб келинаётган Мустақиллик байрами ҳам энг эзгу истакларни ўзида намоён этаётгани билан аҳамиятли бўлмоқда.</w:t>
      </w:r>
    </w:p>
    <w:p w:rsidR="00EF17FD" w:rsidRDefault="00EF17FD" w:rsidP="00FA5679">
      <w:pPr>
        <w:tabs>
          <w:tab w:val="left" w:pos="0"/>
        </w:tabs>
        <w:ind w:firstLine="567"/>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Муҳтарам Президентимиз томонидан жорий йил 17 декабрь куни қабул қилинган “Ўзбекистон Республикаси давлат мустақиллигининг ўттиз йиллик байрамига тайёргарлик кўриш ва уни юқори савияда ўтказиш тўғрисида”ги қарори бу борада яна янги босқичларга йўл очди. </w:t>
      </w:r>
    </w:p>
    <w:p w:rsidR="00EF17FD" w:rsidRDefault="00EF17FD" w:rsidP="00FA5679">
      <w:pPr>
        <w:tabs>
          <w:tab w:val="left" w:pos="0"/>
        </w:tabs>
        <w:ind w:firstLine="567"/>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Маълумки, 2021 йилда халқимиз неча йиллаб орзу қилган тинчлик машъалига, истиқлол туғига эришганимизга 30 йил тўлади. Ўтган давр мамлакатимиз тарихида туб бурилишлар ясагани барчага яхши маълум. Юртимиз катта тараққиёт йўлини босиб ўтди. </w:t>
      </w:r>
    </w:p>
    <w:p w:rsidR="00EF17FD" w:rsidRDefault="00EF17FD" w:rsidP="00FA5679">
      <w:pPr>
        <w:tabs>
          <w:tab w:val="left" w:pos="0"/>
        </w:tabs>
        <w:ind w:firstLine="567"/>
        <w:jc w:val="both"/>
        <w:rPr>
          <w:rFonts w:ascii="Times New Roman" w:hAnsi="Times New Roman" w:cs="Times New Roman"/>
          <w:sz w:val="28"/>
          <w:szCs w:val="28"/>
          <w:lang w:val="uz-Cyrl-UZ"/>
        </w:rPr>
      </w:pPr>
      <w:r>
        <w:rPr>
          <w:rFonts w:ascii="Times New Roman" w:hAnsi="Times New Roman" w:cs="Times New Roman"/>
          <w:sz w:val="28"/>
          <w:szCs w:val="28"/>
          <w:lang w:val="uz-Cyrl-UZ"/>
        </w:rPr>
        <w:t>Қарор ана шу ўтган йилларда эришилган ютуқларни умумлаштирган ҳолда 30 йиллик тантанани ўзгача шукуҳ билан ўтказишни ўзида ифода этди. Хусусан, мазкур ҳужжатга кўра, “Янги ўзбекистонда эркин ва фаровон яшайлик!” ғоясини ўзида мужассам этган ташкилий</w:t>
      </w:r>
      <w:r w:rsidRPr="00EF17FD">
        <w:rPr>
          <w:rFonts w:ascii="Times New Roman" w:hAnsi="Times New Roman" w:cs="Times New Roman"/>
          <w:sz w:val="28"/>
          <w:szCs w:val="28"/>
          <w:lang w:val="uz-Cyrl-UZ"/>
        </w:rPr>
        <w:t>-</w:t>
      </w:r>
      <w:r w:rsidR="00274A24">
        <w:rPr>
          <w:rFonts w:ascii="Times New Roman" w:hAnsi="Times New Roman" w:cs="Times New Roman"/>
          <w:sz w:val="28"/>
          <w:szCs w:val="28"/>
          <w:lang w:val="uz-Cyrl-UZ"/>
        </w:rPr>
        <w:t>амалий, маънавий</w:t>
      </w:r>
      <w:r w:rsidRPr="00EF17FD">
        <w:rPr>
          <w:rFonts w:ascii="Times New Roman" w:hAnsi="Times New Roman" w:cs="Times New Roman"/>
          <w:sz w:val="28"/>
          <w:szCs w:val="28"/>
          <w:lang w:val="uz-Cyrl-UZ"/>
        </w:rPr>
        <w:t>-</w:t>
      </w:r>
      <w:r w:rsidR="00274A24">
        <w:rPr>
          <w:rFonts w:ascii="Times New Roman" w:hAnsi="Times New Roman" w:cs="Times New Roman"/>
          <w:sz w:val="28"/>
          <w:szCs w:val="28"/>
          <w:lang w:val="uz-Cyrl-UZ"/>
        </w:rPr>
        <w:t>маърифий ҳамда тарғибот</w:t>
      </w:r>
      <w:r w:rsidR="00274A24" w:rsidRPr="00274A24">
        <w:rPr>
          <w:rFonts w:ascii="Times New Roman" w:hAnsi="Times New Roman" w:cs="Times New Roman"/>
          <w:sz w:val="28"/>
          <w:szCs w:val="28"/>
          <w:lang w:val="uz-Cyrl-UZ"/>
        </w:rPr>
        <w:t>-</w:t>
      </w:r>
      <w:r w:rsidR="00274A24">
        <w:rPr>
          <w:rFonts w:ascii="Times New Roman" w:hAnsi="Times New Roman" w:cs="Times New Roman"/>
          <w:sz w:val="28"/>
          <w:szCs w:val="28"/>
          <w:lang w:val="uz-Cyrl-UZ"/>
        </w:rPr>
        <w:t xml:space="preserve">ташвиқот тадбирлари дастури ўзида барча соҳаларда амалга оширилаётган туб ислоҳотларни акс эттиради. Шунингдек, мамлакатимизни модернизация қилиш, давлат ва жамият бошқаруви тизимининг сифати ва самарасини янада ошириш, коррупцияга қарши курашиш, фуқаролик жамияти институтлари ҳамда оммавий ахборот воситалари ролини кучайтиришга қаратилган ишлар кўлами янада кенгаяди. </w:t>
      </w:r>
    </w:p>
    <w:p w:rsidR="00274A24" w:rsidRDefault="00274A24" w:rsidP="00FA5679">
      <w:pPr>
        <w:tabs>
          <w:tab w:val="left" w:pos="0"/>
        </w:tabs>
        <w:ind w:firstLine="567"/>
        <w:jc w:val="both"/>
        <w:rPr>
          <w:rFonts w:ascii="Times New Roman" w:hAnsi="Times New Roman" w:cs="Times New Roman"/>
          <w:sz w:val="28"/>
          <w:szCs w:val="28"/>
          <w:lang w:val="uz-Cyrl-UZ"/>
        </w:rPr>
      </w:pPr>
      <w:r>
        <w:rPr>
          <w:rFonts w:ascii="Times New Roman" w:hAnsi="Times New Roman" w:cs="Times New Roman"/>
          <w:sz w:val="28"/>
          <w:szCs w:val="28"/>
          <w:lang w:val="uz-Cyrl-UZ"/>
        </w:rPr>
        <w:lastRenderedPageBreak/>
        <w:t>Иқтисодиётни либераллаштиришдан асло тўхтамаслик зарур. Иқтисодиёт тармоқларига маъмурий таъсирларни  қисқартириш орқали рақамли иқтисодиётни кенг жорий қилиш лозим. “Халқ бой бўлса, давлат ҳам бой ва қудратли бўлади” тамойилини ҳаётга жорий этиш билан аҳолини тадбиркорликка кенг жалб этиш, бизнес юритиш шартларини енгиллаштириш, оилавий тадбиркорлик ва касаначилик, ҳунармандчиликни рағбатлантириш учун янада янги имкониятлар яратилади.</w:t>
      </w:r>
    </w:p>
    <w:p w:rsidR="00274A24" w:rsidRDefault="00274A24" w:rsidP="00FA5679">
      <w:pPr>
        <w:tabs>
          <w:tab w:val="left" w:pos="0"/>
        </w:tabs>
        <w:ind w:firstLine="567"/>
        <w:jc w:val="both"/>
        <w:rPr>
          <w:rFonts w:ascii="Times New Roman" w:hAnsi="Times New Roman" w:cs="Times New Roman"/>
          <w:sz w:val="28"/>
          <w:szCs w:val="28"/>
          <w:lang w:val="uz-Cyrl-UZ"/>
        </w:rPr>
      </w:pPr>
      <w:r>
        <w:rPr>
          <w:rFonts w:ascii="Times New Roman" w:hAnsi="Times New Roman" w:cs="Times New Roman"/>
          <w:sz w:val="28"/>
          <w:szCs w:val="28"/>
          <w:lang w:val="uz-Cyrl-UZ"/>
        </w:rPr>
        <w:t>Ёшларга оид давлат сиёсатини олиб боришда ёшларнинг таълим олиш имокнитяларини кенгайтириш, уларни муносиб иш билан таъминлаш, меҳнат бозорида талаб юқори бўлган касб</w:t>
      </w:r>
      <w:r w:rsidRPr="00274A24">
        <w:rPr>
          <w:rFonts w:ascii="Times New Roman" w:hAnsi="Times New Roman" w:cs="Times New Roman"/>
          <w:sz w:val="28"/>
          <w:szCs w:val="28"/>
          <w:lang w:val="uz-Cyrl-UZ"/>
        </w:rPr>
        <w:t>-</w:t>
      </w:r>
      <w:r>
        <w:rPr>
          <w:rFonts w:ascii="Times New Roman" w:hAnsi="Times New Roman" w:cs="Times New Roman"/>
          <w:sz w:val="28"/>
          <w:szCs w:val="28"/>
          <w:lang w:val="uz-Cyrl-UZ"/>
        </w:rPr>
        <w:t>ҳунарларга тайёрлаш борасида амалга оширилаётган дастурлар бўйича янгича ташаббуслар билан тизимли иш ташкил қилишга эътибор кучайтирилади.</w:t>
      </w:r>
    </w:p>
    <w:p w:rsidR="00274A24" w:rsidRDefault="00274A24" w:rsidP="00FA5679">
      <w:pPr>
        <w:tabs>
          <w:tab w:val="left" w:pos="0"/>
        </w:tabs>
        <w:ind w:firstLine="567"/>
        <w:jc w:val="both"/>
        <w:rPr>
          <w:rFonts w:ascii="Times New Roman" w:hAnsi="Times New Roman" w:cs="Times New Roman"/>
          <w:sz w:val="28"/>
          <w:szCs w:val="28"/>
          <w:lang w:val="uz-Cyrl-UZ"/>
        </w:rPr>
      </w:pPr>
      <w:r>
        <w:rPr>
          <w:rFonts w:ascii="Times New Roman" w:hAnsi="Times New Roman" w:cs="Times New Roman"/>
          <w:sz w:val="28"/>
          <w:szCs w:val="28"/>
          <w:lang w:val="uz-Cyrl-UZ"/>
        </w:rPr>
        <w:t>Муҳими, давлатимиз раҳбари ташаббуси билан қарорда белгиланганидек, ўтган даврда эришилган ютуқларни ўзида акс эттирган</w:t>
      </w:r>
      <w:r w:rsidR="004040B7">
        <w:rPr>
          <w:rFonts w:ascii="Times New Roman" w:hAnsi="Times New Roman" w:cs="Times New Roman"/>
          <w:sz w:val="28"/>
          <w:szCs w:val="28"/>
          <w:lang w:val="uz-Cyrl-UZ"/>
        </w:rPr>
        <w:t xml:space="preserve"> “Янги Ўзбекистон” китоб</w:t>
      </w:r>
      <w:r w:rsidR="004040B7" w:rsidRPr="004040B7">
        <w:rPr>
          <w:rFonts w:ascii="Times New Roman" w:hAnsi="Times New Roman" w:cs="Times New Roman"/>
          <w:sz w:val="28"/>
          <w:szCs w:val="28"/>
          <w:lang w:val="uz-Cyrl-UZ"/>
        </w:rPr>
        <w:t>-</w:t>
      </w:r>
      <w:r w:rsidR="004040B7">
        <w:rPr>
          <w:rFonts w:ascii="Times New Roman" w:hAnsi="Times New Roman" w:cs="Times New Roman"/>
          <w:sz w:val="28"/>
          <w:szCs w:val="28"/>
          <w:lang w:val="uz-Cyrl-UZ"/>
        </w:rPr>
        <w:t>альбоми ҳамда ҳар бир соҳада амалга оширилган ислоҳотлар натижаларини ёритиб берувчи китоб</w:t>
      </w:r>
      <w:r w:rsidR="004040B7" w:rsidRPr="004040B7">
        <w:rPr>
          <w:rFonts w:ascii="Times New Roman" w:hAnsi="Times New Roman" w:cs="Times New Roman"/>
          <w:sz w:val="28"/>
          <w:szCs w:val="28"/>
          <w:lang w:val="uz-Cyrl-UZ"/>
        </w:rPr>
        <w:t>-</w:t>
      </w:r>
      <w:r w:rsidR="004040B7">
        <w:rPr>
          <w:rFonts w:ascii="Times New Roman" w:hAnsi="Times New Roman" w:cs="Times New Roman"/>
          <w:sz w:val="28"/>
          <w:szCs w:val="28"/>
          <w:lang w:val="uz-Cyrl-UZ"/>
        </w:rPr>
        <w:t>альбомлар ва тўпламлар нашр этилади.</w:t>
      </w:r>
    </w:p>
    <w:p w:rsidR="004040B7" w:rsidRDefault="004040B7" w:rsidP="00FA5679">
      <w:pPr>
        <w:tabs>
          <w:tab w:val="left" w:pos="0"/>
        </w:tabs>
        <w:ind w:firstLine="567"/>
        <w:jc w:val="both"/>
        <w:rPr>
          <w:rFonts w:ascii="Times New Roman" w:hAnsi="Times New Roman" w:cs="Times New Roman"/>
          <w:sz w:val="28"/>
          <w:szCs w:val="28"/>
          <w:lang w:val="uz-Cyrl-UZ"/>
        </w:rPr>
      </w:pPr>
      <w:r>
        <w:rPr>
          <w:rFonts w:ascii="Times New Roman" w:hAnsi="Times New Roman" w:cs="Times New Roman"/>
          <w:sz w:val="28"/>
          <w:szCs w:val="28"/>
          <w:lang w:val="uz-Cyrl-UZ"/>
        </w:rPr>
        <w:t>Қабул қилинган қарор мамлакатимизнинг 30 йиллик истиқлолга ҳамоҳанг ҳаётини ёрқин акс эттиришга хизмат қилади.</w:t>
      </w:r>
    </w:p>
    <w:p w:rsidR="004040B7" w:rsidRPr="004040B7" w:rsidRDefault="004040B7" w:rsidP="004040B7">
      <w:pPr>
        <w:tabs>
          <w:tab w:val="left" w:pos="0"/>
        </w:tabs>
        <w:ind w:firstLine="567"/>
        <w:jc w:val="right"/>
        <w:rPr>
          <w:rFonts w:ascii="Times New Roman" w:hAnsi="Times New Roman" w:cs="Times New Roman"/>
          <w:b/>
          <w:sz w:val="28"/>
          <w:szCs w:val="28"/>
          <w:lang w:val="uz-Cyrl-UZ"/>
        </w:rPr>
      </w:pPr>
      <w:r w:rsidRPr="004040B7">
        <w:rPr>
          <w:rFonts w:ascii="Times New Roman" w:hAnsi="Times New Roman" w:cs="Times New Roman"/>
          <w:b/>
          <w:sz w:val="28"/>
          <w:szCs w:val="28"/>
          <w:lang w:val="uz-Cyrl-UZ"/>
        </w:rPr>
        <w:t>Мадина БАРАТОВА,</w:t>
      </w:r>
    </w:p>
    <w:p w:rsidR="004040B7" w:rsidRDefault="004040B7" w:rsidP="004040B7">
      <w:pPr>
        <w:tabs>
          <w:tab w:val="left" w:pos="0"/>
        </w:tabs>
        <w:ind w:firstLine="567"/>
        <w:jc w:val="right"/>
        <w:rPr>
          <w:rFonts w:ascii="Times New Roman" w:hAnsi="Times New Roman" w:cs="Times New Roman"/>
          <w:b/>
          <w:sz w:val="28"/>
          <w:szCs w:val="28"/>
          <w:lang w:val="uz-Cyrl-UZ"/>
        </w:rPr>
      </w:pPr>
      <w:r w:rsidRPr="004040B7">
        <w:rPr>
          <w:rFonts w:ascii="Times New Roman" w:hAnsi="Times New Roman" w:cs="Times New Roman"/>
          <w:b/>
          <w:sz w:val="28"/>
          <w:szCs w:val="28"/>
          <w:lang w:val="uz-Cyrl-UZ"/>
        </w:rPr>
        <w:t>Олий Мажлис Қо</w:t>
      </w:r>
      <w:r w:rsidR="00440F76">
        <w:rPr>
          <w:rFonts w:ascii="Times New Roman" w:hAnsi="Times New Roman" w:cs="Times New Roman"/>
          <w:b/>
          <w:sz w:val="28"/>
          <w:szCs w:val="28"/>
          <w:lang w:val="uz-Cyrl-UZ"/>
        </w:rPr>
        <w:t>нунчилик палатаси депутати,</w:t>
      </w:r>
      <w:bookmarkStart w:id="0" w:name="_GoBack"/>
      <w:bookmarkEnd w:id="0"/>
    </w:p>
    <w:p w:rsidR="00440F76" w:rsidRPr="004040B7" w:rsidRDefault="00440F76" w:rsidP="004040B7">
      <w:pPr>
        <w:tabs>
          <w:tab w:val="left" w:pos="0"/>
        </w:tabs>
        <w:ind w:firstLine="567"/>
        <w:jc w:val="right"/>
        <w:rPr>
          <w:rFonts w:ascii="Times New Roman" w:hAnsi="Times New Roman" w:cs="Times New Roman"/>
          <w:b/>
          <w:sz w:val="28"/>
          <w:szCs w:val="28"/>
          <w:lang w:val="uz-Cyrl-UZ"/>
        </w:rPr>
      </w:pPr>
      <w:r>
        <w:rPr>
          <w:rFonts w:ascii="Times New Roman" w:hAnsi="Times New Roman" w:cs="Times New Roman"/>
          <w:b/>
          <w:sz w:val="28"/>
          <w:szCs w:val="28"/>
          <w:lang w:val="uz-Cyrl-UZ"/>
        </w:rPr>
        <w:t>Меҳнат ва ижтимоий масалалар қўмитаси аъзоси</w:t>
      </w:r>
    </w:p>
    <w:sectPr w:rsidR="00440F76" w:rsidRPr="004040B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useFELayout/>
    <w:compatSetting w:name="compatibilityMode" w:uri="http://schemas.microsoft.com/office/word" w:val="12"/>
  </w:compat>
  <w:rsids>
    <w:rsidRoot w:val="00FA5679"/>
    <w:rsid w:val="00200DE6"/>
    <w:rsid w:val="00274A24"/>
    <w:rsid w:val="004040B7"/>
    <w:rsid w:val="00440F76"/>
    <w:rsid w:val="00EF17FD"/>
    <w:rsid w:val="00FA567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2</Pages>
  <Words>507</Words>
  <Characters>2895</Characters>
  <Application>Microsoft Office Word</Application>
  <DocSecurity>0</DocSecurity>
  <Lines>24</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3396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CompService</cp:lastModifiedBy>
  <cp:revision>4</cp:revision>
  <dcterms:created xsi:type="dcterms:W3CDTF">2020-12-18T17:21:00Z</dcterms:created>
  <dcterms:modified xsi:type="dcterms:W3CDTF">2020-12-18T17:28:00Z</dcterms:modified>
</cp:coreProperties>
</file>