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CCCCF" w14:textId="4D3F2BF5" w:rsidR="00877710" w:rsidRPr="00156C16" w:rsidRDefault="00C84294" w:rsidP="00877710">
      <w:pPr>
        <w:spacing w:after="0" w:line="240" w:lineRule="auto"/>
        <w:jc w:val="center"/>
        <w:rPr>
          <w:rFonts w:ascii="Arial" w:hAnsi="Arial" w:cs="Arial"/>
          <w:b/>
          <w:noProof/>
          <w:sz w:val="28"/>
          <w:szCs w:val="28"/>
          <w:lang w:val="uz-Cyrl-UZ"/>
        </w:rPr>
      </w:pPr>
      <w:r w:rsidRPr="00156C16">
        <w:rPr>
          <w:rFonts w:ascii="Arial" w:hAnsi="Arial" w:cs="Arial"/>
          <w:b/>
          <w:noProof/>
          <w:sz w:val="28"/>
          <w:szCs w:val="28"/>
          <w:lang w:val="uz-Cyrl-UZ"/>
        </w:rPr>
        <w:t xml:space="preserve">Ўзбекистон Республикаси Олий Мажлиси Қонунчилик палатаси Меҳнат ва ижтимоий масалалар қўмитаси томонидан </w:t>
      </w:r>
      <w:r w:rsidR="002E7E79" w:rsidRPr="00156C16">
        <w:rPr>
          <w:rFonts w:ascii="Arial" w:hAnsi="Arial" w:cs="Arial"/>
          <w:b/>
          <w:noProof/>
          <w:sz w:val="28"/>
          <w:szCs w:val="28"/>
          <w:lang w:val="uz-Cyrl-UZ"/>
        </w:rPr>
        <w:t xml:space="preserve">ташкил этилган </w:t>
      </w:r>
      <w:r w:rsidR="00FC2308" w:rsidRPr="00156C16">
        <w:rPr>
          <w:rFonts w:ascii="Arial" w:hAnsi="Arial" w:cs="Arial"/>
          <w:b/>
          <w:noProof/>
          <w:sz w:val="28"/>
          <w:szCs w:val="28"/>
          <w:lang w:val="uz-Cyrl-UZ"/>
        </w:rPr>
        <w:t>“Ўзбекистонда ёшлар м</w:t>
      </w:r>
      <w:r w:rsidR="00FC2308" w:rsidRPr="00156C16">
        <w:rPr>
          <w:rFonts w:ascii="Arial" w:hAnsi="Arial" w:cs="Arial"/>
          <w:b/>
          <w:noProof/>
          <w:sz w:val="28"/>
          <w:szCs w:val="28"/>
          <w:lang w:val="uz-Cyrl-UZ"/>
        </w:rPr>
        <w:t>е</w:t>
      </w:r>
      <w:r w:rsidR="00FC2308" w:rsidRPr="00156C16">
        <w:rPr>
          <w:rFonts w:ascii="Arial" w:hAnsi="Arial" w:cs="Arial"/>
          <w:b/>
          <w:noProof/>
          <w:sz w:val="28"/>
          <w:szCs w:val="28"/>
          <w:lang w:val="uz-Cyrl-UZ"/>
        </w:rPr>
        <w:t>ҳнат миграциясини тартибга солиш истиқболлари” мавзусида халқаро илмий</w:t>
      </w:r>
      <w:r w:rsidR="00FC2308" w:rsidRPr="00156C16">
        <w:rPr>
          <w:rFonts w:ascii="Arial" w:hAnsi="Arial" w:cs="Arial"/>
          <w:b/>
          <w:noProof/>
          <w:sz w:val="28"/>
          <w:szCs w:val="28"/>
          <w:lang w:val="en-US"/>
        </w:rPr>
        <w:t>-</w:t>
      </w:r>
      <w:r w:rsidR="00FC2308" w:rsidRPr="00156C16">
        <w:rPr>
          <w:rFonts w:ascii="Arial" w:hAnsi="Arial" w:cs="Arial"/>
          <w:b/>
          <w:noProof/>
          <w:sz w:val="28"/>
          <w:szCs w:val="28"/>
          <w:lang w:val="uz-Cyrl-UZ"/>
        </w:rPr>
        <w:t xml:space="preserve">амалий конференция </w:t>
      </w:r>
      <w:r w:rsidR="00877710" w:rsidRPr="00156C16">
        <w:rPr>
          <w:rFonts w:ascii="Arial" w:hAnsi="Arial" w:cs="Arial"/>
          <w:b/>
          <w:noProof/>
          <w:sz w:val="28"/>
          <w:szCs w:val="28"/>
          <w:lang w:val="uz-Cyrl-UZ"/>
        </w:rPr>
        <w:t>тўғрисида</w:t>
      </w:r>
    </w:p>
    <w:p w14:paraId="0CF855B6" w14:textId="51490EB6" w:rsidR="00877710" w:rsidRPr="00156C16" w:rsidRDefault="00877710" w:rsidP="00D207DE">
      <w:pPr>
        <w:jc w:val="center"/>
        <w:rPr>
          <w:rFonts w:ascii="Arial" w:hAnsi="Arial" w:cs="Arial"/>
          <w:b/>
          <w:noProof/>
          <w:sz w:val="28"/>
          <w:szCs w:val="28"/>
          <w:lang w:val="uz-Cyrl-UZ"/>
        </w:rPr>
      </w:pPr>
      <w:r w:rsidRPr="00156C16">
        <w:rPr>
          <w:rFonts w:ascii="Arial" w:hAnsi="Arial" w:cs="Arial"/>
          <w:b/>
          <w:noProof/>
          <w:sz w:val="28"/>
          <w:szCs w:val="28"/>
          <w:lang w:val="uz-Cyrl-UZ"/>
        </w:rPr>
        <w:t xml:space="preserve">МАЪЛУМОТ </w:t>
      </w:r>
    </w:p>
    <w:p w14:paraId="07E05CFB" w14:textId="77777777" w:rsidR="008435E3" w:rsidRPr="00156C16" w:rsidRDefault="008435E3" w:rsidP="00AA7D3A">
      <w:pPr>
        <w:spacing w:after="0" w:line="240" w:lineRule="auto"/>
        <w:ind w:firstLine="851"/>
        <w:jc w:val="both"/>
        <w:rPr>
          <w:rFonts w:ascii="Arial" w:hAnsi="Arial" w:cs="Arial"/>
          <w:noProof/>
          <w:sz w:val="28"/>
          <w:szCs w:val="28"/>
          <w:lang w:val="uz-Cyrl-UZ"/>
        </w:rPr>
      </w:pPr>
    </w:p>
    <w:p w14:paraId="6DC8C70C" w14:textId="57B5413C" w:rsidR="00061AF5" w:rsidRPr="00156C16" w:rsidRDefault="002E7E79" w:rsidP="004F00AA">
      <w:pPr>
        <w:spacing w:after="0" w:line="240" w:lineRule="auto"/>
        <w:ind w:firstLine="851"/>
        <w:jc w:val="both"/>
        <w:rPr>
          <w:rFonts w:ascii="Arial" w:hAnsi="Arial" w:cs="Arial"/>
          <w:noProof/>
          <w:sz w:val="28"/>
          <w:szCs w:val="28"/>
          <w:lang w:val="uz-Cyrl-UZ"/>
        </w:rPr>
      </w:pPr>
      <w:r w:rsidRPr="00156C16">
        <w:rPr>
          <w:rFonts w:ascii="Arial" w:hAnsi="Arial" w:cs="Arial"/>
          <w:noProof/>
          <w:sz w:val="28"/>
          <w:szCs w:val="28"/>
          <w:lang w:val="uz-Cyrl-UZ"/>
        </w:rPr>
        <w:t xml:space="preserve">Жорий йилнинг 12 ноябр куни </w:t>
      </w:r>
      <w:r w:rsidR="00061AF5" w:rsidRPr="00156C16">
        <w:rPr>
          <w:rFonts w:ascii="Arial" w:hAnsi="Arial" w:cs="Arial"/>
          <w:noProof/>
          <w:sz w:val="28"/>
          <w:szCs w:val="28"/>
          <w:lang w:val="uz-Cyrl-UZ"/>
        </w:rPr>
        <w:t>Ўзбекистон Республикаси Олий Мажлиси Қонунчилик палатаси Меҳнат ва ижтимоий масалалар қўмитаси томонидан</w:t>
      </w:r>
      <w:r w:rsidR="00061AF5" w:rsidRPr="00156C16">
        <w:rPr>
          <w:rFonts w:ascii="Arial" w:hAnsi="Arial" w:cs="Arial"/>
          <w:noProof/>
          <w:sz w:val="28"/>
          <w:szCs w:val="28"/>
          <w:lang w:val="uz-Cyrl-UZ"/>
        </w:rPr>
        <w:t xml:space="preserve"> </w:t>
      </w:r>
      <w:r w:rsidR="00061AF5" w:rsidRPr="00156C16">
        <w:rPr>
          <w:rFonts w:ascii="Arial" w:hAnsi="Arial" w:cs="Arial"/>
          <w:noProof/>
          <w:sz w:val="28"/>
          <w:szCs w:val="28"/>
          <w:lang w:val="uz-Cyrl-UZ"/>
        </w:rPr>
        <w:t>“Ўзбекистонда ёшлар меҳнат миграциясини тартибга солиш истиқболлари” мавзусида халқаро илмий-амалий конференция</w:t>
      </w:r>
      <w:r w:rsidR="00061AF5" w:rsidRPr="00156C16">
        <w:rPr>
          <w:rFonts w:ascii="Arial" w:hAnsi="Arial" w:cs="Arial"/>
          <w:noProof/>
          <w:sz w:val="28"/>
          <w:szCs w:val="28"/>
          <w:lang w:val="uz-Cyrl-UZ"/>
        </w:rPr>
        <w:t xml:space="preserve"> амалга оширилди. </w:t>
      </w:r>
    </w:p>
    <w:p w14:paraId="6564A1CB" w14:textId="4F5690DB" w:rsidR="001616E3" w:rsidRPr="00156C16" w:rsidRDefault="00061AF5" w:rsidP="00B276BB">
      <w:pPr>
        <w:spacing w:after="0" w:line="240" w:lineRule="auto"/>
        <w:ind w:firstLine="851"/>
        <w:jc w:val="both"/>
        <w:rPr>
          <w:rFonts w:ascii="Arial" w:hAnsi="Arial" w:cs="Arial"/>
          <w:noProof/>
          <w:sz w:val="28"/>
          <w:szCs w:val="28"/>
          <w:lang w:val="uz-Cyrl-UZ"/>
        </w:rPr>
      </w:pPr>
      <w:r w:rsidRPr="00156C16">
        <w:rPr>
          <w:rFonts w:ascii="Arial" w:hAnsi="Arial" w:cs="Arial"/>
          <w:noProof/>
          <w:sz w:val="28"/>
          <w:szCs w:val="28"/>
          <w:lang w:val="uz-Cyrl-UZ"/>
        </w:rPr>
        <w:t xml:space="preserve">Ушбу онлайн-конференцияда </w:t>
      </w:r>
      <w:r w:rsidRPr="00156C16">
        <w:rPr>
          <w:rFonts w:ascii="Arial" w:hAnsi="Arial" w:cs="Arial"/>
          <w:noProof/>
          <w:sz w:val="28"/>
          <w:szCs w:val="28"/>
          <w:lang w:val="uz-Cyrl-UZ"/>
        </w:rPr>
        <w:t>Ўзбекистон Республикаси Олий Мажлиси Қонунчилик палатаси депутатлари, Ёшлар иттифоқи Марказий Кенгаши, Халқаро миграция ташкилотининг Ўзбекистондаги</w:t>
      </w:r>
      <w:r w:rsidR="001616E3" w:rsidRPr="00156C16">
        <w:rPr>
          <w:rFonts w:ascii="Arial" w:hAnsi="Arial" w:cs="Arial"/>
          <w:noProof/>
          <w:sz w:val="28"/>
          <w:szCs w:val="28"/>
          <w:lang w:val="uz-Cyrl-UZ"/>
        </w:rPr>
        <w:t xml:space="preserve"> </w:t>
      </w:r>
      <w:r w:rsidRPr="00156C16">
        <w:rPr>
          <w:rFonts w:ascii="Arial" w:hAnsi="Arial" w:cs="Arial"/>
          <w:noProof/>
          <w:sz w:val="28"/>
          <w:szCs w:val="28"/>
          <w:lang w:val="uz-Cyrl-UZ"/>
        </w:rPr>
        <w:t>координатори, Ташқи меҳнат</w:t>
      </w:r>
      <w:r w:rsidR="001616E3" w:rsidRPr="00156C16">
        <w:rPr>
          <w:rFonts w:ascii="Arial" w:hAnsi="Arial" w:cs="Arial"/>
          <w:noProof/>
          <w:sz w:val="28"/>
          <w:szCs w:val="28"/>
          <w:lang w:val="uz-Cyrl-UZ"/>
        </w:rPr>
        <w:t xml:space="preserve"> </w:t>
      </w:r>
      <w:r w:rsidRPr="00156C16">
        <w:rPr>
          <w:rFonts w:ascii="Arial" w:hAnsi="Arial" w:cs="Arial"/>
          <w:noProof/>
          <w:sz w:val="28"/>
          <w:szCs w:val="28"/>
          <w:lang w:val="uz-Cyrl-UZ"/>
        </w:rPr>
        <w:t xml:space="preserve">миграцияси агентлиги, Ўзбекистон ёшлар ишлари агентлиги, Ўзбекистон ёшлари умумжаҳон ассоциацияси раҳбари ва ходимлари, Республика Ёш олимлар Кенгаши ҳамда </w:t>
      </w:r>
      <w:r w:rsidR="001616E3" w:rsidRPr="00156C16">
        <w:rPr>
          <w:rFonts w:ascii="Arial" w:hAnsi="Arial" w:cs="Arial"/>
          <w:noProof/>
          <w:sz w:val="28"/>
          <w:szCs w:val="28"/>
          <w:lang w:val="uz-Cyrl-UZ"/>
        </w:rPr>
        <w:t>оммавий ахборот воситалари вакиллари</w:t>
      </w:r>
      <w:r w:rsidRPr="00156C16">
        <w:rPr>
          <w:rFonts w:ascii="Arial" w:hAnsi="Arial" w:cs="Arial"/>
          <w:noProof/>
          <w:sz w:val="28"/>
          <w:szCs w:val="28"/>
          <w:lang w:val="uz-Cyrl-UZ"/>
        </w:rPr>
        <w:t xml:space="preserve"> ва чет </w:t>
      </w:r>
      <w:r w:rsidR="001616E3" w:rsidRPr="00156C16">
        <w:rPr>
          <w:rFonts w:ascii="Arial" w:hAnsi="Arial" w:cs="Arial"/>
          <w:noProof/>
          <w:sz w:val="28"/>
          <w:szCs w:val="28"/>
          <w:lang w:val="uz-Cyrl-UZ"/>
        </w:rPr>
        <w:t>э</w:t>
      </w:r>
      <w:r w:rsidRPr="00156C16">
        <w:rPr>
          <w:rFonts w:ascii="Arial" w:hAnsi="Arial" w:cs="Arial"/>
          <w:noProof/>
          <w:sz w:val="28"/>
          <w:szCs w:val="28"/>
          <w:lang w:val="uz-Cyrl-UZ"/>
        </w:rPr>
        <w:t xml:space="preserve">лда фаолият олиб бораётган ёшлар иштирок </w:t>
      </w:r>
      <w:r w:rsidR="001616E3" w:rsidRPr="00156C16">
        <w:rPr>
          <w:rFonts w:ascii="Arial" w:hAnsi="Arial" w:cs="Arial"/>
          <w:noProof/>
          <w:sz w:val="28"/>
          <w:szCs w:val="28"/>
          <w:lang w:val="uz-Cyrl-UZ"/>
        </w:rPr>
        <w:t>э</w:t>
      </w:r>
      <w:r w:rsidRPr="00156C16">
        <w:rPr>
          <w:rFonts w:ascii="Arial" w:hAnsi="Arial" w:cs="Arial"/>
          <w:noProof/>
          <w:sz w:val="28"/>
          <w:szCs w:val="28"/>
          <w:lang w:val="uz-Cyrl-UZ"/>
        </w:rPr>
        <w:t>тдилар.</w:t>
      </w:r>
    </w:p>
    <w:p w14:paraId="38BDE13E" w14:textId="77777777" w:rsidR="00B276BB" w:rsidRPr="00156C16" w:rsidRDefault="00B276BB" w:rsidP="00B276BB">
      <w:pPr>
        <w:spacing w:after="0" w:line="240" w:lineRule="auto"/>
        <w:ind w:firstLine="851"/>
        <w:jc w:val="both"/>
        <w:rPr>
          <w:rFonts w:ascii="Arial" w:hAnsi="Arial" w:cs="Arial"/>
          <w:noProof/>
          <w:sz w:val="28"/>
          <w:szCs w:val="28"/>
          <w:lang w:val="uz-Cyrl-UZ"/>
        </w:rPr>
      </w:pPr>
      <w:r w:rsidRPr="00156C16">
        <w:rPr>
          <w:rFonts w:ascii="Arial" w:hAnsi="Arial" w:cs="Arial"/>
          <w:noProof/>
          <w:sz w:val="28"/>
          <w:szCs w:val="28"/>
          <w:lang w:val="uz-Cyrl-UZ"/>
        </w:rPr>
        <w:t xml:space="preserve">Тадбир давомида </w:t>
      </w:r>
      <w:r w:rsidRPr="00156C16">
        <w:rPr>
          <w:rFonts w:ascii="Arial" w:hAnsi="Arial" w:cs="Arial"/>
          <w:noProof/>
          <w:sz w:val="28"/>
          <w:szCs w:val="28"/>
          <w:lang w:val="uz-Cyrl-UZ"/>
        </w:rPr>
        <w:t>“Меҳнаткаш-мигрантлар ҳуқуқларини ҳимоя қилишнинг халқаро-ҳуқуқий асослари” ҳамда “Хорижда меҳнат қилаётган ва таълим олаётган ўзбекистонлик ёшларнинг ҳуқуқ ва қонуний манфаатларини ҳимоя қилишда ННТларнинг роли” мавзуларида фикр ва мулоҳазалар эшитилди.</w:t>
      </w:r>
    </w:p>
    <w:p w14:paraId="6F4E7FC0" w14:textId="10323608" w:rsidR="001616E3" w:rsidRPr="00156C16" w:rsidRDefault="00B276BB" w:rsidP="001616E3">
      <w:pPr>
        <w:spacing w:after="0" w:line="240" w:lineRule="auto"/>
        <w:ind w:firstLine="851"/>
        <w:jc w:val="both"/>
        <w:rPr>
          <w:rFonts w:ascii="Arial" w:hAnsi="Arial" w:cs="Arial"/>
          <w:noProof/>
          <w:sz w:val="28"/>
          <w:szCs w:val="28"/>
          <w:lang w:val="uz-Cyrl-UZ"/>
        </w:rPr>
      </w:pPr>
      <w:r w:rsidRPr="00156C16">
        <w:rPr>
          <w:rFonts w:ascii="Arial" w:hAnsi="Arial" w:cs="Arial"/>
          <w:noProof/>
          <w:sz w:val="28"/>
          <w:szCs w:val="28"/>
          <w:lang w:val="uz-Cyrl-UZ"/>
        </w:rPr>
        <w:t>Хусусан, онлайн-</w:t>
      </w:r>
      <w:r w:rsidR="00102197" w:rsidRPr="00156C16">
        <w:rPr>
          <w:rFonts w:ascii="Arial" w:hAnsi="Arial" w:cs="Arial"/>
          <w:noProof/>
          <w:sz w:val="28"/>
          <w:szCs w:val="28"/>
          <w:lang w:val="uz-Cyrl-UZ"/>
        </w:rPr>
        <w:t>мулоқот ва қизғин савол-жавоблар руҳида кечган учрашув давомида билдирилган фикр ва мулоҳазалар мазмуни қуйидагича:</w:t>
      </w:r>
    </w:p>
    <w:p w14:paraId="051DE64F" w14:textId="61357D97" w:rsidR="00061AF5" w:rsidRPr="00156C16" w:rsidRDefault="00B276BB" w:rsidP="004F00AA">
      <w:pPr>
        <w:spacing w:after="0" w:line="240" w:lineRule="auto"/>
        <w:ind w:firstLine="851"/>
        <w:jc w:val="both"/>
        <w:rPr>
          <w:rFonts w:ascii="Arial" w:hAnsi="Arial" w:cs="Arial"/>
          <w:noProof/>
          <w:sz w:val="28"/>
          <w:szCs w:val="28"/>
          <w:lang w:val="uz-Cyrl-UZ"/>
        </w:rPr>
      </w:pPr>
      <w:r w:rsidRPr="00156C16">
        <w:rPr>
          <w:rFonts w:ascii="Arial" w:hAnsi="Arial" w:cs="Arial"/>
          <w:noProof/>
          <w:sz w:val="28"/>
          <w:szCs w:val="28"/>
          <w:lang w:val="uz-Cyrl-UZ"/>
        </w:rPr>
        <w:t xml:space="preserve">- </w:t>
      </w:r>
      <w:r w:rsidR="00F8324E" w:rsidRPr="00156C16">
        <w:rPr>
          <w:rFonts w:ascii="Arial" w:hAnsi="Arial" w:cs="Arial"/>
          <w:noProof/>
          <w:sz w:val="28"/>
          <w:szCs w:val="28"/>
          <w:lang w:val="uz-Cyrl-UZ"/>
        </w:rPr>
        <w:t>Х</w:t>
      </w:r>
      <w:r w:rsidR="003C4DF3" w:rsidRPr="00156C16">
        <w:rPr>
          <w:rFonts w:ascii="Arial" w:hAnsi="Arial" w:cs="Arial"/>
          <w:noProof/>
          <w:sz w:val="28"/>
          <w:szCs w:val="28"/>
          <w:lang w:val="uz-Cyrl-UZ"/>
        </w:rPr>
        <w:t>ориждаги ўзбекистонлик ёшлар</w:t>
      </w:r>
      <w:r w:rsidR="00C866BA" w:rsidRPr="00156C16">
        <w:rPr>
          <w:rFonts w:ascii="Arial" w:hAnsi="Arial" w:cs="Arial"/>
          <w:noProof/>
          <w:sz w:val="28"/>
          <w:szCs w:val="28"/>
          <w:lang w:val="uz-Cyrl-UZ"/>
        </w:rPr>
        <w:t xml:space="preserve"> пандемия сабабли</w:t>
      </w:r>
      <w:r w:rsidR="003C4DF3" w:rsidRPr="00156C16">
        <w:rPr>
          <w:rFonts w:ascii="Arial" w:hAnsi="Arial" w:cs="Arial"/>
          <w:noProof/>
          <w:sz w:val="28"/>
          <w:szCs w:val="28"/>
          <w:lang w:val="uz-Cyrl-UZ"/>
        </w:rPr>
        <w:t xml:space="preserve"> </w:t>
      </w:r>
      <w:r w:rsidR="00C866BA" w:rsidRPr="00156C16">
        <w:rPr>
          <w:rFonts w:ascii="Arial" w:hAnsi="Arial" w:cs="Arial"/>
          <w:noProof/>
          <w:sz w:val="28"/>
          <w:szCs w:val="28"/>
          <w:lang w:val="uz-Cyrl-UZ"/>
        </w:rPr>
        <w:t>дуч келаётган муаммолари</w:t>
      </w:r>
      <w:r w:rsidR="00A63030" w:rsidRPr="00156C16">
        <w:rPr>
          <w:rFonts w:ascii="Arial" w:hAnsi="Arial" w:cs="Arial"/>
          <w:noProof/>
          <w:sz w:val="28"/>
          <w:szCs w:val="28"/>
          <w:lang w:val="uz-Cyrl-UZ"/>
        </w:rPr>
        <w:t>ни</w:t>
      </w:r>
      <w:r w:rsidR="00C866BA" w:rsidRPr="00156C16">
        <w:rPr>
          <w:rFonts w:ascii="Arial" w:hAnsi="Arial" w:cs="Arial"/>
          <w:noProof/>
          <w:sz w:val="28"/>
          <w:szCs w:val="28"/>
          <w:lang w:val="uz-Cyrl-UZ"/>
        </w:rPr>
        <w:t xml:space="preserve"> ўргани</w:t>
      </w:r>
      <w:r w:rsidR="00A63030" w:rsidRPr="00156C16">
        <w:rPr>
          <w:rFonts w:ascii="Arial" w:hAnsi="Arial" w:cs="Arial"/>
          <w:noProof/>
          <w:sz w:val="28"/>
          <w:szCs w:val="28"/>
          <w:lang w:val="uz-Cyrl-UZ"/>
        </w:rPr>
        <w:t>ш ва</w:t>
      </w:r>
      <w:r w:rsidR="00C866BA" w:rsidRPr="00156C16">
        <w:rPr>
          <w:rFonts w:ascii="Arial" w:hAnsi="Arial" w:cs="Arial"/>
          <w:noProof/>
          <w:sz w:val="28"/>
          <w:szCs w:val="28"/>
          <w:lang w:val="uz-Cyrl-UZ"/>
        </w:rPr>
        <w:t xml:space="preserve"> таҳлил қилишга эришилди</w:t>
      </w:r>
      <w:r w:rsidR="00E47250" w:rsidRPr="00156C16">
        <w:rPr>
          <w:rFonts w:ascii="Arial" w:hAnsi="Arial" w:cs="Arial"/>
          <w:noProof/>
          <w:sz w:val="28"/>
          <w:szCs w:val="28"/>
          <w:lang w:val="uz-Cyrl-UZ"/>
        </w:rPr>
        <w:t>;</w:t>
      </w:r>
    </w:p>
    <w:p w14:paraId="1B5A0CF0" w14:textId="0C544E6B" w:rsidR="00B276BB" w:rsidRPr="00156C16" w:rsidRDefault="00B276BB" w:rsidP="004F00AA">
      <w:pPr>
        <w:spacing w:after="0" w:line="240" w:lineRule="auto"/>
        <w:ind w:firstLine="851"/>
        <w:jc w:val="both"/>
        <w:rPr>
          <w:rFonts w:ascii="Arial" w:hAnsi="Arial" w:cs="Arial"/>
          <w:noProof/>
          <w:sz w:val="28"/>
          <w:szCs w:val="28"/>
          <w:lang w:val="uz-Cyrl-UZ"/>
        </w:rPr>
      </w:pPr>
      <w:r w:rsidRPr="00156C16">
        <w:rPr>
          <w:rFonts w:ascii="Arial" w:hAnsi="Arial" w:cs="Arial"/>
          <w:noProof/>
          <w:sz w:val="28"/>
          <w:szCs w:val="28"/>
          <w:lang w:val="uz-Cyrl-UZ"/>
        </w:rPr>
        <w:t>-</w:t>
      </w:r>
      <w:r w:rsidR="00424BFA" w:rsidRPr="00156C16">
        <w:rPr>
          <w:rFonts w:ascii="Arial" w:hAnsi="Arial" w:cs="Arial"/>
          <w:noProof/>
          <w:sz w:val="28"/>
          <w:szCs w:val="28"/>
          <w:lang w:val="uz-Cyrl-UZ"/>
        </w:rPr>
        <w:t xml:space="preserve"> </w:t>
      </w:r>
      <w:r w:rsidR="001E229E" w:rsidRPr="00156C16">
        <w:rPr>
          <w:rFonts w:ascii="Arial" w:hAnsi="Arial" w:cs="Arial"/>
          <w:noProof/>
          <w:sz w:val="28"/>
          <w:szCs w:val="28"/>
          <w:lang w:val="uz-Cyrl-UZ"/>
        </w:rPr>
        <w:t>Хори</w:t>
      </w:r>
      <w:r w:rsidR="00F8324E" w:rsidRPr="00156C16">
        <w:rPr>
          <w:rFonts w:ascii="Arial" w:hAnsi="Arial" w:cs="Arial"/>
          <w:noProof/>
          <w:sz w:val="28"/>
          <w:szCs w:val="28"/>
          <w:lang w:val="uz-Cyrl-UZ"/>
        </w:rPr>
        <w:t>жда</w:t>
      </w:r>
      <w:r w:rsidR="001E229E" w:rsidRPr="00156C16">
        <w:rPr>
          <w:rFonts w:ascii="Arial" w:hAnsi="Arial" w:cs="Arial"/>
          <w:noProof/>
          <w:sz w:val="28"/>
          <w:szCs w:val="28"/>
          <w:lang w:val="uz-Cyrl-UZ"/>
        </w:rPr>
        <w:t xml:space="preserve"> ўқиш мақсадида консалтинг хизматларидан фойдаланаётган аксарият </w:t>
      </w:r>
      <w:r w:rsidR="00F8324E" w:rsidRPr="00156C16">
        <w:rPr>
          <w:rFonts w:ascii="Arial" w:hAnsi="Arial" w:cs="Arial"/>
          <w:noProof/>
          <w:sz w:val="28"/>
          <w:szCs w:val="28"/>
          <w:lang w:val="uz-Cyrl-UZ"/>
        </w:rPr>
        <w:t xml:space="preserve">ўзбекистонлик </w:t>
      </w:r>
      <w:r w:rsidR="001E229E" w:rsidRPr="00156C16">
        <w:rPr>
          <w:rFonts w:ascii="Arial" w:hAnsi="Arial" w:cs="Arial"/>
          <w:noProof/>
          <w:sz w:val="28"/>
          <w:szCs w:val="28"/>
          <w:lang w:val="uz-Cyrl-UZ"/>
        </w:rPr>
        <w:t>ёшлар алдов ва фирибгарлик қурбонига айлан</w:t>
      </w:r>
      <w:r w:rsidR="00F8324E" w:rsidRPr="00156C16">
        <w:rPr>
          <w:rFonts w:ascii="Arial" w:hAnsi="Arial" w:cs="Arial"/>
          <w:noProof/>
          <w:sz w:val="28"/>
          <w:szCs w:val="28"/>
          <w:lang w:val="uz-Cyrl-UZ"/>
        </w:rPr>
        <w:t>аётгани аниқланди</w:t>
      </w:r>
      <w:r w:rsidR="00E47250" w:rsidRPr="00156C16">
        <w:rPr>
          <w:rFonts w:ascii="Arial" w:hAnsi="Arial" w:cs="Arial"/>
          <w:noProof/>
          <w:sz w:val="28"/>
          <w:szCs w:val="28"/>
          <w:lang w:val="uz-Cyrl-UZ"/>
        </w:rPr>
        <w:t>;</w:t>
      </w:r>
    </w:p>
    <w:p w14:paraId="088351FD" w14:textId="685DD1E8" w:rsidR="000C2811" w:rsidRPr="00156C16" w:rsidRDefault="00B276BB" w:rsidP="00156C16">
      <w:pPr>
        <w:spacing w:after="0" w:line="240" w:lineRule="auto"/>
        <w:ind w:firstLine="851"/>
        <w:jc w:val="both"/>
        <w:rPr>
          <w:rFonts w:ascii="Arial" w:hAnsi="Arial" w:cs="Arial"/>
          <w:noProof/>
          <w:sz w:val="28"/>
          <w:szCs w:val="28"/>
          <w:lang w:val="uz-Cyrl-UZ"/>
        </w:rPr>
      </w:pPr>
      <w:r w:rsidRPr="00156C16">
        <w:rPr>
          <w:rFonts w:ascii="Arial" w:hAnsi="Arial" w:cs="Arial"/>
          <w:noProof/>
          <w:sz w:val="28"/>
          <w:szCs w:val="28"/>
          <w:lang w:val="uz-Cyrl-UZ"/>
        </w:rPr>
        <w:t>-</w:t>
      </w:r>
      <w:r w:rsidR="00F8324E" w:rsidRPr="00156C16">
        <w:rPr>
          <w:sz w:val="28"/>
          <w:szCs w:val="28"/>
          <w:lang w:val="uz-Cyrl-UZ"/>
        </w:rPr>
        <w:t xml:space="preserve"> </w:t>
      </w:r>
      <w:r w:rsidR="00F8324E" w:rsidRPr="00156C16">
        <w:rPr>
          <w:rFonts w:ascii="Arial" w:hAnsi="Arial" w:cs="Arial"/>
          <w:noProof/>
          <w:sz w:val="28"/>
          <w:szCs w:val="28"/>
          <w:lang w:val="uz-Cyrl-UZ"/>
        </w:rPr>
        <w:t xml:space="preserve">Хорижда вақтинча яшовчи Ўзбекистон фуқаролари учун биометрик паспорт, хорижга чиқиш паспорти каби ҳужжатларни расмийлаштириш тан нархини </w:t>
      </w:r>
      <w:r w:rsidR="00F8324E" w:rsidRPr="00156C16">
        <w:rPr>
          <w:rFonts w:ascii="Arial" w:hAnsi="Arial" w:cs="Arial"/>
          <w:noProof/>
          <w:sz w:val="28"/>
          <w:szCs w:val="28"/>
          <w:lang w:val="uz-Cyrl-UZ"/>
        </w:rPr>
        <w:t xml:space="preserve">қимматлиги ва ушбу ҳужжатларни расмийлаштириш жараёни </w:t>
      </w:r>
      <w:r w:rsidR="00E47250" w:rsidRPr="00156C16">
        <w:rPr>
          <w:rFonts w:ascii="Arial" w:hAnsi="Arial" w:cs="Arial"/>
          <w:noProof/>
          <w:sz w:val="28"/>
          <w:szCs w:val="28"/>
          <w:lang w:val="uz-Cyrl-UZ"/>
        </w:rPr>
        <w:t>қийинлиги юзасидан хориждаги ватандошларимиз қийинчиликларга учраётгани тасдиқланди ва х.к.</w:t>
      </w:r>
    </w:p>
    <w:p w14:paraId="3FD10986" w14:textId="516739BD" w:rsidR="00F21C20" w:rsidRPr="00156C16" w:rsidRDefault="00F21C20" w:rsidP="00AE6354">
      <w:pPr>
        <w:spacing w:after="0" w:line="240" w:lineRule="auto"/>
        <w:ind w:firstLine="851"/>
        <w:jc w:val="both"/>
        <w:rPr>
          <w:rFonts w:ascii="Arial" w:hAnsi="Arial" w:cs="Arial"/>
          <w:noProof/>
          <w:sz w:val="28"/>
          <w:szCs w:val="28"/>
          <w:lang w:val="uz-Cyrl-UZ"/>
        </w:rPr>
      </w:pPr>
    </w:p>
    <w:p w14:paraId="0A03F1CB" w14:textId="00247BC6" w:rsidR="00470850" w:rsidRPr="00156C16" w:rsidRDefault="00F21C20" w:rsidP="00F21C20">
      <w:pPr>
        <w:spacing w:after="0" w:line="276" w:lineRule="auto"/>
        <w:ind w:firstLine="851"/>
        <w:jc w:val="both"/>
        <w:rPr>
          <w:rFonts w:ascii="Arial" w:hAnsi="Arial" w:cs="Arial"/>
          <w:noProof/>
          <w:sz w:val="28"/>
          <w:szCs w:val="28"/>
          <w:lang w:val="uz-Cyrl-UZ"/>
        </w:rPr>
      </w:pPr>
      <w:r w:rsidRPr="00156C16">
        <w:rPr>
          <w:rFonts w:ascii="Arial" w:hAnsi="Arial" w:cs="Arial"/>
          <w:noProof/>
          <w:sz w:val="28"/>
          <w:szCs w:val="28"/>
          <w:lang w:val="uz-Cyrl-UZ"/>
        </w:rPr>
        <w:t>Маълумот учун киритилмоқда</w:t>
      </w:r>
      <w:r w:rsidR="0035050F" w:rsidRPr="00156C16">
        <w:rPr>
          <w:rFonts w:ascii="Arial" w:hAnsi="Arial" w:cs="Arial"/>
          <w:noProof/>
          <w:sz w:val="28"/>
          <w:szCs w:val="28"/>
          <w:lang w:val="uz-Cyrl-UZ"/>
        </w:rPr>
        <w:t>.</w:t>
      </w:r>
    </w:p>
    <w:p w14:paraId="1EA2AC48" w14:textId="77777777" w:rsidR="00AE6354" w:rsidRPr="00156C16" w:rsidRDefault="00AE6354" w:rsidP="004A0137">
      <w:pPr>
        <w:spacing w:after="0"/>
        <w:ind w:firstLine="851"/>
        <w:rPr>
          <w:rFonts w:ascii="Arial" w:hAnsi="Arial" w:cs="Arial"/>
          <w:bCs/>
          <w:noProof/>
          <w:sz w:val="28"/>
          <w:szCs w:val="28"/>
          <w:lang w:val="uz-Cyrl-UZ"/>
        </w:rPr>
      </w:pPr>
    </w:p>
    <w:p w14:paraId="16115F77" w14:textId="77777777" w:rsidR="00AE6354" w:rsidRPr="00156C16" w:rsidRDefault="00AE6354" w:rsidP="004A0137">
      <w:pPr>
        <w:spacing w:after="0"/>
        <w:ind w:firstLine="851"/>
        <w:rPr>
          <w:rFonts w:ascii="Arial" w:hAnsi="Arial" w:cs="Arial"/>
          <w:bCs/>
          <w:noProof/>
          <w:sz w:val="28"/>
          <w:szCs w:val="28"/>
          <w:lang w:val="uz-Cyrl-UZ"/>
        </w:rPr>
      </w:pPr>
    </w:p>
    <w:p w14:paraId="4DC60250" w14:textId="77E7931F" w:rsidR="003B10A2" w:rsidRPr="00156C16" w:rsidRDefault="003B10A2" w:rsidP="004A0137">
      <w:pPr>
        <w:spacing w:after="0"/>
        <w:ind w:firstLine="851"/>
        <w:rPr>
          <w:rFonts w:ascii="Arial" w:hAnsi="Arial" w:cs="Arial"/>
          <w:b/>
          <w:noProof/>
          <w:sz w:val="28"/>
          <w:szCs w:val="28"/>
          <w:lang w:val="uz-Cyrl-UZ"/>
        </w:rPr>
      </w:pPr>
      <w:r w:rsidRPr="00156C16">
        <w:rPr>
          <w:rFonts w:ascii="Arial" w:hAnsi="Arial" w:cs="Arial"/>
          <w:b/>
          <w:noProof/>
          <w:sz w:val="28"/>
          <w:szCs w:val="28"/>
          <w:lang w:val="uz-Cyrl-UZ"/>
        </w:rPr>
        <w:t>Ўзбекистон ёшлари умумжаҳон</w:t>
      </w:r>
    </w:p>
    <w:p w14:paraId="19EAA139" w14:textId="2955FBBB" w:rsidR="00C22A37" w:rsidRPr="00156C16" w:rsidRDefault="003B10A2" w:rsidP="0006733D">
      <w:pPr>
        <w:ind w:firstLine="851"/>
        <w:rPr>
          <w:rFonts w:ascii="Arial" w:hAnsi="Arial" w:cs="Arial"/>
          <w:b/>
          <w:noProof/>
          <w:sz w:val="28"/>
          <w:szCs w:val="28"/>
          <w:lang w:val="uz-Cyrl-UZ"/>
        </w:rPr>
      </w:pPr>
      <w:r w:rsidRPr="00156C16">
        <w:rPr>
          <w:rFonts w:ascii="Arial" w:hAnsi="Arial" w:cs="Arial"/>
          <w:b/>
          <w:noProof/>
          <w:sz w:val="28"/>
          <w:szCs w:val="28"/>
          <w:lang w:val="uz-Cyrl-UZ"/>
        </w:rPr>
        <w:t xml:space="preserve">ассоциация раиси                            </w:t>
      </w:r>
      <w:r w:rsidR="00F21C20" w:rsidRPr="00156C16">
        <w:rPr>
          <w:rFonts w:ascii="Arial" w:hAnsi="Arial" w:cs="Arial"/>
          <w:b/>
          <w:noProof/>
          <w:sz w:val="28"/>
          <w:szCs w:val="28"/>
          <w:lang w:val="uz-Cyrl-UZ"/>
        </w:rPr>
        <w:t xml:space="preserve">                </w:t>
      </w:r>
      <w:r w:rsidRPr="00156C16">
        <w:rPr>
          <w:rFonts w:ascii="Arial" w:hAnsi="Arial" w:cs="Arial"/>
          <w:b/>
          <w:noProof/>
          <w:sz w:val="28"/>
          <w:szCs w:val="28"/>
          <w:lang w:val="uz-Cyrl-UZ"/>
        </w:rPr>
        <w:t xml:space="preserve"> </w:t>
      </w:r>
      <w:r w:rsidR="00424BFA" w:rsidRPr="00156C16">
        <w:rPr>
          <w:rFonts w:ascii="Arial" w:hAnsi="Arial" w:cs="Arial"/>
          <w:b/>
          <w:noProof/>
          <w:sz w:val="28"/>
          <w:szCs w:val="28"/>
          <w:lang w:val="uz-Cyrl-UZ"/>
        </w:rPr>
        <w:t xml:space="preserve">        </w:t>
      </w:r>
      <w:r w:rsidRPr="00156C16">
        <w:rPr>
          <w:rFonts w:ascii="Arial" w:hAnsi="Arial" w:cs="Arial"/>
          <w:b/>
          <w:noProof/>
          <w:sz w:val="28"/>
          <w:szCs w:val="28"/>
          <w:lang w:val="uz-Cyrl-UZ"/>
        </w:rPr>
        <w:t xml:space="preserve"> </w:t>
      </w:r>
      <w:r w:rsidR="000D5EF6" w:rsidRPr="00156C16">
        <w:rPr>
          <w:rFonts w:ascii="Arial" w:hAnsi="Arial" w:cs="Arial"/>
          <w:b/>
          <w:noProof/>
          <w:sz w:val="28"/>
          <w:szCs w:val="28"/>
          <w:lang w:val="uz-Cyrl-UZ"/>
        </w:rPr>
        <w:t xml:space="preserve"> Р.Умаров</w:t>
      </w:r>
      <w:r w:rsidRPr="00156C16">
        <w:rPr>
          <w:rFonts w:ascii="Arial" w:hAnsi="Arial" w:cs="Arial"/>
          <w:b/>
          <w:noProof/>
          <w:sz w:val="28"/>
          <w:szCs w:val="28"/>
          <w:lang w:val="uz-Cyrl-UZ"/>
        </w:rPr>
        <w:t xml:space="preserve">                                                                                     </w:t>
      </w:r>
      <w:r w:rsidRPr="00156C16">
        <w:rPr>
          <w:rFonts w:ascii="Arial" w:hAnsi="Arial" w:cs="Arial"/>
          <w:b/>
          <w:noProof/>
          <w:sz w:val="28"/>
          <w:szCs w:val="28"/>
          <w:lang w:val="uz-Cyrl-UZ"/>
        </w:rPr>
        <w:br/>
      </w:r>
    </w:p>
    <w:sectPr w:rsidR="00C22A37" w:rsidRPr="00156C16" w:rsidSect="00156C16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D24B1"/>
    <w:multiLevelType w:val="hybridMultilevel"/>
    <w:tmpl w:val="F8DCC86E"/>
    <w:lvl w:ilvl="0" w:tplc="EF8EA8B6"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EE"/>
    <w:rsid w:val="00002DFD"/>
    <w:rsid w:val="00061AF5"/>
    <w:rsid w:val="0006733D"/>
    <w:rsid w:val="00075D23"/>
    <w:rsid w:val="000B26C6"/>
    <w:rsid w:val="000C2811"/>
    <w:rsid w:val="000D5EF6"/>
    <w:rsid w:val="000F00CC"/>
    <w:rsid w:val="000F3693"/>
    <w:rsid w:val="00102197"/>
    <w:rsid w:val="00120F13"/>
    <w:rsid w:val="00156C16"/>
    <w:rsid w:val="001616E3"/>
    <w:rsid w:val="001A130B"/>
    <w:rsid w:val="001A7C9E"/>
    <w:rsid w:val="001B4B0B"/>
    <w:rsid w:val="001E229E"/>
    <w:rsid w:val="001F4ACE"/>
    <w:rsid w:val="002E7E79"/>
    <w:rsid w:val="00327DA5"/>
    <w:rsid w:val="0035050F"/>
    <w:rsid w:val="003507EE"/>
    <w:rsid w:val="003B10A2"/>
    <w:rsid w:val="003C4DF3"/>
    <w:rsid w:val="004034F0"/>
    <w:rsid w:val="00407966"/>
    <w:rsid w:val="00410076"/>
    <w:rsid w:val="00413F25"/>
    <w:rsid w:val="00424BFA"/>
    <w:rsid w:val="00470850"/>
    <w:rsid w:val="00483386"/>
    <w:rsid w:val="004A0137"/>
    <w:rsid w:val="004F00AA"/>
    <w:rsid w:val="005300AB"/>
    <w:rsid w:val="005554D1"/>
    <w:rsid w:val="00603A51"/>
    <w:rsid w:val="00655C1B"/>
    <w:rsid w:val="006727EF"/>
    <w:rsid w:val="0069204B"/>
    <w:rsid w:val="006B2038"/>
    <w:rsid w:val="00766A18"/>
    <w:rsid w:val="00795B0B"/>
    <w:rsid w:val="007A449C"/>
    <w:rsid w:val="007B73E5"/>
    <w:rsid w:val="007C31CA"/>
    <w:rsid w:val="007C6516"/>
    <w:rsid w:val="0080617D"/>
    <w:rsid w:val="00815B1B"/>
    <w:rsid w:val="008221B3"/>
    <w:rsid w:val="0084127C"/>
    <w:rsid w:val="008435E3"/>
    <w:rsid w:val="00877710"/>
    <w:rsid w:val="00891084"/>
    <w:rsid w:val="0090500F"/>
    <w:rsid w:val="00936E2C"/>
    <w:rsid w:val="009A2A66"/>
    <w:rsid w:val="009C00B9"/>
    <w:rsid w:val="009E7A3C"/>
    <w:rsid w:val="009F2505"/>
    <w:rsid w:val="00A2736E"/>
    <w:rsid w:val="00A514C2"/>
    <w:rsid w:val="00A563EE"/>
    <w:rsid w:val="00A63030"/>
    <w:rsid w:val="00A870FD"/>
    <w:rsid w:val="00AA7D3A"/>
    <w:rsid w:val="00AC2224"/>
    <w:rsid w:val="00AE6354"/>
    <w:rsid w:val="00B276BB"/>
    <w:rsid w:val="00B97E94"/>
    <w:rsid w:val="00BA1191"/>
    <w:rsid w:val="00BC11FB"/>
    <w:rsid w:val="00BC43DF"/>
    <w:rsid w:val="00BD145D"/>
    <w:rsid w:val="00BD612D"/>
    <w:rsid w:val="00BD6C8F"/>
    <w:rsid w:val="00C00FEA"/>
    <w:rsid w:val="00C136FB"/>
    <w:rsid w:val="00C22A37"/>
    <w:rsid w:val="00C36D4A"/>
    <w:rsid w:val="00C84294"/>
    <w:rsid w:val="00C866BA"/>
    <w:rsid w:val="00CA65B9"/>
    <w:rsid w:val="00CC567E"/>
    <w:rsid w:val="00CD5F45"/>
    <w:rsid w:val="00CF2F6E"/>
    <w:rsid w:val="00D207DE"/>
    <w:rsid w:val="00DA592B"/>
    <w:rsid w:val="00DE447B"/>
    <w:rsid w:val="00DF1F24"/>
    <w:rsid w:val="00E47250"/>
    <w:rsid w:val="00ED0ECB"/>
    <w:rsid w:val="00F21C20"/>
    <w:rsid w:val="00F2754E"/>
    <w:rsid w:val="00F8324E"/>
    <w:rsid w:val="00FC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69D7E"/>
  <w15:chartTrackingRefBased/>
  <w15:docId w15:val="{93CB3337-4CE0-43E6-A07A-C8259B52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AA7D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styleId="a3">
    <w:name w:val="Emphasis"/>
    <w:basedOn w:val="a0"/>
    <w:uiPriority w:val="20"/>
    <w:qFormat/>
    <w:rsid w:val="00327DA5"/>
    <w:rPr>
      <w:i/>
      <w:iCs/>
    </w:rPr>
  </w:style>
  <w:style w:type="paragraph" w:styleId="a4">
    <w:name w:val="List Paragraph"/>
    <w:basedOn w:val="a"/>
    <w:uiPriority w:val="34"/>
    <w:qFormat/>
    <w:rsid w:val="004F0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CE6BE-C050-4DE0-BD2D-704441915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iD-01</dc:creator>
  <cp:keywords/>
  <dc:description/>
  <cp:lastModifiedBy>iD-01</cp:lastModifiedBy>
  <cp:revision>3</cp:revision>
  <cp:lastPrinted>2020-11-16T10:05:00Z</cp:lastPrinted>
  <dcterms:created xsi:type="dcterms:W3CDTF">2020-11-16T09:57:00Z</dcterms:created>
  <dcterms:modified xsi:type="dcterms:W3CDTF">2020-11-16T10:16:00Z</dcterms:modified>
</cp:coreProperties>
</file>