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0076" w:rsidRDefault="00140076">
      <w:pPr>
        <w:rPr>
          <w:lang w:val="uz-Latn-UZ"/>
        </w:rPr>
      </w:pPr>
      <w:r>
        <w:rPr>
          <w:lang w:val="uz-Latn-UZ"/>
        </w:rPr>
        <w:t xml:space="preserve">Ўзбекистон Республикаси Президентининг Ўзбекистон </w:t>
      </w:r>
      <w:r w:rsidR="002509EE">
        <w:rPr>
          <w:lang w:val="uz-Latn-UZ"/>
        </w:rPr>
        <w:t>Республикаси</w:t>
      </w:r>
      <w:r>
        <w:rPr>
          <w:lang w:val="uz-Latn-UZ"/>
        </w:rPr>
        <w:t xml:space="preserve"> Олий Мажлиси ва халқига </w:t>
      </w:r>
      <w:r w:rsidR="00537CBF">
        <w:rPr>
          <w:lang w:val="uz-Latn-UZ"/>
        </w:rPr>
        <w:t>Мурожаатномасида</w:t>
      </w:r>
      <w:r w:rsidR="002509EE">
        <w:rPr>
          <w:lang w:val="uz-Latn-UZ"/>
        </w:rPr>
        <w:t xml:space="preserve"> </w:t>
      </w:r>
      <w:r w:rsidR="00E56931">
        <w:rPr>
          <w:lang w:val="uz-Latn-UZ"/>
        </w:rPr>
        <w:t xml:space="preserve">2021 йилда амалга оширишимиз зарур бўлган </w:t>
      </w:r>
      <w:r w:rsidR="00537CBF">
        <w:rPr>
          <w:lang w:val="uz-Latn-UZ"/>
        </w:rPr>
        <w:t xml:space="preserve">муҳим ва устусор вазифаларни белгилаб берилди. </w:t>
      </w:r>
    </w:p>
    <w:p w:rsidR="00932836" w:rsidRDefault="00932836">
      <w:pPr>
        <w:rPr>
          <w:lang w:val="uz-Latn-UZ"/>
        </w:rPr>
      </w:pPr>
      <w:r>
        <w:rPr>
          <w:lang w:val="uz-Latn-UZ"/>
        </w:rPr>
        <w:t xml:space="preserve">Келгуси йилга “Ёшларни қўллаб-қувватлаш ва </w:t>
      </w:r>
      <w:r w:rsidR="00D76ED0">
        <w:rPr>
          <w:lang w:val="uz-Latn-UZ"/>
        </w:rPr>
        <w:t>аҳоли саломатлигини мустаҳкамлаш йили” деб ном берилишида</w:t>
      </w:r>
      <w:r w:rsidR="0044471D">
        <w:rPr>
          <w:lang w:val="uz-Latn-UZ"/>
        </w:rPr>
        <w:t xml:space="preserve"> </w:t>
      </w:r>
      <w:r w:rsidR="00A242B7">
        <w:rPr>
          <w:lang w:val="uz-Latn-UZ"/>
        </w:rPr>
        <w:t>мамлакат келажагини яратишдек улкан вазифа турибди. Ёшларимизда</w:t>
      </w:r>
      <w:r w:rsidR="00D76ED0">
        <w:rPr>
          <w:lang w:val="uz-Latn-UZ"/>
        </w:rPr>
        <w:t xml:space="preserve"> </w:t>
      </w:r>
      <w:r w:rsidR="0044471D">
        <w:rPr>
          <w:lang w:val="uz-Latn-UZ"/>
        </w:rPr>
        <w:t xml:space="preserve">жуда катта </w:t>
      </w:r>
      <w:r w:rsidR="001A36D5">
        <w:rPr>
          <w:lang w:val="uz-Latn-UZ"/>
        </w:rPr>
        <w:t>потенциал мавжуд, уни юзага чиқ</w:t>
      </w:r>
    </w:p>
    <w:p w:rsidR="00537CBF" w:rsidRDefault="00BC72F6">
      <w:pPr>
        <w:rPr>
          <w:lang w:val="uz-Latn-UZ"/>
        </w:rPr>
      </w:pPr>
      <w:r>
        <w:rPr>
          <w:lang w:val="uz-Latn-UZ"/>
        </w:rPr>
        <w:t xml:space="preserve">Президент нутқида алоҳида аҳамият берилган жиҳат бу илм-фанга,  таълим-тарбияга </w:t>
      </w:r>
      <w:r w:rsidR="00813230">
        <w:rPr>
          <w:lang w:val="uz-Latn-UZ"/>
        </w:rPr>
        <w:t>катта эътибор бериш,  соҳани сифатли даражада ривожлантиришдир. Дарҳақиқат,  маърифатга эришмасдан туриб,</w:t>
      </w:r>
      <w:r w:rsidR="00063133">
        <w:rPr>
          <w:lang w:val="uz-Latn-UZ"/>
        </w:rPr>
        <w:t xml:space="preserve"> фан, таълим,</w:t>
      </w:r>
      <w:r w:rsidR="00813230">
        <w:rPr>
          <w:lang w:val="uz-Latn-UZ"/>
        </w:rPr>
        <w:t xml:space="preserve">  </w:t>
      </w:r>
      <w:r w:rsidR="0096758B">
        <w:rPr>
          <w:lang w:val="uz-Latn-UZ"/>
        </w:rPr>
        <w:t>тиббиёт</w:t>
      </w:r>
      <w:r w:rsidR="00063133">
        <w:rPr>
          <w:lang w:val="uz-Latn-UZ"/>
        </w:rPr>
        <w:t xml:space="preserve"> каби соҳаларни комплекс</w:t>
      </w:r>
      <w:r w:rsidR="0096758B">
        <w:rPr>
          <w:lang w:val="uz-Latn-UZ"/>
        </w:rPr>
        <w:t xml:space="preserve"> ривожлантир</w:t>
      </w:r>
      <w:r w:rsidR="000E0457">
        <w:rPr>
          <w:lang w:val="uz-Latn-UZ"/>
        </w:rPr>
        <w:t xml:space="preserve">масдан туриб </w:t>
      </w:r>
      <w:r w:rsidR="00FF20BF">
        <w:rPr>
          <w:lang w:val="uz-Latn-UZ"/>
        </w:rPr>
        <w:t xml:space="preserve">иқтисодий ўсиш,  фаровон турмушга эришиб бўлмайди.  </w:t>
      </w:r>
    </w:p>
    <w:p w:rsidR="00806EFA" w:rsidRDefault="00806EFA">
      <w:pPr>
        <w:rPr>
          <w:lang w:val="uz-Latn-UZ"/>
        </w:rPr>
      </w:pPr>
      <w:r>
        <w:rPr>
          <w:lang w:val="uz-Latn-UZ"/>
        </w:rPr>
        <w:t xml:space="preserve">Бу жиҳатдан “Адолат”  СДПнинг </w:t>
      </w:r>
      <w:r w:rsidR="001D730F">
        <w:rPr>
          <w:lang w:val="uz-Latn-UZ"/>
        </w:rPr>
        <w:t xml:space="preserve">сайловолдиғдастурида ҳам изчил ғоялар илгари сурилган эди.  Яъни,  олий таълимга қамровни </w:t>
      </w:r>
      <w:r w:rsidR="009A5670">
        <w:rPr>
          <w:lang w:val="uz-Latn-UZ"/>
        </w:rPr>
        <w:t xml:space="preserve">ошириш,  ... Каби партия ғоялари бугунги кунгача ҳам давлатғраҳбариғтомонидан эътиборга олиниб,  қатор қарорлар қабул қилинган эди. Бугунги Мурожаатномада ҳам... </w:t>
      </w:r>
    </w:p>
    <w:p w:rsidR="00B11E9C" w:rsidRDefault="00B11E9C">
      <w:pPr>
        <w:rPr>
          <w:lang w:val="uz-Latn-UZ"/>
        </w:rPr>
      </w:pPr>
      <w:r>
        <w:rPr>
          <w:lang w:val="uz-Latn-UZ"/>
        </w:rPr>
        <w:t xml:space="preserve">Одил судловга,  судлар мустақиллигига эришиш ҳам </w:t>
      </w:r>
      <w:r w:rsidR="00FC40A8">
        <w:rPr>
          <w:lang w:val="uz-Latn-UZ"/>
        </w:rPr>
        <w:t>партиямизнинг</w:t>
      </w:r>
      <w:r w:rsidR="004E258B">
        <w:rPr>
          <w:lang w:val="uz-Latn-UZ"/>
        </w:rPr>
        <w:t xml:space="preserve">.... Бир суд,  бир инстанция... </w:t>
      </w:r>
    </w:p>
    <w:p w:rsidR="004E258B" w:rsidRDefault="008A25C1">
      <w:pPr>
        <w:rPr>
          <w:lang w:val="uz-Latn-UZ"/>
        </w:rPr>
      </w:pPr>
      <w:r>
        <w:rPr>
          <w:lang w:val="uz-Latn-UZ"/>
        </w:rPr>
        <w:t xml:space="preserve">Албаттағжаҳонга бўйлашиш учун,  ёшларимизнинг илм фан соҳасидаги ютуқларга эришиши,  мамлакатнинг ривожланиши,  аҳолига қулай тиббий ва ижтимоий юиўматларнингжорий этилиши </w:t>
      </w:r>
      <w:r w:rsidR="004E258B">
        <w:rPr>
          <w:lang w:val="uz-Latn-UZ"/>
        </w:rPr>
        <w:t xml:space="preserve">АКТ </w:t>
      </w:r>
      <w:r w:rsidR="00FF6D26">
        <w:rPr>
          <w:lang w:val="uz-Latn-UZ"/>
        </w:rPr>
        <w:t>соҳасини ривожлантирмасдан, рақамлаштиришсиз бугунгиғ</w:t>
      </w:r>
      <w:r w:rsidR="00740142">
        <w:rPr>
          <w:lang w:val="uz-Latn-UZ"/>
        </w:rPr>
        <w:t xml:space="preserve"> кунд</w:t>
      </w:r>
      <w:r w:rsidR="00FF6D26">
        <w:rPr>
          <w:lang w:val="uz-Latn-UZ"/>
        </w:rPr>
        <w:t xml:space="preserve">а мумкин эмас. </w:t>
      </w:r>
      <w:r w:rsidR="006A4EA4">
        <w:rPr>
          <w:lang w:val="uz-Latn-UZ"/>
        </w:rPr>
        <w:t>Мурожаатномада...</w:t>
      </w:r>
    </w:p>
    <w:p w:rsidR="001A36D5" w:rsidRDefault="001A36D5">
      <w:r>
        <w:rPr>
          <w:lang w:val="uz-Latn-UZ"/>
        </w:rPr>
        <w:t>Адолат фракцияси томонидан давлатғдастури учун берилган таклифларнинг бир нечтаси Мурожаатномада тилга</w:t>
      </w:r>
      <w:r w:rsidR="00740142">
        <w:rPr>
          <w:lang w:val="uz-Latn-UZ"/>
        </w:rPr>
        <w:t xml:space="preserve"> </w:t>
      </w:r>
      <w:r>
        <w:rPr>
          <w:lang w:val="uz-Latn-UZ"/>
        </w:rPr>
        <w:t xml:space="preserve">олинди. </w:t>
      </w:r>
    </w:p>
    <w:sectPr w:rsidR="001A3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76"/>
    <w:rsid w:val="00063133"/>
    <w:rsid w:val="000E0457"/>
    <w:rsid w:val="00140076"/>
    <w:rsid w:val="001A36D5"/>
    <w:rsid w:val="001A5BB8"/>
    <w:rsid w:val="001D730F"/>
    <w:rsid w:val="002509EE"/>
    <w:rsid w:val="00440B38"/>
    <w:rsid w:val="0044471D"/>
    <w:rsid w:val="004E258B"/>
    <w:rsid w:val="00537CBF"/>
    <w:rsid w:val="006A4EA4"/>
    <w:rsid w:val="00740142"/>
    <w:rsid w:val="00806EFA"/>
    <w:rsid w:val="00813230"/>
    <w:rsid w:val="008A25C1"/>
    <w:rsid w:val="00932836"/>
    <w:rsid w:val="0096758B"/>
    <w:rsid w:val="009A5670"/>
    <w:rsid w:val="00A242B7"/>
    <w:rsid w:val="00B11E9C"/>
    <w:rsid w:val="00BC72F6"/>
    <w:rsid w:val="00D76ED0"/>
    <w:rsid w:val="00E56931"/>
    <w:rsid w:val="00FC40A8"/>
    <w:rsid w:val="00FF20BF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DEA67"/>
  <w15:chartTrackingRefBased/>
  <w15:docId w15:val="{6ED34262-ACFD-9645-BCDD-B880009E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998905870207</dc:creator>
  <cp:keywords/>
  <dc:description/>
  <cp:lastModifiedBy>998905870207</cp:lastModifiedBy>
  <cp:revision>28</cp:revision>
  <dcterms:created xsi:type="dcterms:W3CDTF">2020-12-29T16:59:00Z</dcterms:created>
  <dcterms:modified xsi:type="dcterms:W3CDTF">2020-12-29T18:38:00Z</dcterms:modified>
</cp:coreProperties>
</file>