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7A" w:rsidRDefault="00B3277A" w:rsidP="00B3277A"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энг</w:t>
      </w:r>
      <w:proofErr w:type="spellEnd"/>
      <w:r>
        <w:t xml:space="preserve">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вазифага</w:t>
      </w:r>
      <w:proofErr w:type="spellEnd"/>
      <w:r>
        <w:t xml:space="preserve"> </w:t>
      </w:r>
      <w:proofErr w:type="spellStart"/>
      <w:r>
        <w:t>айланади</w:t>
      </w:r>
      <w:proofErr w:type="spellEnd"/>
    </w:p>
    <w:p w:rsidR="00B3277A" w:rsidRDefault="00B3277A" w:rsidP="00B3277A"/>
    <w:p w:rsidR="00B3277A" w:rsidRDefault="00B3277A" w:rsidP="00B3277A">
      <w:proofErr w:type="spellStart"/>
      <w:r>
        <w:t>Маълумки</w:t>
      </w:r>
      <w:proofErr w:type="spellEnd"/>
      <w:r>
        <w:t xml:space="preserve">, </w:t>
      </w:r>
      <w:proofErr w:type="spellStart"/>
      <w:r>
        <w:t>мамлактимизнинг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маҳаллаларида</w:t>
      </w:r>
      <w:proofErr w:type="spellEnd"/>
      <w:r>
        <w:t xml:space="preserve"> “Темир </w:t>
      </w:r>
      <w:proofErr w:type="spellStart"/>
      <w:r>
        <w:t>дафтар</w:t>
      </w:r>
      <w:proofErr w:type="spellEnd"/>
      <w:r>
        <w:t>”, “</w:t>
      </w:r>
      <w:proofErr w:type="spellStart"/>
      <w:r>
        <w:t>Аёллар</w:t>
      </w:r>
      <w:proofErr w:type="spellEnd"/>
      <w:r>
        <w:t xml:space="preserve"> </w:t>
      </w:r>
      <w:proofErr w:type="spellStart"/>
      <w:r>
        <w:t>дафари</w:t>
      </w:r>
      <w:proofErr w:type="spellEnd"/>
      <w:r>
        <w:t xml:space="preserve">” </w:t>
      </w:r>
      <w:proofErr w:type="spellStart"/>
      <w:r>
        <w:t>ва</w:t>
      </w:r>
      <w:proofErr w:type="spellEnd"/>
      <w:r>
        <w:t xml:space="preserve"> “</w:t>
      </w:r>
      <w:proofErr w:type="spellStart"/>
      <w:r>
        <w:t>Ёшлар</w:t>
      </w:r>
      <w:proofErr w:type="spellEnd"/>
      <w:r>
        <w:t xml:space="preserve"> </w:t>
      </w:r>
      <w:proofErr w:type="spellStart"/>
      <w:proofErr w:type="gramStart"/>
      <w:r>
        <w:t>дафтари”ни</w:t>
      </w:r>
      <w:proofErr w:type="spellEnd"/>
      <w:proofErr w:type="gramEnd"/>
      <w:r>
        <w:t xml:space="preserve"> </w:t>
      </w:r>
      <w:proofErr w:type="spellStart"/>
      <w:r>
        <w:t>юритиш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қўйилди</w:t>
      </w:r>
      <w:proofErr w:type="spellEnd"/>
      <w:r>
        <w:t xml:space="preserve">. </w:t>
      </w:r>
      <w:proofErr w:type="spellStart"/>
      <w:r>
        <w:t>Биз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сайловчилар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учрашувларда</w:t>
      </w:r>
      <w:proofErr w:type="spellEnd"/>
      <w:r>
        <w:t xml:space="preserve"> </w:t>
      </w:r>
      <w:proofErr w:type="spellStart"/>
      <w:r>
        <w:t>айни</w:t>
      </w:r>
      <w:proofErr w:type="spellEnd"/>
      <w:r>
        <w:t xml:space="preserve"> </w:t>
      </w:r>
      <w:proofErr w:type="spellStart"/>
      <w:r>
        <w:t>йўналишдаги</w:t>
      </w:r>
      <w:proofErr w:type="spellEnd"/>
      <w:r>
        <w:t xml:space="preserve"> </w:t>
      </w:r>
      <w:proofErr w:type="spellStart"/>
      <w:r>
        <w:t>ишларни</w:t>
      </w:r>
      <w:proofErr w:type="spellEnd"/>
      <w:r>
        <w:t xml:space="preserve"> </w:t>
      </w:r>
      <w:proofErr w:type="spellStart"/>
      <w:r>
        <w:t>назоратимизга</w:t>
      </w:r>
      <w:proofErr w:type="spellEnd"/>
      <w:r>
        <w:t xml:space="preserve"> </w:t>
      </w:r>
      <w:proofErr w:type="spellStart"/>
      <w:r>
        <w:t>олдик</w:t>
      </w:r>
      <w:proofErr w:type="spellEnd"/>
      <w:r>
        <w:t xml:space="preserve">, улар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ишлашни</w:t>
      </w:r>
      <w:proofErr w:type="spellEnd"/>
      <w:r>
        <w:t xml:space="preserve"> </w:t>
      </w:r>
      <w:proofErr w:type="spellStart"/>
      <w:r>
        <w:t>тизимли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қўйдик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Мазкур</w:t>
      </w:r>
      <w:proofErr w:type="spellEnd"/>
      <w:r>
        <w:t xml:space="preserve"> </w:t>
      </w:r>
      <w:proofErr w:type="spellStart"/>
      <w:r>
        <w:t>дафтарлардаги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бандлигини</w:t>
      </w:r>
      <w:proofErr w:type="spellEnd"/>
      <w:r>
        <w:t xml:space="preserve"> </w:t>
      </w:r>
      <w:proofErr w:type="spellStart"/>
      <w:r>
        <w:t>таъминлашда</w:t>
      </w:r>
      <w:proofErr w:type="spellEnd"/>
      <w:r>
        <w:t xml:space="preserve">, </w:t>
      </w:r>
      <w:proofErr w:type="spellStart"/>
      <w:r>
        <w:t>биринчи</w:t>
      </w:r>
      <w:proofErr w:type="spellEnd"/>
      <w:r>
        <w:t xml:space="preserve"> </w:t>
      </w:r>
      <w:proofErr w:type="spellStart"/>
      <w:r>
        <w:t>галда</w:t>
      </w:r>
      <w:proofErr w:type="spellEnd"/>
      <w:r>
        <w:t xml:space="preserve">, </w:t>
      </w:r>
      <w:proofErr w:type="spellStart"/>
      <w:r>
        <w:t>тадбиркорликнинг</w:t>
      </w:r>
      <w:proofErr w:type="spellEnd"/>
      <w:r>
        <w:t xml:space="preserve"> </w:t>
      </w:r>
      <w:proofErr w:type="spellStart"/>
      <w:r>
        <w:t>турли</w:t>
      </w:r>
      <w:proofErr w:type="spellEnd"/>
      <w:r>
        <w:t xml:space="preserve"> </w:t>
      </w:r>
      <w:proofErr w:type="spellStart"/>
      <w:r>
        <w:t>йўналишларида</w:t>
      </w:r>
      <w:proofErr w:type="spellEnd"/>
      <w:r>
        <w:t xml:space="preserve"> </w:t>
      </w:r>
      <w:proofErr w:type="spellStart"/>
      <w:r>
        <w:t>имкониятлар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этяпмиз</w:t>
      </w:r>
      <w:proofErr w:type="spellEnd"/>
      <w:r>
        <w:t xml:space="preserve">. </w:t>
      </w:r>
      <w:proofErr w:type="spellStart"/>
      <w:r>
        <w:t>Масалан</w:t>
      </w:r>
      <w:proofErr w:type="spellEnd"/>
      <w:r>
        <w:t xml:space="preserve">,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ихтисослигимиздан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томорқачилик</w:t>
      </w:r>
      <w:proofErr w:type="spellEnd"/>
      <w:r>
        <w:t xml:space="preserve">, </w:t>
      </w:r>
      <w:proofErr w:type="spellStart"/>
      <w:r>
        <w:t>деҳқончилик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шуғулланиб</w:t>
      </w:r>
      <w:proofErr w:type="spellEnd"/>
      <w:r>
        <w:t xml:space="preserve">, </w:t>
      </w:r>
      <w:proofErr w:type="spellStart"/>
      <w:r>
        <w:t>даромад</w:t>
      </w:r>
      <w:proofErr w:type="spellEnd"/>
      <w:r>
        <w:t xml:space="preserve"> </w:t>
      </w:r>
      <w:proofErr w:type="spellStart"/>
      <w:r>
        <w:t>топишларига</w:t>
      </w:r>
      <w:proofErr w:type="spellEnd"/>
      <w:r>
        <w:t xml:space="preserve"> </w:t>
      </w:r>
      <w:proofErr w:type="spellStart"/>
      <w:r>
        <w:t>кўмаклашяпмиз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Президентимизнинг</w:t>
      </w:r>
      <w:proofErr w:type="spellEnd"/>
      <w:r>
        <w:t xml:space="preserve"> “2017-2021 </w:t>
      </w:r>
      <w:proofErr w:type="spellStart"/>
      <w:r>
        <w:t>йилларда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</w:t>
      </w:r>
      <w:proofErr w:type="spellEnd"/>
      <w:r>
        <w:t xml:space="preserve"> </w:t>
      </w:r>
      <w:proofErr w:type="spellStart"/>
      <w:r>
        <w:t>ривожлантиришнинг</w:t>
      </w:r>
      <w:proofErr w:type="spellEnd"/>
      <w:r>
        <w:t xml:space="preserve"> </w:t>
      </w:r>
      <w:proofErr w:type="spellStart"/>
      <w:r>
        <w:t>бешта</w:t>
      </w:r>
      <w:proofErr w:type="spellEnd"/>
      <w:r>
        <w:t xml:space="preserve"> </w:t>
      </w:r>
      <w:proofErr w:type="spellStart"/>
      <w:r>
        <w:t>устувор</w:t>
      </w:r>
      <w:proofErr w:type="spellEnd"/>
      <w:r>
        <w:t xml:space="preserve"> </w:t>
      </w:r>
      <w:proofErr w:type="spellStart"/>
      <w:r>
        <w:t>йўналиши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Ҳаракатлар</w:t>
      </w:r>
      <w:proofErr w:type="spellEnd"/>
      <w:r>
        <w:t xml:space="preserve"> </w:t>
      </w:r>
      <w:proofErr w:type="spellStart"/>
      <w:r>
        <w:t>стратегиясини</w:t>
      </w:r>
      <w:proofErr w:type="spellEnd"/>
      <w:r>
        <w:t xml:space="preserve"> “</w:t>
      </w:r>
      <w:proofErr w:type="spellStart"/>
      <w:r>
        <w:t>Ёшларни</w:t>
      </w:r>
      <w:proofErr w:type="spellEnd"/>
      <w:r>
        <w:t xml:space="preserve"> </w:t>
      </w:r>
      <w:proofErr w:type="spellStart"/>
      <w:r>
        <w:t>қўллаб-қувватлаш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саломатлигини</w:t>
      </w:r>
      <w:proofErr w:type="spellEnd"/>
      <w:r>
        <w:t xml:space="preserve"> </w:t>
      </w:r>
      <w:proofErr w:type="spellStart"/>
      <w:r>
        <w:t>мустаҳкамлаш</w:t>
      </w:r>
      <w:proofErr w:type="spellEnd"/>
      <w:r>
        <w:t xml:space="preserve"> </w:t>
      </w:r>
      <w:proofErr w:type="spellStart"/>
      <w:proofErr w:type="gramStart"/>
      <w:r>
        <w:t>йили”да</w:t>
      </w:r>
      <w:proofErr w:type="spellEnd"/>
      <w:proofErr w:type="gram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оширишга</w:t>
      </w:r>
      <w:proofErr w:type="spellEnd"/>
      <w:r>
        <w:t xml:space="preserve"> </w:t>
      </w:r>
      <w:proofErr w:type="spellStart"/>
      <w:r>
        <w:t>оид</w:t>
      </w:r>
      <w:proofErr w:type="spellEnd"/>
      <w:r>
        <w:t xml:space="preserve">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дастури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</w:t>
      </w:r>
      <w:proofErr w:type="spellStart"/>
      <w:r>
        <w:t>фармонида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йўналишдаги</w:t>
      </w:r>
      <w:proofErr w:type="spellEnd"/>
      <w:r>
        <w:t xml:space="preserve"> </w:t>
      </w:r>
      <w:proofErr w:type="spellStart"/>
      <w:r>
        <w:t>ишларга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тўхталиб</w:t>
      </w:r>
      <w:proofErr w:type="spellEnd"/>
      <w:r>
        <w:t xml:space="preserve"> </w:t>
      </w:r>
      <w:proofErr w:type="spellStart"/>
      <w:r>
        <w:t>ўтилди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Хусусан</w:t>
      </w:r>
      <w:proofErr w:type="spellEnd"/>
      <w:r>
        <w:t xml:space="preserve">, </w:t>
      </w:r>
      <w:proofErr w:type="spellStart"/>
      <w:r>
        <w:t>иқтисодиётни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, </w:t>
      </w:r>
      <w:proofErr w:type="spellStart"/>
      <w:r>
        <w:t>камбағалликни</w:t>
      </w:r>
      <w:proofErr w:type="spellEnd"/>
      <w:r>
        <w:t xml:space="preserve"> </w:t>
      </w:r>
      <w:proofErr w:type="spellStart"/>
      <w:r>
        <w:t>қисқартириш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узоқ</w:t>
      </w:r>
      <w:proofErr w:type="spellEnd"/>
      <w:r>
        <w:t xml:space="preserve"> </w:t>
      </w:r>
      <w:proofErr w:type="spellStart"/>
      <w:r>
        <w:t>муддатли</w:t>
      </w:r>
      <w:proofErr w:type="spellEnd"/>
      <w:r>
        <w:t xml:space="preserve"> </w:t>
      </w:r>
      <w:proofErr w:type="spellStart"/>
      <w:r>
        <w:t>барқарор</w:t>
      </w:r>
      <w:proofErr w:type="spellEnd"/>
      <w:r>
        <w:t xml:space="preserve"> </w:t>
      </w:r>
      <w:proofErr w:type="spellStart"/>
      <w:r>
        <w:t>ўсишнинг</w:t>
      </w:r>
      <w:proofErr w:type="spellEnd"/>
      <w:r>
        <w:t xml:space="preserve"> </w:t>
      </w:r>
      <w:proofErr w:type="spellStart"/>
      <w:r>
        <w:t>пойдеворини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ишсиз</w:t>
      </w:r>
      <w:proofErr w:type="spellEnd"/>
      <w:r>
        <w:t xml:space="preserve"> </w:t>
      </w:r>
      <w:proofErr w:type="spellStart"/>
      <w:r>
        <w:t>оила</w:t>
      </w:r>
      <w:proofErr w:type="spellEnd"/>
      <w:r>
        <w:t xml:space="preserve"> </w:t>
      </w:r>
      <w:proofErr w:type="spellStart"/>
      <w:r>
        <w:t>аъзолари</w:t>
      </w:r>
      <w:proofErr w:type="spellEnd"/>
      <w:r>
        <w:t xml:space="preserve"> бор </w:t>
      </w:r>
      <w:proofErr w:type="spellStart"/>
      <w:r>
        <w:t>оилаларга</w:t>
      </w:r>
      <w:proofErr w:type="spellEnd"/>
      <w:r>
        <w:t xml:space="preserve">, </w:t>
      </w:r>
      <w:proofErr w:type="spellStart"/>
      <w:r>
        <w:t>шунингдек</w:t>
      </w:r>
      <w:proofErr w:type="spellEnd"/>
      <w:r>
        <w:t xml:space="preserve">,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қайд</w:t>
      </w:r>
      <w:proofErr w:type="spellEnd"/>
      <w:r>
        <w:t xml:space="preserve"> </w:t>
      </w:r>
      <w:proofErr w:type="spellStart"/>
      <w:r>
        <w:t>этганимиз</w:t>
      </w:r>
      <w:proofErr w:type="spellEnd"/>
      <w:r>
        <w:t xml:space="preserve"> – </w:t>
      </w:r>
      <w:proofErr w:type="spellStart"/>
      <w:r>
        <w:t>дафтарларга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 xml:space="preserve"> </w:t>
      </w:r>
      <w:proofErr w:type="spellStart"/>
      <w:r>
        <w:t>фуқароларга</w:t>
      </w:r>
      <w:proofErr w:type="spellEnd"/>
      <w:r>
        <w:t xml:space="preserve"> </w:t>
      </w:r>
      <w:proofErr w:type="spellStart"/>
      <w:r>
        <w:t>деҳқончилик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шуғулланиш</w:t>
      </w:r>
      <w:proofErr w:type="spellEnd"/>
      <w:r>
        <w:t xml:space="preserve"> </w:t>
      </w:r>
      <w:proofErr w:type="spellStart"/>
      <w:r>
        <w:t>имкониятлари</w:t>
      </w:r>
      <w:proofErr w:type="spellEnd"/>
      <w:r>
        <w:t xml:space="preserve"> </w:t>
      </w:r>
      <w:proofErr w:type="spellStart"/>
      <w:r>
        <w:t>кенгайтирилиши</w:t>
      </w:r>
      <w:proofErr w:type="spellEnd"/>
      <w:r>
        <w:t xml:space="preserve"> </w:t>
      </w:r>
      <w:proofErr w:type="spellStart"/>
      <w:r>
        <w:t>белгиланди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Яъни</w:t>
      </w:r>
      <w:proofErr w:type="spellEnd"/>
      <w:r>
        <w:t xml:space="preserve">, </w:t>
      </w:r>
      <w:proofErr w:type="spellStart"/>
      <w:r>
        <w:t>уларга</w:t>
      </w:r>
      <w:proofErr w:type="spellEnd"/>
      <w:r>
        <w:t xml:space="preserve"> </w:t>
      </w:r>
      <w:proofErr w:type="spellStart"/>
      <w:r>
        <w:t>деҳқончилик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шуғулланишлари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янги</w:t>
      </w:r>
      <w:proofErr w:type="spellEnd"/>
      <w:r>
        <w:t xml:space="preserve"> </w:t>
      </w:r>
      <w:proofErr w:type="spellStart"/>
      <w:r>
        <w:t>ўзлаштирилган</w:t>
      </w:r>
      <w:proofErr w:type="spellEnd"/>
      <w:r>
        <w:t xml:space="preserve">, </w:t>
      </w:r>
      <w:proofErr w:type="spellStart"/>
      <w:r>
        <w:t>лалми</w:t>
      </w:r>
      <w:proofErr w:type="spellEnd"/>
      <w:r>
        <w:t xml:space="preserve">, </w:t>
      </w:r>
      <w:proofErr w:type="spellStart"/>
      <w:r>
        <w:t>фойдаланилмаётган</w:t>
      </w:r>
      <w:proofErr w:type="spellEnd"/>
      <w:r>
        <w:t xml:space="preserve"> ер </w:t>
      </w:r>
      <w:proofErr w:type="spellStart"/>
      <w:r>
        <w:t>майдонларида</w:t>
      </w:r>
      <w:proofErr w:type="spellEnd"/>
      <w:r>
        <w:t xml:space="preserve"> 0,1 </w:t>
      </w:r>
      <w:proofErr w:type="spellStart"/>
      <w:r>
        <w:t>гектардан</w:t>
      </w:r>
      <w:proofErr w:type="spellEnd"/>
      <w:r>
        <w:t xml:space="preserve"> 1 </w:t>
      </w:r>
      <w:proofErr w:type="spellStart"/>
      <w:r>
        <w:t>гектаргача</w:t>
      </w:r>
      <w:proofErr w:type="spellEnd"/>
      <w:r>
        <w:t xml:space="preserve"> ер </w:t>
      </w:r>
      <w:proofErr w:type="spellStart"/>
      <w:r>
        <w:t>ажратиладиган</w:t>
      </w:r>
      <w:proofErr w:type="spellEnd"/>
      <w:r>
        <w:t xml:space="preserve"> </w:t>
      </w:r>
      <w:proofErr w:type="spellStart"/>
      <w:r>
        <w:t>бўлди</w:t>
      </w:r>
      <w:proofErr w:type="spellEnd"/>
      <w:r>
        <w:t xml:space="preserve">. Ушбу </w:t>
      </w:r>
      <w:proofErr w:type="spellStart"/>
      <w:r>
        <w:t>ажратилган</w:t>
      </w:r>
      <w:proofErr w:type="spellEnd"/>
      <w:r>
        <w:t xml:space="preserve"> ер </w:t>
      </w:r>
      <w:proofErr w:type="spellStart"/>
      <w:r>
        <w:t>майдонлари</w:t>
      </w:r>
      <w:proofErr w:type="spellEnd"/>
      <w:r>
        <w:t xml:space="preserve"> </w:t>
      </w:r>
      <w:proofErr w:type="spellStart"/>
      <w:r>
        <w:t>фуқароларга</w:t>
      </w:r>
      <w:proofErr w:type="spellEnd"/>
      <w:r>
        <w:t xml:space="preserve"> </w:t>
      </w:r>
      <w:proofErr w:type="spellStart"/>
      <w:r>
        <w:t>қийинчилик</w:t>
      </w:r>
      <w:proofErr w:type="spellEnd"/>
      <w:r>
        <w:t xml:space="preserve"> </w:t>
      </w:r>
      <w:proofErr w:type="spellStart"/>
      <w:r>
        <w:t>туғдирмаслиги</w:t>
      </w:r>
      <w:proofErr w:type="spellEnd"/>
      <w:r>
        <w:t xml:space="preserve">, </w:t>
      </w:r>
      <w:proofErr w:type="spellStart"/>
      <w:r>
        <w:t>ортиқча</w:t>
      </w:r>
      <w:proofErr w:type="spellEnd"/>
      <w:r>
        <w:t xml:space="preserve"> </w:t>
      </w:r>
      <w:proofErr w:type="spellStart"/>
      <w:r>
        <w:t>оврогарчилик</w:t>
      </w:r>
      <w:proofErr w:type="spellEnd"/>
      <w:r>
        <w:t xml:space="preserve"> </w:t>
      </w:r>
      <w:proofErr w:type="spellStart"/>
      <w:r>
        <w:t>келтириб</w:t>
      </w:r>
      <w:proofErr w:type="spellEnd"/>
      <w:r>
        <w:t xml:space="preserve"> </w:t>
      </w:r>
      <w:proofErr w:type="spellStart"/>
      <w:r>
        <w:t>чиқармаслиги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суғориш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энергияси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таъминланиши</w:t>
      </w:r>
      <w:proofErr w:type="spellEnd"/>
      <w:r>
        <w:t xml:space="preserve"> </w:t>
      </w:r>
      <w:proofErr w:type="spellStart"/>
      <w:r>
        <w:t>белгиланди</w:t>
      </w:r>
      <w:proofErr w:type="spellEnd"/>
      <w:r>
        <w:t xml:space="preserve">. </w:t>
      </w:r>
      <w:proofErr w:type="spellStart"/>
      <w:r>
        <w:t>Берилган</w:t>
      </w:r>
      <w:proofErr w:type="spellEnd"/>
      <w:r>
        <w:t xml:space="preserve"> </w:t>
      </w:r>
      <w:proofErr w:type="spellStart"/>
      <w:r>
        <w:t>ерларни</w:t>
      </w:r>
      <w:proofErr w:type="spellEnd"/>
      <w:r>
        <w:t xml:space="preserve"> </w:t>
      </w:r>
      <w:proofErr w:type="spellStart"/>
      <w:r>
        <w:t>ўзлаштиришда</w:t>
      </w:r>
      <w:proofErr w:type="spellEnd"/>
      <w:r>
        <w:t xml:space="preserve"> </w:t>
      </w:r>
      <w:proofErr w:type="spellStart"/>
      <w:r>
        <w:t>субсидиялар</w:t>
      </w:r>
      <w:proofErr w:type="spellEnd"/>
      <w:r>
        <w:t xml:space="preserve"> </w:t>
      </w:r>
      <w:proofErr w:type="spellStart"/>
      <w:r>
        <w:t>ажратилишининг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қўйилиши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имкониятнинг</w:t>
      </w:r>
      <w:proofErr w:type="spellEnd"/>
      <w:r>
        <w:t xml:space="preserve"> </w:t>
      </w:r>
      <w:proofErr w:type="spellStart"/>
      <w:r>
        <w:t>яққол</w:t>
      </w:r>
      <w:proofErr w:type="spellEnd"/>
      <w:r>
        <w:t xml:space="preserve"> </w:t>
      </w:r>
      <w:proofErr w:type="spellStart"/>
      <w:r>
        <w:t>кўринишидир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Айтиш</w:t>
      </w:r>
      <w:proofErr w:type="spellEnd"/>
      <w:r>
        <w:t xml:space="preserve"> </w:t>
      </w:r>
      <w:proofErr w:type="spellStart"/>
      <w:r>
        <w:t>мумкинки</w:t>
      </w:r>
      <w:proofErr w:type="spellEnd"/>
      <w:r>
        <w:t xml:space="preserve">,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йўналишдаги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яна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муҳим</w:t>
      </w:r>
      <w:proofErr w:type="spellEnd"/>
      <w:r>
        <w:t xml:space="preserve">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тасдиқланиши</w:t>
      </w:r>
      <w:proofErr w:type="spellEnd"/>
      <w:r>
        <w:t xml:space="preserve"> </w:t>
      </w:r>
      <w:proofErr w:type="spellStart"/>
      <w:r>
        <w:t>улкан</w:t>
      </w:r>
      <w:proofErr w:type="spellEnd"/>
      <w:r>
        <w:t xml:space="preserve"> </w:t>
      </w:r>
      <w:proofErr w:type="spellStart"/>
      <w:r>
        <w:t>ютуқ</w:t>
      </w:r>
      <w:proofErr w:type="spellEnd"/>
      <w:r>
        <w:t xml:space="preserve"> </w:t>
      </w:r>
      <w:proofErr w:type="spellStart"/>
      <w:r>
        <w:t>бўлиши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, </w:t>
      </w:r>
      <w:proofErr w:type="spellStart"/>
      <w:r>
        <w:t>муаммолар</w:t>
      </w:r>
      <w:proofErr w:type="spellEnd"/>
      <w:r>
        <w:t xml:space="preserve"> </w:t>
      </w:r>
      <w:proofErr w:type="spellStart"/>
      <w:r>
        <w:t>ечими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дадил</w:t>
      </w:r>
      <w:proofErr w:type="spellEnd"/>
      <w:r>
        <w:t xml:space="preserve"> </w:t>
      </w:r>
      <w:proofErr w:type="spellStart"/>
      <w:r>
        <w:t>қадамдир</w:t>
      </w:r>
      <w:proofErr w:type="spellEnd"/>
      <w:r>
        <w:t xml:space="preserve">. </w:t>
      </w:r>
      <w:proofErr w:type="spellStart"/>
      <w:r>
        <w:t>Чунки</w:t>
      </w:r>
      <w:proofErr w:type="spellEnd"/>
      <w:r>
        <w:t xml:space="preserve"> </w:t>
      </w:r>
      <w:proofErr w:type="spellStart"/>
      <w:r>
        <w:t>қишлоқ</w:t>
      </w:r>
      <w:proofErr w:type="spellEnd"/>
      <w:r>
        <w:t xml:space="preserve"> </w:t>
      </w:r>
      <w:proofErr w:type="spellStart"/>
      <w:r>
        <w:t>хўжалиги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, Фермер, </w:t>
      </w:r>
      <w:proofErr w:type="spellStart"/>
      <w:r>
        <w:t>деҳқон</w:t>
      </w:r>
      <w:proofErr w:type="spellEnd"/>
      <w:r>
        <w:t xml:space="preserve"> </w:t>
      </w:r>
      <w:proofErr w:type="spellStart"/>
      <w:r>
        <w:t>хўжалиги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томорқа</w:t>
      </w:r>
      <w:proofErr w:type="spellEnd"/>
      <w:r>
        <w:t xml:space="preserve"> ер </w:t>
      </w:r>
      <w:proofErr w:type="spellStart"/>
      <w:r>
        <w:t>эгалари</w:t>
      </w:r>
      <w:proofErr w:type="spellEnd"/>
      <w:r>
        <w:t xml:space="preserve"> </w:t>
      </w:r>
      <w:proofErr w:type="spellStart"/>
      <w:r>
        <w:t>кенгаши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биргаликда</w:t>
      </w:r>
      <w:proofErr w:type="spellEnd"/>
      <w:r>
        <w:t xml:space="preserve"> 2021 </w:t>
      </w:r>
      <w:proofErr w:type="spellStart"/>
      <w:r>
        <w:t>йил</w:t>
      </w:r>
      <w:proofErr w:type="spellEnd"/>
      <w:r>
        <w:t xml:space="preserve"> 1 </w:t>
      </w:r>
      <w:proofErr w:type="spellStart"/>
      <w:r>
        <w:t>апрелга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туманнинг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ривожланиш</w:t>
      </w:r>
      <w:proofErr w:type="spellEnd"/>
      <w:r>
        <w:t xml:space="preserve"> </w:t>
      </w:r>
      <w:proofErr w:type="spellStart"/>
      <w:r>
        <w:t>йўналишидан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чиқиб</w:t>
      </w:r>
      <w:proofErr w:type="spellEnd"/>
      <w:r>
        <w:t xml:space="preserve">, </w:t>
      </w:r>
      <w:proofErr w:type="spellStart"/>
      <w:r>
        <w:t>эҳтиёжманд</w:t>
      </w:r>
      <w:proofErr w:type="spellEnd"/>
      <w:r>
        <w:t xml:space="preserve"> </w:t>
      </w:r>
      <w:proofErr w:type="spellStart"/>
      <w:r>
        <w:t>оилаларга</w:t>
      </w:r>
      <w:proofErr w:type="spellEnd"/>
      <w:r>
        <w:t xml:space="preserve"> </w:t>
      </w:r>
      <w:proofErr w:type="spellStart"/>
      <w:r>
        <w:t>деҳқончилик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шуғулланишлари</w:t>
      </w:r>
      <w:proofErr w:type="spellEnd"/>
      <w:r>
        <w:t xml:space="preserve"> </w:t>
      </w:r>
      <w:proofErr w:type="spellStart"/>
      <w:r>
        <w:t>кумаклашиш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қўйилади</w:t>
      </w:r>
      <w:proofErr w:type="spellEnd"/>
      <w:r>
        <w:t>.</w:t>
      </w:r>
    </w:p>
    <w:p w:rsidR="00B3277A" w:rsidRDefault="00B3277A" w:rsidP="00B3277A"/>
    <w:p w:rsidR="00B3277A" w:rsidRDefault="00B3277A" w:rsidP="00B3277A">
      <w:proofErr w:type="spellStart"/>
      <w:r>
        <w:t>Шунингдек</w:t>
      </w:r>
      <w:proofErr w:type="spellEnd"/>
      <w:r>
        <w:t xml:space="preserve">,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йилдан</w:t>
      </w:r>
      <w:proofErr w:type="spellEnd"/>
      <w:r>
        <w:t xml:space="preserve"> “Темир </w:t>
      </w:r>
      <w:proofErr w:type="spellStart"/>
      <w:r>
        <w:t>дафтар</w:t>
      </w:r>
      <w:proofErr w:type="spellEnd"/>
      <w:r>
        <w:t>”, “</w:t>
      </w:r>
      <w:proofErr w:type="spellStart"/>
      <w:r>
        <w:t>Аёллар</w:t>
      </w:r>
      <w:proofErr w:type="spellEnd"/>
      <w:r>
        <w:t xml:space="preserve"> </w:t>
      </w:r>
      <w:proofErr w:type="spellStart"/>
      <w:r>
        <w:t>дафтари</w:t>
      </w:r>
      <w:proofErr w:type="spellEnd"/>
      <w:r>
        <w:t xml:space="preserve">” </w:t>
      </w:r>
      <w:proofErr w:type="spellStart"/>
      <w:r>
        <w:t>ва</w:t>
      </w:r>
      <w:proofErr w:type="spellEnd"/>
      <w:r>
        <w:t xml:space="preserve"> “</w:t>
      </w:r>
      <w:proofErr w:type="spellStart"/>
      <w:r>
        <w:t>Ёшлар</w:t>
      </w:r>
      <w:proofErr w:type="spellEnd"/>
      <w:r>
        <w:t xml:space="preserve"> </w:t>
      </w:r>
      <w:proofErr w:type="spellStart"/>
      <w:proofErr w:type="gramStart"/>
      <w:r>
        <w:t>дафтари”га</w:t>
      </w:r>
      <w:proofErr w:type="spellEnd"/>
      <w:proofErr w:type="gramEnd"/>
      <w:r>
        <w:t xml:space="preserve"> </w:t>
      </w:r>
      <w:proofErr w:type="spellStart"/>
      <w:r>
        <w:t>киритилган</w:t>
      </w:r>
      <w:proofErr w:type="spellEnd"/>
      <w:r>
        <w:t xml:space="preserve"> </w:t>
      </w:r>
      <w:proofErr w:type="spellStart"/>
      <w:r>
        <w:t>фуқароларнинг</w:t>
      </w:r>
      <w:proofErr w:type="spellEnd"/>
      <w:r>
        <w:t xml:space="preserve"> </w:t>
      </w:r>
      <w:proofErr w:type="spellStart"/>
      <w:r>
        <w:t>ўзини-ўзи</w:t>
      </w:r>
      <w:proofErr w:type="spellEnd"/>
      <w:r>
        <w:t xml:space="preserve"> банд </w:t>
      </w:r>
      <w:proofErr w:type="spellStart"/>
      <w:r>
        <w:t>қилиши</w:t>
      </w:r>
      <w:proofErr w:type="spellEnd"/>
      <w:r>
        <w:t xml:space="preserve">, </w:t>
      </w:r>
      <w:proofErr w:type="spellStart"/>
      <w:r>
        <w:t>тадбиркорлик</w:t>
      </w:r>
      <w:proofErr w:type="spellEnd"/>
      <w:r>
        <w:t xml:space="preserve"> </w:t>
      </w:r>
      <w:proofErr w:type="spellStart"/>
      <w:r>
        <w:t>фаолиятини</w:t>
      </w:r>
      <w:proofErr w:type="spellEnd"/>
      <w:r>
        <w:t xml:space="preserve"> </w:t>
      </w:r>
      <w:proofErr w:type="spellStart"/>
      <w:r>
        <w:t>бошлаши</w:t>
      </w:r>
      <w:proofErr w:type="spellEnd"/>
      <w:r>
        <w:t xml:space="preserve">, </w:t>
      </w:r>
      <w:proofErr w:type="spellStart"/>
      <w:r>
        <w:t>зарур</w:t>
      </w:r>
      <w:proofErr w:type="spellEnd"/>
      <w:r>
        <w:t xml:space="preserve"> </w:t>
      </w:r>
      <w:proofErr w:type="spellStart"/>
      <w:r>
        <w:t>асбоб-ускуна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меҳнат</w:t>
      </w:r>
      <w:proofErr w:type="spellEnd"/>
      <w:r>
        <w:t xml:space="preserve"> </w:t>
      </w:r>
      <w:proofErr w:type="spellStart"/>
      <w:r>
        <w:t>қуролларини</w:t>
      </w:r>
      <w:proofErr w:type="spellEnd"/>
      <w:r>
        <w:t xml:space="preserve">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қилиши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7 миллион </w:t>
      </w:r>
      <w:proofErr w:type="spellStart"/>
      <w:r>
        <w:t>сўмгача</w:t>
      </w:r>
      <w:proofErr w:type="spellEnd"/>
      <w:r>
        <w:t xml:space="preserve"> </w:t>
      </w:r>
      <w:proofErr w:type="spellStart"/>
      <w:r>
        <w:t>субсидиялар</w:t>
      </w:r>
      <w:proofErr w:type="spellEnd"/>
      <w:r>
        <w:t xml:space="preserve"> </w:t>
      </w:r>
      <w:proofErr w:type="spellStart"/>
      <w:r>
        <w:t>ажратилади</w:t>
      </w:r>
      <w:proofErr w:type="spellEnd"/>
      <w:r>
        <w:t xml:space="preserve">. </w:t>
      </w:r>
      <w:proofErr w:type="spellStart"/>
      <w:r>
        <w:t>Буларнинг</w:t>
      </w:r>
      <w:proofErr w:type="spellEnd"/>
      <w:r>
        <w:t xml:space="preserve"> </w:t>
      </w:r>
      <w:proofErr w:type="spellStart"/>
      <w:r>
        <w:t>барчасини</w:t>
      </w:r>
      <w:proofErr w:type="spellEnd"/>
      <w:r>
        <w:t xml:space="preserve"> 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даромадини</w:t>
      </w:r>
      <w:proofErr w:type="spellEnd"/>
      <w:r>
        <w:t xml:space="preserve"> </w:t>
      </w:r>
      <w:proofErr w:type="spellStart"/>
      <w:r>
        <w:t>оширишга</w:t>
      </w:r>
      <w:proofErr w:type="spellEnd"/>
      <w:r>
        <w:t xml:space="preserve"> </w:t>
      </w:r>
      <w:proofErr w:type="spellStart"/>
      <w:r>
        <w:t>қаратилган</w:t>
      </w:r>
      <w:proofErr w:type="spellEnd"/>
      <w:r>
        <w:t xml:space="preserve"> </w:t>
      </w:r>
      <w:proofErr w:type="spellStart"/>
      <w:r>
        <w:t>катта</w:t>
      </w:r>
      <w:proofErr w:type="spellEnd"/>
      <w:r>
        <w:t xml:space="preserve"> </w:t>
      </w:r>
      <w:proofErr w:type="spellStart"/>
      <w:r>
        <w:t>эътибордир</w:t>
      </w:r>
      <w:proofErr w:type="spellEnd"/>
      <w:r>
        <w:t>.</w:t>
      </w:r>
    </w:p>
    <w:p w:rsidR="00B3277A" w:rsidRDefault="00B3277A" w:rsidP="00B3277A"/>
    <w:p w:rsidR="00B3277A" w:rsidRDefault="00B3277A" w:rsidP="00B3277A">
      <w:r>
        <w:t>Бегали ҚОДИРОВ,</w:t>
      </w:r>
    </w:p>
    <w:p w:rsidR="00B3277A" w:rsidRDefault="00B3277A" w:rsidP="00B3277A"/>
    <w:p w:rsidR="000454DA" w:rsidRDefault="00B3277A" w:rsidP="00B3277A">
      <w:proofErr w:type="spellStart"/>
      <w:r>
        <w:t>Олий</w:t>
      </w:r>
      <w:proofErr w:type="spellEnd"/>
      <w:r>
        <w:t xml:space="preserve"> </w:t>
      </w:r>
      <w:proofErr w:type="spellStart"/>
      <w:r>
        <w:t>Мажлис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депутати</w:t>
      </w:r>
      <w:bookmarkStart w:id="0" w:name="_GoBack"/>
      <w:bookmarkEnd w:id="0"/>
      <w:proofErr w:type="spellEnd"/>
    </w:p>
    <w:sectPr w:rsidR="000454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7A"/>
    <w:rsid w:val="000454DA"/>
    <w:rsid w:val="00B3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E084A-C6B0-4683-AF86-EDA0C36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1</cp:revision>
  <dcterms:created xsi:type="dcterms:W3CDTF">2021-02-10T09:50:00Z</dcterms:created>
  <dcterms:modified xsi:type="dcterms:W3CDTF">2021-02-10T09:51:00Z</dcterms:modified>
</cp:coreProperties>
</file>