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941" w:rsidRPr="006A2E2C" w:rsidRDefault="00CF04FA" w:rsidP="00CF04FA">
      <w:pPr>
        <w:pStyle w:val="2"/>
        <w:rPr>
          <w:rFonts w:ascii="Times New Roman" w:hAnsi="Times New Roman" w:cs="Times New Roman"/>
          <w:lang w:val="uz-Cyrl-UZ"/>
        </w:rPr>
      </w:pPr>
      <w:r w:rsidRPr="006A2E2C">
        <w:rPr>
          <w:rFonts w:ascii="Times New Roman" w:hAnsi="Times New Roman" w:cs="Times New Roman"/>
          <w:lang w:val="uz-Cyrl-UZ"/>
        </w:rPr>
        <w:t>Пахтачи туман а</w:t>
      </w:r>
      <w:r w:rsidR="006F459A" w:rsidRPr="006A2E2C">
        <w:rPr>
          <w:rFonts w:ascii="Times New Roman" w:hAnsi="Times New Roman" w:cs="Times New Roman"/>
          <w:lang w:val="uz-Cyrl-UZ"/>
        </w:rPr>
        <w:t>ҳоли</w:t>
      </w:r>
      <w:r w:rsidRPr="006A2E2C">
        <w:rPr>
          <w:rFonts w:ascii="Times New Roman" w:hAnsi="Times New Roman" w:cs="Times New Roman"/>
          <w:lang w:val="uz-Cyrl-UZ"/>
        </w:rPr>
        <w:t>си</w:t>
      </w:r>
      <w:r w:rsidR="006F459A" w:rsidRPr="006A2E2C">
        <w:rPr>
          <w:rFonts w:ascii="Times New Roman" w:hAnsi="Times New Roman" w:cs="Times New Roman"/>
          <w:lang w:val="uz-Cyrl-UZ"/>
        </w:rPr>
        <w:t xml:space="preserve">га тиббий хизмат кўрсатиш сифати ва самарадорлигини ошириш борасида амалга оширилаётган ишларнинг ҳолатини ўрганиш давомида аниқланган муаммоларни </w:t>
      </w:r>
      <w:r w:rsidR="007A2934" w:rsidRPr="006A2E2C">
        <w:rPr>
          <w:rFonts w:ascii="Times New Roman" w:hAnsi="Times New Roman" w:cs="Times New Roman"/>
          <w:lang w:val="uz-Cyrl-UZ"/>
        </w:rPr>
        <w:t xml:space="preserve">ҳал этиш </w:t>
      </w:r>
      <w:r w:rsidR="006F459A" w:rsidRPr="006A2E2C">
        <w:rPr>
          <w:rFonts w:ascii="Times New Roman" w:hAnsi="Times New Roman" w:cs="Times New Roman"/>
          <w:lang w:val="uz-Cyrl-UZ"/>
        </w:rPr>
        <w:t xml:space="preserve">бўйича </w:t>
      </w:r>
    </w:p>
    <w:p w:rsidR="007A2934" w:rsidRPr="006A2E2C" w:rsidRDefault="007A2934" w:rsidP="006F459A">
      <w:pPr>
        <w:spacing w:after="0" w:line="240" w:lineRule="auto"/>
        <w:jc w:val="center"/>
        <w:rPr>
          <w:rFonts w:ascii="Times New Roman" w:hAnsi="Times New Roman" w:cs="Times New Roman"/>
          <w:b/>
          <w:sz w:val="24"/>
          <w:szCs w:val="24"/>
          <w:lang w:val="uz-Cyrl-UZ"/>
        </w:rPr>
      </w:pPr>
    </w:p>
    <w:p w:rsidR="0080305B" w:rsidRPr="006A2E2C" w:rsidRDefault="009A0941" w:rsidP="006F459A">
      <w:pPr>
        <w:spacing w:after="0" w:line="240" w:lineRule="auto"/>
        <w:jc w:val="center"/>
        <w:rPr>
          <w:rFonts w:ascii="Times New Roman" w:hAnsi="Times New Roman" w:cs="Times New Roman"/>
          <w:b/>
          <w:sz w:val="24"/>
          <w:szCs w:val="24"/>
          <w:lang w:val="uz-Cyrl-UZ"/>
        </w:rPr>
      </w:pPr>
      <w:r w:rsidRPr="006A2E2C">
        <w:rPr>
          <w:rFonts w:ascii="Times New Roman" w:hAnsi="Times New Roman" w:cs="Times New Roman"/>
          <w:b/>
          <w:sz w:val="24"/>
          <w:szCs w:val="24"/>
          <w:lang w:val="uz-Cyrl-UZ"/>
        </w:rPr>
        <w:t>“ЙЎЛ ХАРИТАСИ”</w:t>
      </w:r>
    </w:p>
    <w:p w:rsidR="003832C2" w:rsidRPr="006A2E2C" w:rsidRDefault="003832C2" w:rsidP="0058546D">
      <w:pPr>
        <w:spacing w:after="0" w:line="240" w:lineRule="auto"/>
        <w:jc w:val="right"/>
        <w:rPr>
          <w:rFonts w:ascii="Times New Roman" w:hAnsi="Times New Roman" w:cs="Times New Roman"/>
          <w:i/>
          <w:sz w:val="24"/>
          <w:szCs w:val="24"/>
          <w:lang w:val="uz-Cyrl-UZ"/>
        </w:rPr>
      </w:pPr>
    </w:p>
    <w:tbl>
      <w:tblPr>
        <w:tblStyle w:val="a3"/>
        <w:tblW w:w="15706" w:type="dxa"/>
        <w:jc w:val="center"/>
        <w:tblLayout w:type="fixed"/>
        <w:tblCellMar>
          <w:top w:w="57" w:type="dxa"/>
          <w:bottom w:w="57" w:type="dxa"/>
        </w:tblCellMar>
        <w:tblLook w:val="04A0" w:firstRow="1" w:lastRow="0" w:firstColumn="1" w:lastColumn="0" w:noHBand="0" w:noVBand="1"/>
      </w:tblPr>
      <w:tblGrid>
        <w:gridCol w:w="526"/>
        <w:gridCol w:w="4882"/>
        <w:gridCol w:w="5703"/>
        <w:gridCol w:w="4595"/>
      </w:tblGrid>
      <w:tr w:rsidR="00952B85" w:rsidRPr="006A2E2C" w:rsidTr="00E42964">
        <w:trPr>
          <w:trHeight w:val="1987"/>
          <w:jc w:val="center"/>
        </w:trPr>
        <w:tc>
          <w:tcPr>
            <w:tcW w:w="526" w:type="dxa"/>
            <w:shd w:val="clear" w:color="auto" w:fill="F2F2F2" w:themeFill="background1" w:themeFillShade="F2"/>
            <w:tcMar>
              <w:top w:w="113" w:type="dxa"/>
              <w:bottom w:w="113" w:type="dxa"/>
            </w:tcMar>
            <w:vAlign w:val="center"/>
          </w:tcPr>
          <w:p w:rsidR="00952B85" w:rsidRPr="006A2E2C" w:rsidRDefault="00952B85" w:rsidP="003F4F72">
            <w:pPr>
              <w:jc w:val="center"/>
              <w:rPr>
                <w:rFonts w:ascii="Times New Roman" w:hAnsi="Times New Roman" w:cs="Times New Roman"/>
                <w:b/>
                <w:sz w:val="24"/>
                <w:szCs w:val="24"/>
                <w:lang w:val="uz-Cyrl-UZ"/>
              </w:rPr>
            </w:pPr>
            <w:r w:rsidRPr="006A2E2C">
              <w:rPr>
                <w:rFonts w:ascii="Times New Roman" w:hAnsi="Times New Roman" w:cs="Times New Roman"/>
                <w:b/>
                <w:sz w:val="24"/>
                <w:szCs w:val="24"/>
                <w:lang w:val="uz-Cyrl-UZ"/>
              </w:rPr>
              <w:t>№</w:t>
            </w:r>
          </w:p>
        </w:tc>
        <w:tc>
          <w:tcPr>
            <w:tcW w:w="4882" w:type="dxa"/>
            <w:shd w:val="clear" w:color="auto" w:fill="F2F2F2" w:themeFill="background1" w:themeFillShade="F2"/>
            <w:tcMar>
              <w:top w:w="113" w:type="dxa"/>
              <w:bottom w:w="113" w:type="dxa"/>
            </w:tcMar>
            <w:vAlign w:val="center"/>
          </w:tcPr>
          <w:p w:rsidR="003F4F72" w:rsidRPr="006A2E2C" w:rsidRDefault="00952B85" w:rsidP="003F4F72">
            <w:pPr>
              <w:jc w:val="center"/>
              <w:rPr>
                <w:rFonts w:ascii="Times New Roman" w:hAnsi="Times New Roman" w:cs="Times New Roman"/>
                <w:b/>
                <w:sz w:val="24"/>
                <w:szCs w:val="24"/>
                <w:lang w:val="uz-Cyrl-UZ"/>
              </w:rPr>
            </w:pPr>
            <w:r w:rsidRPr="006A2E2C">
              <w:rPr>
                <w:rFonts w:ascii="Times New Roman" w:hAnsi="Times New Roman" w:cs="Times New Roman"/>
                <w:b/>
                <w:sz w:val="24"/>
                <w:szCs w:val="24"/>
                <w:lang w:val="uz-Cyrl-UZ"/>
              </w:rPr>
              <w:t>Белгиланган вазифа</w:t>
            </w:r>
            <w:r w:rsidR="003F4F72" w:rsidRPr="006A2E2C">
              <w:rPr>
                <w:rFonts w:ascii="Times New Roman" w:hAnsi="Times New Roman" w:cs="Times New Roman"/>
                <w:b/>
                <w:sz w:val="24"/>
                <w:szCs w:val="24"/>
                <w:lang w:val="uz-Cyrl-UZ"/>
              </w:rPr>
              <w:t xml:space="preserve"> </w:t>
            </w:r>
          </w:p>
          <w:p w:rsidR="00952B85" w:rsidRPr="006A2E2C" w:rsidRDefault="003F4F72" w:rsidP="003F4F72">
            <w:pPr>
              <w:jc w:val="center"/>
              <w:rPr>
                <w:rFonts w:ascii="Times New Roman" w:hAnsi="Times New Roman" w:cs="Times New Roman"/>
                <w:b/>
                <w:sz w:val="24"/>
                <w:szCs w:val="24"/>
                <w:lang w:val="uz-Cyrl-UZ"/>
              </w:rPr>
            </w:pPr>
            <w:r w:rsidRPr="006A2E2C">
              <w:rPr>
                <w:rFonts w:ascii="Times New Roman" w:hAnsi="Times New Roman" w:cs="Times New Roman"/>
                <w:i/>
                <w:szCs w:val="24"/>
                <w:lang w:val="uz-Cyrl-UZ"/>
              </w:rPr>
              <w:t>(Президент фармонлари, қарорлари ва бошқа ҳужжатларда)</w:t>
            </w:r>
          </w:p>
        </w:tc>
        <w:tc>
          <w:tcPr>
            <w:tcW w:w="5703" w:type="dxa"/>
            <w:shd w:val="clear" w:color="auto" w:fill="F2F2F2" w:themeFill="background1" w:themeFillShade="F2"/>
            <w:tcMar>
              <w:top w:w="113" w:type="dxa"/>
              <w:bottom w:w="113" w:type="dxa"/>
            </w:tcMar>
            <w:vAlign w:val="center"/>
          </w:tcPr>
          <w:p w:rsidR="00952B85" w:rsidRPr="006A2E2C" w:rsidRDefault="00952B85" w:rsidP="003F4F72">
            <w:pPr>
              <w:jc w:val="center"/>
              <w:rPr>
                <w:rFonts w:ascii="Times New Roman" w:hAnsi="Times New Roman" w:cs="Times New Roman"/>
                <w:b/>
                <w:sz w:val="24"/>
                <w:szCs w:val="24"/>
                <w:lang w:val="uz-Cyrl-UZ"/>
              </w:rPr>
            </w:pPr>
            <w:r w:rsidRPr="006A2E2C">
              <w:rPr>
                <w:rFonts w:ascii="Times New Roman" w:hAnsi="Times New Roman" w:cs="Times New Roman"/>
                <w:b/>
                <w:sz w:val="24"/>
                <w:szCs w:val="24"/>
                <w:lang w:val="uz-Cyrl-UZ"/>
              </w:rPr>
              <w:t>Мавжуд муаммо</w:t>
            </w:r>
          </w:p>
          <w:p w:rsidR="0002304C" w:rsidRPr="006A2E2C" w:rsidRDefault="0002304C" w:rsidP="000C604E">
            <w:pPr>
              <w:jc w:val="center"/>
              <w:rPr>
                <w:rFonts w:ascii="Times New Roman" w:hAnsi="Times New Roman" w:cs="Times New Roman"/>
                <w:i/>
                <w:sz w:val="24"/>
                <w:szCs w:val="24"/>
                <w:lang w:val="uz-Cyrl-UZ"/>
              </w:rPr>
            </w:pPr>
            <w:r w:rsidRPr="006A2E2C">
              <w:rPr>
                <w:rFonts w:ascii="Times New Roman" w:hAnsi="Times New Roman" w:cs="Times New Roman"/>
                <w:i/>
                <w:szCs w:val="24"/>
                <w:lang w:val="uz-Cyrl-UZ"/>
              </w:rPr>
              <w:t>(белгиланган вазифани амалга оширишдаги муаммолар, статистик кўрсатгичлар, аҳоли ва шифокорлар</w:t>
            </w:r>
            <w:r w:rsidR="000C604E" w:rsidRPr="006A2E2C">
              <w:rPr>
                <w:rFonts w:ascii="Times New Roman" w:hAnsi="Times New Roman" w:cs="Times New Roman"/>
                <w:i/>
                <w:szCs w:val="24"/>
                <w:lang w:val="uz-Cyrl-UZ"/>
              </w:rPr>
              <w:t>нинг</w:t>
            </w:r>
            <w:r w:rsidRPr="006A2E2C">
              <w:rPr>
                <w:rFonts w:ascii="Times New Roman" w:hAnsi="Times New Roman" w:cs="Times New Roman"/>
                <w:i/>
                <w:szCs w:val="24"/>
                <w:lang w:val="uz-Cyrl-UZ"/>
              </w:rPr>
              <w:t xml:space="preserve"> таклифлари </w:t>
            </w:r>
            <w:r w:rsidR="000C604E" w:rsidRPr="006A2E2C">
              <w:rPr>
                <w:rFonts w:ascii="Times New Roman" w:hAnsi="Times New Roman" w:cs="Times New Roman"/>
                <w:i/>
                <w:szCs w:val="24"/>
                <w:lang w:val="uz-Cyrl-UZ"/>
              </w:rPr>
              <w:t>асосида</w:t>
            </w:r>
            <w:r w:rsidRPr="006A2E2C">
              <w:rPr>
                <w:rFonts w:ascii="Times New Roman" w:hAnsi="Times New Roman" w:cs="Times New Roman"/>
                <w:i/>
                <w:szCs w:val="24"/>
                <w:lang w:val="uz-Cyrl-UZ"/>
              </w:rPr>
              <w:t xml:space="preserve"> асослаш лозим)</w:t>
            </w:r>
          </w:p>
        </w:tc>
        <w:tc>
          <w:tcPr>
            <w:tcW w:w="4595" w:type="dxa"/>
            <w:shd w:val="clear" w:color="auto" w:fill="F2F2F2" w:themeFill="background1" w:themeFillShade="F2"/>
            <w:tcMar>
              <w:top w:w="113" w:type="dxa"/>
              <w:bottom w:w="113" w:type="dxa"/>
            </w:tcMar>
            <w:vAlign w:val="center"/>
          </w:tcPr>
          <w:p w:rsidR="00952B85" w:rsidRPr="006A2E2C" w:rsidRDefault="00952B85" w:rsidP="000C604E">
            <w:pPr>
              <w:jc w:val="center"/>
              <w:rPr>
                <w:rFonts w:ascii="Times New Roman" w:hAnsi="Times New Roman" w:cs="Times New Roman"/>
                <w:b/>
                <w:sz w:val="24"/>
                <w:szCs w:val="24"/>
                <w:lang w:val="uz-Cyrl-UZ"/>
              </w:rPr>
            </w:pPr>
            <w:r w:rsidRPr="006A2E2C">
              <w:rPr>
                <w:rFonts w:ascii="Times New Roman" w:hAnsi="Times New Roman" w:cs="Times New Roman"/>
                <w:b/>
                <w:sz w:val="24"/>
                <w:szCs w:val="24"/>
                <w:lang w:val="uz-Cyrl-UZ"/>
              </w:rPr>
              <w:t>Муаммони ҳал этиш механизми</w:t>
            </w:r>
            <w:r w:rsidR="007273B9" w:rsidRPr="006A2E2C">
              <w:rPr>
                <w:rFonts w:ascii="Times New Roman" w:hAnsi="Times New Roman" w:cs="Times New Roman"/>
                <w:b/>
                <w:sz w:val="24"/>
                <w:szCs w:val="24"/>
                <w:lang w:val="uz-Cyrl-UZ"/>
              </w:rPr>
              <w:t xml:space="preserve"> </w:t>
            </w:r>
            <w:r w:rsidR="007273B9" w:rsidRPr="006A2E2C">
              <w:rPr>
                <w:rFonts w:ascii="Times New Roman" w:hAnsi="Times New Roman" w:cs="Times New Roman"/>
                <w:i/>
                <w:szCs w:val="24"/>
                <w:lang w:val="uz-Cyrl-UZ"/>
              </w:rPr>
              <w:t>(таклиф</w:t>
            </w:r>
            <w:r w:rsidR="00B024EF" w:rsidRPr="006A2E2C">
              <w:rPr>
                <w:rFonts w:ascii="Times New Roman" w:hAnsi="Times New Roman" w:cs="Times New Roman"/>
                <w:i/>
                <w:szCs w:val="24"/>
                <w:lang w:val="uz-Cyrl-UZ"/>
              </w:rPr>
              <w:t>лар</w:t>
            </w:r>
            <w:r w:rsidR="007273B9" w:rsidRPr="006A2E2C">
              <w:rPr>
                <w:rFonts w:ascii="Times New Roman" w:hAnsi="Times New Roman" w:cs="Times New Roman"/>
                <w:i/>
                <w:szCs w:val="24"/>
                <w:lang w:val="uz-Cyrl-UZ"/>
              </w:rPr>
              <w:t>)</w:t>
            </w:r>
          </w:p>
        </w:tc>
      </w:tr>
      <w:tr w:rsidR="00952B85" w:rsidRPr="00284A15" w:rsidTr="00A62E81">
        <w:trPr>
          <w:trHeight w:val="328"/>
          <w:jc w:val="center"/>
        </w:trPr>
        <w:tc>
          <w:tcPr>
            <w:tcW w:w="526" w:type="dxa"/>
            <w:shd w:val="clear" w:color="auto" w:fill="auto"/>
            <w:tcMar>
              <w:top w:w="113" w:type="dxa"/>
              <w:bottom w:w="113" w:type="dxa"/>
            </w:tcMar>
          </w:tcPr>
          <w:p w:rsidR="00952B85" w:rsidRPr="006A2E2C" w:rsidRDefault="00952B85"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1A0DCA" w:rsidRPr="006A2E2C" w:rsidRDefault="001A0DCA" w:rsidP="0025458B">
            <w:pPr>
              <w:pStyle w:val="a5"/>
              <w:tabs>
                <w:tab w:val="left" w:pos="4962"/>
                <w:tab w:val="left" w:pos="8647"/>
              </w:tabs>
              <w:ind w:left="0" w:firstLine="227"/>
              <w:contextualSpacing w:val="0"/>
              <w:jc w:val="both"/>
              <w:rPr>
                <w:rFonts w:cs="Times New Roman"/>
                <w:spacing w:val="-4"/>
                <w:sz w:val="24"/>
                <w:lang w:val="uz-Cyrl-UZ"/>
              </w:rPr>
            </w:pPr>
            <w:r w:rsidRPr="006A2E2C">
              <w:rPr>
                <w:rFonts w:cs="Times New Roman"/>
                <w:spacing w:val="-4"/>
                <w:sz w:val="24"/>
                <w:lang w:val="uz-Cyrl-UZ"/>
              </w:rPr>
              <w:t>Ўзбекистон Республикаси Президентининг 2020 йил 12 ноябрдаги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 ПФ-6110-сонли Фармони</w:t>
            </w:r>
            <w:r w:rsidR="0025458B">
              <w:rPr>
                <w:rFonts w:cs="Times New Roman"/>
                <w:spacing w:val="-4"/>
                <w:sz w:val="24"/>
                <w:lang w:val="uz-Cyrl-UZ"/>
              </w:rPr>
              <w:t xml:space="preserve">, </w:t>
            </w:r>
            <w:r w:rsidR="00831771">
              <w:rPr>
                <w:lang w:val="uz-Cyrl-UZ"/>
              </w:rPr>
              <w:t xml:space="preserve">ПФ 6110-сонли Фармони шу тўғрисидаги вилоят ҳокимининг 2020 йил 19 ноябрдаги 183-Қ-сонли ҳамда туман ҳокимининг 2 декабрдаги 914-Қ-сонли қарорлари </w:t>
            </w:r>
            <w:r w:rsidR="0025458B">
              <w:rPr>
                <w:rFonts w:cs="Times New Roman"/>
                <w:szCs w:val="28"/>
                <w:lang w:val="uz-Cyrl-UZ"/>
              </w:rPr>
              <w:t xml:space="preserve">ССВнинг 2020 йил  27 ноябрдаги “Бирламчи тиббий санитария ёрдами муасассалари фаолияти ҳамда аҳолига кўрсатилаётган патронаж хизматини тубдан яхшилаш тўғрисида”ги          309-сонли буйруғи, Самарқанд вилоят ҳокимлиги Соғлиқни сақлаш бошқармасининг 2020 йил 27 </w:t>
            </w:r>
            <w:r w:rsidR="0025458B">
              <w:rPr>
                <w:rFonts w:cs="Times New Roman"/>
                <w:szCs w:val="28"/>
                <w:lang w:val="uz-Cyrl-UZ"/>
              </w:rPr>
              <w:lastRenderedPageBreak/>
              <w:t xml:space="preserve">ноябрдаги 947 у-сонли буйруғи ижросини таъминлаш </w:t>
            </w:r>
          </w:p>
        </w:tc>
        <w:tc>
          <w:tcPr>
            <w:tcW w:w="5703" w:type="dxa"/>
            <w:shd w:val="clear" w:color="auto" w:fill="auto"/>
            <w:tcMar>
              <w:top w:w="113" w:type="dxa"/>
              <w:bottom w:w="113" w:type="dxa"/>
            </w:tcMar>
          </w:tcPr>
          <w:p w:rsidR="006B0E78" w:rsidRPr="006A2E2C" w:rsidRDefault="006B0E78" w:rsidP="006B0E78">
            <w:pPr>
              <w:ind w:firstLine="567"/>
              <w:jc w:val="both"/>
              <w:rPr>
                <w:rFonts w:ascii="Times New Roman" w:hAnsi="Times New Roman" w:cs="Times New Roman"/>
                <w:sz w:val="26"/>
                <w:szCs w:val="26"/>
                <w:lang w:val="uz-Cyrl-UZ"/>
              </w:rPr>
            </w:pPr>
            <w:r w:rsidRPr="006A2E2C">
              <w:rPr>
                <w:rFonts w:ascii="Times New Roman" w:hAnsi="Times New Roman" w:cs="Times New Roman"/>
                <w:color w:val="000000" w:themeColor="text1"/>
                <w:spacing w:val="-2"/>
                <w:sz w:val="28"/>
                <w:szCs w:val="28"/>
                <w:lang w:val="uz-Cyrl-UZ"/>
              </w:rPr>
              <w:lastRenderedPageBreak/>
              <w:t xml:space="preserve">Туман тиббиёт бирлашмасида 70 та тиббий бригада ташкил килинган булиб,  Тиббий бригадалар учун 60 дона тарози, 40 дона пульсоксиметр ҳамда 185 дона патронаж сумкалари олинган бўлиб, </w:t>
            </w:r>
            <w:r w:rsidRPr="006A2E2C">
              <w:rPr>
                <w:rFonts w:ascii="Times New Roman" w:hAnsi="Times New Roman" w:cs="Times New Roman"/>
                <w:sz w:val="26"/>
                <w:szCs w:val="26"/>
                <w:lang w:val="uz-Cyrl-UZ"/>
              </w:rPr>
              <w:t xml:space="preserve">Глюкомер, фонар ва Планшетлар  билан таъминланмаган. Хозирги кунда  10 </w:t>
            </w:r>
            <w:r w:rsidRPr="006A2E2C">
              <w:rPr>
                <w:rFonts w:ascii="Times New Roman" w:hAnsi="Times New Roman" w:cs="Times New Roman"/>
                <w:color w:val="000000" w:themeColor="text1"/>
                <w:spacing w:val="-2"/>
                <w:sz w:val="28"/>
                <w:szCs w:val="28"/>
                <w:lang w:val="uz-Cyrl-UZ"/>
              </w:rPr>
              <w:t xml:space="preserve">тарозига, 30 дона пульсоксиметрга 20 дона патронаж сумкага, 100 дона  </w:t>
            </w:r>
            <w:r w:rsidRPr="006A2E2C">
              <w:rPr>
                <w:rFonts w:ascii="Times New Roman" w:hAnsi="Times New Roman" w:cs="Times New Roman"/>
                <w:sz w:val="26"/>
                <w:szCs w:val="26"/>
                <w:lang w:val="uz-Cyrl-UZ"/>
              </w:rPr>
              <w:t xml:space="preserve">Глюкомерга, 20 дона стетоскопга, 70 дона  Планшетларга эхтиёж борлиги маълум булди.  </w:t>
            </w:r>
          </w:p>
          <w:p w:rsidR="00A62E81" w:rsidRPr="006A2E2C" w:rsidRDefault="00A62E81" w:rsidP="00A62E81">
            <w:pPr>
              <w:ind w:firstLine="227"/>
              <w:jc w:val="both"/>
              <w:rPr>
                <w:rFonts w:ascii="Times New Roman" w:hAnsi="Times New Roman" w:cs="Times New Roman"/>
                <w:spacing w:val="-4"/>
                <w:sz w:val="24"/>
                <w:szCs w:val="24"/>
                <w:lang w:val="uz-Cyrl-UZ"/>
              </w:rPr>
            </w:pPr>
          </w:p>
        </w:tc>
        <w:tc>
          <w:tcPr>
            <w:tcW w:w="4595" w:type="dxa"/>
            <w:tcMar>
              <w:top w:w="113" w:type="dxa"/>
              <w:bottom w:w="113" w:type="dxa"/>
            </w:tcMar>
          </w:tcPr>
          <w:p w:rsidR="00A62E81" w:rsidRPr="006A2E2C" w:rsidRDefault="00A62E81" w:rsidP="00831771">
            <w:pPr>
              <w:tabs>
                <w:tab w:val="left" w:pos="33"/>
                <w:tab w:val="left" w:pos="4678"/>
              </w:tabs>
              <w:ind w:firstLine="227"/>
              <w:contextualSpacing/>
              <w:jc w:val="both"/>
              <w:rPr>
                <w:rFonts w:ascii="Times New Roman" w:eastAsia="Times New Roman" w:hAnsi="Times New Roman" w:cs="Times New Roman"/>
                <w:spacing w:val="-4"/>
                <w:sz w:val="24"/>
                <w:szCs w:val="24"/>
                <w:lang w:val="uz-Cyrl-UZ" w:eastAsia="ru-RU"/>
              </w:rPr>
            </w:pPr>
            <w:r w:rsidRPr="006A2E2C">
              <w:rPr>
                <w:rFonts w:ascii="Times New Roman" w:hAnsi="Times New Roman" w:cs="Times New Roman"/>
                <w:spacing w:val="-4"/>
                <w:sz w:val="24"/>
                <w:lang w:val="uz-Cyrl-UZ"/>
              </w:rPr>
              <w:t xml:space="preserve"> </w:t>
            </w:r>
            <w:r w:rsidR="00831771">
              <w:rPr>
                <w:rFonts w:ascii="Times New Roman" w:hAnsi="Times New Roman" w:cs="Times New Roman"/>
                <w:spacing w:val="-4"/>
                <w:sz w:val="24"/>
                <w:lang w:val="uz-Cyrl-UZ"/>
              </w:rPr>
              <w:t>Туман ҳокимлигига етишмаётган жихозлар бўйича маблағ билан таъминлаш масаласида қайта мурожаат қилиб,  етиш</w:t>
            </w:r>
            <w:r w:rsidR="00A81028">
              <w:rPr>
                <w:rFonts w:ascii="Times New Roman" w:hAnsi="Times New Roman" w:cs="Times New Roman"/>
                <w:spacing w:val="-4"/>
                <w:sz w:val="24"/>
                <w:lang w:val="uz-Cyrl-UZ"/>
              </w:rPr>
              <w:t>м</w:t>
            </w:r>
            <w:r w:rsidR="00831771">
              <w:rPr>
                <w:rFonts w:ascii="Times New Roman" w:hAnsi="Times New Roman" w:cs="Times New Roman"/>
                <w:spacing w:val="-4"/>
                <w:sz w:val="24"/>
                <w:lang w:val="uz-Cyrl-UZ"/>
              </w:rPr>
              <w:t>аётган жихозлар билан таъминлаш.</w:t>
            </w:r>
          </w:p>
        </w:tc>
      </w:tr>
      <w:tr w:rsidR="00B024EF" w:rsidRPr="00284A15" w:rsidTr="006F2233">
        <w:trPr>
          <w:trHeight w:val="328"/>
          <w:jc w:val="center"/>
        </w:trPr>
        <w:tc>
          <w:tcPr>
            <w:tcW w:w="526" w:type="dxa"/>
            <w:shd w:val="clear" w:color="auto" w:fill="auto"/>
            <w:tcMar>
              <w:top w:w="113" w:type="dxa"/>
              <w:bottom w:w="113" w:type="dxa"/>
            </w:tcMar>
          </w:tcPr>
          <w:p w:rsidR="00B024EF" w:rsidRPr="006A2E2C" w:rsidRDefault="00B024EF"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B024EF" w:rsidRPr="006A2E2C" w:rsidRDefault="006F2233" w:rsidP="003F4F72">
            <w:pPr>
              <w:pStyle w:val="a5"/>
              <w:tabs>
                <w:tab w:val="left" w:pos="4962"/>
                <w:tab w:val="left" w:pos="8647"/>
              </w:tabs>
              <w:ind w:left="0" w:firstLine="227"/>
              <w:contextualSpacing w:val="0"/>
              <w:jc w:val="both"/>
              <w:rPr>
                <w:rFonts w:cs="Times New Roman"/>
                <w:spacing w:val="-4"/>
                <w:sz w:val="24"/>
                <w:lang w:val="uz-Cyrl-UZ"/>
              </w:rPr>
            </w:pPr>
            <w:r w:rsidRPr="006A2E2C">
              <w:rPr>
                <w:rFonts w:cs="Times New Roman"/>
                <w:spacing w:val="-4"/>
                <w:sz w:val="24"/>
                <w:lang w:val="uz-Cyrl-UZ"/>
              </w:rPr>
              <w:t>Ўзбекистон Республикаси Президентининг 2021 йил 11 январдаги “Олис ҳудадлардаги бюджет ташкилотларига малакали мутахассисларни жалб қилиш чора-тадбирлари тўғрисида”ги ПҚ-4940-сонли Қарорининг 2-бандида олис ва чекка ҳудуд деганда Вазирлар Маҳкамасининг 2019 йил 7 июндаги 471-сон қарори билан тасдиқланган умумий ўрта таълим муассасаларида бошқа ҳудудлардан келиб фаолият юритаётган педагог ходимларга устама белгиланадиган ҳудудлар тушунилиши кўрсатилган.</w:t>
            </w:r>
          </w:p>
        </w:tc>
        <w:tc>
          <w:tcPr>
            <w:tcW w:w="5703" w:type="dxa"/>
            <w:shd w:val="clear" w:color="auto" w:fill="auto"/>
            <w:tcMar>
              <w:top w:w="113" w:type="dxa"/>
              <w:bottom w:w="113" w:type="dxa"/>
            </w:tcMar>
          </w:tcPr>
          <w:p w:rsidR="00742225" w:rsidRPr="002B1F85" w:rsidRDefault="00853002" w:rsidP="00742225">
            <w:pPr>
              <w:ind w:firstLine="227"/>
              <w:jc w:val="both"/>
              <w:rPr>
                <w:rFonts w:ascii="Times New Roman" w:hAnsi="Times New Roman" w:cs="Times New Roman"/>
                <w:spacing w:val="-4"/>
                <w:sz w:val="24"/>
                <w:szCs w:val="24"/>
                <w:lang w:val="uz-Cyrl-UZ"/>
              </w:rPr>
            </w:pPr>
            <w:r w:rsidRPr="006A2E2C">
              <w:rPr>
                <w:rFonts w:ascii="Times New Roman" w:hAnsi="Times New Roman" w:cs="Times New Roman"/>
                <w:spacing w:val="-4"/>
                <w:sz w:val="24"/>
                <w:szCs w:val="24"/>
                <w:lang w:val="uz-Cyrl-UZ"/>
              </w:rPr>
              <w:t xml:space="preserve"> </w:t>
            </w:r>
            <w:r w:rsidR="00193491" w:rsidRPr="006A2E2C">
              <w:rPr>
                <w:rFonts w:cs="Times New Roman"/>
                <w:spacing w:val="-4"/>
                <w:sz w:val="24"/>
                <w:lang w:val="uz-Cyrl-UZ"/>
              </w:rPr>
              <w:t>Ўзбекистон Республикаси Президентининг 2021 йил 11 январдаги “Олис ҳудадлардаги бюджет ташкилотларига малакали мутахассисларни жалб қилиш чора-тадбирлари тўғрисида”ги ПҚ-4940-сонли Қарорининг 2-бандида олис ва чекка ҳудуд деганда Вазирлар Маҳкамасининг</w:t>
            </w:r>
            <w:r w:rsidR="002B1F85">
              <w:rPr>
                <w:rFonts w:cs="Times New Roman"/>
                <w:spacing w:val="-4"/>
                <w:sz w:val="24"/>
                <w:lang w:val="uz-Cyrl-UZ"/>
              </w:rPr>
              <w:t xml:space="preserve"> 471-сонли Қарорининг 1-иловасида умумий ўрта таълим муассасаларида бошқа ҳудудлардан келиб фаолият юритаётганпедагог ходимлар назарда тутилганлигини инобатга олиб, олис ва чекка худудлар руйхатига Пахтачи тумани киритилмаган, вахоланки вилоят марказидан 135 км узокликда жойлашганлиги, туман тиббиётига олий маълумотли кадрларни жалб қилишда қийинчиликлар тугдирмоқда</w:t>
            </w:r>
          </w:p>
        </w:tc>
        <w:tc>
          <w:tcPr>
            <w:tcW w:w="4595" w:type="dxa"/>
            <w:tcMar>
              <w:top w:w="113" w:type="dxa"/>
              <w:bottom w:w="113" w:type="dxa"/>
            </w:tcMar>
          </w:tcPr>
          <w:p w:rsidR="00851845" w:rsidRPr="006A2E2C" w:rsidRDefault="002B1F85" w:rsidP="00851845">
            <w:pPr>
              <w:tabs>
                <w:tab w:val="left" w:pos="33"/>
                <w:tab w:val="left" w:pos="4678"/>
              </w:tabs>
              <w:ind w:firstLine="227"/>
              <w:contextualSpacing/>
              <w:jc w:val="both"/>
              <w:rPr>
                <w:rFonts w:ascii="Times New Roman" w:eastAsia="Times New Roman" w:hAnsi="Times New Roman" w:cs="Times New Roman"/>
                <w:spacing w:val="-4"/>
                <w:sz w:val="24"/>
                <w:szCs w:val="24"/>
                <w:lang w:val="uz-Cyrl-UZ" w:eastAsia="ru-RU"/>
              </w:rPr>
            </w:pPr>
            <w:r w:rsidRPr="006A2E2C">
              <w:rPr>
                <w:rFonts w:cs="Times New Roman"/>
                <w:spacing w:val="-4"/>
                <w:sz w:val="24"/>
                <w:lang w:val="uz-Cyrl-UZ"/>
              </w:rPr>
              <w:t>Вазирлар Маҳкамасининг 2019 йил 7 июндаги 471-сон қарори билан тасдиқланган умумий ўрта таълим муассасаларида бошқа ҳудудлардан келиб фаолият юритаётган педагог ходимларга устама белгиланадиган ҳудудлар тушунилиши кўрсатилган.</w:t>
            </w:r>
            <w:r>
              <w:rPr>
                <w:rFonts w:cs="Times New Roman"/>
                <w:spacing w:val="-4"/>
                <w:sz w:val="24"/>
                <w:lang w:val="uz-Cyrl-UZ"/>
              </w:rPr>
              <w:t xml:space="preserve"> Шу қарор иловасини яна бир бор кайта кўриб чикилиши таклиф килинади. Олий маълумотли врачларни олис худудларга мотивация қилишга асос буларди.</w:t>
            </w:r>
          </w:p>
        </w:tc>
      </w:tr>
      <w:tr w:rsidR="00853002" w:rsidRPr="00284A15" w:rsidTr="006F2233">
        <w:trPr>
          <w:trHeight w:val="328"/>
          <w:jc w:val="center"/>
        </w:trPr>
        <w:tc>
          <w:tcPr>
            <w:tcW w:w="526" w:type="dxa"/>
            <w:shd w:val="clear" w:color="auto" w:fill="auto"/>
            <w:tcMar>
              <w:top w:w="113" w:type="dxa"/>
              <w:bottom w:w="113" w:type="dxa"/>
            </w:tcMar>
          </w:tcPr>
          <w:p w:rsidR="00853002" w:rsidRPr="006A2E2C" w:rsidRDefault="00853002"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853002" w:rsidRPr="007A50BD" w:rsidRDefault="007A50BD" w:rsidP="003F4F72">
            <w:pPr>
              <w:pStyle w:val="a5"/>
              <w:tabs>
                <w:tab w:val="left" w:pos="4962"/>
                <w:tab w:val="left" w:pos="8647"/>
              </w:tabs>
              <w:ind w:left="0" w:firstLine="227"/>
              <w:contextualSpacing w:val="0"/>
              <w:jc w:val="both"/>
              <w:rPr>
                <w:rFonts w:cs="Times New Roman"/>
                <w:spacing w:val="-4"/>
                <w:sz w:val="24"/>
                <w:lang w:val="uz-Cyrl-UZ"/>
              </w:rPr>
            </w:pPr>
            <w:r w:rsidRPr="006A2E2C">
              <w:rPr>
                <w:rFonts w:cs="Times New Roman"/>
                <w:spacing w:val="-4"/>
                <w:sz w:val="24"/>
                <w:lang w:val="uz-Cyrl-UZ"/>
              </w:rPr>
              <w:t>Ўзбекистон Республикаси Президентининг 2020 йил 12 ноябрдаги “Бирламчи тиббий-санитария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чора-тадбирлари тўғрисида”ги ПФ-6110-сонли Фармони</w:t>
            </w:r>
          </w:p>
        </w:tc>
        <w:tc>
          <w:tcPr>
            <w:tcW w:w="5703" w:type="dxa"/>
            <w:shd w:val="clear" w:color="auto" w:fill="auto"/>
            <w:tcMar>
              <w:top w:w="113" w:type="dxa"/>
              <w:bottom w:w="113" w:type="dxa"/>
            </w:tcMar>
          </w:tcPr>
          <w:p w:rsidR="00853002" w:rsidRPr="006A2E2C" w:rsidRDefault="00E42964" w:rsidP="00853002">
            <w:pPr>
              <w:ind w:firstLine="567"/>
              <w:jc w:val="both"/>
              <w:rPr>
                <w:rFonts w:ascii="Times New Roman" w:hAnsi="Times New Roman" w:cs="Times New Roman"/>
                <w:color w:val="000000" w:themeColor="text1"/>
                <w:spacing w:val="-2"/>
                <w:sz w:val="28"/>
                <w:szCs w:val="28"/>
                <w:lang w:val="uz-Cyrl-UZ"/>
              </w:rPr>
            </w:pPr>
            <w:r w:rsidRPr="00A27EE5">
              <w:rPr>
                <w:rFonts w:asciiTheme="majorHAnsi" w:hAnsiTheme="majorHAnsi" w:cs="Times New Roman"/>
                <w:color w:val="FF0000"/>
                <w:sz w:val="24"/>
                <w:szCs w:val="24"/>
                <w:lang w:val="uz-Cyrl-UZ"/>
              </w:rPr>
              <w:t>31-сонли Ҳайит Элбеги қишлоқ оилавий поликлиникаси биноси</w:t>
            </w:r>
            <w:r>
              <w:rPr>
                <w:rFonts w:asciiTheme="majorHAnsi" w:hAnsiTheme="majorHAnsi" w:cs="Times New Roman"/>
                <w:color w:val="FF0000"/>
                <w:sz w:val="24"/>
                <w:szCs w:val="24"/>
                <w:lang w:val="uz-Cyrl-UZ"/>
              </w:rPr>
              <w:t xml:space="preserve"> 1978 йилда қурилган биножа жойлашган. </w:t>
            </w:r>
            <w:r>
              <w:rPr>
                <w:rFonts w:asciiTheme="majorHAnsi" w:hAnsiTheme="majorHAnsi" w:cs="Times New Roman"/>
                <w:color w:val="FF0000"/>
                <w:sz w:val="24"/>
                <w:szCs w:val="24"/>
                <w:lang w:val="uz-Cyrl-UZ"/>
              </w:rPr>
              <w:t xml:space="preserve">30 минг аҳолига хизмат кўрсатади, 60 га яқин тиббиёт ходимлари фаолият кўрсатади. </w:t>
            </w:r>
            <w:r>
              <w:rPr>
                <w:rFonts w:asciiTheme="majorHAnsi" w:hAnsiTheme="majorHAnsi" w:cs="Times New Roman"/>
                <w:color w:val="FF0000"/>
                <w:sz w:val="24"/>
                <w:szCs w:val="24"/>
                <w:lang w:val="uz-Cyrl-UZ"/>
              </w:rPr>
              <w:t>Бинода</w:t>
            </w:r>
            <w:r w:rsidRPr="00A27EE5">
              <w:rPr>
                <w:rFonts w:asciiTheme="majorHAnsi" w:hAnsiTheme="majorHAnsi" w:cs="Times New Roman"/>
                <w:color w:val="FF0000"/>
                <w:sz w:val="24"/>
                <w:szCs w:val="24"/>
                <w:lang w:val="uz-Cyrl-UZ"/>
              </w:rPr>
              <w:t xml:space="preserve"> 8 та хона мавжуд. Тез ёрдам шахобчаси учун</w:t>
            </w:r>
            <w:r>
              <w:rPr>
                <w:rFonts w:asciiTheme="majorHAnsi" w:hAnsiTheme="majorHAnsi" w:cs="Times New Roman"/>
                <w:color w:val="FF0000"/>
                <w:sz w:val="24"/>
                <w:szCs w:val="24"/>
                <w:lang w:val="uz-Cyrl-UZ"/>
              </w:rPr>
              <w:t xml:space="preserve"> 1 та хона мавжуд бўлиб, вахоланки</w:t>
            </w:r>
            <w:r w:rsidRPr="00A27EE5">
              <w:rPr>
                <w:rFonts w:asciiTheme="majorHAnsi" w:hAnsiTheme="majorHAnsi" w:cs="Times New Roman"/>
                <w:color w:val="FF0000"/>
                <w:sz w:val="24"/>
                <w:szCs w:val="24"/>
                <w:lang w:val="uz-Cyrl-UZ"/>
              </w:rPr>
              <w:t xml:space="preserve"> 4 та хона талаб этилади, лекин, тез ёрдам шаҳобчаси 1 та хонада жойлашган. Хоналар етишмайди. </w:t>
            </w:r>
            <w:r>
              <w:rPr>
                <w:rFonts w:asciiTheme="majorHAnsi" w:hAnsiTheme="majorHAnsi" w:cs="Times New Roman"/>
                <w:color w:val="FF0000"/>
                <w:sz w:val="24"/>
                <w:szCs w:val="24"/>
                <w:lang w:val="uz-Cyrl-UZ"/>
              </w:rPr>
              <w:t>Бир нечта тиббиёт ходимлари 1 та хонада фаолият кўрсатади. Бинорнинг ертула ва 1 қават оралиғида темир-бетон белбоғ(сейсмапояс) ўрнатилмаган. Б</w:t>
            </w:r>
            <w:r w:rsidRPr="00A27EE5">
              <w:rPr>
                <w:rFonts w:asciiTheme="majorHAnsi" w:hAnsiTheme="majorHAnsi" w:cs="Times New Roman"/>
                <w:color w:val="FF0000"/>
                <w:sz w:val="24"/>
                <w:szCs w:val="24"/>
                <w:lang w:val="uz-Cyrl-UZ"/>
              </w:rPr>
              <w:t xml:space="preserve">ино </w:t>
            </w:r>
            <w:r w:rsidR="007A50BD">
              <w:rPr>
                <w:rFonts w:asciiTheme="majorHAnsi" w:hAnsiTheme="majorHAnsi" w:cs="Times New Roman"/>
                <w:color w:val="FF0000"/>
                <w:sz w:val="24"/>
                <w:szCs w:val="24"/>
                <w:lang w:val="uz-Cyrl-UZ"/>
              </w:rPr>
              <w:t xml:space="preserve">санитария ва </w:t>
            </w:r>
            <w:r w:rsidRPr="00A27EE5">
              <w:rPr>
                <w:rFonts w:asciiTheme="majorHAnsi" w:hAnsiTheme="majorHAnsi" w:cs="Times New Roman"/>
                <w:color w:val="FF0000"/>
                <w:sz w:val="24"/>
                <w:szCs w:val="24"/>
                <w:lang w:val="uz-Cyrl-UZ"/>
              </w:rPr>
              <w:t>ҚМҚ (Қурилиш меъёрлари ва қоидалари) талабига жавоб бермайди,  таъмирталаб</w:t>
            </w:r>
          </w:p>
        </w:tc>
        <w:tc>
          <w:tcPr>
            <w:tcW w:w="4595" w:type="dxa"/>
            <w:tcMar>
              <w:top w:w="113" w:type="dxa"/>
              <w:bottom w:w="113" w:type="dxa"/>
            </w:tcMar>
          </w:tcPr>
          <w:p w:rsidR="00853002" w:rsidRPr="006A2E2C" w:rsidRDefault="007A50BD" w:rsidP="00851845">
            <w:pPr>
              <w:tabs>
                <w:tab w:val="left" w:pos="33"/>
                <w:tab w:val="left" w:pos="4678"/>
              </w:tabs>
              <w:ind w:firstLine="227"/>
              <w:contextualSpacing/>
              <w:jc w:val="both"/>
              <w:rPr>
                <w:rFonts w:ascii="Times New Roman" w:eastAsia="Times New Roman" w:hAnsi="Times New Roman" w:cs="Times New Roman"/>
                <w:spacing w:val="-4"/>
                <w:sz w:val="24"/>
                <w:szCs w:val="24"/>
                <w:lang w:val="uz-Cyrl-UZ" w:eastAsia="ru-RU"/>
              </w:rPr>
            </w:pPr>
            <w:r>
              <w:rPr>
                <w:rFonts w:ascii="Times New Roman" w:eastAsia="Times New Roman" w:hAnsi="Times New Roman" w:cs="Times New Roman"/>
                <w:spacing w:val="-4"/>
                <w:sz w:val="24"/>
                <w:szCs w:val="24"/>
                <w:lang w:val="uz-Cyrl-UZ" w:eastAsia="ru-RU"/>
              </w:rPr>
              <w:t>Инвестиция дастурига асосан замонавий бино қуриш таклиф килинади</w:t>
            </w:r>
          </w:p>
        </w:tc>
      </w:tr>
      <w:tr w:rsidR="007A50BD" w:rsidRPr="00284A15" w:rsidTr="006F2233">
        <w:trPr>
          <w:trHeight w:val="328"/>
          <w:jc w:val="center"/>
        </w:trPr>
        <w:tc>
          <w:tcPr>
            <w:tcW w:w="526" w:type="dxa"/>
            <w:shd w:val="clear" w:color="auto" w:fill="auto"/>
            <w:tcMar>
              <w:top w:w="113" w:type="dxa"/>
              <w:bottom w:w="113" w:type="dxa"/>
            </w:tcMar>
          </w:tcPr>
          <w:p w:rsidR="007A50BD" w:rsidRPr="006A2E2C" w:rsidRDefault="007A50BD" w:rsidP="003F4F72">
            <w:pPr>
              <w:pStyle w:val="a5"/>
              <w:numPr>
                <w:ilvl w:val="0"/>
                <w:numId w:val="3"/>
              </w:numPr>
              <w:ind w:left="0" w:firstLine="0"/>
              <w:jc w:val="center"/>
              <w:rPr>
                <w:rFonts w:cs="Times New Roman"/>
                <w:b/>
                <w:sz w:val="24"/>
                <w:lang w:val="uz-Cyrl-UZ"/>
              </w:rPr>
            </w:pPr>
          </w:p>
        </w:tc>
        <w:tc>
          <w:tcPr>
            <w:tcW w:w="4882" w:type="dxa"/>
            <w:shd w:val="clear" w:color="auto" w:fill="auto"/>
            <w:tcMar>
              <w:top w:w="113" w:type="dxa"/>
              <w:bottom w:w="113" w:type="dxa"/>
            </w:tcMar>
          </w:tcPr>
          <w:p w:rsidR="007A50BD" w:rsidRPr="006A2E2C" w:rsidRDefault="007A50BD" w:rsidP="003F4F72">
            <w:pPr>
              <w:pStyle w:val="a5"/>
              <w:tabs>
                <w:tab w:val="left" w:pos="4962"/>
                <w:tab w:val="left" w:pos="8647"/>
              </w:tabs>
              <w:ind w:left="0" w:firstLine="227"/>
              <w:contextualSpacing w:val="0"/>
              <w:jc w:val="both"/>
              <w:rPr>
                <w:rFonts w:cs="Times New Roman"/>
                <w:spacing w:val="-4"/>
                <w:sz w:val="24"/>
                <w:lang w:val="uz-Cyrl-UZ"/>
              </w:rPr>
            </w:pPr>
          </w:p>
        </w:tc>
        <w:tc>
          <w:tcPr>
            <w:tcW w:w="5703" w:type="dxa"/>
            <w:shd w:val="clear" w:color="auto" w:fill="auto"/>
            <w:tcMar>
              <w:top w:w="113" w:type="dxa"/>
              <w:bottom w:w="113" w:type="dxa"/>
            </w:tcMar>
          </w:tcPr>
          <w:p w:rsidR="007A50BD" w:rsidRPr="00A27EE5" w:rsidRDefault="007A50BD" w:rsidP="00853002">
            <w:pPr>
              <w:ind w:firstLine="567"/>
              <w:jc w:val="both"/>
              <w:rPr>
                <w:rFonts w:asciiTheme="majorHAnsi" w:hAnsiTheme="majorHAnsi" w:cs="Times New Roman"/>
                <w:color w:val="FF0000"/>
                <w:sz w:val="24"/>
                <w:szCs w:val="24"/>
                <w:lang w:val="uz-Cyrl-UZ"/>
              </w:rPr>
            </w:pPr>
            <w:r>
              <w:rPr>
                <w:rFonts w:asciiTheme="majorHAnsi" w:hAnsiTheme="majorHAnsi" w:cs="Times New Roman"/>
                <w:color w:val="FF0000"/>
                <w:sz w:val="24"/>
                <w:szCs w:val="24"/>
                <w:lang w:val="uz-Cyrl-UZ"/>
              </w:rPr>
              <w:t xml:space="preserve">Тош Кенжаев оилавий шифокорлик пункти </w:t>
            </w:r>
            <w:r>
              <w:rPr>
                <w:rFonts w:asciiTheme="majorHAnsi" w:hAnsiTheme="majorHAnsi" w:cs="Times New Roman"/>
                <w:color w:val="FF0000"/>
                <w:sz w:val="24"/>
                <w:szCs w:val="24"/>
                <w:lang w:val="uz-Cyrl-UZ"/>
              </w:rPr>
              <w:t>Мослаштирилган, 1981 йилда қурилган бинода жойлашган. Бинода умуман таъмирлаш ишлари бажарилмаган. Иситиш тизими тўла қувват билан ишламайди. Бинода сув ва канализация тизими мавжуд эмас. Дераза ва эшиклар ёғочдан, Бино қурилгандан бўён алмаштирилмаган.</w:t>
            </w:r>
            <w:r>
              <w:rPr>
                <w:rFonts w:asciiTheme="majorHAnsi" w:hAnsiTheme="majorHAnsi" w:cs="Times New Roman"/>
                <w:color w:val="FF0000"/>
                <w:sz w:val="24"/>
                <w:szCs w:val="24"/>
                <w:lang w:val="uz-Cyrl-UZ"/>
              </w:rPr>
              <w:t xml:space="preserve"> Снитария ва қурилиш меъёр талабларига жавоб бермайди.</w:t>
            </w:r>
          </w:p>
        </w:tc>
        <w:tc>
          <w:tcPr>
            <w:tcW w:w="4595" w:type="dxa"/>
            <w:tcMar>
              <w:top w:w="113" w:type="dxa"/>
              <w:bottom w:w="113" w:type="dxa"/>
            </w:tcMar>
          </w:tcPr>
          <w:p w:rsidR="007A50BD" w:rsidRPr="006A2E2C" w:rsidRDefault="007A50BD" w:rsidP="00851845">
            <w:pPr>
              <w:tabs>
                <w:tab w:val="left" w:pos="33"/>
                <w:tab w:val="left" w:pos="4678"/>
              </w:tabs>
              <w:ind w:firstLine="227"/>
              <w:contextualSpacing/>
              <w:jc w:val="both"/>
              <w:rPr>
                <w:rFonts w:ascii="Times New Roman" w:eastAsia="Times New Roman" w:hAnsi="Times New Roman" w:cs="Times New Roman"/>
                <w:spacing w:val="-4"/>
                <w:sz w:val="24"/>
                <w:szCs w:val="24"/>
                <w:lang w:val="uz-Cyrl-UZ" w:eastAsia="ru-RU"/>
              </w:rPr>
            </w:pPr>
            <w:r>
              <w:rPr>
                <w:rFonts w:ascii="Times New Roman" w:eastAsia="Times New Roman" w:hAnsi="Times New Roman" w:cs="Times New Roman"/>
                <w:spacing w:val="-4"/>
                <w:sz w:val="24"/>
                <w:szCs w:val="24"/>
                <w:lang w:val="uz-Cyrl-UZ" w:eastAsia="ru-RU"/>
              </w:rPr>
              <w:t>Инвестиция дастурига асосан қайта реконструкция килиш таклиф этилади.</w:t>
            </w:r>
            <w:bookmarkStart w:id="0" w:name="_GoBack"/>
            <w:bookmarkEnd w:id="0"/>
          </w:p>
        </w:tc>
      </w:tr>
    </w:tbl>
    <w:p w:rsidR="00350715" w:rsidRPr="006A2E2C" w:rsidRDefault="00350715" w:rsidP="00033EAE">
      <w:pPr>
        <w:spacing w:before="120" w:after="120" w:line="240" w:lineRule="auto"/>
        <w:ind w:firstLine="227"/>
        <w:jc w:val="both"/>
        <w:rPr>
          <w:rFonts w:ascii="Times New Roman" w:hAnsi="Times New Roman" w:cs="Times New Roman"/>
          <w:i/>
          <w:sz w:val="24"/>
          <w:szCs w:val="24"/>
          <w:lang w:val="uz-Cyrl-UZ"/>
        </w:rPr>
      </w:pPr>
    </w:p>
    <w:p w:rsidR="0082126E" w:rsidRPr="0082126E" w:rsidRDefault="0082126E" w:rsidP="0082126E">
      <w:pPr>
        <w:spacing w:before="120" w:after="120" w:line="240" w:lineRule="auto"/>
        <w:ind w:firstLine="227"/>
        <w:jc w:val="right"/>
        <w:rPr>
          <w:rFonts w:ascii="Arial" w:hAnsi="Arial" w:cs="Arial"/>
          <w:b/>
          <w:sz w:val="24"/>
          <w:szCs w:val="24"/>
          <w:lang w:val="uz-Cyrl-UZ"/>
        </w:rPr>
      </w:pPr>
    </w:p>
    <w:sectPr w:rsidR="0082126E" w:rsidRPr="0082126E" w:rsidSect="00033EAE">
      <w:headerReference w:type="default" r:id="rId8"/>
      <w:pgSz w:w="16838" w:h="11906" w:orient="landscape"/>
      <w:pgMar w:top="851"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1F1" w:rsidRDefault="008A31F1" w:rsidP="00015BC6">
      <w:pPr>
        <w:spacing w:after="0" w:line="240" w:lineRule="auto"/>
      </w:pPr>
      <w:r>
        <w:separator/>
      </w:r>
    </w:p>
  </w:endnote>
  <w:endnote w:type="continuationSeparator" w:id="0">
    <w:p w:rsidR="008A31F1" w:rsidRDefault="008A31F1" w:rsidP="00015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Основной текст">
    <w:altName w:val="Times New Roman"/>
    <w:charset w:val="00"/>
    <w:family w:val="roman"/>
    <w:pitch w:val="variable"/>
    <w:sig w:usb0="E0002AE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1F1" w:rsidRDefault="008A31F1" w:rsidP="00015BC6">
      <w:pPr>
        <w:spacing w:after="0" w:line="240" w:lineRule="auto"/>
      </w:pPr>
      <w:r>
        <w:separator/>
      </w:r>
    </w:p>
  </w:footnote>
  <w:footnote w:type="continuationSeparator" w:id="0">
    <w:p w:rsidR="008A31F1" w:rsidRDefault="008A31F1" w:rsidP="00015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864576"/>
      <w:docPartObj>
        <w:docPartGallery w:val="Page Numbers (Top of Page)"/>
        <w:docPartUnique/>
      </w:docPartObj>
    </w:sdtPr>
    <w:sdtEndPr>
      <w:rPr>
        <w:rFonts w:ascii="Times New Roman" w:hAnsi="Times New Roman" w:cs="Times New Roman"/>
        <w:sz w:val="28"/>
        <w:szCs w:val="28"/>
      </w:rPr>
    </w:sdtEndPr>
    <w:sdtContent>
      <w:p w:rsidR="0002304C" w:rsidRPr="00015BC6" w:rsidRDefault="0002304C">
        <w:pPr>
          <w:pStyle w:val="a7"/>
          <w:jc w:val="center"/>
          <w:rPr>
            <w:rFonts w:ascii="Times New Roman" w:hAnsi="Times New Roman" w:cs="Times New Roman"/>
            <w:sz w:val="28"/>
            <w:szCs w:val="28"/>
          </w:rPr>
        </w:pPr>
        <w:r w:rsidRPr="00015BC6">
          <w:rPr>
            <w:rFonts w:ascii="Times New Roman" w:hAnsi="Times New Roman" w:cs="Times New Roman"/>
            <w:sz w:val="28"/>
            <w:szCs w:val="28"/>
          </w:rPr>
          <w:fldChar w:fldCharType="begin"/>
        </w:r>
        <w:r w:rsidRPr="00015BC6">
          <w:rPr>
            <w:rFonts w:ascii="Times New Roman" w:hAnsi="Times New Roman" w:cs="Times New Roman"/>
            <w:sz w:val="28"/>
            <w:szCs w:val="28"/>
          </w:rPr>
          <w:instrText>PAGE   \* MERGEFORMAT</w:instrText>
        </w:r>
        <w:r w:rsidRPr="00015BC6">
          <w:rPr>
            <w:rFonts w:ascii="Times New Roman" w:hAnsi="Times New Roman" w:cs="Times New Roman"/>
            <w:sz w:val="28"/>
            <w:szCs w:val="28"/>
          </w:rPr>
          <w:fldChar w:fldCharType="separate"/>
        </w:r>
        <w:r w:rsidR="00831771">
          <w:rPr>
            <w:rFonts w:ascii="Times New Roman" w:hAnsi="Times New Roman" w:cs="Times New Roman"/>
            <w:noProof/>
            <w:sz w:val="28"/>
            <w:szCs w:val="28"/>
          </w:rPr>
          <w:t>2</w:t>
        </w:r>
        <w:r w:rsidRPr="00015BC6">
          <w:rPr>
            <w:rFonts w:ascii="Times New Roman" w:hAnsi="Times New Roman" w:cs="Times New Roman"/>
            <w:sz w:val="28"/>
            <w:szCs w:val="28"/>
          </w:rPr>
          <w:fldChar w:fldCharType="end"/>
        </w:r>
      </w:p>
    </w:sdtContent>
  </w:sdt>
  <w:p w:rsidR="0002304C" w:rsidRPr="00015BC6" w:rsidRDefault="0002304C">
    <w:pPr>
      <w:pStyle w:val="a7"/>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701B9"/>
    <w:multiLevelType w:val="hybridMultilevel"/>
    <w:tmpl w:val="8B7EC9EE"/>
    <w:lvl w:ilvl="0" w:tplc="0843000F">
      <w:start w:val="1"/>
      <w:numFmt w:val="decimal"/>
      <w:lvlText w:val="%1."/>
      <w:lvlJc w:val="left"/>
      <w:pPr>
        <w:ind w:left="720" w:hanging="360"/>
      </w:pPr>
    </w:lvl>
    <w:lvl w:ilvl="1" w:tplc="08430019" w:tentative="1">
      <w:start w:val="1"/>
      <w:numFmt w:val="lowerLetter"/>
      <w:lvlText w:val="%2."/>
      <w:lvlJc w:val="left"/>
      <w:pPr>
        <w:ind w:left="1440" w:hanging="360"/>
      </w:pPr>
    </w:lvl>
    <w:lvl w:ilvl="2" w:tplc="0843001B" w:tentative="1">
      <w:start w:val="1"/>
      <w:numFmt w:val="lowerRoman"/>
      <w:lvlText w:val="%3."/>
      <w:lvlJc w:val="right"/>
      <w:pPr>
        <w:ind w:left="2160" w:hanging="180"/>
      </w:pPr>
    </w:lvl>
    <w:lvl w:ilvl="3" w:tplc="0843000F" w:tentative="1">
      <w:start w:val="1"/>
      <w:numFmt w:val="decimal"/>
      <w:lvlText w:val="%4."/>
      <w:lvlJc w:val="left"/>
      <w:pPr>
        <w:ind w:left="2880" w:hanging="360"/>
      </w:pPr>
    </w:lvl>
    <w:lvl w:ilvl="4" w:tplc="08430019" w:tentative="1">
      <w:start w:val="1"/>
      <w:numFmt w:val="lowerLetter"/>
      <w:lvlText w:val="%5."/>
      <w:lvlJc w:val="left"/>
      <w:pPr>
        <w:ind w:left="3600" w:hanging="360"/>
      </w:pPr>
    </w:lvl>
    <w:lvl w:ilvl="5" w:tplc="0843001B" w:tentative="1">
      <w:start w:val="1"/>
      <w:numFmt w:val="lowerRoman"/>
      <w:lvlText w:val="%6."/>
      <w:lvlJc w:val="right"/>
      <w:pPr>
        <w:ind w:left="4320" w:hanging="180"/>
      </w:pPr>
    </w:lvl>
    <w:lvl w:ilvl="6" w:tplc="0843000F" w:tentative="1">
      <w:start w:val="1"/>
      <w:numFmt w:val="decimal"/>
      <w:lvlText w:val="%7."/>
      <w:lvlJc w:val="left"/>
      <w:pPr>
        <w:ind w:left="5040" w:hanging="360"/>
      </w:pPr>
    </w:lvl>
    <w:lvl w:ilvl="7" w:tplc="08430019" w:tentative="1">
      <w:start w:val="1"/>
      <w:numFmt w:val="lowerLetter"/>
      <w:lvlText w:val="%8."/>
      <w:lvlJc w:val="left"/>
      <w:pPr>
        <w:ind w:left="5760" w:hanging="360"/>
      </w:pPr>
    </w:lvl>
    <w:lvl w:ilvl="8" w:tplc="0843001B" w:tentative="1">
      <w:start w:val="1"/>
      <w:numFmt w:val="lowerRoman"/>
      <w:lvlText w:val="%9."/>
      <w:lvlJc w:val="right"/>
      <w:pPr>
        <w:ind w:left="6480" w:hanging="180"/>
      </w:pPr>
    </w:lvl>
  </w:abstractNum>
  <w:abstractNum w:abstractNumId="1" w15:restartNumberingAfterBreak="0">
    <w:nsid w:val="3DF82073"/>
    <w:multiLevelType w:val="hybridMultilevel"/>
    <w:tmpl w:val="B10A5B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3F330D"/>
    <w:multiLevelType w:val="hybridMultilevel"/>
    <w:tmpl w:val="D88C239A"/>
    <w:lvl w:ilvl="0" w:tplc="E6C0F0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7BC"/>
    <w:rsid w:val="000012AD"/>
    <w:rsid w:val="00002460"/>
    <w:rsid w:val="00005C40"/>
    <w:rsid w:val="0001310A"/>
    <w:rsid w:val="00015BC6"/>
    <w:rsid w:val="00016382"/>
    <w:rsid w:val="000172E5"/>
    <w:rsid w:val="00020262"/>
    <w:rsid w:val="00021A77"/>
    <w:rsid w:val="0002304C"/>
    <w:rsid w:val="00023D71"/>
    <w:rsid w:val="000246BF"/>
    <w:rsid w:val="00026ED9"/>
    <w:rsid w:val="00033EAE"/>
    <w:rsid w:val="00036532"/>
    <w:rsid w:val="00040BE4"/>
    <w:rsid w:val="000429C5"/>
    <w:rsid w:val="00042DA3"/>
    <w:rsid w:val="0004364F"/>
    <w:rsid w:val="0004587E"/>
    <w:rsid w:val="00047238"/>
    <w:rsid w:val="00050044"/>
    <w:rsid w:val="000520B0"/>
    <w:rsid w:val="00053BD8"/>
    <w:rsid w:val="00062ECF"/>
    <w:rsid w:val="000679BF"/>
    <w:rsid w:val="000725F4"/>
    <w:rsid w:val="00075646"/>
    <w:rsid w:val="0007604C"/>
    <w:rsid w:val="00077178"/>
    <w:rsid w:val="00080E40"/>
    <w:rsid w:val="00087F78"/>
    <w:rsid w:val="00090DD7"/>
    <w:rsid w:val="00091379"/>
    <w:rsid w:val="00092FB2"/>
    <w:rsid w:val="000A09A0"/>
    <w:rsid w:val="000A1696"/>
    <w:rsid w:val="000A345A"/>
    <w:rsid w:val="000A3D0C"/>
    <w:rsid w:val="000A45F7"/>
    <w:rsid w:val="000A684F"/>
    <w:rsid w:val="000A7EEC"/>
    <w:rsid w:val="000B0B11"/>
    <w:rsid w:val="000B14E5"/>
    <w:rsid w:val="000B3346"/>
    <w:rsid w:val="000B56FB"/>
    <w:rsid w:val="000B5C88"/>
    <w:rsid w:val="000B6C67"/>
    <w:rsid w:val="000B7FD7"/>
    <w:rsid w:val="000C010A"/>
    <w:rsid w:val="000C2467"/>
    <w:rsid w:val="000C3D82"/>
    <w:rsid w:val="000C604E"/>
    <w:rsid w:val="000D0161"/>
    <w:rsid w:val="000D28B6"/>
    <w:rsid w:val="000D53ED"/>
    <w:rsid w:val="000D5B48"/>
    <w:rsid w:val="000D6F0F"/>
    <w:rsid w:val="000E0C62"/>
    <w:rsid w:val="000E3519"/>
    <w:rsid w:val="000E5679"/>
    <w:rsid w:val="000E6F6C"/>
    <w:rsid w:val="000F050F"/>
    <w:rsid w:val="000F525B"/>
    <w:rsid w:val="00102676"/>
    <w:rsid w:val="001036B4"/>
    <w:rsid w:val="001036C7"/>
    <w:rsid w:val="001041B2"/>
    <w:rsid w:val="00105AE9"/>
    <w:rsid w:val="0011053C"/>
    <w:rsid w:val="00110846"/>
    <w:rsid w:val="0011115E"/>
    <w:rsid w:val="00112FD8"/>
    <w:rsid w:val="00114A78"/>
    <w:rsid w:val="00114BB5"/>
    <w:rsid w:val="00117D44"/>
    <w:rsid w:val="001222AF"/>
    <w:rsid w:val="00123139"/>
    <w:rsid w:val="0012401A"/>
    <w:rsid w:val="00125B60"/>
    <w:rsid w:val="001308AD"/>
    <w:rsid w:val="001309C0"/>
    <w:rsid w:val="00130D19"/>
    <w:rsid w:val="00132C53"/>
    <w:rsid w:val="00132EBA"/>
    <w:rsid w:val="00133FE9"/>
    <w:rsid w:val="0013593C"/>
    <w:rsid w:val="00142142"/>
    <w:rsid w:val="0014783D"/>
    <w:rsid w:val="00151E80"/>
    <w:rsid w:val="001539DF"/>
    <w:rsid w:val="00153FE8"/>
    <w:rsid w:val="00154E0F"/>
    <w:rsid w:val="00154F4B"/>
    <w:rsid w:val="001603B5"/>
    <w:rsid w:val="00161794"/>
    <w:rsid w:val="00162757"/>
    <w:rsid w:val="0016571F"/>
    <w:rsid w:val="00173092"/>
    <w:rsid w:val="001736CE"/>
    <w:rsid w:val="00175269"/>
    <w:rsid w:val="001756BC"/>
    <w:rsid w:val="00175C97"/>
    <w:rsid w:val="001808D2"/>
    <w:rsid w:val="001808D9"/>
    <w:rsid w:val="00186E5C"/>
    <w:rsid w:val="00187C30"/>
    <w:rsid w:val="00187F9B"/>
    <w:rsid w:val="00190AC7"/>
    <w:rsid w:val="0019333A"/>
    <w:rsid w:val="00193491"/>
    <w:rsid w:val="00194A0D"/>
    <w:rsid w:val="00195461"/>
    <w:rsid w:val="0019694C"/>
    <w:rsid w:val="001A0DCA"/>
    <w:rsid w:val="001A29B4"/>
    <w:rsid w:val="001A2DED"/>
    <w:rsid w:val="001A3DF2"/>
    <w:rsid w:val="001B7BF3"/>
    <w:rsid w:val="001C0645"/>
    <w:rsid w:val="001C06B1"/>
    <w:rsid w:val="001C26E3"/>
    <w:rsid w:val="001C5F2C"/>
    <w:rsid w:val="001D0111"/>
    <w:rsid w:val="001D398D"/>
    <w:rsid w:val="001D4CF9"/>
    <w:rsid w:val="001D59E9"/>
    <w:rsid w:val="001D5CC5"/>
    <w:rsid w:val="001D76AB"/>
    <w:rsid w:val="001D7AA7"/>
    <w:rsid w:val="001E087F"/>
    <w:rsid w:val="001E13B1"/>
    <w:rsid w:val="001E1FD5"/>
    <w:rsid w:val="001E4DEF"/>
    <w:rsid w:val="001F27AB"/>
    <w:rsid w:val="001F3411"/>
    <w:rsid w:val="001F4DB5"/>
    <w:rsid w:val="001F4EC6"/>
    <w:rsid w:val="001F5747"/>
    <w:rsid w:val="00210312"/>
    <w:rsid w:val="002136FB"/>
    <w:rsid w:val="00213E12"/>
    <w:rsid w:val="0021402E"/>
    <w:rsid w:val="00215290"/>
    <w:rsid w:val="002152E6"/>
    <w:rsid w:val="0021656C"/>
    <w:rsid w:val="0021731F"/>
    <w:rsid w:val="00217CEF"/>
    <w:rsid w:val="00220434"/>
    <w:rsid w:val="0022048C"/>
    <w:rsid w:val="002205CB"/>
    <w:rsid w:val="00222460"/>
    <w:rsid w:val="00225B38"/>
    <w:rsid w:val="002265C5"/>
    <w:rsid w:val="00231397"/>
    <w:rsid w:val="00231C55"/>
    <w:rsid w:val="00233386"/>
    <w:rsid w:val="002358C4"/>
    <w:rsid w:val="00235A80"/>
    <w:rsid w:val="00235BFD"/>
    <w:rsid w:val="00240556"/>
    <w:rsid w:val="0024118C"/>
    <w:rsid w:val="00241B0C"/>
    <w:rsid w:val="00244851"/>
    <w:rsid w:val="002452FD"/>
    <w:rsid w:val="00245D28"/>
    <w:rsid w:val="00245F2E"/>
    <w:rsid w:val="00247FBA"/>
    <w:rsid w:val="002524E6"/>
    <w:rsid w:val="00253A6E"/>
    <w:rsid w:val="0025458B"/>
    <w:rsid w:val="002559DB"/>
    <w:rsid w:val="00255EC1"/>
    <w:rsid w:val="00256384"/>
    <w:rsid w:val="002569AF"/>
    <w:rsid w:val="00260D1D"/>
    <w:rsid w:val="00266BCB"/>
    <w:rsid w:val="00270006"/>
    <w:rsid w:val="002701CE"/>
    <w:rsid w:val="0028184D"/>
    <w:rsid w:val="00284A15"/>
    <w:rsid w:val="00285777"/>
    <w:rsid w:val="00286F1E"/>
    <w:rsid w:val="00287384"/>
    <w:rsid w:val="002900C5"/>
    <w:rsid w:val="0029019D"/>
    <w:rsid w:val="00292438"/>
    <w:rsid w:val="00294D0C"/>
    <w:rsid w:val="00294D12"/>
    <w:rsid w:val="002961D0"/>
    <w:rsid w:val="002964B5"/>
    <w:rsid w:val="00296BCB"/>
    <w:rsid w:val="00296BF2"/>
    <w:rsid w:val="002A3D07"/>
    <w:rsid w:val="002A43AE"/>
    <w:rsid w:val="002B12CF"/>
    <w:rsid w:val="002B1EE9"/>
    <w:rsid w:val="002B1F85"/>
    <w:rsid w:val="002B30A8"/>
    <w:rsid w:val="002B30CC"/>
    <w:rsid w:val="002B5754"/>
    <w:rsid w:val="002B6FD1"/>
    <w:rsid w:val="002C0013"/>
    <w:rsid w:val="002C7434"/>
    <w:rsid w:val="002D3C48"/>
    <w:rsid w:val="002D4EAC"/>
    <w:rsid w:val="002D4EBA"/>
    <w:rsid w:val="002D61E3"/>
    <w:rsid w:val="002D7664"/>
    <w:rsid w:val="002E2311"/>
    <w:rsid w:val="002E3D67"/>
    <w:rsid w:val="002E6179"/>
    <w:rsid w:val="002E6E09"/>
    <w:rsid w:val="002F5C84"/>
    <w:rsid w:val="002F6BE4"/>
    <w:rsid w:val="00305345"/>
    <w:rsid w:val="00306185"/>
    <w:rsid w:val="00312AA8"/>
    <w:rsid w:val="00315324"/>
    <w:rsid w:val="003153F2"/>
    <w:rsid w:val="0031734B"/>
    <w:rsid w:val="003202A0"/>
    <w:rsid w:val="0032149B"/>
    <w:rsid w:val="00322302"/>
    <w:rsid w:val="00322710"/>
    <w:rsid w:val="00323FA2"/>
    <w:rsid w:val="00327791"/>
    <w:rsid w:val="00330032"/>
    <w:rsid w:val="00330482"/>
    <w:rsid w:val="00331A67"/>
    <w:rsid w:val="00336E4B"/>
    <w:rsid w:val="00343075"/>
    <w:rsid w:val="0034576C"/>
    <w:rsid w:val="0034606F"/>
    <w:rsid w:val="0034731C"/>
    <w:rsid w:val="00347D32"/>
    <w:rsid w:val="00350715"/>
    <w:rsid w:val="00351B5B"/>
    <w:rsid w:val="00352A4A"/>
    <w:rsid w:val="003538F0"/>
    <w:rsid w:val="00353DE3"/>
    <w:rsid w:val="003560C8"/>
    <w:rsid w:val="003578A9"/>
    <w:rsid w:val="003638A3"/>
    <w:rsid w:val="00363AC0"/>
    <w:rsid w:val="00364159"/>
    <w:rsid w:val="00366366"/>
    <w:rsid w:val="00367D9D"/>
    <w:rsid w:val="00370479"/>
    <w:rsid w:val="003707AC"/>
    <w:rsid w:val="0037649D"/>
    <w:rsid w:val="0038097A"/>
    <w:rsid w:val="003816E5"/>
    <w:rsid w:val="00381981"/>
    <w:rsid w:val="003823F1"/>
    <w:rsid w:val="00382D96"/>
    <w:rsid w:val="003831C1"/>
    <w:rsid w:val="003832C2"/>
    <w:rsid w:val="00383D1E"/>
    <w:rsid w:val="00385CFA"/>
    <w:rsid w:val="003865BA"/>
    <w:rsid w:val="00387866"/>
    <w:rsid w:val="003905C4"/>
    <w:rsid w:val="00393760"/>
    <w:rsid w:val="00393C2B"/>
    <w:rsid w:val="0039482F"/>
    <w:rsid w:val="003952C2"/>
    <w:rsid w:val="003A0F63"/>
    <w:rsid w:val="003A6259"/>
    <w:rsid w:val="003B171F"/>
    <w:rsid w:val="003B4508"/>
    <w:rsid w:val="003B6E5D"/>
    <w:rsid w:val="003B7925"/>
    <w:rsid w:val="003C2E30"/>
    <w:rsid w:val="003C42AA"/>
    <w:rsid w:val="003C5771"/>
    <w:rsid w:val="003C592B"/>
    <w:rsid w:val="003D354A"/>
    <w:rsid w:val="003D5631"/>
    <w:rsid w:val="003D5DEA"/>
    <w:rsid w:val="003D609B"/>
    <w:rsid w:val="003D7F10"/>
    <w:rsid w:val="003D7F1E"/>
    <w:rsid w:val="003E5B51"/>
    <w:rsid w:val="003E5E8D"/>
    <w:rsid w:val="003E6A32"/>
    <w:rsid w:val="003E6F1B"/>
    <w:rsid w:val="003F0F3E"/>
    <w:rsid w:val="003F222E"/>
    <w:rsid w:val="003F30CE"/>
    <w:rsid w:val="003F3343"/>
    <w:rsid w:val="003F4E12"/>
    <w:rsid w:val="003F4F72"/>
    <w:rsid w:val="003F7B85"/>
    <w:rsid w:val="00400FFF"/>
    <w:rsid w:val="00401DB8"/>
    <w:rsid w:val="00402EE4"/>
    <w:rsid w:val="00404987"/>
    <w:rsid w:val="00404C50"/>
    <w:rsid w:val="0041018D"/>
    <w:rsid w:val="00411C4B"/>
    <w:rsid w:val="004121EF"/>
    <w:rsid w:val="004141D9"/>
    <w:rsid w:val="00415CAF"/>
    <w:rsid w:val="004169BE"/>
    <w:rsid w:val="00417C13"/>
    <w:rsid w:val="0042167F"/>
    <w:rsid w:val="004229DD"/>
    <w:rsid w:val="00426244"/>
    <w:rsid w:val="00426B11"/>
    <w:rsid w:val="00431A93"/>
    <w:rsid w:val="00435EFB"/>
    <w:rsid w:val="00436DF4"/>
    <w:rsid w:val="00443542"/>
    <w:rsid w:val="00445393"/>
    <w:rsid w:val="00450D52"/>
    <w:rsid w:val="0045335F"/>
    <w:rsid w:val="00455283"/>
    <w:rsid w:val="00456778"/>
    <w:rsid w:val="00460AFC"/>
    <w:rsid w:val="00460B72"/>
    <w:rsid w:val="00463AC2"/>
    <w:rsid w:val="0047292F"/>
    <w:rsid w:val="004748C6"/>
    <w:rsid w:val="00474EEC"/>
    <w:rsid w:val="004834B5"/>
    <w:rsid w:val="00483CB9"/>
    <w:rsid w:val="00484045"/>
    <w:rsid w:val="0048430E"/>
    <w:rsid w:val="0048454C"/>
    <w:rsid w:val="004872AC"/>
    <w:rsid w:val="00490D12"/>
    <w:rsid w:val="00492D0E"/>
    <w:rsid w:val="004952FB"/>
    <w:rsid w:val="004B11D6"/>
    <w:rsid w:val="004B4970"/>
    <w:rsid w:val="004B6270"/>
    <w:rsid w:val="004B7FBE"/>
    <w:rsid w:val="004C1B94"/>
    <w:rsid w:val="004C362F"/>
    <w:rsid w:val="004C7423"/>
    <w:rsid w:val="004D08FA"/>
    <w:rsid w:val="004D3140"/>
    <w:rsid w:val="004D3AAB"/>
    <w:rsid w:val="004D4360"/>
    <w:rsid w:val="004D5412"/>
    <w:rsid w:val="004D7B6C"/>
    <w:rsid w:val="004E1DF6"/>
    <w:rsid w:val="004E28EB"/>
    <w:rsid w:val="004E2A2E"/>
    <w:rsid w:val="004E4101"/>
    <w:rsid w:val="004E4592"/>
    <w:rsid w:val="004F2A70"/>
    <w:rsid w:val="004F3386"/>
    <w:rsid w:val="004F4B41"/>
    <w:rsid w:val="005001DD"/>
    <w:rsid w:val="00503F77"/>
    <w:rsid w:val="00505FBF"/>
    <w:rsid w:val="00511D99"/>
    <w:rsid w:val="00512F06"/>
    <w:rsid w:val="005138B6"/>
    <w:rsid w:val="0051672B"/>
    <w:rsid w:val="00516F1B"/>
    <w:rsid w:val="00517807"/>
    <w:rsid w:val="0052399F"/>
    <w:rsid w:val="00525060"/>
    <w:rsid w:val="0052561E"/>
    <w:rsid w:val="005274FE"/>
    <w:rsid w:val="00527604"/>
    <w:rsid w:val="00531E78"/>
    <w:rsid w:val="00532EB3"/>
    <w:rsid w:val="00543D16"/>
    <w:rsid w:val="00550D62"/>
    <w:rsid w:val="00551392"/>
    <w:rsid w:val="005518DB"/>
    <w:rsid w:val="00551A10"/>
    <w:rsid w:val="0055230C"/>
    <w:rsid w:val="00552C7C"/>
    <w:rsid w:val="00556869"/>
    <w:rsid w:val="00562DCA"/>
    <w:rsid w:val="00564CC3"/>
    <w:rsid w:val="00565237"/>
    <w:rsid w:val="00571613"/>
    <w:rsid w:val="00571FD2"/>
    <w:rsid w:val="00572300"/>
    <w:rsid w:val="005734F4"/>
    <w:rsid w:val="00574F5C"/>
    <w:rsid w:val="005824D7"/>
    <w:rsid w:val="0058546D"/>
    <w:rsid w:val="00585BA2"/>
    <w:rsid w:val="00585E5E"/>
    <w:rsid w:val="00586042"/>
    <w:rsid w:val="00590CD1"/>
    <w:rsid w:val="005959F1"/>
    <w:rsid w:val="00595C40"/>
    <w:rsid w:val="00596412"/>
    <w:rsid w:val="005973B6"/>
    <w:rsid w:val="005A0D10"/>
    <w:rsid w:val="005A1A7C"/>
    <w:rsid w:val="005A231C"/>
    <w:rsid w:val="005A30ED"/>
    <w:rsid w:val="005A4718"/>
    <w:rsid w:val="005B29FA"/>
    <w:rsid w:val="005B3C71"/>
    <w:rsid w:val="005B5E75"/>
    <w:rsid w:val="005B6463"/>
    <w:rsid w:val="005B69F1"/>
    <w:rsid w:val="005C0894"/>
    <w:rsid w:val="005C0912"/>
    <w:rsid w:val="005C3E0C"/>
    <w:rsid w:val="005C70CB"/>
    <w:rsid w:val="005D1413"/>
    <w:rsid w:val="005D290B"/>
    <w:rsid w:val="005D53EC"/>
    <w:rsid w:val="005D5DCF"/>
    <w:rsid w:val="005D6C8D"/>
    <w:rsid w:val="005E0642"/>
    <w:rsid w:val="005E13E2"/>
    <w:rsid w:val="005E1D2B"/>
    <w:rsid w:val="005E2906"/>
    <w:rsid w:val="005F0910"/>
    <w:rsid w:val="005F3984"/>
    <w:rsid w:val="005F3DE3"/>
    <w:rsid w:val="005F6752"/>
    <w:rsid w:val="0060218C"/>
    <w:rsid w:val="00602D0D"/>
    <w:rsid w:val="0060380A"/>
    <w:rsid w:val="00611E0C"/>
    <w:rsid w:val="00612D26"/>
    <w:rsid w:val="00613FFD"/>
    <w:rsid w:val="00616246"/>
    <w:rsid w:val="0062042F"/>
    <w:rsid w:val="00624AA0"/>
    <w:rsid w:val="00624EFB"/>
    <w:rsid w:val="00625108"/>
    <w:rsid w:val="006277C1"/>
    <w:rsid w:val="00630300"/>
    <w:rsid w:val="006324C7"/>
    <w:rsid w:val="00632509"/>
    <w:rsid w:val="00633452"/>
    <w:rsid w:val="006338BE"/>
    <w:rsid w:val="006349AC"/>
    <w:rsid w:val="00634B98"/>
    <w:rsid w:val="0064030A"/>
    <w:rsid w:val="00640334"/>
    <w:rsid w:val="00650BF6"/>
    <w:rsid w:val="00654082"/>
    <w:rsid w:val="006547D8"/>
    <w:rsid w:val="00654A65"/>
    <w:rsid w:val="006572F1"/>
    <w:rsid w:val="00660802"/>
    <w:rsid w:val="006609CF"/>
    <w:rsid w:val="00662221"/>
    <w:rsid w:val="006661A4"/>
    <w:rsid w:val="00667827"/>
    <w:rsid w:val="00672A91"/>
    <w:rsid w:val="00673360"/>
    <w:rsid w:val="006754B7"/>
    <w:rsid w:val="0067556B"/>
    <w:rsid w:val="006813AB"/>
    <w:rsid w:val="006824BB"/>
    <w:rsid w:val="0068313B"/>
    <w:rsid w:val="00685416"/>
    <w:rsid w:val="00693F9E"/>
    <w:rsid w:val="006940E4"/>
    <w:rsid w:val="00694F8A"/>
    <w:rsid w:val="006A21A4"/>
    <w:rsid w:val="006A2E2C"/>
    <w:rsid w:val="006A44FA"/>
    <w:rsid w:val="006B0E78"/>
    <w:rsid w:val="006B113A"/>
    <w:rsid w:val="006B3133"/>
    <w:rsid w:val="006B3B01"/>
    <w:rsid w:val="006B608B"/>
    <w:rsid w:val="006B6CE9"/>
    <w:rsid w:val="006C1536"/>
    <w:rsid w:val="006C330C"/>
    <w:rsid w:val="006C7225"/>
    <w:rsid w:val="006D2FD8"/>
    <w:rsid w:val="006D3960"/>
    <w:rsid w:val="006D3A7D"/>
    <w:rsid w:val="006D3D1F"/>
    <w:rsid w:val="006D420F"/>
    <w:rsid w:val="006D69DC"/>
    <w:rsid w:val="006D6F70"/>
    <w:rsid w:val="006F2233"/>
    <w:rsid w:val="006F2FBB"/>
    <w:rsid w:val="006F459A"/>
    <w:rsid w:val="006F46E7"/>
    <w:rsid w:val="006F49A3"/>
    <w:rsid w:val="006F5CF9"/>
    <w:rsid w:val="006F7008"/>
    <w:rsid w:val="0070101D"/>
    <w:rsid w:val="00701A1C"/>
    <w:rsid w:val="00702B61"/>
    <w:rsid w:val="00704F57"/>
    <w:rsid w:val="00707864"/>
    <w:rsid w:val="00707ADF"/>
    <w:rsid w:val="00712DC9"/>
    <w:rsid w:val="00713647"/>
    <w:rsid w:val="007142EB"/>
    <w:rsid w:val="007152C5"/>
    <w:rsid w:val="007153F0"/>
    <w:rsid w:val="00716487"/>
    <w:rsid w:val="00720AB1"/>
    <w:rsid w:val="007228D8"/>
    <w:rsid w:val="00722DB2"/>
    <w:rsid w:val="0072735F"/>
    <w:rsid w:val="007273B9"/>
    <w:rsid w:val="0072741D"/>
    <w:rsid w:val="00731948"/>
    <w:rsid w:val="00733EF5"/>
    <w:rsid w:val="00734622"/>
    <w:rsid w:val="007372FF"/>
    <w:rsid w:val="00742225"/>
    <w:rsid w:val="00742972"/>
    <w:rsid w:val="00743BB6"/>
    <w:rsid w:val="007442B0"/>
    <w:rsid w:val="007452A6"/>
    <w:rsid w:val="00746EA1"/>
    <w:rsid w:val="00750131"/>
    <w:rsid w:val="00750B09"/>
    <w:rsid w:val="00752C2B"/>
    <w:rsid w:val="00752F46"/>
    <w:rsid w:val="00762165"/>
    <w:rsid w:val="007657C1"/>
    <w:rsid w:val="00767EF7"/>
    <w:rsid w:val="0077351E"/>
    <w:rsid w:val="0077371F"/>
    <w:rsid w:val="00780C04"/>
    <w:rsid w:val="00780EC4"/>
    <w:rsid w:val="00782BAB"/>
    <w:rsid w:val="0078309E"/>
    <w:rsid w:val="0078328B"/>
    <w:rsid w:val="00783558"/>
    <w:rsid w:val="007835BC"/>
    <w:rsid w:val="00783B28"/>
    <w:rsid w:val="00785391"/>
    <w:rsid w:val="0079248A"/>
    <w:rsid w:val="007935CA"/>
    <w:rsid w:val="007940F8"/>
    <w:rsid w:val="007956BB"/>
    <w:rsid w:val="00795830"/>
    <w:rsid w:val="00796241"/>
    <w:rsid w:val="007966D1"/>
    <w:rsid w:val="0079785D"/>
    <w:rsid w:val="007A135B"/>
    <w:rsid w:val="007A167A"/>
    <w:rsid w:val="007A2934"/>
    <w:rsid w:val="007A4095"/>
    <w:rsid w:val="007A50BD"/>
    <w:rsid w:val="007A6132"/>
    <w:rsid w:val="007A6201"/>
    <w:rsid w:val="007B292E"/>
    <w:rsid w:val="007B5734"/>
    <w:rsid w:val="007B6A1B"/>
    <w:rsid w:val="007C07AD"/>
    <w:rsid w:val="007C3FD1"/>
    <w:rsid w:val="007C421D"/>
    <w:rsid w:val="007C44BF"/>
    <w:rsid w:val="007C4A58"/>
    <w:rsid w:val="007C561F"/>
    <w:rsid w:val="007C7A4D"/>
    <w:rsid w:val="007D47BE"/>
    <w:rsid w:val="007D6100"/>
    <w:rsid w:val="007D6214"/>
    <w:rsid w:val="007E09AA"/>
    <w:rsid w:val="007E0D50"/>
    <w:rsid w:val="007E22A7"/>
    <w:rsid w:val="007E2BAB"/>
    <w:rsid w:val="007E65EA"/>
    <w:rsid w:val="007E66F2"/>
    <w:rsid w:val="007E6FF3"/>
    <w:rsid w:val="007F50C1"/>
    <w:rsid w:val="007F596A"/>
    <w:rsid w:val="007F60D6"/>
    <w:rsid w:val="007F6262"/>
    <w:rsid w:val="007F6767"/>
    <w:rsid w:val="0080305B"/>
    <w:rsid w:val="008061D8"/>
    <w:rsid w:val="008069A8"/>
    <w:rsid w:val="00807E67"/>
    <w:rsid w:val="00811812"/>
    <w:rsid w:val="008128E0"/>
    <w:rsid w:val="00813116"/>
    <w:rsid w:val="00816875"/>
    <w:rsid w:val="00817DAE"/>
    <w:rsid w:val="00820622"/>
    <w:rsid w:val="0082126E"/>
    <w:rsid w:val="008226A8"/>
    <w:rsid w:val="00822AE0"/>
    <w:rsid w:val="0082691E"/>
    <w:rsid w:val="00827537"/>
    <w:rsid w:val="008302B1"/>
    <w:rsid w:val="00831771"/>
    <w:rsid w:val="00831CC3"/>
    <w:rsid w:val="008324BE"/>
    <w:rsid w:val="00833B49"/>
    <w:rsid w:val="008346F1"/>
    <w:rsid w:val="008350B8"/>
    <w:rsid w:val="00837EB5"/>
    <w:rsid w:val="00840AB1"/>
    <w:rsid w:val="00844257"/>
    <w:rsid w:val="00844334"/>
    <w:rsid w:val="00844EC6"/>
    <w:rsid w:val="00845513"/>
    <w:rsid w:val="00851229"/>
    <w:rsid w:val="00851845"/>
    <w:rsid w:val="00852A0B"/>
    <w:rsid w:val="00852FF9"/>
    <w:rsid w:val="00853002"/>
    <w:rsid w:val="00854014"/>
    <w:rsid w:val="00854165"/>
    <w:rsid w:val="00857050"/>
    <w:rsid w:val="00857370"/>
    <w:rsid w:val="00857995"/>
    <w:rsid w:val="008579E7"/>
    <w:rsid w:val="0086280F"/>
    <w:rsid w:val="00863157"/>
    <w:rsid w:val="008714CB"/>
    <w:rsid w:val="0087166A"/>
    <w:rsid w:val="008724B7"/>
    <w:rsid w:val="008729CA"/>
    <w:rsid w:val="00872CF9"/>
    <w:rsid w:val="0087464F"/>
    <w:rsid w:val="00875E85"/>
    <w:rsid w:val="00876352"/>
    <w:rsid w:val="00877406"/>
    <w:rsid w:val="00881CD2"/>
    <w:rsid w:val="00882EB4"/>
    <w:rsid w:val="00883AFD"/>
    <w:rsid w:val="00885B26"/>
    <w:rsid w:val="00886215"/>
    <w:rsid w:val="00890CDE"/>
    <w:rsid w:val="00894C17"/>
    <w:rsid w:val="008955F0"/>
    <w:rsid w:val="00895FB3"/>
    <w:rsid w:val="008972DD"/>
    <w:rsid w:val="0089740D"/>
    <w:rsid w:val="008A1D99"/>
    <w:rsid w:val="008A31F1"/>
    <w:rsid w:val="008A50AB"/>
    <w:rsid w:val="008A58B0"/>
    <w:rsid w:val="008A6806"/>
    <w:rsid w:val="008A7F47"/>
    <w:rsid w:val="008B35BD"/>
    <w:rsid w:val="008B4181"/>
    <w:rsid w:val="008B4D0D"/>
    <w:rsid w:val="008B635E"/>
    <w:rsid w:val="008B6633"/>
    <w:rsid w:val="008C444D"/>
    <w:rsid w:val="008C6CAA"/>
    <w:rsid w:val="008D0B1A"/>
    <w:rsid w:val="008D3992"/>
    <w:rsid w:val="008D4FB3"/>
    <w:rsid w:val="008D5128"/>
    <w:rsid w:val="008D7371"/>
    <w:rsid w:val="008E1DF1"/>
    <w:rsid w:val="008E539B"/>
    <w:rsid w:val="008E7C39"/>
    <w:rsid w:val="008F00D0"/>
    <w:rsid w:val="008F0230"/>
    <w:rsid w:val="008F1023"/>
    <w:rsid w:val="008F2575"/>
    <w:rsid w:val="008F32A3"/>
    <w:rsid w:val="008F3739"/>
    <w:rsid w:val="008F70B4"/>
    <w:rsid w:val="009007CA"/>
    <w:rsid w:val="00901BFE"/>
    <w:rsid w:val="00902737"/>
    <w:rsid w:val="009036B6"/>
    <w:rsid w:val="0090626A"/>
    <w:rsid w:val="00910DD0"/>
    <w:rsid w:val="00913641"/>
    <w:rsid w:val="00913BA0"/>
    <w:rsid w:val="009146CE"/>
    <w:rsid w:val="00914EB8"/>
    <w:rsid w:val="00917AF1"/>
    <w:rsid w:val="00921349"/>
    <w:rsid w:val="00921601"/>
    <w:rsid w:val="00923535"/>
    <w:rsid w:val="009257BD"/>
    <w:rsid w:val="009260C7"/>
    <w:rsid w:val="00930C46"/>
    <w:rsid w:val="00935B4D"/>
    <w:rsid w:val="009361BD"/>
    <w:rsid w:val="009368C0"/>
    <w:rsid w:val="009375E4"/>
    <w:rsid w:val="00937DCC"/>
    <w:rsid w:val="00943E42"/>
    <w:rsid w:val="009448CA"/>
    <w:rsid w:val="009463D6"/>
    <w:rsid w:val="00946A08"/>
    <w:rsid w:val="00952B85"/>
    <w:rsid w:val="00952C75"/>
    <w:rsid w:val="009558EA"/>
    <w:rsid w:val="00955ED9"/>
    <w:rsid w:val="00956103"/>
    <w:rsid w:val="00960101"/>
    <w:rsid w:val="00960A37"/>
    <w:rsid w:val="0097126E"/>
    <w:rsid w:val="00972458"/>
    <w:rsid w:val="00972C74"/>
    <w:rsid w:val="00974664"/>
    <w:rsid w:val="00974AEE"/>
    <w:rsid w:val="009773C3"/>
    <w:rsid w:val="0097787D"/>
    <w:rsid w:val="00980C06"/>
    <w:rsid w:val="00983EB2"/>
    <w:rsid w:val="00984013"/>
    <w:rsid w:val="00984CDA"/>
    <w:rsid w:val="00990236"/>
    <w:rsid w:val="00990597"/>
    <w:rsid w:val="00992E79"/>
    <w:rsid w:val="00994914"/>
    <w:rsid w:val="00995B73"/>
    <w:rsid w:val="00996982"/>
    <w:rsid w:val="00997119"/>
    <w:rsid w:val="009A0257"/>
    <w:rsid w:val="009A0941"/>
    <w:rsid w:val="009B03B9"/>
    <w:rsid w:val="009B153C"/>
    <w:rsid w:val="009B25B8"/>
    <w:rsid w:val="009B2D34"/>
    <w:rsid w:val="009B379F"/>
    <w:rsid w:val="009B76F4"/>
    <w:rsid w:val="009B77F0"/>
    <w:rsid w:val="009C0AB6"/>
    <w:rsid w:val="009C3248"/>
    <w:rsid w:val="009C5F6D"/>
    <w:rsid w:val="009C655F"/>
    <w:rsid w:val="009C7263"/>
    <w:rsid w:val="009C733C"/>
    <w:rsid w:val="009C7400"/>
    <w:rsid w:val="009C7746"/>
    <w:rsid w:val="009C7AA3"/>
    <w:rsid w:val="009C7EE3"/>
    <w:rsid w:val="009D18DC"/>
    <w:rsid w:val="009D42C4"/>
    <w:rsid w:val="009D55DC"/>
    <w:rsid w:val="009E0333"/>
    <w:rsid w:val="009E0436"/>
    <w:rsid w:val="009E18D3"/>
    <w:rsid w:val="009E2074"/>
    <w:rsid w:val="009E3498"/>
    <w:rsid w:val="009E3DE0"/>
    <w:rsid w:val="009E722C"/>
    <w:rsid w:val="009F1691"/>
    <w:rsid w:val="009F2532"/>
    <w:rsid w:val="009F5041"/>
    <w:rsid w:val="009F5B25"/>
    <w:rsid w:val="009F7E2D"/>
    <w:rsid w:val="00A059B7"/>
    <w:rsid w:val="00A05D9B"/>
    <w:rsid w:val="00A05F2C"/>
    <w:rsid w:val="00A06167"/>
    <w:rsid w:val="00A069F5"/>
    <w:rsid w:val="00A06F75"/>
    <w:rsid w:val="00A0701B"/>
    <w:rsid w:val="00A114B8"/>
    <w:rsid w:val="00A11CA9"/>
    <w:rsid w:val="00A15F5D"/>
    <w:rsid w:val="00A17C48"/>
    <w:rsid w:val="00A22650"/>
    <w:rsid w:val="00A234E5"/>
    <w:rsid w:val="00A25494"/>
    <w:rsid w:val="00A263CE"/>
    <w:rsid w:val="00A30167"/>
    <w:rsid w:val="00A4054C"/>
    <w:rsid w:val="00A40738"/>
    <w:rsid w:val="00A41250"/>
    <w:rsid w:val="00A4290D"/>
    <w:rsid w:val="00A46BE3"/>
    <w:rsid w:val="00A47741"/>
    <w:rsid w:val="00A47B4F"/>
    <w:rsid w:val="00A57E44"/>
    <w:rsid w:val="00A612B1"/>
    <w:rsid w:val="00A620AC"/>
    <w:rsid w:val="00A623D3"/>
    <w:rsid w:val="00A6257F"/>
    <w:rsid w:val="00A6294E"/>
    <w:rsid w:val="00A62E81"/>
    <w:rsid w:val="00A63BFE"/>
    <w:rsid w:val="00A640FF"/>
    <w:rsid w:val="00A64E44"/>
    <w:rsid w:val="00A651B7"/>
    <w:rsid w:val="00A673B5"/>
    <w:rsid w:val="00A7010C"/>
    <w:rsid w:val="00A724B6"/>
    <w:rsid w:val="00A74B32"/>
    <w:rsid w:val="00A77331"/>
    <w:rsid w:val="00A80CDC"/>
    <w:rsid w:val="00A80D29"/>
    <w:rsid w:val="00A81028"/>
    <w:rsid w:val="00A81DB8"/>
    <w:rsid w:val="00A84F80"/>
    <w:rsid w:val="00A85D62"/>
    <w:rsid w:val="00A8608B"/>
    <w:rsid w:val="00A86D7F"/>
    <w:rsid w:val="00A86DEB"/>
    <w:rsid w:val="00A91594"/>
    <w:rsid w:val="00A93AFF"/>
    <w:rsid w:val="00A9594A"/>
    <w:rsid w:val="00A96B45"/>
    <w:rsid w:val="00A97754"/>
    <w:rsid w:val="00AA05E4"/>
    <w:rsid w:val="00AA1A54"/>
    <w:rsid w:val="00AA2810"/>
    <w:rsid w:val="00AA3686"/>
    <w:rsid w:val="00AA5F5C"/>
    <w:rsid w:val="00AA6C1A"/>
    <w:rsid w:val="00AB223D"/>
    <w:rsid w:val="00AB36BC"/>
    <w:rsid w:val="00AB3834"/>
    <w:rsid w:val="00AB463E"/>
    <w:rsid w:val="00AB59AD"/>
    <w:rsid w:val="00AB6AEE"/>
    <w:rsid w:val="00AC362E"/>
    <w:rsid w:val="00AD055E"/>
    <w:rsid w:val="00AD059C"/>
    <w:rsid w:val="00AD36B8"/>
    <w:rsid w:val="00AD7CBE"/>
    <w:rsid w:val="00AE18FB"/>
    <w:rsid w:val="00AE3CBB"/>
    <w:rsid w:val="00AF0DF0"/>
    <w:rsid w:val="00AF24B5"/>
    <w:rsid w:val="00AF26EC"/>
    <w:rsid w:val="00AF3838"/>
    <w:rsid w:val="00AF6FED"/>
    <w:rsid w:val="00B004D4"/>
    <w:rsid w:val="00B01330"/>
    <w:rsid w:val="00B024EF"/>
    <w:rsid w:val="00B046A5"/>
    <w:rsid w:val="00B06167"/>
    <w:rsid w:val="00B07294"/>
    <w:rsid w:val="00B07F40"/>
    <w:rsid w:val="00B12656"/>
    <w:rsid w:val="00B151DF"/>
    <w:rsid w:val="00B15262"/>
    <w:rsid w:val="00B1775D"/>
    <w:rsid w:val="00B17761"/>
    <w:rsid w:val="00B17DBA"/>
    <w:rsid w:val="00B21792"/>
    <w:rsid w:val="00B2217B"/>
    <w:rsid w:val="00B225CA"/>
    <w:rsid w:val="00B2532C"/>
    <w:rsid w:val="00B25574"/>
    <w:rsid w:val="00B303A7"/>
    <w:rsid w:val="00B33B68"/>
    <w:rsid w:val="00B40D12"/>
    <w:rsid w:val="00B42284"/>
    <w:rsid w:val="00B42AF1"/>
    <w:rsid w:val="00B46241"/>
    <w:rsid w:val="00B46767"/>
    <w:rsid w:val="00B5576E"/>
    <w:rsid w:val="00B55862"/>
    <w:rsid w:val="00B56583"/>
    <w:rsid w:val="00B571BE"/>
    <w:rsid w:val="00B57742"/>
    <w:rsid w:val="00B61755"/>
    <w:rsid w:val="00B679FF"/>
    <w:rsid w:val="00B7014F"/>
    <w:rsid w:val="00B70D2A"/>
    <w:rsid w:val="00B715FF"/>
    <w:rsid w:val="00B75C81"/>
    <w:rsid w:val="00B77D5B"/>
    <w:rsid w:val="00B81C5C"/>
    <w:rsid w:val="00B82FDC"/>
    <w:rsid w:val="00B83E32"/>
    <w:rsid w:val="00B83F1C"/>
    <w:rsid w:val="00B84D58"/>
    <w:rsid w:val="00B876F5"/>
    <w:rsid w:val="00B906EF"/>
    <w:rsid w:val="00B911CA"/>
    <w:rsid w:val="00B9268A"/>
    <w:rsid w:val="00B9352B"/>
    <w:rsid w:val="00B95012"/>
    <w:rsid w:val="00B95A91"/>
    <w:rsid w:val="00BA02C7"/>
    <w:rsid w:val="00BA041A"/>
    <w:rsid w:val="00BA358C"/>
    <w:rsid w:val="00BA4418"/>
    <w:rsid w:val="00BA640C"/>
    <w:rsid w:val="00BB37FE"/>
    <w:rsid w:val="00BB4F1B"/>
    <w:rsid w:val="00BC326F"/>
    <w:rsid w:val="00BC43A3"/>
    <w:rsid w:val="00BC5CCE"/>
    <w:rsid w:val="00BC6460"/>
    <w:rsid w:val="00BD0048"/>
    <w:rsid w:val="00BD3FF7"/>
    <w:rsid w:val="00BD64A0"/>
    <w:rsid w:val="00BE1E8E"/>
    <w:rsid w:val="00BE242C"/>
    <w:rsid w:val="00BE53A1"/>
    <w:rsid w:val="00BF382D"/>
    <w:rsid w:val="00C009EA"/>
    <w:rsid w:val="00C03C08"/>
    <w:rsid w:val="00C05335"/>
    <w:rsid w:val="00C059FA"/>
    <w:rsid w:val="00C05E31"/>
    <w:rsid w:val="00C1048F"/>
    <w:rsid w:val="00C11731"/>
    <w:rsid w:val="00C12131"/>
    <w:rsid w:val="00C124C4"/>
    <w:rsid w:val="00C12AAF"/>
    <w:rsid w:val="00C15F2B"/>
    <w:rsid w:val="00C163B1"/>
    <w:rsid w:val="00C21AD7"/>
    <w:rsid w:val="00C2254E"/>
    <w:rsid w:val="00C22EE9"/>
    <w:rsid w:val="00C23570"/>
    <w:rsid w:val="00C25053"/>
    <w:rsid w:val="00C25BE2"/>
    <w:rsid w:val="00C273A6"/>
    <w:rsid w:val="00C31751"/>
    <w:rsid w:val="00C31D5F"/>
    <w:rsid w:val="00C327BC"/>
    <w:rsid w:val="00C3286A"/>
    <w:rsid w:val="00C32BD9"/>
    <w:rsid w:val="00C408AB"/>
    <w:rsid w:val="00C4099F"/>
    <w:rsid w:val="00C44BB1"/>
    <w:rsid w:val="00C44C35"/>
    <w:rsid w:val="00C451A2"/>
    <w:rsid w:val="00C45E13"/>
    <w:rsid w:val="00C509EF"/>
    <w:rsid w:val="00C5131A"/>
    <w:rsid w:val="00C53C21"/>
    <w:rsid w:val="00C54936"/>
    <w:rsid w:val="00C54B8F"/>
    <w:rsid w:val="00C5662F"/>
    <w:rsid w:val="00C57198"/>
    <w:rsid w:val="00C60E50"/>
    <w:rsid w:val="00C61270"/>
    <w:rsid w:val="00C61990"/>
    <w:rsid w:val="00C628E8"/>
    <w:rsid w:val="00C62AD6"/>
    <w:rsid w:val="00C6425D"/>
    <w:rsid w:val="00C64AD2"/>
    <w:rsid w:val="00C65F0E"/>
    <w:rsid w:val="00C65F6E"/>
    <w:rsid w:val="00C711FE"/>
    <w:rsid w:val="00C72DC3"/>
    <w:rsid w:val="00C738DF"/>
    <w:rsid w:val="00C74028"/>
    <w:rsid w:val="00C75AFF"/>
    <w:rsid w:val="00C765BF"/>
    <w:rsid w:val="00C77B66"/>
    <w:rsid w:val="00C77DF2"/>
    <w:rsid w:val="00C8189F"/>
    <w:rsid w:val="00C82E4E"/>
    <w:rsid w:val="00C93A0D"/>
    <w:rsid w:val="00C95137"/>
    <w:rsid w:val="00C9657E"/>
    <w:rsid w:val="00CB302F"/>
    <w:rsid w:val="00CB3797"/>
    <w:rsid w:val="00CB4C58"/>
    <w:rsid w:val="00CC2545"/>
    <w:rsid w:val="00CC4D4B"/>
    <w:rsid w:val="00CC7259"/>
    <w:rsid w:val="00CD3E2C"/>
    <w:rsid w:val="00CD3E72"/>
    <w:rsid w:val="00CD4DA3"/>
    <w:rsid w:val="00CD5220"/>
    <w:rsid w:val="00CD544C"/>
    <w:rsid w:val="00CE0A04"/>
    <w:rsid w:val="00CE4F4A"/>
    <w:rsid w:val="00CF04FA"/>
    <w:rsid w:val="00CF5F4F"/>
    <w:rsid w:val="00D0238A"/>
    <w:rsid w:val="00D023D7"/>
    <w:rsid w:val="00D03332"/>
    <w:rsid w:val="00D10C03"/>
    <w:rsid w:val="00D12D48"/>
    <w:rsid w:val="00D15919"/>
    <w:rsid w:val="00D178B0"/>
    <w:rsid w:val="00D31BC7"/>
    <w:rsid w:val="00D340B7"/>
    <w:rsid w:val="00D35BC3"/>
    <w:rsid w:val="00D36006"/>
    <w:rsid w:val="00D3797F"/>
    <w:rsid w:val="00D40641"/>
    <w:rsid w:val="00D4281B"/>
    <w:rsid w:val="00D46032"/>
    <w:rsid w:val="00D51E94"/>
    <w:rsid w:val="00D52D00"/>
    <w:rsid w:val="00D57222"/>
    <w:rsid w:val="00D6193D"/>
    <w:rsid w:val="00D65263"/>
    <w:rsid w:val="00D7164A"/>
    <w:rsid w:val="00D72E17"/>
    <w:rsid w:val="00D7505C"/>
    <w:rsid w:val="00D76820"/>
    <w:rsid w:val="00D774E1"/>
    <w:rsid w:val="00D83B3D"/>
    <w:rsid w:val="00D8435D"/>
    <w:rsid w:val="00D902CE"/>
    <w:rsid w:val="00D9032D"/>
    <w:rsid w:val="00D91BB3"/>
    <w:rsid w:val="00D92061"/>
    <w:rsid w:val="00D9247B"/>
    <w:rsid w:val="00D933F2"/>
    <w:rsid w:val="00D934CE"/>
    <w:rsid w:val="00D9368A"/>
    <w:rsid w:val="00D95054"/>
    <w:rsid w:val="00DA01C4"/>
    <w:rsid w:val="00DA02A2"/>
    <w:rsid w:val="00DA5C0D"/>
    <w:rsid w:val="00DB0298"/>
    <w:rsid w:val="00DB4714"/>
    <w:rsid w:val="00DB5CE8"/>
    <w:rsid w:val="00DC1744"/>
    <w:rsid w:val="00DC21BF"/>
    <w:rsid w:val="00DC4E96"/>
    <w:rsid w:val="00DC58D7"/>
    <w:rsid w:val="00DD0CAF"/>
    <w:rsid w:val="00DD1C23"/>
    <w:rsid w:val="00DD1C3F"/>
    <w:rsid w:val="00DD7EA2"/>
    <w:rsid w:val="00DE3640"/>
    <w:rsid w:val="00DE583F"/>
    <w:rsid w:val="00DE59C8"/>
    <w:rsid w:val="00DE65D8"/>
    <w:rsid w:val="00DE6EF0"/>
    <w:rsid w:val="00DF0845"/>
    <w:rsid w:val="00DF519D"/>
    <w:rsid w:val="00DF7857"/>
    <w:rsid w:val="00DF7862"/>
    <w:rsid w:val="00E04FE3"/>
    <w:rsid w:val="00E134E1"/>
    <w:rsid w:val="00E13880"/>
    <w:rsid w:val="00E14F01"/>
    <w:rsid w:val="00E160E3"/>
    <w:rsid w:val="00E224F8"/>
    <w:rsid w:val="00E22549"/>
    <w:rsid w:val="00E24A28"/>
    <w:rsid w:val="00E250C3"/>
    <w:rsid w:val="00E25385"/>
    <w:rsid w:val="00E26AC9"/>
    <w:rsid w:val="00E278CA"/>
    <w:rsid w:val="00E27912"/>
    <w:rsid w:val="00E27A73"/>
    <w:rsid w:val="00E312D8"/>
    <w:rsid w:val="00E32C02"/>
    <w:rsid w:val="00E35C78"/>
    <w:rsid w:val="00E36685"/>
    <w:rsid w:val="00E40FAA"/>
    <w:rsid w:val="00E42964"/>
    <w:rsid w:val="00E5278B"/>
    <w:rsid w:val="00E52913"/>
    <w:rsid w:val="00E52CD0"/>
    <w:rsid w:val="00E544E0"/>
    <w:rsid w:val="00E56B3D"/>
    <w:rsid w:val="00E62577"/>
    <w:rsid w:val="00E62A39"/>
    <w:rsid w:val="00E63E99"/>
    <w:rsid w:val="00E658B6"/>
    <w:rsid w:val="00E664F6"/>
    <w:rsid w:val="00E70E8E"/>
    <w:rsid w:val="00E71F48"/>
    <w:rsid w:val="00E72DE7"/>
    <w:rsid w:val="00E808AF"/>
    <w:rsid w:val="00E811F5"/>
    <w:rsid w:val="00E83373"/>
    <w:rsid w:val="00E85AD3"/>
    <w:rsid w:val="00E86D62"/>
    <w:rsid w:val="00E91977"/>
    <w:rsid w:val="00E93F80"/>
    <w:rsid w:val="00E97B9C"/>
    <w:rsid w:val="00EA08CA"/>
    <w:rsid w:val="00EA4519"/>
    <w:rsid w:val="00EA54D2"/>
    <w:rsid w:val="00EA7441"/>
    <w:rsid w:val="00EA77D8"/>
    <w:rsid w:val="00EB0777"/>
    <w:rsid w:val="00EB20BB"/>
    <w:rsid w:val="00EB74D8"/>
    <w:rsid w:val="00EC38BD"/>
    <w:rsid w:val="00EC4E9A"/>
    <w:rsid w:val="00ED173D"/>
    <w:rsid w:val="00ED22F4"/>
    <w:rsid w:val="00ED6A7B"/>
    <w:rsid w:val="00ED79AB"/>
    <w:rsid w:val="00EE057D"/>
    <w:rsid w:val="00EE083D"/>
    <w:rsid w:val="00EE094B"/>
    <w:rsid w:val="00EE1772"/>
    <w:rsid w:val="00EE18C2"/>
    <w:rsid w:val="00EE191A"/>
    <w:rsid w:val="00EE2767"/>
    <w:rsid w:val="00EE288F"/>
    <w:rsid w:val="00EE2B63"/>
    <w:rsid w:val="00EF22C1"/>
    <w:rsid w:val="00EF5C37"/>
    <w:rsid w:val="00F03861"/>
    <w:rsid w:val="00F04CAF"/>
    <w:rsid w:val="00F06ABE"/>
    <w:rsid w:val="00F06ED5"/>
    <w:rsid w:val="00F24399"/>
    <w:rsid w:val="00F25385"/>
    <w:rsid w:val="00F25A0D"/>
    <w:rsid w:val="00F369FE"/>
    <w:rsid w:val="00F371DD"/>
    <w:rsid w:val="00F37A02"/>
    <w:rsid w:val="00F430C5"/>
    <w:rsid w:val="00F50D1B"/>
    <w:rsid w:val="00F50FB2"/>
    <w:rsid w:val="00F57036"/>
    <w:rsid w:val="00F61E88"/>
    <w:rsid w:val="00F64323"/>
    <w:rsid w:val="00F6475C"/>
    <w:rsid w:val="00F64876"/>
    <w:rsid w:val="00F6669D"/>
    <w:rsid w:val="00F70FF8"/>
    <w:rsid w:val="00F71298"/>
    <w:rsid w:val="00F71EC3"/>
    <w:rsid w:val="00F7204D"/>
    <w:rsid w:val="00F722A1"/>
    <w:rsid w:val="00F739F2"/>
    <w:rsid w:val="00F74CA3"/>
    <w:rsid w:val="00F75504"/>
    <w:rsid w:val="00F7607A"/>
    <w:rsid w:val="00F8145D"/>
    <w:rsid w:val="00F82146"/>
    <w:rsid w:val="00F821CC"/>
    <w:rsid w:val="00F822B9"/>
    <w:rsid w:val="00F86290"/>
    <w:rsid w:val="00F86F0F"/>
    <w:rsid w:val="00F939E4"/>
    <w:rsid w:val="00F9624F"/>
    <w:rsid w:val="00FA02ED"/>
    <w:rsid w:val="00FA0AC4"/>
    <w:rsid w:val="00FA5A88"/>
    <w:rsid w:val="00FA757D"/>
    <w:rsid w:val="00FB2C27"/>
    <w:rsid w:val="00FB3B39"/>
    <w:rsid w:val="00FB7C57"/>
    <w:rsid w:val="00FC32DB"/>
    <w:rsid w:val="00FC33B1"/>
    <w:rsid w:val="00FC4981"/>
    <w:rsid w:val="00FC7D9B"/>
    <w:rsid w:val="00FD0126"/>
    <w:rsid w:val="00FD0B1B"/>
    <w:rsid w:val="00FD27E7"/>
    <w:rsid w:val="00FD386E"/>
    <w:rsid w:val="00FE0171"/>
    <w:rsid w:val="00FE07E1"/>
    <w:rsid w:val="00FE185A"/>
    <w:rsid w:val="00FE2998"/>
    <w:rsid w:val="00FE31F2"/>
    <w:rsid w:val="00FE40BC"/>
    <w:rsid w:val="00FE4DF7"/>
    <w:rsid w:val="00FE5ED8"/>
    <w:rsid w:val="00FE6AC2"/>
    <w:rsid w:val="00FE7543"/>
    <w:rsid w:val="00FF1AF6"/>
    <w:rsid w:val="00FF6364"/>
    <w:rsid w:val="00FF75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495B"/>
  <w15:docId w15:val="{2C30CC45-0812-41A9-BEB3-21B062C1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CF04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26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1231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23139"/>
  </w:style>
  <w:style w:type="character" w:customStyle="1" w:styleId="showcontext">
    <w:name w:val="show_context"/>
    <w:basedOn w:val="a0"/>
    <w:rsid w:val="00123139"/>
  </w:style>
  <w:style w:type="paragraph" w:styleId="a5">
    <w:name w:val="List Paragraph"/>
    <w:basedOn w:val="a"/>
    <w:uiPriority w:val="34"/>
    <w:qFormat/>
    <w:rsid w:val="006B3B01"/>
    <w:pPr>
      <w:spacing w:after="0" w:line="240" w:lineRule="auto"/>
      <w:ind w:left="720"/>
      <w:contextualSpacing/>
    </w:pPr>
    <w:rPr>
      <w:rFonts w:ascii="Times New Roman" w:hAnsi="Times New Roman" w:cs="Times New Roman (Основной текст"/>
      <w:sz w:val="28"/>
      <w:szCs w:val="24"/>
    </w:rPr>
  </w:style>
  <w:style w:type="paragraph" w:styleId="a6">
    <w:name w:val="No Spacing"/>
    <w:uiPriority w:val="1"/>
    <w:qFormat/>
    <w:rsid w:val="00BA4418"/>
    <w:pPr>
      <w:spacing w:after="0" w:line="240" w:lineRule="auto"/>
    </w:pPr>
    <w:rPr>
      <w:rFonts w:eastAsiaTheme="minorEastAsia"/>
      <w:lang w:eastAsia="ru-RU"/>
    </w:rPr>
  </w:style>
  <w:style w:type="character" w:customStyle="1" w:styleId="FontStyle24">
    <w:name w:val="Font Style24"/>
    <w:rsid w:val="00294D12"/>
    <w:rPr>
      <w:rFonts w:ascii="Times New Roman" w:hAnsi="Times New Roman" w:cs="Times New Roman" w:hint="default"/>
      <w:sz w:val="22"/>
      <w:szCs w:val="22"/>
    </w:rPr>
  </w:style>
  <w:style w:type="paragraph" w:styleId="a7">
    <w:name w:val="header"/>
    <w:basedOn w:val="a"/>
    <w:link w:val="a8"/>
    <w:uiPriority w:val="99"/>
    <w:unhideWhenUsed/>
    <w:rsid w:val="00015BC6"/>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015BC6"/>
  </w:style>
  <w:style w:type="paragraph" w:styleId="a9">
    <w:name w:val="footer"/>
    <w:basedOn w:val="a"/>
    <w:link w:val="aa"/>
    <w:uiPriority w:val="99"/>
    <w:unhideWhenUsed/>
    <w:rsid w:val="00015BC6"/>
    <w:pPr>
      <w:tabs>
        <w:tab w:val="center" w:pos="4513"/>
        <w:tab w:val="right" w:pos="9026"/>
      </w:tabs>
      <w:spacing w:after="0" w:line="240" w:lineRule="auto"/>
    </w:pPr>
  </w:style>
  <w:style w:type="character" w:customStyle="1" w:styleId="aa">
    <w:name w:val="Нижний колонтитул Знак"/>
    <w:basedOn w:val="a0"/>
    <w:link w:val="a9"/>
    <w:uiPriority w:val="99"/>
    <w:rsid w:val="00015BC6"/>
  </w:style>
  <w:style w:type="paragraph" w:styleId="ab">
    <w:name w:val="Balloon Text"/>
    <w:basedOn w:val="a"/>
    <w:link w:val="ac"/>
    <w:uiPriority w:val="99"/>
    <w:semiHidden/>
    <w:unhideWhenUsed/>
    <w:rsid w:val="00783B2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83B28"/>
    <w:rPr>
      <w:rFonts w:ascii="Tahoma" w:hAnsi="Tahoma" w:cs="Tahoma"/>
      <w:sz w:val="16"/>
      <w:szCs w:val="16"/>
    </w:rPr>
  </w:style>
  <w:style w:type="character" w:customStyle="1" w:styleId="21">
    <w:name w:val="Основной текст (2)_"/>
    <w:basedOn w:val="a0"/>
    <w:link w:val="22"/>
    <w:rsid w:val="006349AC"/>
    <w:rPr>
      <w:rFonts w:ascii="Times New Roman" w:eastAsia="Times New Roman" w:hAnsi="Times New Roman"/>
      <w:shd w:val="clear" w:color="auto" w:fill="FFFFFF"/>
    </w:rPr>
  </w:style>
  <w:style w:type="paragraph" w:customStyle="1" w:styleId="22">
    <w:name w:val="Основной текст (2)"/>
    <w:basedOn w:val="a"/>
    <w:link w:val="21"/>
    <w:rsid w:val="006349AC"/>
    <w:pPr>
      <w:widowControl w:val="0"/>
      <w:shd w:val="clear" w:color="auto" w:fill="FFFFFF"/>
      <w:spacing w:after="0" w:line="293" w:lineRule="exact"/>
      <w:jc w:val="both"/>
    </w:pPr>
    <w:rPr>
      <w:rFonts w:ascii="Times New Roman" w:eastAsia="Times New Roman" w:hAnsi="Times New Roman"/>
    </w:rPr>
  </w:style>
  <w:style w:type="character" w:customStyle="1" w:styleId="20">
    <w:name w:val="Заголовок 2 Знак"/>
    <w:basedOn w:val="a0"/>
    <w:link w:val="2"/>
    <w:uiPriority w:val="9"/>
    <w:rsid w:val="00CF04F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748">
      <w:bodyDiv w:val="1"/>
      <w:marLeft w:val="0"/>
      <w:marRight w:val="0"/>
      <w:marTop w:val="0"/>
      <w:marBottom w:val="0"/>
      <w:divBdr>
        <w:top w:val="none" w:sz="0" w:space="0" w:color="auto"/>
        <w:left w:val="none" w:sz="0" w:space="0" w:color="auto"/>
        <w:bottom w:val="none" w:sz="0" w:space="0" w:color="auto"/>
        <w:right w:val="none" w:sz="0" w:space="0" w:color="auto"/>
      </w:divBdr>
    </w:div>
    <w:div w:id="336077849">
      <w:bodyDiv w:val="1"/>
      <w:marLeft w:val="0"/>
      <w:marRight w:val="0"/>
      <w:marTop w:val="0"/>
      <w:marBottom w:val="0"/>
      <w:divBdr>
        <w:top w:val="none" w:sz="0" w:space="0" w:color="auto"/>
        <w:left w:val="none" w:sz="0" w:space="0" w:color="auto"/>
        <w:bottom w:val="none" w:sz="0" w:space="0" w:color="auto"/>
        <w:right w:val="none" w:sz="0" w:space="0" w:color="auto"/>
      </w:divBdr>
      <w:divsChild>
        <w:div w:id="606810485">
          <w:marLeft w:val="-60"/>
          <w:marRight w:val="-60"/>
          <w:marTop w:val="0"/>
          <w:marBottom w:val="0"/>
          <w:divBdr>
            <w:top w:val="none" w:sz="0" w:space="0" w:color="auto"/>
            <w:left w:val="none" w:sz="0" w:space="0" w:color="auto"/>
            <w:bottom w:val="none" w:sz="0" w:space="0" w:color="auto"/>
            <w:right w:val="none" w:sz="0" w:space="0" w:color="auto"/>
          </w:divBdr>
        </w:div>
        <w:div w:id="1512644047">
          <w:marLeft w:val="-60"/>
          <w:marRight w:val="-60"/>
          <w:marTop w:val="0"/>
          <w:marBottom w:val="0"/>
          <w:divBdr>
            <w:top w:val="none" w:sz="0" w:space="0" w:color="auto"/>
            <w:left w:val="none" w:sz="0" w:space="0" w:color="auto"/>
            <w:bottom w:val="none" w:sz="0" w:space="0" w:color="auto"/>
            <w:right w:val="none" w:sz="0" w:space="0" w:color="auto"/>
          </w:divBdr>
        </w:div>
        <w:div w:id="705259087">
          <w:marLeft w:val="-60"/>
          <w:marRight w:val="-60"/>
          <w:marTop w:val="240"/>
          <w:marBottom w:val="120"/>
          <w:divBdr>
            <w:top w:val="none" w:sz="0" w:space="0" w:color="auto"/>
            <w:left w:val="none" w:sz="0" w:space="0" w:color="auto"/>
            <w:bottom w:val="none" w:sz="0" w:space="0" w:color="auto"/>
            <w:right w:val="none" w:sz="0" w:space="0" w:color="auto"/>
          </w:divBdr>
        </w:div>
      </w:divsChild>
    </w:div>
    <w:div w:id="429084440">
      <w:bodyDiv w:val="1"/>
      <w:marLeft w:val="0"/>
      <w:marRight w:val="0"/>
      <w:marTop w:val="0"/>
      <w:marBottom w:val="0"/>
      <w:divBdr>
        <w:top w:val="none" w:sz="0" w:space="0" w:color="auto"/>
        <w:left w:val="none" w:sz="0" w:space="0" w:color="auto"/>
        <w:bottom w:val="none" w:sz="0" w:space="0" w:color="auto"/>
        <w:right w:val="none" w:sz="0" w:space="0" w:color="auto"/>
      </w:divBdr>
    </w:div>
    <w:div w:id="610011200">
      <w:bodyDiv w:val="1"/>
      <w:marLeft w:val="0"/>
      <w:marRight w:val="0"/>
      <w:marTop w:val="0"/>
      <w:marBottom w:val="0"/>
      <w:divBdr>
        <w:top w:val="none" w:sz="0" w:space="0" w:color="auto"/>
        <w:left w:val="none" w:sz="0" w:space="0" w:color="auto"/>
        <w:bottom w:val="none" w:sz="0" w:space="0" w:color="auto"/>
        <w:right w:val="none" w:sz="0" w:space="0" w:color="auto"/>
      </w:divBdr>
    </w:div>
    <w:div w:id="775295804">
      <w:bodyDiv w:val="1"/>
      <w:marLeft w:val="0"/>
      <w:marRight w:val="0"/>
      <w:marTop w:val="0"/>
      <w:marBottom w:val="0"/>
      <w:divBdr>
        <w:top w:val="none" w:sz="0" w:space="0" w:color="auto"/>
        <w:left w:val="none" w:sz="0" w:space="0" w:color="auto"/>
        <w:bottom w:val="none" w:sz="0" w:space="0" w:color="auto"/>
        <w:right w:val="none" w:sz="0" w:space="0" w:color="auto"/>
      </w:divBdr>
    </w:div>
    <w:div w:id="1624725904">
      <w:bodyDiv w:val="1"/>
      <w:marLeft w:val="0"/>
      <w:marRight w:val="0"/>
      <w:marTop w:val="0"/>
      <w:marBottom w:val="0"/>
      <w:divBdr>
        <w:top w:val="none" w:sz="0" w:space="0" w:color="auto"/>
        <w:left w:val="none" w:sz="0" w:space="0" w:color="auto"/>
        <w:bottom w:val="none" w:sz="0" w:space="0" w:color="auto"/>
        <w:right w:val="none" w:sz="0" w:space="0" w:color="auto"/>
      </w:divBdr>
    </w:div>
    <w:div w:id="16816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1CE07-75AC-4C5F-BE20-E8CF02401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686</Words>
  <Characters>3912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Om</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Dilafruz Kushakova</dc:creator>
  <cp:lastModifiedBy>Mouse</cp:lastModifiedBy>
  <cp:revision>13</cp:revision>
  <cp:lastPrinted>2021-01-23T07:24:00Z</cp:lastPrinted>
  <dcterms:created xsi:type="dcterms:W3CDTF">2021-01-23T08:25:00Z</dcterms:created>
  <dcterms:modified xsi:type="dcterms:W3CDTF">2021-02-02T07:00:00Z</dcterms:modified>
</cp:coreProperties>
</file>