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3E" w:rsidRDefault="00FF115F" w:rsidP="0090095A">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w:t>
      </w:r>
      <w:r w:rsidR="005D1C9E" w:rsidRPr="00D845BC">
        <w:rPr>
          <w:rFonts w:ascii="Times New Roman" w:hAnsi="Times New Roman" w:cs="Times New Roman"/>
          <w:b/>
          <w:color w:val="000000" w:themeColor="text1"/>
          <w:lang w:val="uz-Cyrl-UZ"/>
        </w:rPr>
        <w:t>Ўзбекистон Республикасининг айрим қонун ҳужжатларига ўзгартиш ва қўшимчалар киритиш тўғрисида</w:t>
      </w:r>
      <w:r w:rsidRPr="00D845BC">
        <w:rPr>
          <w:rFonts w:ascii="Times New Roman" w:hAnsi="Times New Roman" w:cs="Times New Roman"/>
          <w:b/>
          <w:color w:val="000000" w:themeColor="text1"/>
          <w:lang w:val="uz-Cyrl-UZ"/>
        </w:rPr>
        <w:t xml:space="preserve">”ги </w:t>
      </w:r>
      <w:r w:rsidR="005D1C9E" w:rsidRPr="00D845BC">
        <w:rPr>
          <w:rFonts w:ascii="Times New Roman" w:hAnsi="Times New Roman" w:cs="Times New Roman"/>
          <w:b/>
          <w:color w:val="000000" w:themeColor="text1"/>
          <w:lang w:val="uz-Cyrl-UZ"/>
        </w:rPr>
        <w:t xml:space="preserve">Ўзбекистон Республикаси </w:t>
      </w:r>
      <w:r w:rsidRPr="00D845BC">
        <w:rPr>
          <w:rFonts w:ascii="Times New Roman" w:hAnsi="Times New Roman" w:cs="Times New Roman"/>
          <w:b/>
          <w:color w:val="000000" w:themeColor="text1"/>
          <w:lang w:val="uz-Cyrl-UZ"/>
        </w:rPr>
        <w:t>Қонун</w:t>
      </w:r>
      <w:r w:rsidR="005D1C9E" w:rsidRPr="00D845BC">
        <w:rPr>
          <w:rFonts w:ascii="Times New Roman" w:hAnsi="Times New Roman" w:cs="Times New Roman"/>
          <w:b/>
          <w:color w:val="000000" w:themeColor="text1"/>
          <w:lang w:val="uz-Cyrl-UZ"/>
        </w:rPr>
        <w:t>и</w:t>
      </w:r>
      <w:r w:rsidRPr="00D845BC">
        <w:rPr>
          <w:rFonts w:ascii="Times New Roman" w:hAnsi="Times New Roman" w:cs="Times New Roman"/>
          <w:b/>
          <w:color w:val="000000" w:themeColor="text1"/>
          <w:lang w:val="uz-Cyrl-UZ"/>
        </w:rPr>
        <w:t xml:space="preserve"> лойиҳаси бўйича </w:t>
      </w:r>
    </w:p>
    <w:p w:rsidR="008866C9" w:rsidRPr="00D845BC" w:rsidRDefault="0074333E" w:rsidP="0090095A">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ТАҚҚОСЛАШ ЖАДВАЛИ</w:t>
      </w:r>
    </w:p>
    <w:tbl>
      <w:tblPr>
        <w:tblStyle w:val="a3"/>
        <w:tblW w:w="15593" w:type="dxa"/>
        <w:tblInd w:w="-289" w:type="dxa"/>
        <w:tblLook w:val="04A0" w:firstRow="1" w:lastRow="0" w:firstColumn="1" w:lastColumn="0" w:noHBand="0" w:noVBand="1"/>
      </w:tblPr>
      <w:tblGrid>
        <w:gridCol w:w="547"/>
        <w:gridCol w:w="4840"/>
        <w:gridCol w:w="4820"/>
        <w:gridCol w:w="5386"/>
      </w:tblGrid>
      <w:tr w:rsidR="00EB28DD" w:rsidRPr="00D845BC" w:rsidTr="00D860F7">
        <w:tc>
          <w:tcPr>
            <w:tcW w:w="547" w:type="dxa"/>
          </w:tcPr>
          <w:p w:rsidR="00EB28DD" w:rsidRPr="00D845BC" w:rsidRDefault="00EB28DD">
            <w:pP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Т/р</w:t>
            </w:r>
          </w:p>
        </w:tc>
        <w:tc>
          <w:tcPr>
            <w:tcW w:w="4840" w:type="dxa"/>
          </w:tcPr>
          <w:p w:rsidR="00EB28DD" w:rsidRPr="00D845BC" w:rsidRDefault="00EB28DD" w:rsidP="0090095A">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Амалдаги таҳрир</w:t>
            </w:r>
          </w:p>
        </w:tc>
        <w:tc>
          <w:tcPr>
            <w:tcW w:w="4820" w:type="dxa"/>
          </w:tcPr>
          <w:p w:rsidR="00EB28DD" w:rsidRPr="00D845BC" w:rsidRDefault="00EB28DD" w:rsidP="0090095A">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Таклиф этилаётган таҳрир</w:t>
            </w:r>
          </w:p>
        </w:tc>
        <w:tc>
          <w:tcPr>
            <w:tcW w:w="5386" w:type="dxa"/>
          </w:tcPr>
          <w:p w:rsidR="00EB28DD" w:rsidRPr="00D845BC" w:rsidRDefault="00EB28DD" w:rsidP="0090095A">
            <w:pPr>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 xml:space="preserve">Асос </w:t>
            </w:r>
          </w:p>
        </w:tc>
      </w:tr>
      <w:tr w:rsidR="00934874" w:rsidRPr="00D845BC" w:rsidTr="00D860F7">
        <w:tc>
          <w:tcPr>
            <w:tcW w:w="15593" w:type="dxa"/>
            <w:gridSpan w:val="4"/>
          </w:tcPr>
          <w:p w:rsidR="00934874" w:rsidRPr="00D845BC" w:rsidRDefault="00934874" w:rsidP="008866C9">
            <w:pPr>
              <w:jc w:val="center"/>
              <w:rPr>
                <w:rFonts w:ascii="Times New Roman" w:hAnsi="Times New Roman" w:cs="Times New Roman"/>
                <w:b/>
                <w:color w:val="000000" w:themeColor="text1"/>
                <w:lang w:val="uz-Cyrl-UZ"/>
              </w:rPr>
            </w:pPr>
            <w:r>
              <w:rPr>
                <w:rFonts w:ascii="Times New Roman" w:hAnsi="Times New Roman" w:cs="Times New Roman"/>
                <w:b/>
                <w:color w:val="000000" w:themeColor="text1"/>
                <w:lang w:val="uz-Cyrl-UZ"/>
              </w:rPr>
              <w:t xml:space="preserve">Ўзбекистон Республикаси </w:t>
            </w:r>
            <w:r w:rsidRPr="00D845BC">
              <w:rPr>
                <w:rFonts w:ascii="Times New Roman" w:hAnsi="Times New Roman" w:cs="Times New Roman"/>
                <w:b/>
                <w:color w:val="000000" w:themeColor="text1"/>
                <w:lang w:val="uz-Cyrl-UZ"/>
              </w:rPr>
              <w:t>Фуқаролик процессуал-кодекси</w:t>
            </w:r>
            <w:r>
              <w:rPr>
                <w:rFonts w:ascii="Times New Roman" w:hAnsi="Times New Roman" w:cs="Times New Roman"/>
                <w:b/>
                <w:color w:val="000000" w:themeColor="text1"/>
                <w:lang w:val="uz-Cyrl-UZ"/>
              </w:rPr>
              <w:t xml:space="preserve"> (</w:t>
            </w:r>
            <w:r w:rsidRPr="008D3F19">
              <w:rPr>
                <w:rFonts w:ascii="Times New Roman" w:hAnsi="Times New Roman" w:cs="Times New Roman"/>
                <w:b/>
                <w:color w:val="000000" w:themeColor="text1"/>
                <w:lang w:val="uz-Cyrl-UZ"/>
              </w:rPr>
              <w:t>2018 йил 22 январ</w:t>
            </w:r>
            <w:r>
              <w:rPr>
                <w:rFonts w:ascii="Times New Roman" w:hAnsi="Times New Roman" w:cs="Times New Roman"/>
                <w:b/>
                <w:color w:val="000000" w:themeColor="text1"/>
                <w:lang w:val="uz-Cyrl-UZ"/>
              </w:rPr>
              <w:t>ь,</w:t>
            </w:r>
            <w:r w:rsidRPr="008D3F19">
              <w:rPr>
                <w:rFonts w:ascii="Times New Roman" w:hAnsi="Times New Roman" w:cs="Times New Roman"/>
                <w:b/>
                <w:color w:val="000000" w:themeColor="text1"/>
                <w:lang w:val="uz-Cyrl-UZ"/>
              </w:rPr>
              <w:t xml:space="preserve"> ЎРҚ-460-сон</w:t>
            </w:r>
            <w:r>
              <w:rPr>
                <w:rFonts w:ascii="Times New Roman" w:hAnsi="Times New Roman" w:cs="Times New Roman"/>
                <w:b/>
                <w:color w:val="000000" w:themeColor="text1"/>
                <w:lang w:val="uz-Cyrl-UZ"/>
              </w:rPr>
              <w:t>)</w:t>
            </w:r>
          </w:p>
        </w:tc>
      </w:tr>
      <w:tr w:rsidR="00EB28DD" w:rsidRPr="00493E68" w:rsidTr="00D860F7">
        <w:tc>
          <w:tcPr>
            <w:tcW w:w="547" w:type="dxa"/>
          </w:tcPr>
          <w:p w:rsidR="00EB28DD" w:rsidRPr="00D845BC" w:rsidRDefault="00EB28DD" w:rsidP="00C0591D">
            <w:pPr>
              <w:pStyle w:val="a4"/>
              <w:numPr>
                <w:ilvl w:val="0"/>
                <w:numId w:val="1"/>
              </w:numPr>
              <w:rPr>
                <w:rFonts w:ascii="Times New Roman" w:hAnsi="Times New Roman" w:cs="Times New Roman"/>
                <w:color w:val="000000" w:themeColor="text1"/>
                <w:lang w:val="uz-Cyrl-UZ"/>
              </w:rPr>
            </w:pPr>
          </w:p>
        </w:tc>
        <w:tc>
          <w:tcPr>
            <w:tcW w:w="4840" w:type="dxa"/>
          </w:tcPr>
          <w:p w:rsidR="00EB28DD" w:rsidRPr="00D845BC" w:rsidRDefault="00EB28DD" w:rsidP="00C4446D">
            <w:pPr>
              <w:ind w:left="-86" w:firstLine="283"/>
              <w:jc w:val="both"/>
              <w:rPr>
                <w:rFonts w:ascii="Times New Roman" w:eastAsia="Times New Roman" w:hAnsi="Times New Roman" w:cs="Times New Roman"/>
                <w:b/>
                <w:color w:val="000000" w:themeColor="text1"/>
                <w:lang w:val="uz-Cyrl-UZ" w:eastAsia="ru-RU"/>
              </w:rPr>
            </w:pPr>
            <w:r w:rsidRPr="00D845BC">
              <w:rPr>
                <w:rFonts w:ascii="Times New Roman" w:eastAsia="Times New Roman" w:hAnsi="Times New Roman" w:cs="Times New Roman"/>
                <w:b/>
                <w:color w:val="000000" w:themeColor="text1"/>
                <w:lang w:val="uz-Cyrl-UZ" w:eastAsia="ru-RU"/>
              </w:rPr>
              <w:t>138-модда. Суд харажатларини тарафлар ўртасида тақсимлаш</w:t>
            </w:r>
          </w:p>
          <w:p w:rsidR="00EB28DD" w:rsidRPr="00D845BC" w:rsidRDefault="00EB28DD" w:rsidP="00C4446D">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Давлат божини тўлашдан озод этилган давлат органлари ва бошқа органлар, шунингдек ташкилотлар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w:t>
            </w:r>
            <w:r w:rsidRPr="00D860F7">
              <w:rPr>
                <w:rFonts w:ascii="Times New Roman" w:eastAsia="Times New Roman" w:hAnsi="Times New Roman" w:cs="Times New Roman"/>
                <w:b/>
                <w:i/>
                <w:color w:val="000000" w:themeColor="text1"/>
                <w:lang w:val="uz-Cyrl-UZ" w:eastAsia="ru-RU"/>
              </w:rPr>
              <w:t>,</w:t>
            </w:r>
            <w:r w:rsidRPr="00D845BC">
              <w:rPr>
                <w:rFonts w:ascii="Times New Roman" w:eastAsia="Times New Roman" w:hAnsi="Times New Roman" w:cs="Times New Roman"/>
                <w:color w:val="000000" w:themeColor="text1"/>
                <w:lang w:val="uz-Cyrl-UZ" w:eastAsia="ru-RU"/>
              </w:rPr>
              <w:t xml:space="preserve"> </w:t>
            </w:r>
            <w:r w:rsidRPr="00D860F7">
              <w:rPr>
                <w:rFonts w:ascii="Times New Roman" w:eastAsia="Times New Roman" w:hAnsi="Times New Roman" w:cs="Times New Roman"/>
                <w:color w:val="000000" w:themeColor="text1"/>
                <w:lang w:val="uz-Cyrl-UZ" w:eastAsia="ru-RU"/>
              </w:rPr>
              <w:t>давлат</w:t>
            </w:r>
            <w:r w:rsidRPr="00D860F7">
              <w:rPr>
                <w:rFonts w:ascii="Times New Roman" w:eastAsia="Times New Roman" w:hAnsi="Times New Roman" w:cs="Times New Roman"/>
                <w:b/>
                <w:color w:val="000000" w:themeColor="text1"/>
                <w:lang w:val="uz-Cyrl-UZ" w:eastAsia="ru-RU"/>
              </w:rPr>
              <w:t xml:space="preserve"> </w:t>
            </w:r>
            <w:r w:rsidRPr="00A96146">
              <w:rPr>
                <w:rFonts w:ascii="Times New Roman" w:eastAsia="Times New Roman" w:hAnsi="Times New Roman" w:cs="Times New Roman"/>
                <w:color w:val="000000" w:themeColor="text1"/>
                <w:lang w:val="uz-Cyrl-UZ" w:eastAsia="ru-RU"/>
              </w:rPr>
              <w:t>божи</w:t>
            </w:r>
            <w:r w:rsidRPr="00D860F7">
              <w:rPr>
                <w:rFonts w:ascii="Times New Roman" w:eastAsia="Times New Roman" w:hAnsi="Times New Roman" w:cs="Times New Roman"/>
                <w:b/>
                <w:color w:val="000000" w:themeColor="text1"/>
                <w:lang w:val="uz-Cyrl-UZ" w:eastAsia="ru-RU"/>
              </w:rPr>
              <w:t xml:space="preserve"> манфаатлари кўзланиб даъво тақдим этилган шахслардан даъво талабларининг қаноатлантирилиши</w:t>
            </w:r>
            <w:r w:rsidRPr="00D860F7">
              <w:rPr>
                <w:rFonts w:ascii="Times New Roman" w:eastAsia="Times New Roman" w:hAnsi="Times New Roman" w:cs="Times New Roman"/>
                <w:color w:val="000000" w:themeColor="text1"/>
                <w:lang w:val="uz-Cyrl-UZ" w:eastAsia="ru-RU"/>
              </w:rPr>
              <w:t xml:space="preserve"> </w:t>
            </w:r>
            <w:r w:rsidRPr="00D860F7">
              <w:rPr>
                <w:rFonts w:ascii="Times New Roman" w:eastAsia="Times New Roman" w:hAnsi="Times New Roman" w:cs="Times New Roman"/>
                <w:b/>
                <w:color w:val="000000" w:themeColor="text1"/>
                <w:lang w:val="uz-Cyrl-UZ" w:eastAsia="ru-RU"/>
              </w:rPr>
              <w:t>рад этилган қисмига мутаносиб равишда ундирилади.</w:t>
            </w:r>
          </w:p>
        </w:tc>
        <w:tc>
          <w:tcPr>
            <w:tcW w:w="4820" w:type="dxa"/>
          </w:tcPr>
          <w:p w:rsidR="00EB28DD" w:rsidRPr="00D845BC" w:rsidRDefault="00EB28DD" w:rsidP="00C4446D">
            <w:pPr>
              <w:ind w:left="-86" w:firstLine="283"/>
              <w:jc w:val="both"/>
              <w:rPr>
                <w:rFonts w:ascii="Times New Roman" w:eastAsia="Times New Roman" w:hAnsi="Times New Roman" w:cs="Times New Roman"/>
                <w:b/>
                <w:color w:val="000000" w:themeColor="text1"/>
                <w:lang w:val="uz-Cyrl-UZ" w:eastAsia="ru-RU"/>
              </w:rPr>
            </w:pPr>
            <w:r w:rsidRPr="00D845BC">
              <w:rPr>
                <w:rFonts w:ascii="Times New Roman" w:eastAsia="Times New Roman" w:hAnsi="Times New Roman" w:cs="Times New Roman"/>
                <w:b/>
                <w:color w:val="000000" w:themeColor="text1"/>
                <w:lang w:val="uz-Cyrl-UZ" w:eastAsia="ru-RU"/>
              </w:rPr>
              <w:t>138-модда. Суд харажатларини тарафлар ўртасида тақсимлаш</w:t>
            </w:r>
          </w:p>
          <w:p w:rsidR="00EB28DD" w:rsidRPr="00D845BC" w:rsidRDefault="00EB28DD" w:rsidP="00C4446D">
            <w:pPr>
              <w:ind w:left="-86" w:firstLine="283"/>
              <w:jc w:val="both"/>
              <w:rPr>
                <w:rFonts w:ascii="Times New Roman" w:hAnsi="Times New Roman" w:cs="Times New Roman"/>
                <w:color w:val="000000" w:themeColor="text1"/>
                <w:lang w:val="uz-Cyrl-UZ"/>
              </w:rPr>
            </w:pPr>
            <w:r w:rsidRPr="00D845BC">
              <w:rPr>
                <w:rFonts w:ascii="Times New Roman" w:eastAsia="Times New Roman" w:hAnsi="Times New Roman" w:cs="Times New Roman"/>
                <w:color w:val="000000" w:themeColor="text1"/>
                <w:lang w:val="uz-Cyrl-UZ" w:eastAsia="ru-RU"/>
              </w:rPr>
              <w:t xml:space="preserve">Давлат божини тўлашдан озод этилган давлат органлари ва бошқа органлар, шунингдек ташкилотлар томонидан юридик шахслар </w:t>
            </w:r>
            <w:r w:rsidRPr="00D845BC">
              <w:rPr>
                <w:rFonts w:ascii="Times New Roman" w:eastAsia="Times New Roman" w:hAnsi="Times New Roman" w:cs="Times New Roman"/>
                <w:color w:val="000000" w:themeColor="text1"/>
                <w:lang w:val="uz-Cyrl-UZ" w:eastAsia="ru-RU"/>
              </w:rPr>
              <w:br/>
              <w:t>ва фуқароларнинг ма</w:t>
            </w:r>
            <w:bookmarkStart w:id="0" w:name="_GoBack"/>
            <w:bookmarkEnd w:id="0"/>
            <w:r w:rsidRPr="00D845BC">
              <w:rPr>
                <w:rFonts w:ascii="Times New Roman" w:eastAsia="Times New Roman" w:hAnsi="Times New Roman" w:cs="Times New Roman"/>
                <w:color w:val="000000" w:themeColor="text1"/>
                <w:lang w:val="uz-Cyrl-UZ" w:eastAsia="ru-RU"/>
              </w:rPr>
              <w:t xml:space="preserve">нфаатларини кўзлаб тақдим этилган даъво талабларини қаноатлантириш рад этилган ёки улар қисман қаноатлантирилган тақдирда </w:t>
            </w:r>
            <w:r w:rsidRPr="00A96146">
              <w:rPr>
                <w:rFonts w:ascii="Times New Roman" w:eastAsia="Times New Roman" w:hAnsi="Times New Roman" w:cs="Times New Roman"/>
                <w:color w:val="000000" w:themeColor="text1"/>
                <w:lang w:val="uz-Cyrl-UZ" w:eastAsia="ru-RU"/>
              </w:rPr>
              <w:t>давлат божи</w:t>
            </w:r>
            <w:r w:rsidRPr="00A96146">
              <w:rPr>
                <w:rFonts w:ascii="Times New Roman" w:eastAsia="Times New Roman" w:hAnsi="Times New Roman" w:cs="Times New Roman"/>
                <w:b/>
                <w:color w:val="000000" w:themeColor="text1"/>
                <w:lang w:val="uz-Cyrl-UZ" w:eastAsia="ru-RU"/>
              </w:rPr>
              <w:t>ни</w:t>
            </w:r>
            <w:r w:rsidRPr="00D845BC">
              <w:rPr>
                <w:rFonts w:ascii="Times New Roman" w:eastAsia="Times New Roman" w:hAnsi="Times New Roman" w:cs="Times New Roman"/>
                <w:b/>
                <w:color w:val="000000" w:themeColor="text1"/>
                <w:lang w:val="uz-Cyrl-UZ" w:eastAsia="ru-RU"/>
              </w:rPr>
              <w:t xml:space="preserve"> ундириш масалалари “Давлат божи тўғрисида”ги Қонунга мувофиқ ҳал этилади.</w:t>
            </w:r>
          </w:p>
        </w:tc>
        <w:tc>
          <w:tcPr>
            <w:tcW w:w="5386" w:type="dxa"/>
          </w:tcPr>
          <w:p w:rsidR="00330760" w:rsidRPr="0034104F" w:rsidRDefault="00330760"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“Давлат божи тўғрисида”ги Қонуннинг (</w:t>
            </w:r>
            <w:r w:rsidRPr="004974D2">
              <w:rPr>
                <w:rFonts w:ascii="Times New Roman" w:hAnsi="Times New Roman" w:cs="Times New Roman"/>
                <w:color w:val="000000" w:themeColor="text1"/>
                <w:lang w:val="uz-Cyrl-UZ"/>
              </w:rPr>
              <w:t xml:space="preserve">2020 йил </w:t>
            </w:r>
            <w:r>
              <w:rPr>
                <w:rFonts w:ascii="Times New Roman" w:hAnsi="Times New Roman" w:cs="Times New Roman"/>
                <w:color w:val="000000" w:themeColor="text1"/>
                <w:lang w:val="uz-Cyrl-UZ"/>
              </w:rPr>
              <w:br/>
            </w:r>
            <w:r w:rsidRPr="004974D2">
              <w:rPr>
                <w:rFonts w:ascii="Times New Roman" w:hAnsi="Times New Roman" w:cs="Times New Roman"/>
                <w:color w:val="000000" w:themeColor="text1"/>
                <w:lang w:val="uz-Cyrl-UZ"/>
              </w:rPr>
              <w:t>6 январь, ЎРҚ-600-сон</w:t>
            </w:r>
            <w:r>
              <w:rPr>
                <w:rFonts w:ascii="Times New Roman" w:hAnsi="Times New Roman" w:cs="Times New Roman"/>
                <w:color w:val="000000" w:themeColor="text1"/>
                <w:lang w:val="uz-Cyrl-UZ"/>
              </w:rPr>
              <w:t xml:space="preserve">) </w:t>
            </w:r>
            <w:r w:rsidRPr="0034104F">
              <w:rPr>
                <w:rFonts w:ascii="Times New Roman" w:hAnsi="Times New Roman" w:cs="Times New Roman"/>
                <w:color w:val="000000" w:themeColor="text1"/>
                <w:lang w:val="uz-Cyrl-UZ"/>
              </w:rPr>
              <w:t>мақсади давлат божини белгилаш, ундириш, уни қайтариш ва уни тўлашдан озод қилиш соҳасидаги муносабатларни тартибга солишдан иборат.</w:t>
            </w:r>
          </w:p>
          <w:p w:rsidR="00330760" w:rsidRDefault="00330760"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“Давлат божи тўғрисида”ги Қонуннинг </w:t>
            </w:r>
            <w:r w:rsidR="001F19A1">
              <w:rPr>
                <w:rFonts w:ascii="Times New Roman" w:hAnsi="Times New Roman" w:cs="Times New Roman"/>
                <w:color w:val="000000" w:themeColor="text1"/>
                <w:lang w:val="uz-Cyrl-UZ"/>
              </w:rPr>
              <w:br/>
            </w:r>
            <w:r>
              <w:rPr>
                <w:rFonts w:ascii="Times New Roman" w:hAnsi="Times New Roman" w:cs="Times New Roman"/>
                <w:color w:val="000000" w:themeColor="text1"/>
                <w:lang w:val="uz-Cyrl-UZ"/>
              </w:rPr>
              <w:t xml:space="preserve">8-10-моддаларида давлат божидан озод қилиниш ҳолатлари келтирилган бўлиб, унга кўра адлия органлари барча судларда </w:t>
            </w:r>
            <w:r w:rsidRPr="00D541EB">
              <w:rPr>
                <w:rFonts w:ascii="Times New Roman" w:hAnsi="Times New Roman" w:cs="Times New Roman"/>
                <w:color w:val="000000" w:themeColor="text1"/>
                <w:lang w:val="uz-Cyrl-UZ"/>
              </w:rPr>
              <w:t>давлатнинг, юридик ва жисмоний шахсларнинг манфаатларини кўзлаб қилинган даъволар ҳамда бериладиган аризалар юзасидан</w:t>
            </w:r>
            <w:r>
              <w:rPr>
                <w:rFonts w:ascii="Times New Roman" w:hAnsi="Times New Roman" w:cs="Times New Roman"/>
                <w:color w:val="000000" w:themeColor="text1"/>
                <w:lang w:val="uz-Cyrl-UZ"/>
              </w:rPr>
              <w:t xml:space="preserve"> д</w:t>
            </w:r>
            <w:r w:rsidRPr="00D541EB">
              <w:rPr>
                <w:rFonts w:ascii="Times New Roman" w:hAnsi="Times New Roman" w:cs="Times New Roman"/>
                <w:color w:val="000000" w:themeColor="text1"/>
                <w:lang w:val="uz-Cyrl-UZ"/>
              </w:rPr>
              <w:t>авлат божини тўлашдан озод қилинади</w:t>
            </w:r>
            <w:r>
              <w:rPr>
                <w:rFonts w:ascii="Times New Roman" w:hAnsi="Times New Roman" w:cs="Times New Roman"/>
                <w:color w:val="000000" w:themeColor="text1"/>
                <w:lang w:val="uz-Cyrl-UZ"/>
              </w:rPr>
              <w:t>.</w:t>
            </w:r>
          </w:p>
          <w:p w:rsidR="00523002" w:rsidRDefault="00330760"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Шу билан бирга</w:t>
            </w:r>
            <w:r w:rsidR="00300631">
              <w:rPr>
                <w:rFonts w:ascii="Times New Roman" w:hAnsi="Times New Roman" w:cs="Times New Roman"/>
                <w:color w:val="000000" w:themeColor="text1"/>
                <w:lang w:val="uz-Cyrl-UZ"/>
              </w:rPr>
              <w:t>,</w:t>
            </w:r>
            <w:r>
              <w:rPr>
                <w:rFonts w:ascii="Times New Roman" w:hAnsi="Times New Roman" w:cs="Times New Roman"/>
                <w:color w:val="000000" w:themeColor="text1"/>
                <w:lang w:val="uz-Cyrl-UZ"/>
              </w:rPr>
              <w:t xml:space="preserve"> мазкур Қонуннинг </w:t>
            </w:r>
            <w:r w:rsidR="006E5C5B">
              <w:rPr>
                <w:rFonts w:ascii="Times New Roman" w:hAnsi="Times New Roman" w:cs="Times New Roman"/>
                <w:color w:val="000000" w:themeColor="text1"/>
                <w:lang w:val="uz-Cyrl-UZ"/>
              </w:rPr>
              <w:br/>
            </w:r>
            <w:r>
              <w:rPr>
                <w:rFonts w:ascii="Times New Roman" w:hAnsi="Times New Roman" w:cs="Times New Roman"/>
                <w:color w:val="000000" w:themeColor="text1"/>
                <w:lang w:val="uz-Cyrl-UZ"/>
              </w:rPr>
              <w:t xml:space="preserve">8-10-моддаларининг иккинчи қисмларида давлат божини тўлашдан озод қилинган </w:t>
            </w:r>
            <w:r w:rsidRPr="0095577D">
              <w:rPr>
                <w:rFonts w:ascii="Times New Roman" w:hAnsi="Times New Roman" w:cs="Times New Roman"/>
                <w:color w:val="000000" w:themeColor="text1"/>
                <w:lang w:val="uz-Cyrl-UZ"/>
              </w:rPr>
              <w:t>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ундирили</w:t>
            </w:r>
            <w:r>
              <w:rPr>
                <w:rFonts w:ascii="Times New Roman" w:hAnsi="Times New Roman" w:cs="Times New Roman"/>
                <w:color w:val="000000" w:themeColor="text1"/>
                <w:lang w:val="uz-Cyrl-UZ"/>
              </w:rPr>
              <w:t xml:space="preserve">ши белгиланган. Лекин унда адлия органлари томонидан </w:t>
            </w:r>
            <w:r w:rsidRPr="00AD23FE">
              <w:rPr>
                <w:rFonts w:ascii="Times New Roman" w:hAnsi="Times New Roman" w:cs="Times New Roman"/>
                <w:color w:val="000000" w:themeColor="text1"/>
                <w:lang w:val="uz-Cyrl-UZ"/>
              </w:rPr>
              <w:t xml:space="preserve">давлатнинг, юридик ва жисмоний шахсларнинг манфаатларини кўзлаб қилинган даъволар ҳамда бериладиган аризалар </w:t>
            </w:r>
            <w:r>
              <w:rPr>
                <w:rFonts w:ascii="Times New Roman" w:hAnsi="Times New Roman" w:cs="Times New Roman"/>
                <w:color w:val="000000" w:themeColor="text1"/>
                <w:lang w:val="uz-Cyrl-UZ"/>
              </w:rPr>
              <w:t xml:space="preserve">суд томонидан </w:t>
            </w:r>
            <w:r w:rsidRPr="0095577D">
              <w:rPr>
                <w:rFonts w:ascii="Times New Roman" w:hAnsi="Times New Roman" w:cs="Times New Roman"/>
                <w:color w:val="000000" w:themeColor="text1"/>
                <w:lang w:val="uz-Cyrl-UZ"/>
              </w:rPr>
              <w:t>тўлиқ ёки қисман рад этилган тақдирда, давлат божи шу шахслардан талабларнинг қаноатлантирилиши рад этилган миқдорига мутаносиб равишда ундирили</w:t>
            </w:r>
            <w:r>
              <w:rPr>
                <w:rFonts w:ascii="Times New Roman" w:hAnsi="Times New Roman" w:cs="Times New Roman"/>
                <w:color w:val="000000" w:themeColor="text1"/>
                <w:lang w:val="uz-Cyrl-UZ"/>
              </w:rPr>
              <w:t>ши белгиланмаган.</w:t>
            </w:r>
            <w:r w:rsidR="00361255">
              <w:rPr>
                <w:rFonts w:ascii="Times New Roman" w:hAnsi="Times New Roman" w:cs="Times New Roman"/>
                <w:color w:val="000000" w:themeColor="text1"/>
                <w:lang w:val="uz-Cyrl-UZ"/>
              </w:rPr>
              <w:t xml:space="preserve"> </w:t>
            </w:r>
          </w:p>
          <w:p w:rsidR="00523002" w:rsidRPr="00523002" w:rsidRDefault="00523002"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Бундан ташқари “Давлат божи тўғрисида”ги Қонуннинг 8-10-моддаларининг тегишли бандларида кўрсатилган </w:t>
            </w:r>
            <w:r w:rsidRPr="00523002">
              <w:rPr>
                <w:rFonts w:ascii="Times New Roman" w:hAnsi="Times New Roman" w:cs="Times New Roman"/>
                <w:color w:val="000000" w:themeColor="text1"/>
                <w:lang w:val="uz-Cyrl-UZ"/>
              </w:rPr>
              <w:t>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w:t>
            </w:r>
            <w:r>
              <w:rPr>
                <w:rFonts w:ascii="Times New Roman" w:hAnsi="Times New Roman" w:cs="Times New Roman"/>
                <w:color w:val="000000" w:themeColor="text1"/>
                <w:lang w:val="uz-Cyrl-UZ"/>
              </w:rPr>
              <w:t>иши белгиланган бўлиб, Қонуннинг 19-моддаси</w:t>
            </w:r>
            <w:r w:rsidR="00B96C6F">
              <w:rPr>
                <w:rFonts w:ascii="Times New Roman" w:hAnsi="Times New Roman" w:cs="Times New Roman"/>
                <w:color w:val="000000" w:themeColor="text1"/>
                <w:lang w:val="uz-Cyrl-UZ"/>
              </w:rPr>
              <w:t xml:space="preserve"> 24-қисмида </w:t>
            </w:r>
            <w:r>
              <w:rPr>
                <w:rFonts w:ascii="Times New Roman" w:hAnsi="Times New Roman" w:cs="Times New Roman"/>
                <w:color w:val="000000" w:themeColor="text1"/>
                <w:lang w:val="uz-Cyrl-UZ"/>
              </w:rPr>
              <w:lastRenderedPageBreak/>
              <w:t>эса</w:t>
            </w:r>
            <w:r w:rsidR="00B96C6F">
              <w:rPr>
                <w:rFonts w:ascii="Times New Roman" w:hAnsi="Times New Roman" w:cs="Times New Roman"/>
                <w:color w:val="000000" w:themeColor="text1"/>
                <w:lang w:val="uz-Cyrl-UZ"/>
              </w:rPr>
              <w:t xml:space="preserve"> </w:t>
            </w:r>
            <w:r w:rsidR="00B96C6F" w:rsidRPr="00B96C6F">
              <w:rPr>
                <w:rFonts w:ascii="Times New Roman" w:hAnsi="Times New Roman" w:cs="Times New Roman"/>
                <w:color w:val="000000" w:themeColor="text1"/>
                <w:lang w:val="uz-Cyrl-UZ"/>
              </w:rPr>
              <w:t>давлат божи тўлашдан озод қилинган давлат органлари ҳамда бошқа шахслар томонидан юридик ва жисмоний шахсларнинг манфаатларини кўзлаб билдирилган талабларини қаноатлантириш рад этилган ёки улар қисман қаноатлантирилган тақдирда, давлат божи ариза қайси шахсларнинг манфаатларини кўзлаб тақдим этилган бўлса, шу шахслардан даъво талабларининг қаноатлантирилиши рад этилган қисмига мутаносиб равишда ундирили</w:t>
            </w:r>
            <w:r w:rsidR="00B96C6F">
              <w:rPr>
                <w:rFonts w:ascii="Times New Roman" w:hAnsi="Times New Roman" w:cs="Times New Roman"/>
                <w:color w:val="000000" w:themeColor="text1"/>
                <w:lang w:val="uz-Cyrl-UZ"/>
              </w:rPr>
              <w:t>ши қайд этилган</w:t>
            </w:r>
            <w:r w:rsidR="00B96C6F" w:rsidRPr="00B96C6F">
              <w:rPr>
                <w:rFonts w:ascii="Times New Roman" w:hAnsi="Times New Roman" w:cs="Times New Roman"/>
                <w:color w:val="000000" w:themeColor="text1"/>
                <w:lang w:val="uz-Cyrl-UZ"/>
              </w:rPr>
              <w:t>.</w:t>
            </w:r>
            <w:r>
              <w:rPr>
                <w:rFonts w:ascii="Times New Roman" w:hAnsi="Times New Roman" w:cs="Times New Roman"/>
                <w:color w:val="000000" w:themeColor="text1"/>
                <w:lang w:val="uz-Cyrl-UZ"/>
              </w:rPr>
              <w:t xml:space="preserve"> </w:t>
            </w:r>
          </w:p>
          <w:p w:rsidR="00330760" w:rsidRDefault="00361255"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Бу эса ўз навбатида қонун ҳужжатларини тўғри қўллашда тафовутларни келтириб чиқармоқда.</w:t>
            </w:r>
          </w:p>
          <w:p w:rsidR="00330760" w:rsidRDefault="00330760"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Шунингдек, “Норматив ҳуқуқий ҳужжатлар тўғрисида”ги Қонуннинг 36-моддасида </w:t>
            </w:r>
            <w:r w:rsidRPr="004974D2">
              <w:rPr>
                <w:rFonts w:ascii="Times New Roman" w:hAnsi="Times New Roman" w:cs="Times New Roman"/>
                <w:color w:val="000000" w:themeColor="text1"/>
                <w:lang w:val="uz-Cyrl-UZ"/>
              </w:rPr>
              <w:t>янги норматив-ҳуқуқий ҳужжат қабул қилинганлиги муносабати билан илгари қабул қилинган норматив-ҳуқуқий ҳужжатларга зарур ўзгартиришлар ва (ёки) қўшимчалар киритилади</w:t>
            </w:r>
            <w:r w:rsidR="004D2AAC" w:rsidRPr="004D2AAC">
              <w:rPr>
                <w:rFonts w:ascii="Times New Roman" w:hAnsi="Times New Roman" w:cs="Times New Roman"/>
                <w:color w:val="000000" w:themeColor="text1"/>
                <w:lang w:val="uz-Cyrl-UZ"/>
              </w:rPr>
              <w:t xml:space="preserve"> </w:t>
            </w:r>
            <w:r w:rsidRPr="004974D2">
              <w:rPr>
                <w:rFonts w:ascii="Times New Roman" w:hAnsi="Times New Roman" w:cs="Times New Roman"/>
                <w:color w:val="000000" w:themeColor="text1"/>
                <w:lang w:val="uz-Cyrl-UZ"/>
              </w:rPr>
              <w:t>ва илгари қабул қилинган барча ҳужжатлар ёки уларнинг қисмлари, агар улар янги ҳуқуқий нормаларга зид бўлса ёхуд янги ҳужжат билан тўлалигича қамраб олинган ёки амалда ўз аҳамиятини йўқотган, лекин расман ўз кучини йўқотган деб топилмаган бўлса, ўз кучини йўқотган деб топилиши керак</w:t>
            </w:r>
            <w:r>
              <w:rPr>
                <w:rFonts w:ascii="Times New Roman" w:hAnsi="Times New Roman" w:cs="Times New Roman"/>
                <w:color w:val="000000" w:themeColor="text1"/>
                <w:lang w:val="uz-Cyrl-UZ"/>
              </w:rPr>
              <w:t>лиги белгиланган</w:t>
            </w:r>
            <w:r w:rsidRPr="004974D2">
              <w:rPr>
                <w:rFonts w:ascii="Times New Roman" w:hAnsi="Times New Roman" w:cs="Times New Roman"/>
                <w:color w:val="000000" w:themeColor="text1"/>
                <w:lang w:val="uz-Cyrl-UZ"/>
              </w:rPr>
              <w:t>.</w:t>
            </w:r>
          </w:p>
          <w:p w:rsidR="00330760" w:rsidRPr="00DA0109" w:rsidRDefault="00330760"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“Норматив-ҳуқуқий ҳужжатлар тўғрисида”ги Қонуннинг 24-моддасига кўра </w:t>
            </w:r>
            <w:r w:rsidRPr="00DA0109">
              <w:rPr>
                <w:rFonts w:ascii="Times New Roman" w:hAnsi="Times New Roman" w:cs="Times New Roman"/>
                <w:color w:val="000000" w:themeColor="text1"/>
                <w:lang w:val="uz-Cyrl-UZ"/>
              </w:rPr>
              <w:t>норматив-ҳуқуқий ҳужжатда, қоида тариқасида, худди шундай юридик кучга эга бўлган норматив-ҳуқуқий ҳужжатларнинг ҳуқуқий нормалари қайта айнан такрорланмайди.</w:t>
            </w:r>
          </w:p>
          <w:p w:rsidR="00330760" w:rsidRDefault="00330760" w:rsidP="00C4446D">
            <w:pPr>
              <w:ind w:left="-107" w:firstLine="304"/>
              <w:jc w:val="both"/>
              <w:rPr>
                <w:rFonts w:ascii="Times New Roman" w:hAnsi="Times New Roman" w:cs="Times New Roman"/>
                <w:color w:val="000000" w:themeColor="text1"/>
                <w:lang w:val="uz-Cyrl-UZ"/>
              </w:rPr>
            </w:pPr>
            <w:r w:rsidRPr="00DA0109">
              <w:rPr>
                <w:rFonts w:ascii="Times New Roman" w:hAnsi="Times New Roman" w:cs="Times New Roman"/>
                <w:color w:val="000000" w:themeColor="text1"/>
                <w:lang w:val="uz-Cyrl-UZ"/>
              </w:rPr>
              <w:t>Норматив-ҳуқуқий ҳужжатларда ҳаволалар ҳуқуқий нормаларнинг ўзаро боғлиқлигини кўрсатиш ёки такрорлашларга йўл қўймаслик зарурати бўлган ҳолларда қўлланилади. Ҳаволалар аниқ бўлиши ва норматив-ҳуқуқий ҳужжатни ёхуд унинг алоҳида қоидаларини кўрсатиши керак.</w:t>
            </w:r>
          </w:p>
          <w:p w:rsidR="00E973F2" w:rsidRDefault="00330760"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Юқоридагиларни инобатга олиб, қонун ҳужжатларидаги мавжуд тафовутларни бартараф э</w:t>
            </w:r>
            <w:r w:rsidR="00E606D2">
              <w:rPr>
                <w:rFonts w:ascii="Times New Roman" w:hAnsi="Times New Roman" w:cs="Times New Roman"/>
                <w:color w:val="000000" w:themeColor="text1"/>
                <w:lang w:val="uz-Cyrl-UZ"/>
              </w:rPr>
              <w:t>тиш мақсадида ушбу Кодекснинг 13</w:t>
            </w:r>
            <w:r>
              <w:rPr>
                <w:rFonts w:ascii="Times New Roman" w:hAnsi="Times New Roman" w:cs="Times New Roman"/>
                <w:color w:val="000000" w:themeColor="text1"/>
                <w:lang w:val="uz-Cyrl-UZ"/>
              </w:rPr>
              <w:t>8-моддасига мазкур таҳрирда ўзгартириш киритилмоқда.</w:t>
            </w:r>
          </w:p>
          <w:p w:rsidR="0090104C" w:rsidRPr="00D845BC" w:rsidRDefault="0090104C" w:rsidP="00C4446D">
            <w:pPr>
              <w:ind w:left="-107" w:firstLine="304"/>
              <w:jc w:val="both"/>
              <w:rPr>
                <w:rFonts w:ascii="Times New Roman" w:hAnsi="Times New Roman" w:cs="Times New Roman"/>
                <w:color w:val="000000" w:themeColor="text1"/>
                <w:lang w:val="uz-Cyrl-UZ"/>
              </w:rPr>
            </w:pPr>
          </w:p>
        </w:tc>
      </w:tr>
      <w:tr w:rsidR="00FF2ADF" w:rsidRPr="00DF6A11" w:rsidTr="008866C9">
        <w:tc>
          <w:tcPr>
            <w:tcW w:w="15593" w:type="dxa"/>
            <w:gridSpan w:val="4"/>
          </w:tcPr>
          <w:p w:rsidR="00FF2ADF" w:rsidRPr="00DC193B" w:rsidRDefault="00FF2ADF" w:rsidP="00AE428D">
            <w:pPr>
              <w:ind w:left="-107" w:firstLine="3"/>
              <w:jc w:val="center"/>
              <w:rPr>
                <w:rFonts w:ascii="Times New Roman" w:hAnsi="Times New Roman" w:cs="Times New Roman"/>
                <w:b/>
                <w:color w:val="000000" w:themeColor="text1"/>
                <w:lang w:val="uz-Cyrl-UZ"/>
              </w:rPr>
            </w:pPr>
            <w:r w:rsidRPr="000E1687">
              <w:rPr>
                <w:rFonts w:ascii="Times New Roman" w:hAnsi="Times New Roman" w:cs="Times New Roman"/>
                <w:b/>
                <w:color w:val="000000" w:themeColor="text1"/>
                <w:lang w:val="uz-Cyrl-UZ"/>
              </w:rPr>
              <w:lastRenderedPageBreak/>
              <w:t>Ўзбекистон Республикасининг Иқтисодий процессуал кодекси</w:t>
            </w:r>
            <w:r>
              <w:rPr>
                <w:rFonts w:ascii="Times New Roman" w:hAnsi="Times New Roman" w:cs="Times New Roman"/>
                <w:b/>
                <w:color w:val="000000" w:themeColor="text1"/>
                <w:lang w:val="uz-Cyrl-UZ"/>
              </w:rPr>
              <w:t xml:space="preserve"> (2018 йил 24 январь, ЎРҚ-461-сон)</w:t>
            </w:r>
          </w:p>
        </w:tc>
      </w:tr>
      <w:tr w:rsidR="00FF2ADF" w:rsidRPr="00493E68" w:rsidTr="00D860F7">
        <w:tc>
          <w:tcPr>
            <w:tcW w:w="547" w:type="dxa"/>
          </w:tcPr>
          <w:p w:rsidR="00FF2ADF" w:rsidRPr="00D845BC" w:rsidRDefault="00FF2ADF" w:rsidP="00FF2ADF">
            <w:pPr>
              <w:pStyle w:val="a4"/>
              <w:numPr>
                <w:ilvl w:val="0"/>
                <w:numId w:val="1"/>
              </w:numPr>
              <w:rPr>
                <w:rFonts w:ascii="Times New Roman" w:hAnsi="Times New Roman" w:cs="Times New Roman"/>
                <w:color w:val="000000" w:themeColor="text1"/>
                <w:lang w:val="uz-Cyrl-UZ"/>
              </w:rPr>
            </w:pPr>
          </w:p>
        </w:tc>
        <w:tc>
          <w:tcPr>
            <w:tcW w:w="4840" w:type="dxa"/>
          </w:tcPr>
          <w:p w:rsidR="00FF2ADF" w:rsidRDefault="00FF2ADF" w:rsidP="00C4446D">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 xml:space="preserve">118-модда. </w:t>
            </w:r>
            <w:r w:rsidRPr="00DC193B">
              <w:rPr>
                <w:rFonts w:ascii="Times New Roman" w:eastAsia="Times New Roman" w:hAnsi="Times New Roman" w:cs="Times New Roman"/>
                <w:b/>
                <w:color w:val="000000" w:themeColor="text1"/>
                <w:lang w:val="uz-Cyrl-UZ" w:eastAsia="ru-RU"/>
              </w:rPr>
              <w:t>Суд харажатларининг тақсимланиши</w:t>
            </w:r>
          </w:p>
          <w:p w:rsidR="00FF2ADF" w:rsidRDefault="00FF2ADF" w:rsidP="00C4446D">
            <w:pPr>
              <w:ind w:left="-86" w:firstLine="283"/>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w:t>
            </w:r>
          </w:p>
          <w:p w:rsidR="00FF2ADF" w:rsidRDefault="00FF2ADF" w:rsidP="00C4446D">
            <w:pPr>
              <w:ind w:left="-86" w:firstLine="283"/>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 xml:space="preserve">(еттинчи </w:t>
            </w:r>
            <w:r w:rsidRPr="00CA34E5">
              <w:rPr>
                <w:rFonts w:ascii="Times New Roman" w:eastAsia="Times New Roman" w:hAnsi="Times New Roman" w:cs="Times New Roman"/>
                <w:i/>
                <w:color w:val="000000" w:themeColor="text1"/>
                <w:lang w:val="uz-Cyrl-UZ" w:eastAsia="ru-RU"/>
              </w:rPr>
              <w:t>қисм)</w:t>
            </w:r>
          </w:p>
          <w:p w:rsidR="00FF2ADF" w:rsidRPr="00F47D80" w:rsidRDefault="00FF2ADF" w:rsidP="00C4446D">
            <w:pPr>
              <w:ind w:left="-86" w:firstLine="283"/>
              <w:jc w:val="both"/>
              <w:rPr>
                <w:rFonts w:ascii="Times New Roman" w:eastAsia="Times New Roman" w:hAnsi="Times New Roman" w:cs="Times New Roman"/>
                <w:color w:val="000000" w:themeColor="text1"/>
                <w:lang w:val="uz-Cyrl-UZ" w:eastAsia="ru-RU"/>
              </w:rPr>
            </w:pPr>
            <w:r w:rsidRPr="00F47D80">
              <w:rPr>
                <w:rFonts w:ascii="Times New Roman" w:eastAsia="Times New Roman" w:hAnsi="Times New Roman" w:cs="Times New Roman"/>
                <w:color w:val="000000" w:themeColor="text1"/>
                <w:lang w:val="uz-Cyrl-UZ" w:eastAsia="ru-RU"/>
              </w:rPr>
              <w:t xml:space="preserve">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w:t>
            </w:r>
            <w:r w:rsidRPr="007A69C8">
              <w:rPr>
                <w:rFonts w:ascii="Times New Roman" w:eastAsia="Times New Roman" w:hAnsi="Times New Roman" w:cs="Times New Roman"/>
                <w:b/>
                <w:color w:val="000000" w:themeColor="text1"/>
                <w:lang w:val="uz-Cyrl-UZ" w:eastAsia="ru-RU"/>
              </w:rPr>
              <w:t>манфаатлари кўзланиб даъво тақдим этилган шахслардан даъво талабларининг қаноатлантирилиши рад этилган қисмига мутаносиб равишда ундирилади.</w:t>
            </w:r>
          </w:p>
        </w:tc>
        <w:tc>
          <w:tcPr>
            <w:tcW w:w="4820" w:type="dxa"/>
          </w:tcPr>
          <w:p w:rsidR="00FF2ADF" w:rsidRDefault="00FF2ADF" w:rsidP="00C4446D">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 xml:space="preserve">118-модда. </w:t>
            </w:r>
            <w:r w:rsidRPr="00DC193B">
              <w:rPr>
                <w:rFonts w:ascii="Times New Roman" w:eastAsia="Times New Roman" w:hAnsi="Times New Roman" w:cs="Times New Roman"/>
                <w:b/>
                <w:color w:val="000000" w:themeColor="text1"/>
                <w:lang w:val="uz-Cyrl-UZ" w:eastAsia="ru-RU"/>
              </w:rPr>
              <w:t>Суд харажатларининг тақсимланиши</w:t>
            </w:r>
          </w:p>
          <w:p w:rsidR="00FF2ADF" w:rsidRDefault="00FF2ADF" w:rsidP="00C4446D">
            <w:pPr>
              <w:ind w:left="-86" w:firstLine="283"/>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w:t>
            </w:r>
          </w:p>
          <w:p w:rsidR="00FF2ADF" w:rsidRDefault="00FF2ADF" w:rsidP="00C4446D">
            <w:pPr>
              <w:ind w:left="-86" w:firstLine="283"/>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 xml:space="preserve">(еттинчи </w:t>
            </w:r>
            <w:r w:rsidRPr="00CA34E5">
              <w:rPr>
                <w:rFonts w:ascii="Times New Roman" w:eastAsia="Times New Roman" w:hAnsi="Times New Roman" w:cs="Times New Roman"/>
                <w:i/>
                <w:color w:val="000000" w:themeColor="text1"/>
                <w:lang w:val="uz-Cyrl-UZ" w:eastAsia="ru-RU"/>
              </w:rPr>
              <w:t>қисм)</w:t>
            </w:r>
          </w:p>
          <w:p w:rsidR="00FF2ADF" w:rsidRPr="008A22D3" w:rsidRDefault="00FF2ADF" w:rsidP="00C4446D">
            <w:pPr>
              <w:ind w:left="-86" w:firstLine="283"/>
              <w:jc w:val="both"/>
              <w:rPr>
                <w:rFonts w:ascii="Times New Roman" w:eastAsia="Times New Roman" w:hAnsi="Times New Roman" w:cs="Times New Roman"/>
                <w:b/>
                <w:color w:val="000000" w:themeColor="text1"/>
                <w:lang w:val="uz-Cyrl-UZ" w:eastAsia="ru-RU"/>
              </w:rPr>
            </w:pPr>
            <w:r w:rsidRPr="00F47D80">
              <w:rPr>
                <w:rFonts w:ascii="Times New Roman" w:eastAsia="Times New Roman" w:hAnsi="Times New Roman" w:cs="Times New Roman"/>
                <w:color w:val="000000" w:themeColor="text1"/>
                <w:lang w:val="uz-Cyrl-UZ" w:eastAsia="ru-RU"/>
              </w:rPr>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w:t>
            </w:r>
            <w:r>
              <w:rPr>
                <w:rFonts w:ascii="Times New Roman" w:eastAsia="Times New Roman" w:hAnsi="Times New Roman" w:cs="Times New Roman"/>
                <w:color w:val="000000" w:themeColor="text1"/>
                <w:lang w:val="uz-Cyrl-UZ" w:eastAsia="ru-RU"/>
              </w:rPr>
              <w:t xml:space="preserve">нтирилган тақдирда, давлат </w:t>
            </w:r>
            <w:r w:rsidRPr="00C66C56">
              <w:rPr>
                <w:rFonts w:ascii="Times New Roman" w:eastAsia="Times New Roman" w:hAnsi="Times New Roman" w:cs="Times New Roman"/>
                <w:color w:val="000000" w:themeColor="text1"/>
                <w:lang w:val="uz-Cyrl-UZ" w:eastAsia="ru-RU"/>
              </w:rPr>
              <w:t>божи</w:t>
            </w:r>
            <w:r w:rsidRPr="00C66C56">
              <w:rPr>
                <w:rFonts w:ascii="Times New Roman" w:eastAsia="Times New Roman" w:hAnsi="Times New Roman" w:cs="Times New Roman"/>
                <w:b/>
                <w:color w:val="000000" w:themeColor="text1"/>
                <w:lang w:val="uz-Cyrl-UZ" w:eastAsia="ru-RU"/>
              </w:rPr>
              <w:t xml:space="preserve">ни </w:t>
            </w:r>
            <w:r w:rsidRPr="00D845BC">
              <w:rPr>
                <w:rFonts w:ascii="Times New Roman" w:eastAsia="Times New Roman" w:hAnsi="Times New Roman" w:cs="Times New Roman"/>
                <w:b/>
                <w:color w:val="000000" w:themeColor="text1"/>
                <w:lang w:val="uz-Cyrl-UZ" w:eastAsia="ru-RU"/>
              </w:rPr>
              <w:t>ундириш масалалари “Давлат божи тўғрисида”ги Қонунга мувофиқ ҳал этилади.</w:t>
            </w:r>
          </w:p>
        </w:tc>
        <w:tc>
          <w:tcPr>
            <w:tcW w:w="5386" w:type="dxa"/>
          </w:tcPr>
          <w:p w:rsidR="00DB78B7" w:rsidRDefault="00501C03" w:rsidP="00853CD4">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Жадвалнинг </w:t>
            </w:r>
            <w:r w:rsidR="00853CD4">
              <w:rPr>
                <w:rFonts w:ascii="Times New Roman" w:hAnsi="Times New Roman" w:cs="Times New Roman"/>
                <w:color w:val="000000" w:themeColor="text1"/>
                <w:lang w:val="uz-Cyrl-UZ"/>
              </w:rPr>
              <w:t>1</w:t>
            </w:r>
            <w:r w:rsidR="00E606D2">
              <w:rPr>
                <w:rFonts w:ascii="Times New Roman" w:hAnsi="Times New Roman" w:cs="Times New Roman"/>
                <w:color w:val="000000" w:themeColor="text1"/>
                <w:lang w:val="uz-Cyrl-UZ"/>
              </w:rPr>
              <w:t xml:space="preserve">-бандида келтирилган асослардан келиб чиқиб, ушбу Кодекснинг 118-моддасига мазкур таҳрирда ўзгартириш киритилмоқда. </w:t>
            </w:r>
          </w:p>
        </w:tc>
      </w:tr>
      <w:tr w:rsidR="00FF2ADF" w:rsidRPr="00493E68" w:rsidTr="00D860F7">
        <w:tc>
          <w:tcPr>
            <w:tcW w:w="15593" w:type="dxa"/>
            <w:gridSpan w:val="4"/>
          </w:tcPr>
          <w:p w:rsidR="00FF2ADF" w:rsidRPr="00D845BC" w:rsidRDefault="00FF2ADF" w:rsidP="00AE428D">
            <w:pPr>
              <w:ind w:left="-107" w:firstLine="3"/>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Ўзбекистон Республикасининг Маъмурий суд ишларини юритиш тўғрисидаги кодекси</w:t>
            </w:r>
            <w:r>
              <w:rPr>
                <w:rFonts w:ascii="Times New Roman" w:hAnsi="Times New Roman" w:cs="Times New Roman"/>
                <w:b/>
                <w:color w:val="000000" w:themeColor="text1"/>
                <w:lang w:val="uz-Cyrl-UZ"/>
              </w:rPr>
              <w:t xml:space="preserve"> (</w:t>
            </w:r>
            <w:r w:rsidRPr="008D3F19">
              <w:rPr>
                <w:rFonts w:ascii="Times New Roman" w:hAnsi="Times New Roman" w:cs="Times New Roman"/>
                <w:b/>
                <w:color w:val="000000" w:themeColor="text1"/>
                <w:lang w:val="uz-Cyrl-UZ"/>
              </w:rPr>
              <w:t>2018 йил 25 январ</w:t>
            </w:r>
            <w:r>
              <w:rPr>
                <w:rFonts w:ascii="Times New Roman" w:hAnsi="Times New Roman" w:cs="Times New Roman"/>
                <w:b/>
                <w:color w:val="000000" w:themeColor="text1"/>
                <w:lang w:val="uz-Cyrl-UZ"/>
              </w:rPr>
              <w:t>ь,</w:t>
            </w:r>
            <w:r w:rsidRPr="008D3F19">
              <w:rPr>
                <w:rFonts w:ascii="Times New Roman" w:hAnsi="Times New Roman" w:cs="Times New Roman"/>
                <w:b/>
                <w:color w:val="000000" w:themeColor="text1"/>
                <w:lang w:val="uz-Cyrl-UZ"/>
              </w:rPr>
              <w:t xml:space="preserve"> ЎРҚ-462-сон</w:t>
            </w:r>
            <w:r>
              <w:rPr>
                <w:rFonts w:ascii="Times New Roman" w:hAnsi="Times New Roman" w:cs="Times New Roman"/>
                <w:b/>
                <w:color w:val="000000" w:themeColor="text1"/>
                <w:lang w:val="uz-Cyrl-UZ"/>
              </w:rPr>
              <w:t>)</w:t>
            </w:r>
          </w:p>
        </w:tc>
      </w:tr>
      <w:tr w:rsidR="00FF2ADF" w:rsidRPr="00493E68" w:rsidTr="00D860F7">
        <w:tc>
          <w:tcPr>
            <w:tcW w:w="547" w:type="dxa"/>
          </w:tcPr>
          <w:p w:rsidR="00FF2ADF" w:rsidRPr="00D845BC" w:rsidRDefault="00FF2ADF" w:rsidP="00FF2ADF">
            <w:pPr>
              <w:pStyle w:val="a4"/>
              <w:numPr>
                <w:ilvl w:val="0"/>
                <w:numId w:val="1"/>
              </w:numPr>
              <w:rPr>
                <w:rFonts w:ascii="Times New Roman" w:hAnsi="Times New Roman" w:cs="Times New Roman"/>
                <w:color w:val="000000" w:themeColor="text1"/>
                <w:lang w:val="uz-Cyrl-UZ"/>
              </w:rPr>
            </w:pPr>
          </w:p>
        </w:tc>
        <w:tc>
          <w:tcPr>
            <w:tcW w:w="4840" w:type="dxa"/>
          </w:tcPr>
          <w:p w:rsidR="00FF2ADF" w:rsidRPr="00F509C3" w:rsidRDefault="00FF2ADF" w:rsidP="00C4446D">
            <w:pPr>
              <w:ind w:left="-86" w:firstLine="283"/>
              <w:jc w:val="both"/>
              <w:rPr>
                <w:rFonts w:ascii="Times New Roman" w:eastAsia="Times New Roman" w:hAnsi="Times New Roman" w:cs="Times New Roman"/>
                <w:b/>
                <w:color w:val="000000" w:themeColor="text1"/>
                <w:lang w:val="uz-Cyrl-UZ" w:eastAsia="ru-RU"/>
              </w:rPr>
            </w:pPr>
            <w:r w:rsidRPr="00C80191">
              <w:rPr>
                <w:rFonts w:ascii="Times New Roman" w:eastAsia="Times New Roman" w:hAnsi="Times New Roman" w:cs="Times New Roman"/>
                <w:b/>
                <w:color w:val="000000" w:themeColor="text1"/>
                <w:lang w:val="uz-Cyrl-UZ" w:eastAsia="ru-RU"/>
              </w:rPr>
              <w:t>115-модда. Суд харажатларининг тақсимланиши</w:t>
            </w:r>
          </w:p>
          <w:p w:rsidR="00FF2ADF" w:rsidRDefault="00FF2ADF"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FF2ADF" w:rsidRDefault="00FF2ADF" w:rsidP="00C4446D">
            <w:pPr>
              <w:ind w:left="-86" w:firstLine="283"/>
              <w:jc w:val="both"/>
              <w:rPr>
                <w:rFonts w:ascii="Times New Roman" w:eastAsia="Times New Roman" w:hAnsi="Times New Roman" w:cs="Times New Roman"/>
                <w:i/>
                <w:color w:val="000000" w:themeColor="text1"/>
                <w:lang w:val="uz-Cyrl-UZ" w:eastAsia="ru-RU"/>
              </w:rPr>
            </w:pPr>
            <w:r>
              <w:rPr>
                <w:rFonts w:ascii="Times New Roman" w:eastAsia="Times New Roman" w:hAnsi="Times New Roman" w:cs="Times New Roman"/>
                <w:i/>
                <w:color w:val="000000" w:themeColor="text1"/>
                <w:lang w:val="uz-Cyrl-UZ" w:eastAsia="ru-RU"/>
              </w:rPr>
              <w:t>(бешинчи қисм)</w:t>
            </w:r>
          </w:p>
          <w:p w:rsidR="00FF2ADF" w:rsidRPr="00C80191" w:rsidRDefault="00FF2ADF" w:rsidP="00C4446D">
            <w:pPr>
              <w:ind w:left="-86" w:firstLine="283"/>
              <w:jc w:val="both"/>
              <w:rPr>
                <w:rFonts w:ascii="Times New Roman" w:eastAsia="Times New Roman" w:hAnsi="Times New Roman" w:cs="Times New Roman"/>
                <w:color w:val="000000" w:themeColor="text1"/>
                <w:lang w:val="uz-Cyrl-UZ" w:eastAsia="ru-RU"/>
              </w:rPr>
            </w:pPr>
            <w:r w:rsidRPr="00F509C3">
              <w:rPr>
                <w:rFonts w:ascii="Times New Roman" w:eastAsia="Times New Roman" w:hAnsi="Times New Roman" w:cs="Times New Roman"/>
                <w:color w:val="000000" w:themeColor="text1"/>
                <w:lang w:val="uz-Cyrl-UZ" w:eastAsia="ru-RU"/>
              </w:rPr>
              <w:t>Давлат божи тўлашдан озод қилинган давлат органлари ҳамда бошқа шахслар томонидан юридик шахслар ва фуқароларнинг манфаатларини кўзлаб арз қилинган талабларни қаноатлантириш рад этилган ёки улар қисман қаноатлантирилган тақдирда</w:t>
            </w:r>
            <w:r w:rsidRPr="00C66C56">
              <w:rPr>
                <w:rFonts w:ascii="Times New Roman" w:eastAsia="Times New Roman" w:hAnsi="Times New Roman" w:cs="Times New Roman"/>
                <w:b/>
                <w:i/>
                <w:color w:val="000000" w:themeColor="text1"/>
                <w:lang w:val="uz-Cyrl-UZ" w:eastAsia="ru-RU"/>
              </w:rPr>
              <w:t>,</w:t>
            </w:r>
            <w:r w:rsidRPr="00F509C3">
              <w:rPr>
                <w:rFonts w:ascii="Times New Roman" w:eastAsia="Times New Roman" w:hAnsi="Times New Roman" w:cs="Times New Roman"/>
                <w:color w:val="000000" w:themeColor="text1"/>
                <w:lang w:val="uz-Cyrl-UZ" w:eastAsia="ru-RU"/>
              </w:rPr>
              <w:t xml:space="preserve"> давлат божи </w:t>
            </w:r>
            <w:r w:rsidRPr="00C66C56">
              <w:rPr>
                <w:rFonts w:ascii="Times New Roman" w:eastAsia="Times New Roman" w:hAnsi="Times New Roman" w:cs="Times New Roman"/>
                <w:b/>
                <w:color w:val="000000" w:themeColor="text1"/>
                <w:lang w:val="uz-Cyrl-UZ" w:eastAsia="ru-RU"/>
              </w:rPr>
              <w:t xml:space="preserve">манфаатлари кўзланиб ариза тақдим этилган </w:t>
            </w:r>
            <w:r w:rsidRPr="00C66C56">
              <w:rPr>
                <w:rFonts w:ascii="Times New Roman" w:eastAsia="Times New Roman" w:hAnsi="Times New Roman" w:cs="Times New Roman"/>
                <w:b/>
                <w:color w:val="000000" w:themeColor="text1"/>
                <w:spacing w:val="-4"/>
                <w:lang w:val="uz-Cyrl-UZ" w:eastAsia="ru-RU"/>
              </w:rPr>
              <w:t>шахслардан талабларнинг қаноатлантирилиши</w:t>
            </w:r>
            <w:r w:rsidRPr="00C66C56">
              <w:rPr>
                <w:rFonts w:ascii="Times New Roman" w:eastAsia="Times New Roman" w:hAnsi="Times New Roman" w:cs="Times New Roman"/>
                <w:b/>
                <w:color w:val="000000" w:themeColor="text1"/>
                <w:lang w:val="uz-Cyrl-UZ" w:eastAsia="ru-RU"/>
              </w:rPr>
              <w:t xml:space="preserve"> рад этилган қисмига мутаносиб равишда ундирилади.</w:t>
            </w:r>
          </w:p>
        </w:tc>
        <w:tc>
          <w:tcPr>
            <w:tcW w:w="4820" w:type="dxa"/>
          </w:tcPr>
          <w:p w:rsidR="00FF2ADF" w:rsidRPr="008A22D3" w:rsidRDefault="00FF2ADF" w:rsidP="00C4446D">
            <w:pPr>
              <w:ind w:left="-86" w:firstLine="283"/>
              <w:jc w:val="both"/>
              <w:rPr>
                <w:rFonts w:ascii="Times New Roman" w:eastAsia="Times New Roman" w:hAnsi="Times New Roman" w:cs="Times New Roman"/>
                <w:b/>
                <w:color w:val="000000" w:themeColor="text1"/>
                <w:lang w:val="uz-Cyrl-UZ" w:eastAsia="ru-RU"/>
              </w:rPr>
            </w:pPr>
            <w:r w:rsidRPr="008A22D3">
              <w:rPr>
                <w:rFonts w:ascii="Times New Roman" w:eastAsia="Times New Roman" w:hAnsi="Times New Roman" w:cs="Times New Roman"/>
                <w:b/>
                <w:color w:val="000000" w:themeColor="text1"/>
                <w:lang w:val="uz-Cyrl-UZ" w:eastAsia="ru-RU"/>
              </w:rPr>
              <w:t>115-модда. Суд харажатларининг тақсимланиши</w:t>
            </w:r>
          </w:p>
          <w:p w:rsidR="00FF2ADF" w:rsidRPr="00C80191" w:rsidRDefault="00FF2ADF"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FF2ADF" w:rsidRDefault="00FF2ADF" w:rsidP="00C4446D">
            <w:pPr>
              <w:ind w:left="-86" w:firstLine="283"/>
              <w:jc w:val="both"/>
              <w:rPr>
                <w:rFonts w:ascii="Times New Roman" w:eastAsia="Times New Roman" w:hAnsi="Times New Roman" w:cs="Times New Roman"/>
                <w:i/>
                <w:color w:val="000000" w:themeColor="text1"/>
                <w:lang w:val="uz-Cyrl-UZ" w:eastAsia="ru-RU"/>
              </w:rPr>
            </w:pPr>
            <w:r w:rsidRPr="00A737D6">
              <w:rPr>
                <w:rFonts w:ascii="Times New Roman" w:eastAsia="Times New Roman" w:hAnsi="Times New Roman" w:cs="Times New Roman"/>
                <w:i/>
                <w:color w:val="000000" w:themeColor="text1"/>
                <w:lang w:val="uz-Cyrl-UZ" w:eastAsia="ru-RU"/>
              </w:rPr>
              <w:t>(</w:t>
            </w:r>
            <w:r>
              <w:rPr>
                <w:rFonts w:ascii="Times New Roman" w:eastAsia="Times New Roman" w:hAnsi="Times New Roman" w:cs="Times New Roman"/>
                <w:i/>
                <w:color w:val="000000" w:themeColor="text1"/>
                <w:lang w:val="uz-Cyrl-UZ" w:eastAsia="ru-RU"/>
              </w:rPr>
              <w:t>бешинчи</w:t>
            </w:r>
            <w:r w:rsidRPr="00A737D6">
              <w:rPr>
                <w:rFonts w:ascii="Times New Roman" w:eastAsia="Times New Roman" w:hAnsi="Times New Roman" w:cs="Times New Roman"/>
                <w:i/>
                <w:color w:val="000000" w:themeColor="text1"/>
                <w:lang w:val="uz-Cyrl-UZ" w:eastAsia="ru-RU"/>
              </w:rPr>
              <w:t xml:space="preserve"> қисм)</w:t>
            </w:r>
          </w:p>
          <w:p w:rsidR="00FF2ADF" w:rsidRPr="00C80191" w:rsidRDefault="00FF2ADF" w:rsidP="00C4446D">
            <w:pPr>
              <w:ind w:left="-86" w:firstLine="283"/>
              <w:jc w:val="both"/>
              <w:rPr>
                <w:rFonts w:ascii="Times New Roman" w:eastAsia="Times New Roman" w:hAnsi="Times New Roman" w:cs="Times New Roman"/>
                <w:color w:val="000000" w:themeColor="text1"/>
                <w:lang w:val="uz-Cyrl-UZ" w:eastAsia="ru-RU"/>
              </w:rPr>
            </w:pPr>
            <w:r w:rsidRPr="00F509C3">
              <w:rPr>
                <w:rFonts w:ascii="Times New Roman" w:eastAsia="Times New Roman" w:hAnsi="Times New Roman" w:cs="Times New Roman"/>
                <w:color w:val="000000" w:themeColor="text1"/>
                <w:lang w:val="uz-Cyrl-UZ" w:eastAsia="ru-RU"/>
              </w:rPr>
              <w:t>Давлат божи тўлашдан озод қилинган давлат органлари ҳамда бошқа шахслар томонидан юридик шахслар ва фуқароларнинг манфаатларини кўзлаб арз қилинган талабларни қаноатлантириш рад этилган ёки улар қи</w:t>
            </w:r>
            <w:r w:rsidRPr="00C80191">
              <w:rPr>
                <w:rFonts w:ascii="Times New Roman" w:eastAsia="Times New Roman" w:hAnsi="Times New Roman" w:cs="Times New Roman"/>
                <w:color w:val="000000" w:themeColor="text1"/>
                <w:lang w:val="uz-Cyrl-UZ" w:eastAsia="ru-RU"/>
              </w:rPr>
              <w:t>сман қаноатлантирилган тақдирда</w:t>
            </w:r>
            <w:r w:rsidRPr="00F509C3">
              <w:rPr>
                <w:rFonts w:ascii="Times New Roman" w:eastAsia="Times New Roman" w:hAnsi="Times New Roman" w:cs="Times New Roman"/>
                <w:color w:val="000000" w:themeColor="text1"/>
                <w:lang w:val="uz-Cyrl-UZ" w:eastAsia="ru-RU"/>
              </w:rPr>
              <w:t xml:space="preserve"> </w:t>
            </w:r>
            <w:r w:rsidRPr="00C66C56">
              <w:rPr>
                <w:rFonts w:ascii="Times New Roman" w:eastAsia="Times New Roman" w:hAnsi="Times New Roman" w:cs="Times New Roman"/>
                <w:color w:val="000000" w:themeColor="text1"/>
                <w:lang w:val="uz-Cyrl-UZ" w:eastAsia="ru-RU"/>
              </w:rPr>
              <w:t>давлат божи</w:t>
            </w:r>
            <w:r w:rsidRPr="00646B6D">
              <w:rPr>
                <w:rFonts w:ascii="Times New Roman" w:eastAsia="Times New Roman" w:hAnsi="Times New Roman" w:cs="Times New Roman"/>
                <w:color w:val="000000" w:themeColor="text1"/>
                <w:lang w:val="uz-Cyrl-UZ" w:eastAsia="ru-RU"/>
              </w:rPr>
              <w:t>ни</w:t>
            </w:r>
            <w:r w:rsidRPr="00C66C56">
              <w:rPr>
                <w:rFonts w:ascii="Times New Roman" w:eastAsia="Times New Roman" w:hAnsi="Times New Roman" w:cs="Times New Roman"/>
                <w:b/>
                <w:color w:val="000000" w:themeColor="text1"/>
                <w:lang w:val="uz-Cyrl-UZ" w:eastAsia="ru-RU"/>
              </w:rPr>
              <w:t xml:space="preserve"> </w:t>
            </w:r>
            <w:r w:rsidRPr="00D845BC">
              <w:rPr>
                <w:rFonts w:ascii="Times New Roman" w:eastAsia="Times New Roman" w:hAnsi="Times New Roman" w:cs="Times New Roman"/>
                <w:b/>
                <w:color w:val="000000" w:themeColor="text1"/>
                <w:lang w:val="uz-Cyrl-UZ" w:eastAsia="ru-RU"/>
              </w:rPr>
              <w:t>ундириш масалалари “Давлат божи тўғрисида”ги Қонунга мувофиқ ҳал этилади.</w:t>
            </w:r>
          </w:p>
        </w:tc>
        <w:tc>
          <w:tcPr>
            <w:tcW w:w="5386" w:type="dxa"/>
          </w:tcPr>
          <w:p w:rsidR="00FF2ADF" w:rsidRPr="00D845BC" w:rsidRDefault="00853CD4"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Жадвалнинг 1</w:t>
            </w:r>
            <w:r w:rsidR="00FF2ADF">
              <w:rPr>
                <w:rFonts w:ascii="Times New Roman" w:hAnsi="Times New Roman" w:cs="Times New Roman"/>
                <w:color w:val="000000" w:themeColor="text1"/>
                <w:lang w:val="uz-Cyrl-UZ"/>
              </w:rPr>
              <w:t>-бандида келтирилган</w:t>
            </w:r>
            <w:r w:rsidR="00F01951">
              <w:rPr>
                <w:rFonts w:ascii="Times New Roman" w:hAnsi="Times New Roman" w:cs="Times New Roman"/>
                <w:color w:val="000000" w:themeColor="text1"/>
                <w:lang w:val="uz-Cyrl-UZ"/>
              </w:rPr>
              <w:t xml:space="preserve"> асослардан келиб чиқиб</w:t>
            </w:r>
            <w:r w:rsidR="00E606D2">
              <w:rPr>
                <w:rFonts w:ascii="Times New Roman" w:hAnsi="Times New Roman" w:cs="Times New Roman"/>
                <w:color w:val="000000" w:themeColor="text1"/>
                <w:lang w:val="uz-Cyrl-UZ"/>
              </w:rPr>
              <w:t xml:space="preserve">, ушбу Кодекснинг 115-моддасига мазкур таҳрирда ўзгартириш киритилмоқда. </w:t>
            </w:r>
          </w:p>
        </w:tc>
      </w:tr>
      <w:tr w:rsidR="00FF2ADF" w:rsidRPr="00493E68" w:rsidTr="00D860F7">
        <w:tc>
          <w:tcPr>
            <w:tcW w:w="15593" w:type="dxa"/>
            <w:gridSpan w:val="4"/>
          </w:tcPr>
          <w:p w:rsidR="00FF2ADF" w:rsidRPr="00D845BC" w:rsidRDefault="00FF2ADF" w:rsidP="00AE428D">
            <w:pPr>
              <w:ind w:left="-107" w:firstLine="3"/>
              <w:jc w:val="center"/>
              <w:rPr>
                <w:rFonts w:ascii="Times New Roman" w:hAnsi="Times New Roman" w:cs="Times New Roman"/>
                <w:b/>
                <w:color w:val="000000" w:themeColor="text1"/>
                <w:lang w:val="uz-Cyrl-UZ"/>
              </w:rPr>
            </w:pPr>
            <w:r w:rsidRPr="00D845BC">
              <w:rPr>
                <w:rFonts w:ascii="Times New Roman" w:hAnsi="Times New Roman" w:cs="Times New Roman"/>
                <w:b/>
                <w:color w:val="000000" w:themeColor="text1"/>
                <w:lang w:val="uz-Cyrl-UZ"/>
              </w:rPr>
              <w:t>Ўзбекистон Республикаси “Давлат божи тўғрисида”ги Қонуни</w:t>
            </w:r>
            <w:r>
              <w:rPr>
                <w:rFonts w:ascii="Times New Roman" w:hAnsi="Times New Roman" w:cs="Times New Roman"/>
                <w:b/>
                <w:color w:val="000000" w:themeColor="text1"/>
                <w:lang w:val="uz-Cyrl-UZ"/>
              </w:rPr>
              <w:t xml:space="preserve"> (</w:t>
            </w:r>
            <w:r w:rsidRPr="008D3F19">
              <w:rPr>
                <w:rFonts w:ascii="Times New Roman" w:hAnsi="Times New Roman" w:cs="Times New Roman"/>
                <w:b/>
                <w:color w:val="000000" w:themeColor="text1"/>
                <w:lang w:val="uz-Cyrl-UZ"/>
              </w:rPr>
              <w:t>2020 йил 6 январ</w:t>
            </w:r>
            <w:r>
              <w:rPr>
                <w:rFonts w:ascii="Times New Roman" w:hAnsi="Times New Roman" w:cs="Times New Roman"/>
                <w:b/>
                <w:color w:val="000000" w:themeColor="text1"/>
                <w:lang w:val="uz-Cyrl-UZ"/>
              </w:rPr>
              <w:t xml:space="preserve">ь, </w:t>
            </w:r>
            <w:r w:rsidRPr="008D3F19">
              <w:rPr>
                <w:rFonts w:ascii="Times New Roman" w:hAnsi="Times New Roman" w:cs="Times New Roman"/>
                <w:b/>
                <w:color w:val="000000" w:themeColor="text1"/>
                <w:lang w:val="uz-Cyrl-UZ"/>
              </w:rPr>
              <w:t>ЎРҚ-600-сон</w:t>
            </w:r>
            <w:r>
              <w:rPr>
                <w:rFonts w:ascii="Times New Roman" w:hAnsi="Times New Roman" w:cs="Times New Roman"/>
                <w:b/>
                <w:color w:val="000000" w:themeColor="text1"/>
                <w:lang w:val="uz-Cyrl-UZ"/>
              </w:rPr>
              <w:t>)</w:t>
            </w:r>
          </w:p>
        </w:tc>
      </w:tr>
      <w:tr w:rsidR="0097161B" w:rsidRPr="00493E68" w:rsidTr="00D860F7">
        <w:tc>
          <w:tcPr>
            <w:tcW w:w="547" w:type="dxa"/>
          </w:tcPr>
          <w:p w:rsidR="0097161B" w:rsidRPr="00934874" w:rsidRDefault="0097161B" w:rsidP="0097161B">
            <w:pPr>
              <w:pStyle w:val="a4"/>
              <w:numPr>
                <w:ilvl w:val="0"/>
                <w:numId w:val="1"/>
              </w:numPr>
              <w:rPr>
                <w:rFonts w:ascii="Times New Roman" w:hAnsi="Times New Roman" w:cs="Times New Roman"/>
                <w:color w:val="000000" w:themeColor="text1"/>
                <w:lang w:val="uz-Cyrl-UZ"/>
              </w:rPr>
            </w:pPr>
          </w:p>
        </w:tc>
        <w:tc>
          <w:tcPr>
            <w:tcW w:w="4840" w:type="dxa"/>
          </w:tcPr>
          <w:p w:rsidR="0097161B" w:rsidRPr="0097161B" w:rsidRDefault="0097161B" w:rsidP="00C4446D">
            <w:pPr>
              <w:ind w:left="-86" w:firstLine="283"/>
              <w:jc w:val="both"/>
              <w:rPr>
                <w:rFonts w:ascii="Times New Roman" w:eastAsia="Times New Roman" w:hAnsi="Times New Roman" w:cs="Times New Roman"/>
                <w:b/>
                <w:color w:val="000000" w:themeColor="text1"/>
                <w:lang w:val="uz-Cyrl-UZ" w:eastAsia="ru-RU"/>
              </w:rPr>
            </w:pPr>
            <w:r w:rsidRPr="0097161B">
              <w:rPr>
                <w:rFonts w:ascii="Times New Roman" w:eastAsia="Times New Roman" w:hAnsi="Times New Roman" w:cs="Times New Roman"/>
                <w:b/>
                <w:color w:val="000000" w:themeColor="text1"/>
                <w:lang w:val="uz-Cyrl-UZ" w:eastAsia="ru-RU"/>
              </w:rPr>
              <w:t>5-модда. Ундириш объектлари</w:t>
            </w:r>
          </w:p>
          <w:p w:rsidR="0097161B" w:rsidRPr="0097161B" w:rsidRDefault="0097161B" w:rsidP="00C4446D">
            <w:pPr>
              <w:ind w:left="-86" w:firstLine="283"/>
              <w:jc w:val="both"/>
              <w:rPr>
                <w:rFonts w:ascii="Times New Roman" w:eastAsia="Times New Roman" w:hAnsi="Times New Roman" w:cs="Times New Roman"/>
                <w:color w:val="000000" w:themeColor="text1"/>
                <w:lang w:val="uz-Cyrl-UZ" w:eastAsia="ru-RU"/>
              </w:rPr>
            </w:pPr>
            <w:r w:rsidRPr="0097161B">
              <w:rPr>
                <w:rFonts w:ascii="Times New Roman" w:eastAsia="Times New Roman" w:hAnsi="Times New Roman" w:cs="Times New Roman"/>
                <w:color w:val="000000" w:themeColor="text1"/>
                <w:lang w:val="uz-Cyrl-UZ" w:eastAsia="ru-RU"/>
              </w:rPr>
              <w:t>Давлат божи қуйидагилардан ундирилади:</w:t>
            </w:r>
          </w:p>
          <w:p w:rsidR="0097161B" w:rsidRDefault="0097161B" w:rsidP="00C4446D">
            <w:pPr>
              <w:ind w:left="-86" w:firstLine="283"/>
              <w:jc w:val="both"/>
              <w:rPr>
                <w:rFonts w:ascii="Times New Roman" w:eastAsia="Times New Roman" w:hAnsi="Times New Roman" w:cs="Times New Roman"/>
                <w:color w:val="000000" w:themeColor="text1"/>
                <w:lang w:val="uz-Cyrl-UZ" w:eastAsia="ru-RU"/>
              </w:rPr>
            </w:pPr>
            <w:r w:rsidRPr="0097161B">
              <w:rPr>
                <w:rFonts w:ascii="Times New Roman" w:eastAsia="Times New Roman" w:hAnsi="Times New Roman" w:cs="Times New Roman"/>
                <w:color w:val="000000" w:themeColor="text1"/>
                <w:lang w:val="uz-Cyrl-UZ" w:eastAsia="ru-RU"/>
              </w:rPr>
              <w:t xml:space="preserve">1) фуқаролик ишлари бўйича судларга бериладиган даъво аризаларидан, </w:t>
            </w:r>
            <w:r w:rsidRPr="00797FAC">
              <w:rPr>
                <w:rFonts w:ascii="Times New Roman" w:eastAsia="Times New Roman" w:hAnsi="Times New Roman" w:cs="Times New Roman"/>
                <w:b/>
                <w:color w:val="000000" w:themeColor="text1"/>
                <w:lang w:val="uz-Cyrl-UZ" w:eastAsia="ru-RU"/>
              </w:rPr>
              <w:t>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ва улар мансабдор шахсларининг қарорлари, ҳаракатлари (ҳаракатсизлиги) устидан берилган аризалардан (шикоятлардан),</w:t>
            </w:r>
            <w:r w:rsidRPr="0097161B">
              <w:rPr>
                <w:rFonts w:ascii="Times New Roman" w:eastAsia="Times New Roman" w:hAnsi="Times New Roman" w:cs="Times New Roman"/>
                <w:color w:val="000000" w:themeColor="text1"/>
                <w:lang w:val="uz-Cyrl-UZ" w:eastAsia="ru-RU"/>
              </w:rPr>
              <w:t xml:space="preserve"> алоҳида тартибда юритиладиган ишларга доир аризалардан, фуқаролик ишлари бўйича судларнинг ҳал қилув қарорлари, иш юритишни тугатиш тўғрисидаги, даъвони кўрмасдан қолдириш тўғрисидаги, суд жарималарини солиш тўғрисидаги ажримлар устидан бериладиган апелляция, кассация шикоятларидан ва назорат тартибидаги шикоятлардан, ҳакамлик судининг ҳал қилув қарорлари юзасидан низолашиш ҳақидаги аризалардан, ҳакамлик судининг ҳал қилув қарорларини мажбурий ижро этиш учун ижро варақаси бериш тўғрисидаги аризалардан, ҳакамлик судининг ҳал қилув қарорлари юзасидан низолашиш ҳақидаги, ҳакамлик судининг ҳал қилув қарорларини мажбурий ижро этиш учун ижро варақаси бериш тўғрисидаги ишлар юзасидан фуқаролик ишлари бўйича суд ажримлари устидан бериладиган апелляция, кассация шикоятларидан ва назорат тартибидаги шикоятлардан, чет давлат судининг ҳамда чет давлат ҳакамлик судининг (арбитражининг) ҳал қилув қарорини тан олиш ва ижрога қаратиш ҳақидаги аризалардан, чет давлат судининг ҳамда чет давлат ҳакамлик судининг (арбитражининг) ҳал қилув қарорини тан олиш ва ижрога қаратиш тўғрисидаги ишлар юзасидан фуқаролик ишлари бўйича суд ажримлари устидан бериладиган апелляция, кассация шикоятларидан ва назорат тартибидаги шикоятлардан, шунингдек фуқаролик ишлари бўйича судлар томонидан ҳужжатларнинг дубликатларини ва кўчирма нусхаларини берганлик учун; </w:t>
            </w:r>
          </w:p>
          <w:p w:rsidR="0097161B" w:rsidRPr="0097161B" w:rsidRDefault="0097161B"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tc>
        <w:tc>
          <w:tcPr>
            <w:tcW w:w="4820" w:type="dxa"/>
          </w:tcPr>
          <w:p w:rsidR="0097161B" w:rsidRPr="0097161B" w:rsidRDefault="0097161B" w:rsidP="00C4446D">
            <w:pPr>
              <w:ind w:left="-86" w:firstLine="283"/>
              <w:jc w:val="both"/>
              <w:rPr>
                <w:rFonts w:ascii="Times New Roman" w:eastAsia="Times New Roman" w:hAnsi="Times New Roman" w:cs="Times New Roman"/>
                <w:b/>
                <w:color w:val="000000" w:themeColor="text1"/>
                <w:lang w:val="uz-Cyrl-UZ" w:eastAsia="ru-RU"/>
              </w:rPr>
            </w:pPr>
            <w:r w:rsidRPr="0097161B">
              <w:rPr>
                <w:rFonts w:ascii="Times New Roman" w:eastAsia="Times New Roman" w:hAnsi="Times New Roman" w:cs="Times New Roman"/>
                <w:b/>
                <w:color w:val="000000" w:themeColor="text1"/>
                <w:lang w:val="uz-Cyrl-UZ" w:eastAsia="ru-RU"/>
              </w:rPr>
              <w:t>5-модда. Ундириш объектлари</w:t>
            </w:r>
          </w:p>
          <w:p w:rsidR="0097161B" w:rsidRPr="0097161B" w:rsidRDefault="0097161B" w:rsidP="00C4446D">
            <w:pPr>
              <w:ind w:left="-86" w:firstLine="283"/>
              <w:jc w:val="both"/>
              <w:rPr>
                <w:rFonts w:ascii="Times New Roman" w:eastAsia="Times New Roman" w:hAnsi="Times New Roman" w:cs="Times New Roman"/>
                <w:color w:val="000000" w:themeColor="text1"/>
                <w:lang w:val="uz-Cyrl-UZ" w:eastAsia="ru-RU"/>
              </w:rPr>
            </w:pPr>
            <w:r w:rsidRPr="0097161B">
              <w:rPr>
                <w:rFonts w:ascii="Times New Roman" w:eastAsia="Times New Roman" w:hAnsi="Times New Roman" w:cs="Times New Roman"/>
                <w:color w:val="000000" w:themeColor="text1"/>
                <w:lang w:val="uz-Cyrl-UZ" w:eastAsia="ru-RU"/>
              </w:rPr>
              <w:t>Давлат божи қуйидагилардан ундирилади:</w:t>
            </w:r>
          </w:p>
          <w:p w:rsidR="0097161B" w:rsidRDefault="0097161B" w:rsidP="00C4446D">
            <w:pPr>
              <w:ind w:left="-86" w:firstLine="283"/>
              <w:jc w:val="both"/>
              <w:rPr>
                <w:rFonts w:ascii="Times New Roman" w:eastAsia="Times New Roman" w:hAnsi="Times New Roman" w:cs="Times New Roman"/>
                <w:color w:val="000000" w:themeColor="text1"/>
                <w:lang w:val="uz-Cyrl-UZ" w:eastAsia="ru-RU"/>
              </w:rPr>
            </w:pPr>
            <w:r w:rsidRPr="0097161B">
              <w:rPr>
                <w:rFonts w:ascii="Times New Roman" w:eastAsia="Times New Roman" w:hAnsi="Times New Roman" w:cs="Times New Roman"/>
                <w:color w:val="000000" w:themeColor="text1"/>
                <w:lang w:val="uz-Cyrl-UZ" w:eastAsia="ru-RU"/>
              </w:rPr>
              <w:t>1) фуқаролик ишлари бўйича судларга бериладиган даъво аризаларидан,</w:t>
            </w:r>
            <w:r w:rsidR="00935E6B">
              <w:rPr>
                <w:rFonts w:ascii="Times New Roman" w:eastAsia="Times New Roman" w:hAnsi="Times New Roman" w:cs="Times New Roman"/>
                <w:color w:val="000000" w:themeColor="text1"/>
                <w:lang w:val="uz-Cyrl-UZ" w:eastAsia="ru-RU"/>
              </w:rPr>
              <w:t xml:space="preserve"> </w:t>
            </w:r>
            <w:r w:rsidR="00797FAC">
              <w:rPr>
                <w:rFonts w:ascii="Times New Roman" w:eastAsia="Times New Roman" w:hAnsi="Times New Roman" w:cs="Times New Roman"/>
                <w:b/>
                <w:color w:val="000000" w:themeColor="text1"/>
                <w:lang w:val="uz-Cyrl-UZ" w:eastAsia="ru-RU"/>
              </w:rPr>
              <w:t>корхоналар, муассасалар, ташкилотлар, жамоат бирлашмаларининг маъмур</w:t>
            </w:r>
            <w:r w:rsidR="00B0693D">
              <w:rPr>
                <w:rFonts w:ascii="Times New Roman" w:eastAsia="Times New Roman" w:hAnsi="Times New Roman" w:cs="Times New Roman"/>
                <w:b/>
                <w:color w:val="000000" w:themeColor="text1"/>
                <w:lang w:val="uz-Cyrl-UZ" w:eastAsia="ru-RU"/>
              </w:rPr>
              <w:t>и</w:t>
            </w:r>
            <w:r w:rsidR="00797FAC">
              <w:rPr>
                <w:rFonts w:ascii="Times New Roman" w:eastAsia="Times New Roman" w:hAnsi="Times New Roman" w:cs="Times New Roman"/>
                <w:b/>
                <w:color w:val="000000" w:themeColor="text1"/>
                <w:lang w:val="uz-Cyrl-UZ" w:eastAsia="ru-RU"/>
              </w:rPr>
              <w:t>й ва бошқа оммавий ҳуқуқий муносабатлардан юзага</w:t>
            </w:r>
            <w:r w:rsidR="00B0693D">
              <w:rPr>
                <w:rFonts w:ascii="Times New Roman" w:eastAsia="Times New Roman" w:hAnsi="Times New Roman" w:cs="Times New Roman"/>
                <w:b/>
                <w:color w:val="000000" w:themeColor="text1"/>
                <w:lang w:val="uz-Cyrl-UZ" w:eastAsia="ru-RU"/>
              </w:rPr>
              <w:t xml:space="preserve"> келмайдиган қарорлари</w:t>
            </w:r>
            <w:r w:rsidR="00797FAC">
              <w:rPr>
                <w:rFonts w:ascii="Times New Roman" w:eastAsia="Times New Roman" w:hAnsi="Times New Roman" w:cs="Times New Roman"/>
                <w:b/>
                <w:color w:val="000000" w:themeColor="text1"/>
                <w:lang w:val="uz-Cyrl-UZ" w:eastAsia="ru-RU"/>
              </w:rPr>
              <w:t xml:space="preserve"> ҳамда улар мансабдор шахсларининг шундай </w:t>
            </w:r>
            <w:r w:rsidR="00797FAC" w:rsidRPr="00797FAC">
              <w:rPr>
                <w:rFonts w:ascii="Times New Roman" w:eastAsia="Times New Roman" w:hAnsi="Times New Roman" w:cs="Times New Roman"/>
                <w:b/>
                <w:color w:val="000000" w:themeColor="text1"/>
                <w:lang w:val="uz-Cyrl-UZ" w:eastAsia="ru-RU"/>
              </w:rPr>
              <w:t>ҳаракатлари (ҳаракатсизлиги)</w:t>
            </w:r>
            <w:r w:rsidR="00797FAC">
              <w:rPr>
                <w:rFonts w:ascii="Times New Roman" w:eastAsia="Times New Roman" w:hAnsi="Times New Roman" w:cs="Times New Roman"/>
                <w:b/>
                <w:color w:val="000000" w:themeColor="text1"/>
                <w:lang w:val="uz-Cyrl-UZ" w:eastAsia="ru-RU"/>
              </w:rPr>
              <w:t xml:space="preserve"> юзасидан низолашиш тўғрисидаги даъво аризалардан</w:t>
            </w:r>
            <w:r w:rsidR="00797FAC" w:rsidRPr="00797FAC">
              <w:rPr>
                <w:rFonts w:ascii="Times New Roman" w:eastAsia="Times New Roman" w:hAnsi="Times New Roman" w:cs="Times New Roman"/>
                <w:b/>
                <w:color w:val="000000" w:themeColor="text1"/>
                <w:lang w:val="uz-Cyrl-UZ" w:eastAsia="ru-RU"/>
              </w:rPr>
              <w:t>,</w:t>
            </w:r>
            <w:r w:rsidRPr="0097161B">
              <w:rPr>
                <w:rFonts w:ascii="Times New Roman" w:eastAsia="Times New Roman" w:hAnsi="Times New Roman" w:cs="Times New Roman"/>
                <w:color w:val="000000" w:themeColor="text1"/>
                <w:lang w:val="uz-Cyrl-UZ" w:eastAsia="ru-RU"/>
              </w:rPr>
              <w:t xml:space="preserve"> алоҳида тартибда юритиладиган ишларга доир аризалардан,</w:t>
            </w:r>
            <w:r w:rsidR="00117568">
              <w:rPr>
                <w:rFonts w:ascii="Times New Roman" w:eastAsia="Times New Roman" w:hAnsi="Times New Roman" w:cs="Times New Roman"/>
                <w:color w:val="000000" w:themeColor="text1"/>
                <w:lang w:val="uz-Cyrl-UZ" w:eastAsia="ru-RU"/>
              </w:rPr>
              <w:t xml:space="preserve"> </w:t>
            </w:r>
            <w:r w:rsidR="00EA4152" w:rsidRPr="0097161B">
              <w:rPr>
                <w:rFonts w:ascii="Times New Roman" w:eastAsia="Times New Roman" w:hAnsi="Times New Roman" w:cs="Times New Roman"/>
                <w:color w:val="000000" w:themeColor="text1"/>
                <w:lang w:val="uz-Cyrl-UZ" w:eastAsia="ru-RU"/>
              </w:rPr>
              <w:t xml:space="preserve">алоҳида тартибда юритиладиган ишларга доир аризалардан, </w:t>
            </w:r>
            <w:r w:rsidRPr="0097161B">
              <w:rPr>
                <w:rFonts w:ascii="Times New Roman" w:eastAsia="Times New Roman" w:hAnsi="Times New Roman" w:cs="Times New Roman"/>
                <w:color w:val="000000" w:themeColor="text1"/>
                <w:lang w:val="uz-Cyrl-UZ" w:eastAsia="ru-RU"/>
              </w:rPr>
              <w:t xml:space="preserve">фуқаролик ишлари бўйича судларнинг ҳал қилув қарорлари, иш юритишни тугатиш тўғрисидаги, даъвони кўрмасдан қолдириш тўғрисидаги, суд жарималарини солиш тўғрисидаги ажримлар устидан бериладиган апелляция, кассация шикоятларидан ва назорат тартибидаги шикоятлардан, ҳакамлик судининг ҳал қилув қарорлари юзасидан низолашиш ҳақидаги аризалардан, ҳакамлик судининг ҳал қилув қарорларини мажбурий ижро этиш учун ижро варақаси бериш тўғрисидаги аризалардан, ҳакамлик судининг ҳал қилув қарорлари юзасидан низолашиш ҳақидаги, ҳакамлик судининг ҳал қилув қарорларини мажбурий ижро этиш учун ижро варақаси бериш тўғрисидаги ишлар юзасидан фуқаролик ишлари бўйича суд ажримлари устидан бериладиган апелляция, кассация шикоятларидан ва назорат тартибидаги шикоятлардан, чет давлат судининг ҳамда чет давлат ҳакамлик судининг (арбитражининг) ҳал қилув қарорини тан олиш ва ижрога қаратиш ҳақидаги аризалардан, чет давлат судининг ҳамда чет давлат ҳакамлик судининг (арбитражининг) ҳал қилув қарорини тан олиш ва ижрога қаратиш тўғрисидаги ишлар юзасидан фуқаролик ишлари бўйича суд ажримлари устидан бериладиган апелляция, кассация шикоятларидан ва назорат тартибидаги шикоятлардан, шунингдек фуқаролик ишлари бўйича судлар томонидан ҳужжатларнинг дубликатларини ва кўчирма нусхаларини берганлик учун; </w:t>
            </w:r>
          </w:p>
          <w:p w:rsidR="0097161B" w:rsidRPr="0097161B" w:rsidRDefault="0097161B"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tc>
        <w:tc>
          <w:tcPr>
            <w:tcW w:w="5386" w:type="dxa"/>
          </w:tcPr>
          <w:p w:rsidR="004B6114" w:rsidRPr="004B6114" w:rsidRDefault="004B6114" w:rsidP="00C4446D">
            <w:pPr>
              <w:ind w:left="-107" w:firstLine="304"/>
              <w:jc w:val="both"/>
              <w:rPr>
                <w:rFonts w:ascii="Times New Roman" w:hAnsi="Times New Roman" w:cs="Times New Roman"/>
                <w:color w:val="000000" w:themeColor="text1"/>
                <w:lang w:val="uz-Cyrl-UZ"/>
              </w:rPr>
            </w:pPr>
            <w:r w:rsidRPr="004B6114">
              <w:rPr>
                <w:rFonts w:ascii="Times New Roman" w:hAnsi="Times New Roman" w:cs="Times New Roman"/>
                <w:color w:val="000000" w:themeColor="text1"/>
                <w:lang w:val="uz-Cyrl-UZ"/>
              </w:rPr>
              <w:t>Ўзбекистон Республикаси Конституцияси ва бир қатор халқаро шартномаларда, жумладан Инсон ҳуқуқлари умумжаҳон декларацияси, Фуқаровий ва сиёсий ҳуқуқлар тўғрисидаги халқаро пактга кўра ҳар бир шахсга ўз ҳуқуқ 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rsidR="004B6114" w:rsidRDefault="004B6114" w:rsidP="00C4446D">
            <w:pPr>
              <w:ind w:left="-107" w:firstLine="304"/>
              <w:jc w:val="both"/>
              <w:rPr>
                <w:rFonts w:ascii="Times New Roman" w:hAnsi="Times New Roman" w:cs="Times New Roman"/>
                <w:color w:val="000000" w:themeColor="text1"/>
                <w:lang w:val="uz-Cyrl-UZ"/>
              </w:rPr>
            </w:pPr>
            <w:r w:rsidRPr="004B6114">
              <w:rPr>
                <w:rFonts w:ascii="Times New Roman" w:hAnsi="Times New Roman" w:cs="Times New Roman"/>
                <w:color w:val="000000" w:themeColor="text1"/>
                <w:lang w:val="uz-Cyrl-UZ"/>
              </w:rPr>
              <w:t>“Тадбиркорлик фаолияти эркинлигининг кафолатлари тўғрисида”ги Қонуннинг 50-моддасига кўра тадбиркорлик субъектлари давлат органлари ва бошқа органларнинг қарорлари, улар мансабдор шахсларининг ҳаракатлари (ҳаракатсизлиги) устидан тадбиркорлик фаолиятини амалга ошириш билан боғлиқ ўз ҳуқуқлари ва қонуний манфаатлари бузилганлиги тўғрисида судга мурожаат қилганида давлат божи тўлашдан озод этилади.</w:t>
            </w:r>
          </w:p>
          <w:p w:rsidR="004B6114" w:rsidRPr="004B6114" w:rsidRDefault="004B6114"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Шунингдек, “Жисмоний ва юридик шахслар тўғрисида”ги Қонуннинг</w:t>
            </w:r>
            <w:r w:rsidR="00424307">
              <w:rPr>
                <w:rFonts w:ascii="Times New Roman" w:hAnsi="Times New Roman" w:cs="Times New Roman"/>
                <w:color w:val="000000" w:themeColor="text1"/>
                <w:lang w:val="uz-Cyrl-UZ"/>
              </w:rPr>
              <w:t xml:space="preserve"> 32-моддасига кўра </w:t>
            </w:r>
            <w:r w:rsidR="00424307" w:rsidRPr="00424307">
              <w:rPr>
                <w:rFonts w:ascii="Times New Roman" w:hAnsi="Times New Roman" w:cs="Times New Roman"/>
                <w:color w:val="000000" w:themeColor="text1"/>
                <w:lang w:val="uz-Cyrl-UZ"/>
              </w:rPr>
              <w:t>мурожаатлар давлат органлари, ташкилотлар ва уларнинг мансабдор шахслари томонидан кўриб чиқилаётганда жисмоний ва юридик шахслар</w:t>
            </w:r>
            <w:r w:rsidR="00424307">
              <w:rPr>
                <w:rFonts w:ascii="Times New Roman" w:hAnsi="Times New Roman" w:cs="Times New Roman"/>
                <w:color w:val="000000" w:themeColor="text1"/>
                <w:lang w:val="uz-Cyrl-UZ"/>
              </w:rPr>
              <w:t xml:space="preserve"> </w:t>
            </w:r>
            <w:r w:rsidR="00424307" w:rsidRPr="00424307">
              <w:rPr>
                <w:rFonts w:ascii="Times New Roman" w:hAnsi="Times New Roman" w:cs="Times New Roman"/>
                <w:color w:val="000000" w:themeColor="text1"/>
                <w:lang w:val="uz-Cyrl-UZ"/>
              </w:rPr>
              <w:t>мурожаатни қабул қилишни ёки кўриб чиқишни қонунга хилоф равишда рад этганлик устидан бўйсунув тартибида юқори турувчи органга ёки бевосита судга шикоят қилиш</w:t>
            </w:r>
            <w:r w:rsidR="00424307">
              <w:rPr>
                <w:rFonts w:ascii="Times New Roman" w:hAnsi="Times New Roman" w:cs="Times New Roman"/>
                <w:color w:val="000000" w:themeColor="text1"/>
                <w:lang w:val="uz-Cyrl-UZ"/>
              </w:rPr>
              <w:t xml:space="preserve"> ҳуқуқига эга.</w:t>
            </w:r>
          </w:p>
          <w:p w:rsidR="0097161B" w:rsidRDefault="004B6114" w:rsidP="00C4446D">
            <w:pPr>
              <w:ind w:left="-107" w:firstLine="304"/>
              <w:jc w:val="both"/>
              <w:rPr>
                <w:rFonts w:ascii="Times New Roman" w:hAnsi="Times New Roman" w:cs="Times New Roman"/>
                <w:color w:val="000000" w:themeColor="text1"/>
                <w:lang w:val="uz-Cyrl-UZ"/>
              </w:rPr>
            </w:pPr>
            <w:r w:rsidRPr="004B6114">
              <w:rPr>
                <w:rFonts w:ascii="Times New Roman" w:hAnsi="Times New Roman" w:cs="Times New Roman"/>
                <w:color w:val="000000" w:themeColor="text1"/>
                <w:lang w:val="uz-Cyrl-UZ"/>
              </w:rPr>
              <w:t>Бироқ “Давлат божи тўғрисида”ги Қонунга мувофиқ фуқароларнинг давлат органлари, мансабдор шахслар, жамоат бирлашмаларининг ғайриқонуний хатти-ҳаракатлари устидан судга шикоят қилишда давлат божи белгиланган.</w:t>
            </w:r>
          </w:p>
          <w:p w:rsidR="0029019C" w:rsidRPr="0029019C" w:rsidRDefault="0029019C"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Фуқароллик процессуал кодексининг 23</w:t>
            </w:r>
            <w:r>
              <w:rPr>
                <w:rFonts w:ascii="Times New Roman" w:hAnsi="Times New Roman" w:cs="Times New Roman"/>
                <w:color w:val="000000" w:themeColor="text1"/>
                <w:vertAlign w:val="superscript"/>
                <w:lang w:val="uz-Cyrl-UZ"/>
              </w:rPr>
              <w:t>1</w:t>
            </w:r>
            <w:r>
              <w:rPr>
                <w:rFonts w:ascii="Times New Roman" w:hAnsi="Times New Roman" w:cs="Times New Roman"/>
                <w:color w:val="000000" w:themeColor="text1"/>
                <w:lang w:val="uz-Cyrl-UZ"/>
              </w:rPr>
              <w:t xml:space="preserve">-бобида </w:t>
            </w:r>
            <w:r w:rsidRPr="0029019C">
              <w:rPr>
                <w:rFonts w:ascii="Times New Roman" w:hAnsi="Times New Roman" w:cs="Times New Roman"/>
                <w:color w:val="000000" w:themeColor="text1"/>
                <w:lang w:val="uz-Cyrl-UZ"/>
              </w:rPr>
              <w:t>корхоналар, муассасалар, ташкилотлар, жамоат бирлашмаларининг маъмурий ва бошқа оммавий ҳуқуқий муносабатлардан юзага келмайдиган қарорлари ҳамда улар мансабдор шахсларининг шундай ҳаракатлари (ҳаракатсизлиги) юзасидан низолашиш тўғрисидаги ишларни юритиш хусусиятлари</w:t>
            </w:r>
            <w:r>
              <w:rPr>
                <w:rFonts w:ascii="Times New Roman" w:hAnsi="Times New Roman" w:cs="Times New Roman"/>
                <w:color w:val="000000" w:themeColor="text1"/>
                <w:lang w:val="uz-Cyrl-UZ"/>
              </w:rPr>
              <w:t xml:space="preserve"> баён этилган бўлиб, ушбу бобда баён этилган нормалар мазмуни “Давлат божи тўғрисида”ги Қонунда тўлиқ акс этмаган.</w:t>
            </w:r>
          </w:p>
          <w:p w:rsidR="00424307" w:rsidRPr="00D845BC" w:rsidRDefault="00424307"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Юқоридагиларни инобатга олиб, ушбу Қонуннинг 5-моддасига мазкур таҳрирда ўзгартириш киритилмоқда.</w:t>
            </w:r>
          </w:p>
        </w:tc>
      </w:tr>
      <w:tr w:rsidR="0097161B" w:rsidRPr="00493E68" w:rsidTr="00D860F7">
        <w:tc>
          <w:tcPr>
            <w:tcW w:w="547" w:type="dxa"/>
          </w:tcPr>
          <w:p w:rsidR="0097161B" w:rsidRPr="00934874" w:rsidRDefault="0097161B" w:rsidP="0097161B">
            <w:pPr>
              <w:pStyle w:val="a4"/>
              <w:numPr>
                <w:ilvl w:val="0"/>
                <w:numId w:val="1"/>
              </w:numPr>
              <w:rPr>
                <w:rFonts w:ascii="Times New Roman" w:hAnsi="Times New Roman" w:cs="Times New Roman"/>
                <w:color w:val="000000" w:themeColor="text1"/>
                <w:lang w:val="uz-Cyrl-UZ"/>
              </w:rPr>
            </w:pPr>
          </w:p>
        </w:tc>
        <w:tc>
          <w:tcPr>
            <w:tcW w:w="4840" w:type="dxa"/>
          </w:tcPr>
          <w:p w:rsidR="0097161B" w:rsidRPr="00080724" w:rsidRDefault="0097161B" w:rsidP="00C4446D">
            <w:pPr>
              <w:ind w:left="-86" w:firstLine="283"/>
              <w:jc w:val="both"/>
              <w:rPr>
                <w:rFonts w:ascii="Times New Roman" w:eastAsia="Times New Roman" w:hAnsi="Times New Roman" w:cs="Times New Roman"/>
                <w:b/>
                <w:color w:val="000000" w:themeColor="text1"/>
                <w:lang w:val="uz-Cyrl-UZ" w:eastAsia="ru-RU"/>
              </w:rPr>
            </w:pPr>
            <w:r w:rsidRPr="00080724">
              <w:rPr>
                <w:rFonts w:ascii="Times New Roman" w:eastAsia="Times New Roman" w:hAnsi="Times New Roman" w:cs="Times New Roman"/>
                <w:b/>
                <w:color w:val="000000" w:themeColor="text1"/>
                <w:lang w:val="uz-Cyrl-UZ" w:eastAsia="ru-RU"/>
              </w:rPr>
              <w:t xml:space="preserve">8-модда. Фуқаролик ишлари бўйича судларда давлат божини тўлашдан озод қилиш </w:t>
            </w:r>
          </w:p>
          <w:p w:rsidR="0097161B" w:rsidRPr="00080724" w:rsidRDefault="0097161B" w:rsidP="00C4446D">
            <w:pPr>
              <w:ind w:left="-86" w:firstLine="283"/>
              <w:jc w:val="both"/>
              <w:rPr>
                <w:rFonts w:ascii="Times New Roman" w:eastAsia="Times New Roman" w:hAnsi="Times New Roman" w:cs="Times New Roman"/>
                <w:color w:val="000000" w:themeColor="text1"/>
                <w:lang w:val="uz-Cyrl-UZ" w:eastAsia="ru-RU"/>
              </w:rPr>
            </w:pPr>
            <w:r w:rsidRPr="007D242D">
              <w:rPr>
                <w:rFonts w:ascii="Times New Roman" w:eastAsia="Times New Roman" w:hAnsi="Times New Roman" w:cs="Times New Roman"/>
                <w:color w:val="000000" w:themeColor="text1"/>
                <w:lang w:val="uz-Cyrl-UZ" w:eastAsia="ru-RU"/>
              </w:rPr>
              <w:t>Фуқаролик ишлари бўйича судларда давлат божини тўлашдан қуйидагилар</w:t>
            </w:r>
            <w:r w:rsidRPr="00080724">
              <w:rPr>
                <w:rFonts w:ascii="Times New Roman" w:eastAsia="Times New Roman" w:hAnsi="Times New Roman" w:cs="Times New Roman"/>
                <w:color w:val="000000" w:themeColor="text1"/>
                <w:lang w:val="uz-Cyrl-UZ" w:eastAsia="ru-RU"/>
              </w:rPr>
              <w:t xml:space="preserve"> озод қилинади: </w:t>
            </w:r>
          </w:p>
          <w:p w:rsidR="007C354F" w:rsidRDefault="007C354F"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7C354F" w:rsidRPr="007C354F" w:rsidRDefault="007C354F" w:rsidP="00C4446D">
            <w:pPr>
              <w:ind w:left="-86" w:firstLine="283"/>
              <w:jc w:val="both"/>
              <w:rPr>
                <w:rFonts w:ascii="Times New Roman" w:eastAsia="Times New Roman" w:hAnsi="Times New Roman" w:cs="Times New Roman"/>
                <w:color w:val="000000" w:themeColor="text1"/>
                <w:lang w:val="uz-Cyrl-UZ" w:eastAsia="ru-RU"/>
              </w:rPr>
            </w:pPr>
            <w:r w:rsidRPr="007C354F">
              <w:rPr>
                <w:rFonts w:ascii="Times New Roman" w:eastAsia="Times New Roman" w:hAnsi="Times New Roman" w:cs="Times New Roman"/>
                <w:color w:val="000000" w:themeColor="text1"/>
                <w:lang w:val="uz-Cyrl-UZ" w:eastAsia="ru-RU"/>
              </w:rPr>
              <w:t>8) юридик ва жисмоний шахслар — давлат ижрочисининг ҳаракатлари (ҳаракатсизлиги) устидан шикоятлар юзасидан;</w:t>
            </w:r>
          </w:p>
          <w:p w:rsidR="007C354F" w:rsidRPr="007C354F" w:rsidRDefault="007C354F" w:rsidP="00C4446D">
            <w:pPr>
              <w:ind w:left="-86" w:firstLine="283"/>
              <w:jc w:val="both"/>
              <w:rPr>
                <w:rFonts w:ascii="Times New Roman" w:eastAsia="Times New Roman" w:hAnsi="Times New Roman" w:cs="Times New Roman"/>
                <w:color w:val="000000" w:themeColor="text1"/>
                <w:lang w:val="uz-Cyrl-UZ" w:eastAsia="ru-RU"/>
              </w:rPr>
            </w:pPr>
            <w:r w:rsidRPr="007C354F">
              <w:rPr>
                <w:rFonts w:ascii="Times New Roman" w:eastAsia="Times New Roman" w:hAnsi="Times New Roman" w:cs="Times New Roman"/>
                <w:color w:val="000000" w:themeColor="text1"/>
                <w:lang w:val="uz-Cyrl-UZ" w:eastAsia="ru-RU"/>
              </w:rPr>
              <w:t>9) тадбиркорлик субъектлари тадбиркорлик фаолиятини амалга ошириш билан боғлиқ бўлган ҳуқуқлари ва қонуний манфаатларини бузадиган давлат органлари ҳамда бошқа органларнинг қарорлари, улар мансабдор шахсларининг ҳаракатлари (ҳаракатсизлиги) устидан судга мурожаат қилганда;</w:t>
            </w:r>
          </w:p>
          <w:p w:rsidR="007C5A81" w:rsidRDefault="007C354F" w:rsidP="00C4446D">
            <w:pPr>
              <w:ind w:left="-86" w:firstLine="283"/>
              <w:jc w:val="both"/>
              <w:rPr>
                <w:rFonts w:ascii="Times New Roman" w:eastAsia="Times New Roman" w:hAnsi="Times New Roman" w:cs="Times New Roman"/>
                <w:color w:val="000000" w:themeColor="text1"/>
                <w:lang w:val="uz-Cyrl-UZ" w:eastAsia="ru-RU"/>
              </w:rPr>
            </w:pPr>
            <w:r w:rsidRPr="007C354F">
              <w:rPr>
                <w:rFonts w:ascii="Times New Roman" w:eastAsia="Times New Roman" w:hAnsi="Times New Roman" w:cs="Times New Roman"/>
                <w:color w:val="000000" w:themeColor="text1"/>
                <w:lang w:val="uz-Cyrl-UZ" w:eastAsia="ru-RU"/>
              </w:rPr>
              <w:t>10) истеъмолчилар — ўз ҳуқуқлари ва қонуний манфаатлари бузилиши билан боғлиқ даъволар юзасидан;</w:t>
            </w:r>
          </w:p>
          <w:p w:rsidR="00E24F34" w:rsidRDefault="00E24F34"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E24F34" w:rsidRPr="00E24F34" w:rsidRDefault="00E24F34" w:rsidP="00C4446D">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14) Ўзбекистон Республикаси Савдо-саноат палатаси ва унинг ҳудудий бошқармалари — палата аъзоларининг манфаатларини кўзлаб қилинган даъволар бўйича, шунингдек давлат ва хўжалик бошқаруви органларининг, маҳаллий давлат ҳокимияти органларининг қарорлари, улар мансабдор шахсларининг ҳаракатлари (ҳаракатсизлиги) устидан қилинган шикоятлар юзасидан;</w:t>
            </w: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w:t>
            </w:r>
          </w:p>
          <w:p w:rsidR="0097161B" w:rsidRDefault="0097161B" w:rsidP="00C4446D">
            <w:pPr>
              <w:ind w:left="-86" w:firstLine="283"/>
              <w:jc w:val="both"/>
              <w:rPr>
                <w:rFonts w:ascii="Times New Roman" w:eastAsia="Times New Roman" w:hAnsi="Times New Roman" w:cs="Times New Roman"/>
                <w:color w:val="000000" w:themeColor="text1"/>
                <w:lang w:val="uz-Cyrl-UZ" w:eastAsia="ru-RU"/>
              </w:rPr>
            </w:pPr>
            <w:r w:rsidRPr="00B937BB">
              <w:rPr>
                <w:rFonts w:ascii="Times New Roman" w:eastAsia="Times New Roman" w:hAnsi="Times New Roman" w:cs="Times New Roman"/>
                <w:color w:val="000000" w:themeColor="text1"/>
                <w:lang w:val="uz-Cyrl-UZ" w:eastAsia="ru-RU"/>
              </w:rPr>
              <w:t xml:space="preserve">17) ногиронлиги бўлган шахсларнинг жамоат бирлашмалари, шунингдек уларнинг муассасалари, ўқув-ишлаб чиқариш </w:t>
            </w:r>
            <w:r w:rsidR="00E24F34">
              <w:rPr>
                <w:rFonts w:ascii="Times New Roman" w:eastAsia="Times New Roman" w:hAnsi="Times New Roman" w:cs="Times New Roman"/>
                <w:color w:val="000000" w:themeColor="text1"/>
                <w:lang w:val="uz-Cyrl-UZ" w:eastAsia="ru-RU"/>
              </w:rPr>
              <w:t>корхоналари ва бирлашмалари –</w:t>
            </w:r>
            <w:r w:rsidRPr="00B937BB">
              <w:rPr>
                <w:rFonts w:ascii="Times New Roman" w:eastAsia="Times New Roman" w:hAnsi="Times New Roman" w:cs="Times New Roman"/>
                <w:color w:val="000000" w:themeColor="text1"/>
                <w:lang w:val="uz-Cyrl-UZ" w:eastAsia="ru-RU"/>
              </w:rPr>
              <w:t xml:space="preserve"> барча</w:t>
            </w:r>
            <w:r w:rsidR="00E24F34">
              <w:rPr>
                <w:rFonts w:ascii="Times New Roman" w:eastAsia="Times New Roman" w:hAnsi="Times New Roman" w:cs="Times New Roman"/>
                <w:color w:val="000000" w:themeColor="text1"/>
                <w:lang w:val="uz-Cyrl-UZ" w:eastAsia="ru-RU"/>
              </w:rPr>
              <w:t xml:space="preserve"> </w:t>
            </w:r>
            <w:r w:rsidRPr="00B937BB">
              <w:rPr>
                <w:rFonts w:ascii="Times New Roman" w:eastAsia="Times New Roman" w:hAnsi="Times New Roman" w:cs="Times New Roman"/>
                <w:color w:val="000000" w:themeColor="text1"/>
                <w:lang w:val="uz-Cyrl-UZ" w:eastAsia="ru-RU"/>
              </w:rPr>
              <w:t>даъволар юзасидан</w:t>
            </w:r>
            <w:r w:rsidR="00E24F34">
              <w:rPr>
                <w:rFonts w:ascii="Times New Roman" w:eastAsia="Times New Roman" w:hAnsi="Times New Roman" w:cs="Times New Roman"/>
                <w:color w:val="000000" w:themeColor="text1"/>
                <w:lang w:val="uz-Cyrl-UZ" w:eastAsia="ru-RU"/>
              </w:rPr>
              <w:t>;</w:t>
            </w:r>
          </w:p>
          <w:p w:rsidR="00E24F34" w:rsidRDefault="00E24F34"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E24F34" w:rsidRDefault="00E24F34" w:rsidP="00C4446D">
            <w:pPr>
              <w:ind w:left="-86" w:firstLine="283"/>
              <w:jc w:val="both"/>
              <w:rPr>
                <w:rFonts w:ascii="Times New Roman" w:eastAsia="Times New Roman" w:hAnsi="Times New Roman" w:cs="Times New Roman"/>
                <w:color w:val="000000" w:themeColor="text1"/>
                <w:lang w:val="uz-Cyrl-UZ" w:eastAsia="ru-RU"/>
              </w:rPr>
            </w:pPr>
          </w:p>
          <w:p w:rsidR="00E24F34" w:rsidRPr="00E24F34" w:rsidRDefault="00E24F34" w:rsidP="00C4446D">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32) мулкдорлар — хусусий мулк ҳуқуқини амалга ошириш билан боғлиқ бўлган ҳуқуқлари ва қонуний манфаатлари бузилганлиги тўғрисида давлат органлари ва бошқа органларнинг, фуқаролар ўзини ўзи бошқариш органларининг қарорлари, улар мансабдор шахсларининг ҳаракатлари (ҳаракатсизлиги) устидан судга шикоят қилиш ҳақидаги ишлар юзасидан;</w:t>
            </w:r>
          </w:p>
          <w:p w:rsidR="00E24F34" w:rsidRDefault="00E24F34" w:rsidP="00C4446D">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33) якка тартибдаги қурувчи билан шартномага кўра қишлоқ жойларда намунавий лойиҳалар бўйича якка тартибда уй-жой қурилиши чоғида зиммасига буюртмачи вазифасини бажариш қонун ҳужжатларига мувофиқ юклатилган юридик шахс — қишлоқ жойларда намунавий лойиҳалар бўйича якка тартибда уй-жой қуриш масалалари юзасидан якка тартибдаги уй-жой қурувчилар билан низоларни ҳал қилиш тўғрисидаги даъволар бўйича;</w:t>
            </w:r>
          </w:p>
          <w:p w:rsidR="00E543C2" w:rsidRPr="00E24F34" w:rsidRDefault="00E543C2" w:rsidP="00C4446D">
            <w:pPr>
              <w:ind w:left="-86" w:firstLine="283"/>
              <w:jc w:val="both"/>
              <w:rPr>
                <w:rFonts w:ascii="Times New Roman" w:eastAsia="Times New Roman" w:hAnsi="Times New Roman" w:cs="Times New Roman"/>
                <w:color w:val="000000" w:themeColor="text1"/>
                <w:lang w:val="uz-Cyrl-UZ" w:eastAsia="ru-RU"/>
              </w:rPr>
            </w:pPr>
          </w:p>
          <w:p w:rsidR="00E24F34" w:rsidRPr="0012597A" w:rsidRDefault="00E24F34" w:rsidP="00C4446D">
            <w:pPr>
              <w:ind w:left="-86" w:firstLine="283"/>
              <w:jc w:val="both"/>
              <w:rPr>
                <w:rFonts w:ascii="Times New Roman" w:eastAsia="Times New Roman" w:hAnsi="Times New Roman" w:cs="Times New Roman"/>
                <w:color w:val="000000" w:themeColor="text1"/>
                <w:lang w:val="uz-Cyrl-UZ" w:eastAsia="ru-RU"/>
              </w:rPr>
            </w:pPr>
            <w:r w:rsidRPr="0012597A">
              <w:rPr>
                <w:rFonts w:ascii="Times New Roman" w:eastAsia="Times New Roman" w:hAnsi="Times New Roman" w:cs="Times New Roman"/>
                <w:color w:val="000000" w:themeColor="text1"/>
                <w:lang w:val="uz-Cyrl-UZ" w:eastAsia="ru-RU"/>
              </w:rPr>
              <w:t>34) қишлоқ жойларда намунавий лойиҳалар бўйича якка тартибда уй-жой қуриш учун имтиёзли кредитлар бериш қонун ҳужжатларига мувофиқ қайси тижорат банкларининг зиммасига юклатилган бўлса, ўша тижорат банклари — қишлоқ жойларда намунавий лойиҳалар бўйича якка тартибда уй-жой қуриш учун берилган имтиёзли ипотека кредитлари юзасидан қарз олувчиларнинг кредиторлик қарзларини ундириш тўғрисидаги даъволар бўйича;</w:t>
            </w:r>
          </w:p>
          <w:p w:rsidR="00E24F34" w:rsidRPr="0012597A" w:rsidRDefault="00E24F34" w:rsidP="00C4446D">
            <w:pPr>
              <w:ind w:left="-86" w:firstLine="283"/>
              <w:jc w:val="both"/>
              <w:rPr>
                <w:rFonts w:ascii="Times New Roman" w:eastAsia="Times New Roman" w:hAnsi="Times New Roman" w:cs="Times New Roman"/>
                <w:color w:val="000000" w:themeColor="text1"/>
                <w:lang w:val="uz-Cyrl-UZ" w:eastAsia="ru-RU"/>
              </w:rPr>
            </w:pPr>
            <w:r w:rsidRPr="0012597A">
              <w:rPr>
                <w:rFonts w:ascii="Times New Roman" w:eastAsia="Times New Roman" w:hAnsi="Times New Roman" w:cs="Times New Roman"/>
                <w:color w:val="000000" w:themeColor="text1"/>
                <w:lang w:val="uz-Cyrl-UZ" w:eastAsia="ru-RU"/>
              </w:rPr>
              <w:t>35) чет эл инвестициялари иштирокидаги акциядорлик жамиятлари — уларнинг ҳуқуқлари ва қонуний манфаатлари бузилганлиги тўғрисидаги даъволар юзасидан;</w:t>
            </w:r>
          </w:p>
          <w:p w:rsidR="00E24F34" w:rsidRPr="0012597A" w:rsidRDefault="00E24F34" w:rsidP="00C4446D">
            <w:pPr>
              <w:ind w:left="-86" w:firstLine="283"/>
              <w:jc w:val="both"/>
              <w:rPr>
                <w:rFonts w:ascii="Times New Roman" w:eastAsia="Times New Roman" w:hAnsi="Times New Roman" w:cs="Times New Roman"/>
                <w:color w:val="000000" w:themeColor="text1"/>
                <w:lang w:val="uz-Cyrl-UZ" w:eastAsia="ru-RU"/>
              </w:rPr>
            </w:pPr>
            <w:r w:rsidRPr="0012597A">
              <w:rPr>
                <w:rFonts w:ascii="Times New Roman" w:eastAsia="Times New Roman" w:hAnsi="Times New Roman" w:cs="Times New Roman"/>
                <w:color w:val="000000" w:themeColor="text1"/>
                <w:lang w:val="uz-Cyrl-UZ" w:eastAsia="ru-RU"/>
              </w:rPr>
              <w:t>36) тадбиркорлик субъектлари — ҳакамлик судининг ҳал қилув қарорларини мажбурий ижро этиш учун ижро варақаси бериш тўғрисида ариза берганда;</w:t>
            </w:r>
          </w:p>
          <w:p w:rsidR="00E24F34" w:rsidRDefault="00E24F34" w:rsidP="00C4446D">
            <w:pPr>
              <w:ind w:left="-86" w:firstLine="283"/>
              <w:jc w:val="both"/>
              <w:rPr>
                <w:rFonts w:ascii="Times New Roman" w:eastAsia="Times New Roman" w:hAnsi="Times New Roman" w:cs="Times New Roman"/>
                <w:color w:val="000000" w:themeColor="text1"/>
                <w:lang w:val="uz-Cyrl-UZ" w:eastAsia="ru-RU"/>
              </w:rPr>
            </w:pPr>
          </w:p>
          <w:p w:rsidR="0097161B" w:rsidRPr="00D845BC" w:rsidRDefault="0097161B" w:rsidP="00AE428D">
            <w:pPr>
              <w:ind w:left="-86"/>
              <w:jc w:val="center"/>
              <w:rPr>
                <w:rFonts w:ascii="Times New Roman" w:eastAsia="Times New Roman" w:hAnsi="Times New Roman" w:cs="Times New Roman"/>
                <w:b/>
                <w:color w:val="000000" w:themeColor="text1"/>
                <w:lang w:val="uz-Cyrl-UZ" w:eastAsia="ru-RU"/>
              </w:rPr>
            </w:pPr>
            <w:r w:rsidRPr="00D845BC">
              <w:rPr>
                <w:rFonts w:ascii="Times New Roman" w:eastAsia="Times New Roman" w:hAnsi="Times New Roman" w:cs="Times New Roman"/>
                <w:b/>
                <w:color w:val="000000" w:themeColor="text1"/>
                <w:lang w:val="uz-Cyrl-UZ" w:eastAsia="ru-RU"/>
              </w:rPr>
              <w:t>Тўлдирилмоқда</w:t>
            </w:r>
          </w:p>
          <w:p w:rsidR="0097161B" w:rsidRPr="00D845BC" w:rsidRDefault="0097161B" w:rsidP="00AE428D">
            <w:pPr>
              <w:ind w:left="-86"/>
              <w:jc w:val="both"/>
              <w:rPr>
                <w:rFonts w:ascii="Times New Roman" w:eastAsia="Times New Roman" w:hAnsi="Times New Roman" w:cs="Times New Roman"/>
                <w:color w:val="000000" w:themeColor="text1"/>
                <w:lang w:val="uz-Cyrl-UZ" w:eastAsia="ru-RU"/>
              </w:rPr>
            </w:pP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p>
          <w:p w:rsidR="0097161B" w:rsidRDefault="0097161B" w:rsidP="00C4446D">
            <w:pPr>
              <w:ind w:left="-86" w:firstLine="283"/>
              <w:jc w:val="both"/>
              <w:rPr>
                <w:rFonts w:ascii="Times New Roman" w:eastAsia="Times New Roman" w:hAnsi="Times New Roman" w:cs="Times New Roman"/>
                <w:color w:val="000000" w:themeColor="text1"/>
                <w:lang w:val="uz-Cyrl-UZ" w:eastAsia="ru-RU"/>
              </w:rPr>
            </w:pPr>
          </w:p>
          <w:p w:rsidR="009B56A9" w:rsidRDefault="009B56A9" w:rsidP="00C4446D">
            <w:pPr>
              <w:ind w:left="-86" w:firstLine="283"/>
              <w:jc w:val="both"/>
              <w:rPr>
                <w:rFonts w:ascii="Times New Roman" w:eastAsia="Times New Roman" w:hAnsi="Times New Roman" w:cs="Times New Roman"/>
                <w:color w:val="000000" w:themeColor="text1"/>
                <w:lang w:val="uz-Cyrl-UZ" w:eastAsia="ru-RU"/>
              </w:rPr>
            </w:pPr>
          </w:p>
          <w:p w:rsidR="0097161B" w:rsidRPr="00D845BC" w:rsidRDefault="0097161B" w:rsidP="00C4446D">
            <w:pPr>
              <w:ind w:left="-86" w:firstLine="283"/>
              <w:jc w:val="both"/>
              <w:rPr>
                <w:rFonts w:ascii="Times New Roman" w:hAnsi="Times New Roman" w:cs="Times New Roman"/>
                <w:color w:val="000000" w:themeColor="text1"/>
                <w:lang w:val="uz-Cyrl-UZ"/>
              </w:rPr>
            </w:pPr>
            <w:r w:rsidRPr="00FD0E14">
              <w:rPr>
                <w:rFonts w:ascii="Times New Roman" w:eastAsia="Times New Roman" w:hAnsi="Times New Roman" w:cs="Times New Roman"/>
                <w:color w:val="000000" w:themeColor="text1"/>
                <w:lang w:val="uz-Cyrl-UZ" w:eastAsia="ru-RU"/>
              </w:rPr>
              <w:t xml:space="preserve">Ушбу модда биринчи қисмининг </w:t>
            </w:r>
            <w:r w:rsidRPr="00334455">
              <w:rPr>
                <w:rFonts w:ascii="Times New Roman" w:eastAsia="Times New Roman" w:hAnsi="Times New Roman" w:cs="Times New Roman"/>
                <w:b/>
                <w:color w:val="000000" w:themeColor="text1"/>
                <w:lang w:eastAsia="ru-RU"/>
              </w:rPr>
              <w:fldChar w:fldCharType="begin"/>
            </w:r>
            <w:r w:rsidRPr="00334455">
              <w:rPr>
                <w:rFonts w:ascii="Times New Roman" w:eastAsia="Times New Roman" w:hAnsi="Times New Roman" w:cs="Times New Roman"/>
                <w:b/>
                <w:color w:val="000000" w:themeColor="text1"/>
                <w:lang w:val="uz-Cyrl-UZ" w:eastAsia="ru-RU"/>
              </w:rPr>
              <w:instrText xml:space="preserve"> HYPERLINK "javascript:scrollText(4682452)" </w:instrText>
            </w:r>
            <w:r w:rsidRPr="00334455">
              <w:rPr>
                <w:rFonts w:ascii="Times New Roman" w:eastAsia="Times New Roman" w:hAnsi="Times New Roman" w:cs="Times New Roman"/>
                <w:b/>
                <w:color w:val="000000" w:themeColor="text1"/>
                <w:lang w:eastAsia="ru-RU"/>
              </w:rPr>
              <w:fldChar w:fldCharType="separate"/>
            </w:r>
            <w:r w:rsidRPr="00334455">
              <w:rPr>
                <w:rFonts w:ascii="Times New Roman" w:eastAsia="Times New Roman" w:hAnsi="Times New Roman" w:cs="Times New Roman"/>
                <w:b/>
                <w:color w:val="000000" w:themeColor="text1"/>
                <w:lang w:val="uz-Cyrl-UZ" w:eastAsia="ru-RU"/>
              </w:rPr>
              <w:t>8 – 10</w:t>
            </w:r>
            <w:r w:rsidRPr="00334455">
              <w:rPr>
                <w:rFonts w:ascii="Times New Roman" w:eastAsia="Times New Roman" w:hAnsi="Times New Roman" w:cs="Times New Roman"/>
                <w:b/>
                <w:color w:val="000000" w:themeColor="text1"/>
                <w:lang w:eastAsia="ru-RU"/>
              </w:rPr>
              <w:fldChar w:fldCharType="end"/>
            </w:r>
            <w:r w:rsidRPr="00FD0E14">
              <w:rPr>
                <w:rFonts w:ascii="Times New Roman" w:eastAsia="Times New Roman" w:hAnsi="Times New Roman" w:cs="Times New Roman"/>
                <w:color w:val="000000" w:themeColor="text1"/>
                <w:lang w:val="uz-Cyrl-UZ" w:eastAsia="ru-RU"/>
              </w:rPr>
              <w:t xml:space="preserve">, </w:t>
            </w:r>
            <w:hyperlink r:id="rId8" w:history="1">
              <w:r w:rsidRPr="00493E68">
                <w:rPr>
                  <w:rFonts w:ascii="Times New Roman" w:eastAsia="Times New Roman" w:hAnsi="Times New Roman" w:cs="Times New Roman"/>
                  <w:b/>
                  <w:i/>
                  <w:color w:val="000000" w:themeColor="text1"/>
                  <w:lang w:val="uz-Cyrl-UZ" w:eastAsia="ru-RU"/>
                </w:rPr>
                <w:t>14</w:t>
              </w:r>
            </w:hyperlink>
            <w:r w:rsidRPr="00493E68">
              <w:rPr>
                <w:rFonts w:ascii="Times New Roman" w:eastAsia="Times New Roman" w:hAnsi="Times New Roman" w:cs="Times New Roman"/>
                <w:b/>
                <w:i/>
                <w:color w:val="000000" w:themeColor="text1"/>
                <w:lang w:val="uz-Cyrl-UZ" w:eastAsia="ru-RU"/>
              </w:rPr>
              <w:t>,</w:t>
            </w:r>
            <w:r w:rsidRPr="00334455">
              <w:rPr>
                <w:rFonts w:ascii="Times New Roman" w:eastAsia="Times New Roman" w:hAnsi="Times New Roman" w:cs="Times New Roman"/>
                <w:color w:val="000000" w:themeColor="text1"/>
                <w:lang w:val="uz-Cyrl-UZ" w:eastAsia="ru-RU"/>
              </w:rPr>
              <w:t xml:space="preserve"> </w:t>
            </w:r>
            <w:hyperlink r:id="rId9" w:history="1">
              <w:r w:rsidRPr="00535E33">
                <w:rPr>
                  <w:rFonts w:ascii="Times New Roman" w:eastAsia="Times New Roman" w:hAnsi="Times New Roman" w:cs="Times New Roman"/>
                  <w:b/>
                  <w:color w:val="000000" w:themeColor="text1"/>
                  <w:lang w:val="uz-Cyrl-UZ" w:eastAsia="ru-RU"/>
                </w:rPr>
                <w:t>32</w:t>
              </w:r>
              <w:r w:rsidRPr="00535E33">
                <w:rPr>
                  <w:rFonts w:ascii="Times New Roman" w:eastAsia="Times New Roman" w:hAnsi="Times New Roman" w:cs="Times New Roman"/>
                  <w:b/>
                  <w:i/>
                  <w:color w:val="000000" w:themeColor="text1"/>
                  <w:lang w:val="uz-Cyrl-UZ" w:eastAsia="ru-RU"/>
                </w:rPr>
                <w:t> </w:t>
              </w:r>
              <w:r w:rsidRPr="00535E33">
                <w:rPr>
                  <w:rFonts w:ascii="Times New Roman" w:eastAsia="Times New Roman" w:hAnsi="Times New Roman" w:cs="Times New Roman"/>
                  <w:b/>
                  <w:color w:val="000000" w:themeColor="text1"/>
                  <w:lang w:val="uz-Cyrl-UZ" w:eastAsia="ru-RU"/>
                </w:rPr>
                <w:t>– 36</w:t>
              </w:r>
              <w:r w:rsidRPr="00D845BC">
                <w:rPr>
                  <w:rFonts w:ascii="Times New Roman" w:eastAsia="Times New Roman" w:hAnsi="Times New Roman" w:cs="Times New Roman"/>
                  <w:color w:val="000000" w:themeColor="text1"/>
                  <w:lang w:val="uz-Cyrl-UZ" w:eastAsia="ru-RU"/>
                </w:rPr>
                <w:t>-бандларида</w:t>
              </w:r>
            </w:hyperlink>
            <w:r w:rsidRPr="00FD0E14">
              <w:rPr>
                <w:rFonts w:ascii="Times New Roman" w:eastAsia="Times New Roman" w:hAnsi="Times New Roman" w:cs="Times New Roman"/>
                <w:color w:val="000000" w:themeColor="text1"/>
                <w:lang w:val="uz-Cyrl-UZ" w:eastAsia="ru-RU"/>
              </w:rPr>
              <w:t xml:space="preserve"> кўрсатилган 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ундирилади.</w:t>
            </w:r>
          </w:p>
        </w:tc>
        <w:tc>
          <w:tcPr>
            <w:tcW w:w="4820" w:type="dxa"/>
          </w:tcPr>
          <w:p w:rsidR="0097161B" w:rsidRPr="008A22D3" w:rsidRDefault="0097161B" w:rsidP="00C4446D">
            <w:pPr>
              <w:ind w:left="-86" w:firstLine="283"/>
              <w:jc w:val="both"/>
              <w:rPr>
                <w:rFonts w:ascii="Times New Roman" w:eastAsia="Times New Roman" w:hAnsi="Times New Roman" w:cs="Times New Roman"/>
                <w:b/>
                <w:color w:val="000000" w:themeColor="text1"/>
                <w:lang w:val="uz-Cyrl-UZ" w:eastAsia="ru-RU"/>
              </w:rPr>
            </w:pPr>
            <w:r w:rsidRPr="008A22D3">
              <w:rPr>
                <w:rFonts w:ascii="Times New Roman" w:eastAsia="Times New Roman" w:hAnsi="Times New Roman" w:cs="Times New Roman"/>
                <w:b/>
                <w:color w:val="000000" w:themeColor="text1"/>
                <w:lang w:val="uz-Cyrl-UZ" w:eastAsia="ru-RU"/>
              </w:rPr>
              <w:t xml:space="preserve">8-модда. Фуқаролик ишлари бўйича судларда давлат божини тўлашдан озод қилиш </w:t>
            </w:r>
          </w:p>
          <w:p w:rsidR="0097161B" w:rsidRPr="008A22D3" w:rsidRDefault="0097161B" w:rsidP="00C4446D">
            <w:pPr>
              <w:ind w:left="-86" w:firstLine="283"/>
              <w:jc w:val="both"/>
              <w:rPr>
                <w:rFonts w:ascii="Times New Roman" w:eastAsia="Times New Roman" w:hAnsi="Times New Roman" w:cs="Times New Roman"/>
                <w:color w:val="000000" w:themeColor="text1"/>
                <w:lang w:val="uz-Cyrl-UZ" w:eastAsia="ru-RU"/>
              </w:rPr>
            </w:pPr>
            <w:r w:rsidRPr="008A22D3">
              <w:rPr>
                <w:rFonts w:ascii="Times New Roman" w:eastAsia="Times New Roman" w:hAnsi="Times New Roman" w:cs="Times New Roman"/>
                <w:color w:val="000000" w:themeColor="text1"/>
                <w:lang w:val="uz-Cyrl-UZ" w:eastAsia="ru-RU"/>
              </w:rPr>
              <w:t xml:space="preserve">Фуқаролик ишлари бўйича судларда давлат божини тўлашдан қуйидагилар озод қилинади: </w:t>
            </w: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w:t>
            </w:r>
          </w:p>
          <w:p w:rsidR="007C354F" w:rsidRPr="007C354F"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8) </w:t>
            </w:r>
            <w:r w:rsidR="007C354F" w:rsidRPr="007C354F">
              <w:rPr>
                <w:rFonts w:ascii="Times New Roman" w:eastAsia="Times New Roman" w:hAnsi="Times New Roman" w:cs="Times New Roman"/>
                <w:color w:val="000000" w:themeColor="text1"/>
                <w:lang w:val="uz-Cyrl-UZ" w:eastAsia="ru-RU"/>
              </w:rPr>
              <w:t>юридик ва жисмоний шахслар — давлат ижрочисининг ҳаракатлари (ҳаракатсизлиги) устидан шикоятлар юзасидан;</w:t>
            </w:r>
          </w:p>
          <w:p w:rsidR="007C354F" w:rsidRPr="007C354F"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9) </w:t>
            </w:r>
            <w:r w:rsidR="007C354F" w:rsidRPr="007C354F">
              <w:rPr>
                <w:rFonts w:ascii="Times New Roman" w:eastAsia="Times New Roman" w:hAnsi="Times New Roman" w:cs="Times New Roman"/>
                <w:color w:val="000000" w:themeColor="text1"/>
                <w:lang w:val="uz-Cyrl-UZ" w:eastAsia="ru-RU"/>
              </w:rPr>
              <w:t>тадбиркорлик субъектлари тадбиркорлик фаолиятини амалга ошириш билан боғлиқ бўлган ҳуқуқлари ва қонуний манфаатларини бузадиган давлат органлари ҳамда бошқа органларнинг қарорлари, улар мансабдор шахсларининг ҳаракатлари (ҳаракатсизлиги) устидан судга мурожаат қилганда;</w:t>
            </w:r>
          </w:p>
          <w:p w:rsidR="007C354F" w:rsidRDefault="007C354F" w:rsidP="00C4446D">
            <w:pPr>
              <w:ind w:left="-86" w:firstLine="283"/>
              <w:jc w:val="both"/>
              <w:rPr>
                <w:rFonts w:ascii="Times New Roman" w:eastAsia="Times New Roman" w:hAnsi="Times New Roman" w:cs="Times New Roman"/>
                <w:color w:val="000000" w:themeColor="text1"/>
                <w:lang w:val="uz-Cyrl-UZ" w:eastAsia="ru-RU"/>
              </w:rPr>
            </w:pPr>
            <w:r w:rsidRPr="007C354F">
              <w:rPr>
                <w:rFonts w:ascii="Times New Roman" w:eastAsia="Times New Roman" w:hAnsi="Times New Roman" w:cs="Times New Roman"/>
                <w:color w:val="000000" w:themeColor="text1"/>
                <w:lang w:val="uz-Cyrl-UZ" w:eastAsia="ru-RU"/>
              </w:rPr>
              <w:t>10) истеъмолчилар — ўз ҳуқуқлари ва қонуний манфаатлари бузилиши билан боғлиқ даъволар юзасидан;</w:t>
            </w:r>
          </w:p>
          <w:p w:rsidR="007C354F" w:rsidRDefault="007C354F"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E24F34" w:rsidRPr="00E24F34"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14) </w:t>
            </w:r>
            <w:r w:rsidR="00E24F34" w:rsidRPr="00E24F34">
              <w:rPr>
                <w:rFonts w:ascii="Times New Roman" w:eastAsia="Times New Roman" w:hAnsi="Times New Roman" w:cs="Times New Roman"/>
                <w:color w:val="000000" w:themeColor="text1"/>
                <w:lang w:val="uz-Cyrl-UZ" w:eastAsia="ru-RU"/>
              </w:rPr>
              <w:t>Ўзбекистон Республикаси Савдо-саноат палатаси ва унинг ҳудудий бошқармалари — палата аъзоларининг манфаатларини кўзлаб қилинган даъволар бўйича, шунингдек давлат ва хўжалик бошқаруви органларининг, маҳаллий давлат ҳокимияти органларининг қарорлари, улар мансабдор шахсларининг ҳаракатлари (ҳаракатсизлиги) устидан қилинган шикоятлар юзасидан;</w:t>
            </w:r>
          </w:p>
          <w:p w:rsidR="00E24F34" w:rsidRDefault="00E24F34"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97161B"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17) </w:t>
            </w:r>
            <w:r w:rsidR="0097161B" w:rsidRPr="00797479">
              <w:rPr>
                <w:rFonts w:ascii="Times New Roman" w:eastAsia="Times New Roman" w:hAnsi="Times New Roman" w:cs="Times New Roman"/>
                <w:b/>
                <w:color w:val="000000" w:themeColor="text1"/>
                <w:lang w:val="uz-Cyrl-UZ" w:eastAsia="ru-RU"/>
              </w:rPr>
              <w:t>ногиронлиги бўлган шахслар ва</w:t>
            </w:r>
            <w:r w:rsidR="0097161B">
              <w:rPr>
                <w:rFonts w:ascii="Times New Roman" w:eastAsia="Times New Roman" w:hAnsi="Times New Roman" w:cs="Times New Roman"/>
                <w:color w:val="000000" w:themeColor="text1"/>
                <w:lang w:val="uz-Cyrl-UZ" w:eastAsia="ru-RU"/>
              </w:rPr>
              <w:t xml:space="preserve"> </w:t>
            </w:r>
            <w:r w:rsidR="0097161B" w:rsidRPr="0073000F">
              <w:rPr>
                <w:rFonts w:ascii="Times New Roman" w:eastAsia="Times New Roman" w:hAnsi="Times New Roman" w:cs="Times New Roman"/>
                <w:b/>
                <w:color w:val="000000" w:themeColor="text1"/>
                <w:lang w:val="uz-Cyrl-UZ" w:eastAsia="ru-RU"/>
              </w:rPr>
              <w:t>уларнинг</w:t>
            </w:r>
            <w:r w:rsidR="0097161B" w:rsidRPr="00B937BB">
              <w:rPr>
                <w:rFonts w:ascii="Times New Roman" w:eastAsia="Times New Roman" w:hAnsi="Times New Roman" w:cs="Times New Roman"/>
                <w:color w:val="000000" w:themeColor="text1"/>
                <w:lang w:val="uz-Cyrl-UZ" w:eastAsia="ru-RU"/>
              </w:rPr>
              <w:t xml:space="preserve"> жамоат бирлашмалари, шунингдек уларнинг муассасалари, ўқув-ишлаб чиқариш корхоналари ва бирлашмалари </w:t>
            </w:r>
            <w:r w:rsidR="00E24F34">
              <w:rPr>
                <w:rFonts w:ascii="Times New Roman" w:eastAsia="Times New Roman" w:hAnsi="Times New Roman" w:cs="Times New Roman"/>
                <w:color w:val="000000" w:themeColor="text1"/>
                <w:lang w:val="uz-Cyrl-UZ" w:eastAsia="ru-RU"/>
              </w:rPr>
              <w:t xml:space="preserve">– </w:t>
            </w:r>
            <w:r w:rsidR="0097161B" w:rsidRPr="00B937BB">
              <w:rPr>
                <w:rFonts w:ascii="Times New Roman" w:eastAsia="Times New Roman" w:hAnsi="Times New Roman" w:cs="Times New Roman"/>
                <w:color w:val="000000" w:themeColor="text1"/>
                <w:lang w:val="uz-Cyrl-UZ" w:eastAsia="ru-RU"/>
              </w:rPr>
              <w:t>барча</w:t>
            </w:r>
            <w:r w:rsidR="00E24F34">
              <w:rPr>
                <w:rFonts w:ascii="Times New Roman" w:eastAsia="Times New Roman" w:hAnsi="Times New Roman" w:cs="Times New Roman"/>
                <w:color w:val="000000" w:themeColor="text1"/>
                <w:lang w:val="uz-Cyrl-UZ" w:eastAsia="ru-RU"/>
              </w:rPr>
              <w:t xml:space="preserve"> </w:t>
            </w:r>
            <w:r w:rsidR="0097161B" w:rsidRPr="00B937BB">
              <w:rPr>
                <w:rFonts w:ascii="Times New Roman" w:eastAsia="Times New Roman" w:hAnsi="Times New Roman" w:cs="Times New Roman"/>
                <w:color w:val="000000" w:themeColor="text1"/>
                <w:lang w:val="uz-Cyrl-UZ" w:eastAsia="ru-RU"/>
              </w:rPr>
              <w:t>даъволар юзасидан</w:t>
            </w:r>
            <w:r w:rsidR="0097161B">
              <w:rPr>
                <w:rFonts w:ascii="Times New Roman" w:eastAsia="Times New Roman" w:hAnsi="Times New Roman" w:cs="Times New Roman"/>
                <w:color w:val="000000" w:themeColor="text1"/>
                <w:lang w:val="uz-Cyrl-UZ" w:eastAsia="ru-RU"/>
              </w:rPr>
              <w:t>;</w:t>
            </w:r>
          </w:p>
          <w:p w:rsidR="00E24F34" w:rsidRDefault="00AE428D"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E24F34" w:rsidRPr="00E24F34" w:rsidRDefault="00E24F34" w:rsidP="00C4446D">
            <w:pPr>
              <w:ind w:left="-86" w:firstLine="283"/>
              <w:jc w:val="both"/>
              <w:rPr>
                <w:rFonts w:ascii="Times New Roman" w:eastAsia="Times New Roman" w:hAnsi="Times New Roman" w:cs="Times New Roman"/>
                <w:color w:val="000000" w:themeColor="text1"/>
                <w:lang w:val="uz-Cyrl-UZ" w:eastAsia="ru-RU"/>
              </w:rPr>
            </w:pPr>
            <w:r w:rsidRPr="00E24F34">
              <w:rPr>
                <w:rFonts w:ascii="Times New Roman" w:eastAsia="Times New Roman" w:hAnsi="Times New Roman" w:cs="Times New Roman"/>
                <w:color w:val="000000" w:themeColor="text1"/>
                <w:lang w:val="uz-Cyrl-UZ" w:eastAsia="ru-RU"/>
              </w:rPr>
              <w:t>32)</w:t>
            </w:r>
            <w:r w:rsidR="00677F71">
              <w:rPr>
                <w:rFonts w:ascii="Times New Roman" w:eastAsia="Times New Roman" w:hAnsi="Times New Roman" w:cs="Times New Roman"/>
                <w:color w:val="000000" w:themeColor="text1"/>
                <w:lang w:val="uz-Cyrl-UZ" w:eastAsia="ru-RU"/>
              </w:rPr>
              <w:t> </w:t>
            </w:r>
            <w:r w:rsidRPr="00E24F34">
              <w:rPr>
                <w:rFonts w:ascii="Times New Roman" w:eastAsia="Times New Roman" w:hAnsi="Times New Roman" w:cs="Times New Roman"/>
                <w:color w:val="000000" w:themeColor="text1"/>
                <w:lang w:val="uz-Cyrl-UZ" w:eastAsia="ru-RU"/>
              </w:rPr>
              <w:t>мулкдорлар — хусусий мулк ҳуқуқини амалга ошириш билан боғлиқ бўлган ҳуқуқлари ва қонуний манфаатлари бузилганлиги тўғрисида давлат органлари ва бошқа органларнинг, фуқаролар ўзини ўзи бошқариш органларининг қарорлари, улар мансабдор шахсларининг ҳаракатлари (ҳаракатсизлиги) устидан судга шикоят қилиш ҳақидаги ишлар юзасидан;</w:t>
            </w:r>
          </w:p>
          <w:p w:rsidR="00E24F34" w:rsidRPr="00E24F34"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33) </w:t>
            </w:r>
            <w:r w:rsidR="00E24F34" w:rsidRPr="00E24F34">
              <w:rPr>
                <w:rFonts w:ascii="Times New Roman" w:eastAsia="Times New Roman" w:hAnsi="Times New Roman" w:cs="Times New Roman"/>
                <w:color w:val="000000" w:themeColor="text1"/>
                <w:lang w:val="uz-Cyrl-UZ" w:eastAsia="ru-RU"/>
              </w:rPr>
              <w:t>якка тартибдаги қурувчи билан шартномага кўра қишлоқ жойларда намунавий лойиҳалар бўйича якка тартибда уй-жой қурилиши чоғида зиммасига буюртмачи вазифасини бажариш қонун ҳужжатларига мувофиқ юклатилган юридик шахс — қишлоқ жойларда намунавий лойиҳалар бўйича якка тартибда уй-жой қуриш масалалари юзасидан якка тартибдаги уй-жой қурувчилар билан низоларни ҳал қилиш тўғрисидаги даъволар бўйича;</w:t>
            </w:r>
          </w:p>
          <w:p w:rsidR="00E24F34" w:rsidRPr="00E24F34"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34) </w:t>
            </w:r>
            <w:r w:rsidR="00E24F34" w:rsidRPr="00E24F34">
              <w:rPr>
                <w:rFonts w:ascii="Times New Roman" w:eastAsia="Times New Roman" w:hAnsi="Times New Roman" w:cs="Times New Roman"/>
                <w:color w:val="000000" w:themeColor="text1"/>
                <w:lang w:val="uz-Cyrl-UZ" w:eastAsia="ru-RU"/>
              </w:rPr>
              <w:t>қишлоқ жойларда намунавий лойиҳалар бўйича якка тартибда уй-жой қуриш учун имтиёзли кредитлар бериш қонун ҳужжатларига мувофиқ қайси тижорат банкларининг зиммасига юклатилган бўлса, ўша тижорат банклари — қишлоқ жойларда намунавий лойиҳалар бўйича якка тартибда уй-жой қуриш учун берилган имтиёзли ипотека кредитлари юзасидан қарз олувчиларнинг кредиторлик қарзларини ундириш тўғрисидаги даъволар бўйича;</w:t>
            </w:r>
          </w:p>
          <w:p w:rsidR="00E24F34" w:rsidRPr="00E24F34"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35) </w:t>
            </w:r>
            <w:r w:rsidR="00E24F34" w:rsidRPr="00E24F34">
              <w:rPr>
                <w:rFonts w:ascii="Times New Roman" w:eastAsia="Times New Roman" w:hAnsi="Times New Roman" w:cs="Times New Roman"/>
                <w:color w:val="000000" w:themeColor="text1"/>
                <w:lang w:val="uz-Cyrl-UZ" w:eastAsia="ru-RU"/>
              </w:rPr>
              <w:t>чет эл инвестициялари иштирокидаги акциядорлик жамиятлари — уларнинг ҳуқуқлари ва қонуний манфаатлари бузилганлиги тўғрисидаги даъволар юзасидан;</w:t>
            </w:r>
          </w:p>
          <w:p w:rsidR="00E24F34" w:rsidRPr="00E24F34"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36) </w:t>
            </w:r>
            <w:r w:rsidR="00E24F34" w:rsidRPr="00E24F34">
              <w:rPr>
                <w:rFonts w:ascii="Times New Roman" w:eastAsia="Times New Roman" w:hAnsi="Times New Roman" w:cs="Times New Roman"/>
                <w:color w:val="000000" w:themeColor="text1"/>
                <w:lang w:val="uz-Cyrl-UZ" w:eastAsia="ru-RU"/>
              </w:rPr>
              <w:t>тадбиркорлик субъектлари — ҳакамлик судининг ҳал қилув қарорларини мажбурий ижро этиш учун ижро варақаси бериш тўғрисида ариза берганда;</w:t>
            </w: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DB54F9" w:rsidRDefault="005E255A" w:rsidP="00C4446D">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41</w:t>
            </w:r>
            <w:r w:rsidR="003F17F7">
              <w:rPr>
                <w:rFonts w:ascii="Times New Roman" w:eastAsia="Times New Roman" w:hAnsi="Times New Roman" w:cs="Times New Roman"/>
                <w:b/>
                <w:color w:val="000000" w:themeColor="text1"/>
                <w:lang w:val="uz-Cyrl-UZ" w:eastAsia="ru-RU"/>
              </w:rPr>
              <w:t>) </w:t>
            </w:r>
            <w:r w:rsidR="006A68FB">
              <w:rPr>
                <w:rFonts w:ascii="Times New Roman" w:eastAsia="Times New Roman" w:hAnsi="Times New Roman" w:cs="Times New Roman"/>
                <w:b/>
                <w:color w:val="000000" w:themeColor="text1"/>
                <w:lang w:val="uz-Cyrl-UZ" w:eastAsia="ru-RU"/>
              </w:rPr>
              <w:t>вояга етмаган шахсларнинг қонуний вакиллари</w:t>
            </w:r>
            <w:r w:rsidR="006A68FB" w:rsidRPr="00DB54F9">
              <w:rPr>
                <w:rFonts w:ascii="Times New Roman" w:eastAsia="Times New Roman" w:hAnsi="Times New Roman" w:cs="Times New Roman"/>
                <w:b/>
                <w:color w:val="000000" w:themeColor="text1"/>
                <w:lang w:val="uz-Cyrl-UZ" w:eastAsia="ru-RU"/>
              </w:rPr>
              <w:t xml:space="preserve"> – </w:t>
            </w:r>
            <w:r w:rsidR="006A68FB">
              <w:rPr>
                <w:rFonts w:ascii="Times New Roman" w:eastAsia="Times New Roman" w:hAnsi="Times New Roman" w:cs="Times New Roman"/>
                <w:b/>
                <w:color w:val="000000" w:themeColor="text1"/>
                <w:lang w:val="uz-Cyrl-UZ" w:eastAsia="ru-RU"/>
              </w:rPr>
              <w:t>болаларн</w:t>
            </w:r>
            <w:r w:rsidR="006A68FB" w:rsidRPr="00DB54F9">
              <w:rPr>
                <w:rFonts w:ascii="Times New Roman" w:eastAsia="Times New Roman" w:hAnsi="Times New Roman" w:cs="Times New Roman"/>
                <w:b/>
                <w:color w:val="000000" w:themeColor="text1"/>
                <w:lang w:val="uz-Cyrl-UZ" w:eastAsia="ru-RU"/>
              </w:rPr>
              <w:t xml:space="preserve">и ҳимоя қилиш мақсадида судга </w:t>
            </w:r>
            <w:r w:rsidR="006A68FB">
              <w:rPr>
                <w:rFonts w:ascii="Times New Roman" w:eastAsia="Times New Roman" w:hAnsi="Times New Roman" w:cs="Times New Roman"/>
                <w:b/>
                <w:color w:val="000000" w:themeColor="text1"/>
                <w:lang w:val="uz-Cyrl-UZ" w:eastAsia="ru-RU"/>
              </w:rPr>
              <w:t>бериладиган</w:t>
            </w:r>
            <w:r w:rsidR="006A68FB" w:rsidRPr="00DB54F9">
              <w:rPr>
                <w:rFonts w:ascii="Times New Roman" w:eastAsia="Times New Roman" w:hAnsi="Times New Roman" w:cs="Times New Roman"/>
                <w:b/>
                <w:color w:val="000000" w:themeColor="text1"/>
                <w:lang w:val="uz-Cyrl-UZ" w:eastAsia="ru-RU"/>
              </w:rPr>
              <w:t xml:space="preserve"> аризалар</w:t>
            </w:r>
            <w:r w:rsidR="006A68FB">
              <w:rPr>
                <w:rFonts w:ascii="Times New Roman" w:eastAsia="Times New Roman" w:hAnsi="Times New Roman" w:cs="Times New Roman"/>
                <w:b/>
                <w:color w:val="000000" w:themeColor="text1"/>
                <w:lang w:val="uz-Cyrl-UZ" w:eastAsia="ru-RU"/>
              </w:rPr>
              <w:t xml:space="preserve">и </w:t>
            </w:r>
            <w:r w:rsidR="006A68FB" w:rsidRPr="00DB54F9">
              <w:rPr>
                <w:rFonts w:ascii="Times New Roman" w:eastAsia="Times New Roman" w:hAnsi="Times New Roman" w:cs="Times New Roman"/>
                <w:b/>
                <w:color w:val="000000" w:themeColor="text1"/>
                <w:lang w:val="uz-Cyrl-UZ" w:eastAsia="ru-RU"/>
              </w:rPr>
              <w:t>(шикоятлар</w:t>
            </w:r>
            <w:r w:rsidR="006A68FB">
              <w:rPr>
                <w:rFonts w:ascii="Times New Roman" w:eastAsia="Times New Roman" w:hAnsi="Times New Roman" w:cs="Times New Roman"/>
                <w:b/>
                <w:color w:val="000000" w:themeColor="text1"/>
                <w:lang w:val="uz-Cyrl-UZ" w:eastAsia="ru-RU"/>
              </w:rPr>
              <w:t>и</w:t>
            </w:r>
            <w:r w:rsidR="006A68FB" w:rsidRPr="00DB54F9">
              <w:rPr>
                <w:rFonts w:ascii="Times New Roman" w:eastAsia="Times New Roman" w:hAnsi="Times New Roman" w:cs="Times New Roman"/>
                <w:b/>
                <w:color w:val="000000" w:themeColor="text1"/>
                <w:lang w:val="uz-Cyrl-UZ" w:eastAsia="ru-RU"/>
              </w:rPr>
              <w:t>) юзасидан</w:t>
            </w:r>
            <w:r w:rsidR="00DB54F9" w:rsidRPr="00DB54F9">
              <w:rPr>
                <w:rFonts w:ascii="Times New Roman" w:eastAsia="Times New Roman" w:hAnsi="Times New Roman" w:cs="Times New Roman"/>
                <w:b/>
                <w:color w:val="000000" w:themeColor="text1"/>
                <w:lang w:val="uz-Cyrl-UZ" w:eastAsia="ru-RU"/>
              </w:rPr>
              <w:t>;</w:t>
            </w:r>
          </w:p>
          <w:p w:rsidR="0097161B" w:rsidRDefault="003F17F7" w:rsidP="00C4446D">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4</w:t>
            </w:r>
            <w:r w:rsidR="005E255A">
              <w:rPr>
                <w:rFonts w:ascii="Times New Roman" w:eastAsia="Times New Roman" w:hAnsi="Times New Roman" w:cs="Times New Roman"/>
                <w:b/>
                <w:color w:val="000000" w:themeColor="text1"/>
                <w:lang w:val="uz-Cyrl-UZ" w:eastAsia="ru-RU"/>
              </w:rPr>
              <w:t>2</w:t>
            </w:r>
            <w:r>
              <w:rPr>
                <w:rFonts w:ascii="Times New Roman" w:eastAsia="Times New Roman" w:hAnsi="Times New Roman" w:cs="Times New Roman"/>
                <w:b/>
                <w:color w:val="000000" w:themeColor="text1"/>
                <w:lang w:val="uz-Cyrl-UZ" w:eastAsia="ru-RU"/>
              </w:rPr>
              <w:t>) </w:t>
            </w:r>
            <w:r w:rsidRPr="00D845BC">
              <w:rPr>
                <w:rFonts w:ascii="Times New Roman" w:eastAsia="Times New Roman" w:hAnsi="Times New Roman" w:cs="Times New Roman"/>
                <w:b/>
                <w:color w:val="000000" w:themeColor="text1"/>
                <w:lang w:val="uz-Cyrl-UZ" w:eastAsia="ru-RU"/>
              </w:rPr>
              <w:t>юридик ва жисмоний шахслар</w:t>
            </w:r>
            <w:r>
              <w:rPr>
                <w:rFonts w:ascii="Times New Roman" w:eastAsia="Times New Roman" w:hAnsi="Times New Roman" w:cs="Times New Roman"/>
                <w:b/>
                <w:color w:val="000000" w:themeColor="text1"/>
                <w:lang w:val="uz-Cyrl-UZ" w:eastAsia="ru-RU"/>
              </w:rPr>
              <w:t xml:space="preserve">, </w:t>
            </w:r>
            <w:r w:rsidRPr="003D062C">
              <w:rPr>
                <w:rFonts w:ascii="Times New Roman" w:eastAsia="Times New Roman" w:hAnsi="Times New Roman" w:cs="Times New Roman"/>
                <w:b/>
                <w:color w:val="000000" w:themeColor="text1"/>
                <w:lang w:val="uz-Cyrl-UZ" w:eastAsia="ru-RU"/>
              </w:rPr>
              <w:t xml:space="preserve">муомалага лаёқатсиз </w:t>
            </w:r>
            <w:r w:rsidR="00856CDA">
              <w:rPr>
                <w:rFonts w:ascii="Times New Roman" w:eastAsia="Times New Roman" w:hAnsi="Times New Roman" w:cs="Times New Roman"/>
                <w:b/>
                <w:color w:val="000000" w:themeColor="text1"/>
                <w:lang w:val="uz-Cyrl-UZ" w:eastAsia="ru-RU"/>
              </w:rPr>
              <w:t>ёки</w:t>
            </w:r>
            <w:r w:rsidRPr="003D062C">
              <w:rPr>
                <w:rFonts w:ascii="Times New Roman" w:eastAsia="Times New Roman" w:hAnsi="Times New Roman" w:cs="Times New Roman"/>
                <w:b/>
                <w:color w:val="000000" w:themeColor="text1"/>
                <w:lang w:val="uz-Cyrl-UZ" w:eastAsia="ru-RU"/>
              </w:rPr>
              <w:t xml:space="preserve"> муомала лаёқати </w:t>
            </w:r>
            <w:r w:rsidRPr="00D12E2F">
              <w:rPr>
                <w:rFonts w:ascii="Times New Roman" w:eastAsia="Times New Roman" w:hAnsi="Times New Roman" w:cs="Times New Roman"/>
                <w:b/>
                <w:color w:val="000000" w:themeColor="text1"/>
                <w:lang w:val="uz-Cyrl-UZ" w:eastAsia="ru-RU"/>
              </w:rPr>
              <w:t xml:space="preserve">чекланган шахсларнинг қонуний вакиллари </w:t>
            </w:r>
            <w:r w:rsidRPr="00D12E2F">
              <w:rPr>
                <w:rFonts w:ascii="Times New Roman" w:eastAsia="Times New Roman" w:hAnsi="Times New Roman" w:cs="Times New Roman"/>
                <w:b/>
                <w:lang w:val="uz-Cyrl-UZ" w:eastAsia="ru-RU"/>
              </w:rPr>
              <w:t xml:space="preserve">давлат органлари, шу жумладан давлат иштирокидаги </w:t>
            </w:r>
            <w:r w:rsidRPr="00D12E2F">
              <w:rPr>
                <w:rFonts w:ascii="Times New Roman" w:hAnsi="Times New Roman" w:cs="Times New Roman"/>
                <w:b/>
                <w:color w:val="000000" w:themeColor="text1"/>
                <w:lang w:val="uz-Cyrl-UZ"/>
              </w:rPr>
              <w:t xml:space="preserve">корхоналар, муассасалар, ташкилотларнинг маъмурий ва бошқа оммавий ҳуқуқий муносабатлардан юзага келмайдиган қарорлари ҳамда улар мансабдор шахсларининг шундай ҳаракатлари (ҳаракатсизлиги) устидан </w:t>
            </w:r>
            <w:r w:rsidR="00684C42">
              <w:rPr>
                <w:rFonts w:ascii="Times New Roman" w:hAnsi="Times New Roman" w:cs="Times New Roman"/>
                <w:b/>
                <w:color w:val="000000" w:themeColor="text1"/>
                <w:lang w:val="uz-Cyrl-UZ"/>
              </w:rPr>
              <w:t>даъво</w:t>
            </w:r>
            <w:r w:rsidRPr="00D12E2F">
              <w:rPr>
                <w:rFonts w:ascii="Times New Roman" w:hAnsi="Times New Roman" w:cs="Times New Roman"/>
                <w:b/>
                <w:color w:val="000000" w:themeColor="text1"/>
                <w:lang w:val="uz-Cyrl-UZ"/>
              </w:rPr>
              <w:t xml:space="preserve"> қилганда</w:t>
            </w:r>
            <w:r w:rsidR="00D96422">
              <w:rPr>
                <w:rFonts w:ascii="Times New Roman" w:hAnsi="Times New Roman" w:cs="Times New Roman"/>
                <w:b/>
                <w:color w:val="000000" w:themeColor="text1"/>
                <w:lang w:val="uz-Cyrl-UZ"/>
              </w:rPr>
              <w:t>.</w:t>
            </w:r>
          </w:p>
          <w:p w:rsidR="0097161B" w:rsidRPr="00D845BC" w:rsidRDefault="0097161B" w:rsidP="00493E68">
            <w:pPr>
              <w:ind w:left="-86" w:firstLine="283"/>
              <w:jc w:val="both"/>
              <w:rPr>
                <w:rFonts w:ascii="Times New Roman" w:hAnsi="Times New Roman" w:cs="Times New Roman"/>
                <w:color w:val="000000" w:themeColor="text1"/>
                <w:lang w:val="uz-Cyrl-UZ"/>
              </w:rPr>
            </w:pPr>
            <w:r w:rsidRPr="00FD0E14">
              <w:rPr>
                <w:rFonts w:ascii="Times New Roman" w:eastAsia="Times New Roman" w:hAnsi="Times New Roman" w:cs="Times New Roman"/>
                <w:color w:val="000000" w:themeColor="text1"/>
                <w:lang w:val="uz-Cyrl-UZ" w:eastAsia="ru-RU"/>
              </w:rPr>
              <w:t xml:space="preserve">Ушбу модда биринчи қисмининг </w:t>
            </w:r>
            <w:r w:rsidR="000A423A" w:rsidRPr="00334455">
              <w:rPr>
                <w:rFonts w:ascii="Times New Roman" w:eastAsia="Times New Roman" w:hAnsi="Times New Roman" w:cs="Times New Roman"/>
                <w:b/>
                <w:color w:val="000000" w:themeColor="text1"/>
                <w:lang w:val="uz-Cyrl-UZ" w:eastAsia="ru-RU"/>
              </w:rPr>
              <w:t xml:space="preserve">8, </w:t>
            </w:r>
            <w:hyperlink r:id="rId10" w:history="1">
              <w:r w:rsidRPr="00334455">
                <w:rPr>
                  <w:rFonts w:ascii="Times New Roman" w:eastAsia="Times New Roman" w:hAnsi="Times New Roman" w:cs="Times New Roman"/>
                  <w:b/>
                  <w:color w:val="000000" w:themeColor="text1"/>
                  <w:lang w:val="uz-Cyrl-UZ" w:eastAsia="ru-RU"/>
                </w:rPr>
                <w:t>10</w:t>
              </w:r>
            </w:hyperlink>
            <w:r w:rsidRPr="00FD0E14">
              <w:rPr>
                <w:rFonts w:ascii="Times New Roman" w:eastAsia="Times New Roman" w:hAnsi="Times New Roman" w:cs="Times New Roman"/>
                <w:color w:val="000000" w:themeColor="text1"/>
                <w:lang w:val="uz-Cyrl-UZ" w:eastAsia="ru-RU"/>
              </w:rPr>
              <w:t>,</w:t>
            </w:r>
            <w:r w:rsidR="00334455">
              <w:rPr>
                <w:rFonts w:ascii="Times New Roman" w:eastAsia="Times New Roman" w:hAnsi="Times New Roman" w:cs="Times New Roman"/>
                <w:color w:val="000000" w:themeColor="text1"/>
                <w:lang w:val="uz-Cyrl-UZ" w:eastAsia="ru-RU"/>
              </w:rPr>
              <w:t xml:space="preserve"> </w:t>
            </w:r>
            <w:hyperlink r:id="rId11" w:history="1">
              <w:r w:rsidRPr="00D845BC">
                <w:rPr>
                  <w:rFonts w:ascii="Times New Roman" w:eastAsia="Times New Roman" w:hAnsi="Times New Roman" w:cs="Times New Roman"/>
                  <w:b/>
                  <w:color w:val="000000" w:themeColor="text1"/>
                  <w:lang w:val="uz-Cyrl-UZ" w:eastAsia="ru-RU"/>
                </w:rPr>
                <w:t>33 – 36</w:t>
              </w:r>
              <w:r w:rsidR="00512743">
                <w:rPr>
                  <w:rFonts w:ascii="Times New Roman" w:eastAsia="Times New Roman" w:hAnsi="Times New Roman" w:cs="Times New Roman"/>
                  <w:b/>
                  <w:color w:val="000000" w:themeColor="text1"/>
                  <w:lang w:val="uz-Cyrl-UZ" w:eastAsia="ru-RU"/>
                </w:rPr>
                <w:t>-</w:t>
              </w:r>
              <w:r w:rsidRPr="00D845BC">
                <w:rPr>
                  <w:rFonts w:ascii="Times New Roman" w:eastAsia="Times New Roman" w:hAnsi="Times New Roman" w:cs="Times New Roman"/>
                  <w:color w:val="000000" w:themeColor="text1"/>
                  <w:lang w:val="uz-Cyrl-UZ" w:eastAsia="ru-RU"/>
                </w:rPr>
                <w:t>бандларида</w:t>
              </w:r>
            </w:hyperlink>
            <w:r w:rsidRPr="00FD0E14">
              <w:rPr>
                <w:rFonts w:ascii="Times New Roman" w:eastAsia="Times New Roman" w:hAnsi="Times New Roman" w:cs="Times New Roman"/>
                <w:color w:val="000000" w:themeColor="text1"/>
                <w:lang w:val="uz-Cyrl-UZ" w:eastAsia="ru-RU"/>
              </w:rPr>
              <w:t xml:space="preserve"> кўрсатилган 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ундирилади.</w:t>
            </w:r>
          </w:p>
        </w:tc>
        <w:tc>
          <w:tcPr>
            <w:tcW w:w="5386" w:type="dxa"/>
          </w:tcPr>
          <w:p w:rsidR="0077545E" w:rsidRPr="004B6114" w:rsidRDefault="0077545E" w:rsidP="0077545E">
            <w:pPr>
              <w:ind w:left="-107" w:firstLine="304"/>
              <w:jc w:val="both"/>
              <w:rPr>
                <w:rFonts w:ascii="Times New Roman" w:hAnsi="Times New Roman" w:cs="Times New Roman"/>
                <w:color w:val="000000" w:themeColor="text1"/>
                <w:lang w:val="uz-Cyrl-UZ"/>
              </w:rPr>
            </w:pPr>
            <w:r w:rsidRPr="004B6114">
              <w:rPr>
                <w:rFonts w:ascii="Times New Roman" w:hAnsi="Times New Roman" w:cs="Times New Roman"/>
                <w:color w:val="000000" w:themeColor="text1"/>
                <w:lang w:val="uz-Cyrl-UZ"/>
              </w:rPr>
              <w:t>Ўзбекистон Республикаси Конституцияси ва бир қатор халқаро шартномаларда, жумладан Инсон ҳуқуқлари умумжаҳон декларацияси, Фуқаровий ва сиёсий ҳуқуқлар тўғрисидаги халқаро пактга кўра ҳар бир шахсга ўз ҳуқуқ ва эркинликларини суд орқали ҳимоя қилиш, давлат органлари, мансабдор шахслар, жамоат бирлашмаларининг ғайриқонуний хатти-ҳаракатлари устидан судга шикоят қилиш ҳуқуқи кафолатланади.</w:t>
            </w:r>
          </w:p>
          <w:p w:rsidR="0097161B" w:rsidRPr="00A248CB" w:rsidRDefault="0097161B"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w:t>
            </w:r>
            <w:r w:rsidRPr="00A248CB">
              <w:rPr>
                <w:rFonts w:ascii="Times New Roman" w:hAnsi="Times New Roman" w:cs="Times New Roman"/>
                <w:color w:val="000000" w:themeColor="text1"/>
                <w:lang w:val="uz-Cyrl-UZ"/>
              </w:rPr>
              <w:t>Ўзбекистон Республикасида ногиронларни ижтимоий ҳимоя қилиш тўғрисида</w:t>
            </w:r>
            <w:r>
              <w:rPr>
                <w:rFonts w:ascii="Times New Roman" w:hAnsi="Times New Roman" w:cs="Times New Roman"/>
                <w:color w:val="000000" w:themeColor="text1"/>
                <w:lang w:val="uz-Cyrl-UZ"/>
              </w:rPr>
              <w:t xml:space="preserve">”ги Қонуннинг 6-моддасида </w:t>
            </w:r>
            <w:r w:rsidRPr="00A248CB">
              <w:rPr>
                <w:rFonts w:ascii="Times New Roman" w:hAnsi="Times New Roman" w:cs="Times New Roman"/>
                <w:color w:val="000000" w:themeColor="text1"/>
                <w:lang w:val="uz-Cyrl-UZ"/>
              </w:rPr>
              <w:t>ногиронларнинг ҳуқуқлари, эркинликлари ва қонуний манфаатларини таъминлаш</w:t>
            </w:r>
            <w:r>
              <w:rPr>
                <w:rFonts w:ascii="Times New Roman" w:hAnsi="Times New Roman" w:cs="Times New Roman"/>
                <w:color w:val="000000" w:themeColor="text1"/>
                <w:lang w:val="uz-Cyrl-UZ"/>
              </w:rPr>
              <w:t xml:space="preserve">, </w:t>
            </w:r>
            <w:r w:rsidRPr="00A248CB">
              <w:rPr>
                <w:rFonts w:ascii="Times New Roman" w:hAnsi="Times New Roman" w:cs="Times New Roman"/>
                <w:color w:val="000000" w:themeColor="text1"/>
                <w:lang w:val="uz-Cyrl-UZ"/>
              </w:rPr>
              <w:t>ногиронларн</w:t>
            </w:r>
            <w:r>
              <w:rPr>
                <w:rFonts w:ascii="Times New Roman" w:hAnsi="Times New Roman" w:cs="Times New Roman"/>
                <w:color w:val="000000" w:themeColor="text1"/>
                <w:lang w:val="uz-Cyrl-UZ"/>
              </w:rPr>
              <w:t xml:space="preserve">инг камситилишига йўл қўймаслик, </w:t>
            </w:r>
            <w:r w:rsidRPr="00A248CB">
              <w:rPr>
                <w:rFonts w:ascii="Times New Roman" w:hAnsi="Times New Roman" w:cs="Times New Roman"/>
                <w:color w:val="000000" w:themeColor="text1"/>
                <w:lang w:val="uz-Cyrl-UZ"/>
              </w:rPr>
              <w:t>ногиронларнинг шаъни ва қадр-қимматини ҳимоя қилиш</w:t>
            </w:r>
            <w:r>
              <w:rPr>
                <w:rFonts w:ascii="Times New Roman" w:hAnsi="Times New Roman" w:cs="Times New Roman"/>
                <w:color w:val="000000" w:themeColor="text1"/>
                <w:lang w:val="uz-Cyrl-UZ"/>
              </w:rPr>
              <w:t xml:space="preserve"> </w:t>
            </w:r>
            <w:r w:rsidRPr="00A248CB">
              <w:rPr>
                <w:rFonts w:ascii="Times New Roman" w:hAnsi="Times New Roman" w:cs="Times New Roman"/>
                <w:color w:val="000000" w:themeColor="text1"/>
                <w:lang w:val="uz-Cyrl-UZ"/>
              </w:rPr>
              <w:t>ногиронларни ижтимоий ҳимоя қилиш соҳасидаги давлат сиёсатининг асосий йўналишлари</w:t>
            </w:r>
            <w:r>
              <w:rPr>
                <w:rFonts w:ascii="Times New Roman" w:hAnsi="Times New Roman" w:cs="Times New Roman"/>
                <w:color w:val="000000" w:themeColor="text1"/>
                <w:lang w:val="uz-Cyrl-UZ"/>
              </w:rPr>
              <w:t>дан бири сифатида белгиланган.</w:t>
            </w:r>
          </w:p>
          <w:p w:rsidR="0097161B" w:rsidRPr="00D845BC" w:rsidRDefault="0097161B" w:rsidP="00C4446D">
            <w:pPr>
              <w:ind w:left="-107" w:firstLine="304"/>
              <w:jc w:val="both"/>
              <w:rPr>
                <w:rFonts w:ascii="Times New Roman" w:hAnsi="Times New Roman" w:cs="Times New Roman"/>
                <w:color w:val="000000" w:themeColor="text1"/>
                <w:lang w:val="uz-Cyrl-UZ"/>
              </w:rPr>
            </w:pPr>
            <w:r w:rsidRPr="00D845BC">
              <w:rPr>
                <w:rFonts w:ascii="Times New Roman" w:hAnsi="Times New Roman" w:cs="Times New Roman"/>
                <w:color w:val="000000" w:themeColor="text1"/>
                <w:lang w:val="uz-Cyrl-UZ"/>
              </w:rPr>
              <w:t>“Тадбиркорлик фаолияти эркинлигининг кафолатлари тўғрисида”ги Қонуннинг 50-моддасига кўра тадбиркорлик субъектлари давлат органлари ва бошқа органларнинг қарорлари, улар мансабдор шахсларининг ҳаракатлари (ҳаракатсизлиги) устидан тадбиркорлик фаолиятини амалга ошириш билан боғлиқ ўз ҳуқуқлари ва қонуний манфаатлари бузилганлиги тўғрисида судга мурожаат қилганида давлат божи тўлашдан озод этилади.</w:t>
            </w:r>
          </w:p>
          <w:p w:rsidR="0097161B" w:rsidRDefault="0097161B"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Шунингдек, ИПКнинг 9-моддаси, ФПКнинг </w:t>
            </w:r>
            <w:r>
              <w:rPr>
                <w:rFonts w:ascii="Times New Roman" w:hAnsi="Times New Roman" w:cs="Times New Roman"/>
                <w:color w:val="000000" w:themeColor="text1"/>
                <w:lang w:val="uz-Cyrl-UZ"/>
              </w:rPr>
              <w:br/>
              <w:t xml:space="preserve">10-моддаси ва </w:t>
            </w:r>
            <w:r w:rsidRPr="00D73386">
              <w:rPr>
                <w:rFonts w:ascii="Times New Roman" w:hAnsi="Times New Roman" w:cs="Times New Roman"/>
                <w:color w:val="000000" w:themeColor="text1"/>
                <w:lang w:val="uz-Cyrl-UZ"/>
              </w:rPr>
              <w:t>Маъмурий суд ишл</w:t>
            </w:r>
            <w:r>
              <w:rPr>
                <w:rFonts w:ascii="Times New Roman" w:hAnsi="Times New Roman" w:cs="Times New Roman"/>
                <w:color w:val="000000" w:themeColor="text1"/>
                <w:lang w:val="uz-Cyrl-UZ"/>
              </w:rPr>
              <w:t xml:space="preserve">арини юритиш тўғрисидаги кодекснинг 11-моддаларида тегишли судлар </w:t>
            </w:r>
            <w:r w:rsidRPr="00D73386">
              <w:rPr>
                <w:rFonts w:ascii="Times New Roman" w:hAnsi="Times New Roman" w:cs="Times New Roman"/>
                <w:color w:val="000000" w:themeColor="text1"/>
                <w:lang w:val="uz-Cyrl-UZ"/>
              </w:rPr>
              <w:t>ишларни юритиш тарафларнинг тортишуви ва тенг ҳуқуқлилиги асосида амалга оширил</w:t>
            </w:r>
            <w:r>
              <w:rPr>
                <w:rFonts w:ascii="Times New Roman" w:hAnsi="Times New Roman" w:cs="Times New Roman"/>
                <w:color w:val="000000" w:themeColor="text1"/>
                <w:lang w:val="uz-Cyrl-UZ"/>
              </w:rPr>
              <w:t>иши белгиланган.</w:t>
            </w:r>
          </w:p>
          <w:p w:rsidR="0097161B" w:rsidRDefault="0097161B"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Лекин, “Давлат божи тўғрисида”ги Қонуннинг </w:t>
            </w:r>
            <w:r>
              <w:rPr>
                <w:rFonts w:ascii="Times New Roman" w:hAnsi="Times New Roman" w:cs="Times New Roman"/>
                <w:color w:val="000000" w:themeColor="text1"/>
                <w:lang w:val="uz-Cyrl-UZ"/>
              </w:rPr>
              <w:br/>
              <w:t xml:space="preserve">8-10-моддалари ушбу тамойилларга зид баён этилган. </w:t>
            </w:r>
          </w:p>
          <w:p w:rsidR="0097161B" w:rsidRDefault="0097161B"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Хусусан, биргина ушбу Қонуннинг </w:t>
            </w:r>
            <w:r>
              <w:rPr>
                <w:rFonts w:ascii="Times New Roman" w:hAnsi="Times New Roman" w:cs="Times New Roman"/>
                <w:color w:val="000000" w:themeColor="text1"/>
                <w:lang w:val="uz-Cyrl-UZ"/>
              </w:rPr>
              <w:br/>
              <w:t>8-моддасида 15 дан ортиқ давлат ташкилотлари</w:t>
            </w:r>
            <w:r w:rsidR="00B52581">
              <w:rPr>
                <w:rFonts w:ascii="Times New Roman" w:hAnsi="Times New Roman" w:cs="Times New Roman"/>
                <w:color w:val="000000" w:themeColor="text1"/>
                <w:lang w:val="uz-Cyrl-UZ"/>
              </w:rPr>
              <w:t xml:space="preserve"> юридик ва жисмоний шахсларга нисбатан</w:t>
            </w:r>
            <w:r>
              <w:rPr>
                <w:rFonts w:ascii="Times New Roman" w:hAnsi="Times New Roman" w:cs="Times New Roman"/>
                <w:color w:val="000000" w:themeColor="text1"/>
                <w:lang w:val="uz-Cyrl-UZ"/>
              </w:rPr>
              <w:t xml:space="preserve"> судларга даъво киритишда давлат божидан озод этилган ва бунда талабларни </w:t>
            </w:r>
            <w:r w:rsidRPr="0040413E">
              <w:rPr>
                <w:rFonts w:ascii="Times New Roman" w:hAnsi="Times New Roman" w:cs="Times New Roman"/>
                <w:color w:val="000000" w:themeColor="text1"/>
                <w:lang w:val="uz-Cyrl-UZ"/>
              </w:rPr>
              <w:t xml:space="preserve">қаноатлантириш тўлиқ ёки қисман рад этилган тақдирда, давлат божи </w:t>
            </w:r>
            <w:r>
              <w:rPr>
                <w:rFonts w:ascii="Times New Roman" w:hAnsi="Times New Roman" w:cs="Times New Roman"/>
                <w:color w:val="000000" w:themeColor="text1"/>
                <w:lang w:val="uz-Cyrl-UZ"/>
              </w:rPr>
              <w:t>ундирилиши назарда тутилмаган.</w:t>
            </w:r>
          </w:p>
          <w:p w:rsidR="0097161B" w:rsidRDefault="0097161B"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Бироқ, ушбу моддада юридик</w:t>
            </w:r>
            <w:r w:rsidR="00B52581">
              <w:rPr>
                <w:rFonts w:ascii="Times New Roman" w:hAnsi="Times New Roman" w:cs="Times New Roman"/>
                <w:color w:val="000000" w:themeColor="text1"/>
                <w:lang w:val="uz-Cyrl-UZ"/>
              </w:rPr>
              <w:t xml:space="preserve"> ва жисмоний </w:t>
            </w:r>
            <w:r>
              <w:rPr>
                <w:rFonts w:ascii="Times New Roman" w:hAnsi="Times New Roman" w:cs="Times New Roman"/>
                <w:color w:val="000000" w:themeColor="text1"/>
                <w:lang w:val="uz-Cyrl-UZ"/>
              </w:rPr>
              <w:t xml:space="preserve">шахслар (давлат ташкилоти бўлмаган) </w:t>
            </w:r>
            <w:r w:rsidRPr="0040413E">
              <w:rPr>
                <w:rFonts w:ascii="Times New Roman" w:hAnsi="Times New Roman" w:cs="Times New Roman"/>
                <w:color w:val="000000" w:themeColor="text1"/>
                <w:lang w:val="uz-Cyrl-UZ"/>
              </w:rPr>
              <w:t>шахсларнинг талабларини қаноатлантириш тўлиқ ёки қисман рад этилган тақдирда</w:t>
            </w:r>
            <w:r>
              <w:rPr>
                <w:rFonts w:ascii="Times New Roman" w:hAnsi="Times New Roman" w:cs="Times New Roman"/>
                <w:color w:val="000000" w:themeColor="text1"/>
                <w:lang w:val="uz-Cyrl-UZ"/>
              </w:rPr>
              <w:t xml:space="preserve"> эса</w:t>
            </w:r>
            <w:r w:rsidRPr="0040413E">
              <w:rPr>
                <w:rFonts w:ascii="Times New Roman" w:hAnsi="Times New Roman" w:cs="Times New Roman"/>
                <w:color w:val="000000" w:themeColor="text1"/>
                <w:lang w:val="uz-Cyrl-UZ"/>
              </w:rPr>
              <w:t xml:space="preserve"> давлат божи шу шахслардан талабларнинг қаноатлантирилиши рад этилган миқдорига мутаносиб равишда ундирили</w:t>
            </w:r>
            <w:r>
              <w:rPr>
                <w:rFonts w:ascii="Times New Roman" w:hAnsi="Times New Roman" w:cs="Times New Roman"/>
                <w:color w:val="000000" w:themeColor="text1"/>
                <w:lang w:val="uz-Cyrl-UZ"/>
              </w:rPr>
              <w:t>ши белгиланган</w:t>
            </w:r>
            <w:r w:rsidRPr="0040413E">
              <w:rPr>
                <w:rFonts w:ascii="Times New Roman" w:hAnsi="Times New Roman" w:cs="Times New Roman"/>
                <w:color w:val="000000" w:themeColor="text1"/>
                <w:lang w:val="uz-Cyrl-UZ"/>
              </w:rPr>
              <w:t>.</w:t>
            </w:r>
          </w:p>
          <w:p w:rsidR="0097161B" w:rsidRPr="00D845BC" w:rsidRDefault="0097161B" w:rsidP="00C4446D">
            <w:pPr>
              <w:ind w:left="-107" w:firstLine="304"/>
              <w:jc w:val="both"/>
              <w:rPr>
                <w:rFonts w:ascii="Times New Roman" w:hAnsi="Times New Roman" w:cs="Times New Roman"/>
                <w:color w:val="000000" w:themeColor="text1"/>
                <w:lang w:val="uz-Cyrl-UZ"/>
              </w:rPr>
            </w:pPr>
            <w:r w:rsidRPr="00D845BC">
              <w:rPr>
                <w:rFonts w:ascii="Times New Roman" w:hAnsi="Times New Roman" w:cs="Times New Roman"/>
                <w:color w:val="000000" w:themeColor="text1"/>
                <w:lang w:val="uz-Cyrl-UZ"/>
              </w:rPr>
              <w:t>Бу эса фуқароларнинг конституцион ҳуқуқларини тўлақонли рўёбга чиқаришга</w:t>
            </w:r>
            <w:r w:rsidR="00691792" w:rsidRPr="00D845BC">
              <w:rPr>
                <w:rFonts w:ascii="Times New Roman" w:hAnsi="Times New Roman" w:cs="Times New Roman"/>
                <w:color w:val="000000" w:themeColor="text1"/>
                <w:lang w:val="uz-Cyrl-UZ"/>
              </w:rPr>
              <w:t xml:space="preserve"> тўсқинлик</w:t>
            </w:r>
            <w:r w:rsidR="00691792">
              <w:rPr>
                <w:rFonts w:ascii="Times New Roman" w:hAnsi="Times New Roman" w:cs="Times New Roman"/>
                <w:color w:val="000000" w:themeColor="text1"/>
                <w:lang w:val="uz-Cyrl-UZ"/>
              </w:rPr>
              <w:t xml:space="preserve"> қилиб, судга шикоят қилиш ҳуқуқини чекламоқда</w:t>
            </w:r>
            <w:r w:rsidRPr="00D845BC">
              <w:rPr>
                <w:rFonts w:ascii="Times New Roman" w:hAnsi="Times New Roman" w:cs="Times New Roman"/>
                <w:color w:val="000000" w:themeColor="text1"/>
                <w:lang w:val="uz-Cyrl-UZ"/>
              </w:rPr>
              <w:t>.</w:t>
            </w:r>
          </w:p>
          <w:p w:rsidR="007D234E" w:rsidRDefault="0097161B" w:rsidP="007D234E">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Шунингдек, </w:t>
            </w:r>
            <w:r w:rsidR="007D234E">
              <w:rPr>
                <w:rFonts w:ascii="Times New Roman" w:hAnsi="Times New Roman" w:cs="Times New Roman"/>
                <w:color w:val="000000" w:themeColor="text1"/>
                <w:lang w:val="uz-Cyrl-UZ"/>
              </w:rPr>
              <w:t xml:space="preserve">“Нодавлат нотижорат ташкилотлари тўғрисида”ги Қонуннинг 11-моддасига мувофиқ </w:t>
            </w:r>
            <w:r w:rsidR="007D234E" w:rsidRPr="008D13DE">
              <w:rPr>
                <w:rFonts w:ascii="Times New Roman" w:hAnsi="Times New Roman" w:cs="Times New Roman"/>
                <w:color w:val="000000" w:themeColor="text1"/>
                <w:lang w:val="uz-Cyrl-UZ"/>
              </w:rPr>
              <w:t>маънавий ёки бошқа номоддий эҳтиёжларни қондириш учун ўз манфаатларининг муштараклиги асосида қонунда белгиланган тартибда бирлашган фуқароларнинг ихтиёрий бирлашмаси жамоат бирлашмаси деб эътироф этилади.</w:t>
            </w:r>
          </w:p>
          <w:p w:rsidR="007D234E" w:rsidRDefault="007D234E" w:rsidP="007D234E">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Мазкур Қонуннинг 7-моддасига кўра нодавлат нотижорат ташкилотлари </w:t>
            </w:r>
            <w:r w:rsidRPr="008C1F50">
              <w:rPr>
                <w:rFonts w:ascii="Times New Roman" w:hAnsi="Times New Roman" w:cs="Times New Roman"/>
                <w:color w:val="000000" w:themeColor="text1"/>
                <w:lang w:val="uz-Cyrl-UZ"/>
              </w:rPr>
              <w:t>ўз аъзолари ва қатнашчиларининг ҳуқуқлари ва қонуний манфаатларини ифодалаш ҳамда ҳимоя қилиш</w:t>
            </w:r>
            <w:r>
              <w:rPr>
                <w:rFonts w:ascii="Times New Roman" w:hAnsi="Times New Roman" w:cs="Times New Roman"/>
                <w:color w:val="000000" w:themeColor="text1"/>
                <w:lang w:val="uz-Cyrl-UZ"/>
              </w:rPr>
              <w:t xml:space="preserve"> ҳуқуқига эга.</w:t>
            </w:r>
          </w:p>
          <w:p w:rsidR="00101174" w:rsidRPr="00101174" w:rsidRDefault="00101174" w:rsidP="007D234E">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Ўзбекистон Республикаси Президентининг 2019 йил 22 апрелдаги “</w:t>
            </w:r>
            <w:r w:rsidRPr="00101174">
              <w:rPr>
                <w:rFonts w:ascii="Times New Roman" w:hAnsi="Times New Roman" w:cs="Times New Roman"/>
                <w:color w:val="000000" w:themeColor="text1"/>
                <w:lang w:val="uz-Cyrl-UZ"/>
              </w:rPr>
              <w:t>Бола ҳуқуқлари кафолатларини янада кучайтиришга оид қўшимча чора-тадбирлар тўғрисида</w:t>
            </w:r>
            <w:r>
              <w:rPr>
                <w:rFonts w:ascii="Times New Roman" w:hAnsi="Times New Roman" w:cs="Times New Roman"/>
                <w:color w:val="000000" w:themeColor="text1"/>
                <w:lang w:val="uz-Cyrl-UZ"/>
              </w:rPr>
              <w:t xml:space="preserve">”ги ПҚ-4296-сон қарорининг 1-бандида </w:t>
            </w:r>
            <w:r w:rsidRPr="00101174">
              <w:rPr>
                <w:rFonts w:ascii="Times New Roman" w:hAnsi="Times New Roman" w:cs="Times New Roman"/>
                <w:color w:val="000000" w:themeColor="text1"/>
                <w:lang w:val="uz-Cyrl-UZ"/>
              </w:rPr>
              <w:t>болаларни ҳимоя қилиш мақсадида судларга ариза билан мурожаат қилган даъвогар давлат божи ва бошқа тўловларни тўлашдан озод қилини</w:t>
            </w:r>
            <w:r>
              <w:rPr>
                <w:rFonts w:ascii="Times New Roman" w:hAnsi="Times New Roman" w:cs="Times New Roman"/>
                <w:color w:val="000000" w:themeColor="text1"/>
                <w:lang w:val="uz-Cyrl-UZ"/>
              </w:rPr>
              <w:t>ши белгиланган</w:t>
            </w:r>
            <w:r w:rsidRPr="00101174">
              <w:rPr>
                <w:rFonts w:ascii="Times New Roman" w:hAnsi="Times New Roman" w:cs="Times New Roman"/>
                <w:color w:val="000000" w:themeColor="text1"/>
                <w:lang w:val="uz-Cyrl-UZ"/>
              </w:rPr>
              <w:t>.</w:t>
            </w:r>
          </w:p>
          <w:p w:rsidR="00D12E2F" w:rsidRPr="00D845BC" w:rsidRDefault="0097161B" w:rsidP="0082684C">
            <w:pPr>
              <w:ind w:left="-107" w:firstLine="304"/>
              <w:jc w:val="both"/>
              <w:rPr>
                <w:rFonts w:ascii="Times New Roman" w:hAnsi="Times New Roman" w:cs="Times New Roman"/>
                <w:color w:val="000000" w:themeColor="text1"/>
                <w:lang w:val="uz-Cyrl-UZ"/>
              </w:rPr>
            </w:pPr>
            <w:r w:rsidRPr="00D845BC">
              <w:rPr>
                <w:rFonts w:ascii="Times New Roman" w:hAnsi="Times New Roman" w:cs="Times New Roman"/>
                <w:color w:val="000000" w:themeColor="text1"/>
                <w:lang w:val="uz-Cyrl-UZ"/>
              </w:rPr>
              <w:t>Юқоридагиларни инобатга олиб</w:t>
            </w:r>
            <w:r w:rsidR="00553098">
              <w:rPr>
                <w:rFonts w:ascii="Times New Roman" w:hAnsi="Times New Roman" w:cs="Times New Roman"/>
                <w:color w:val="000000" w:themeColor="text1"/>
                <w:lang w:val="uz-Cyrl-UZ"/>
              </w:rPr>
              <w:t xml:space="preserve"> ҳамда фарзандликка олиш билан боғлиқ масалаларни ҳал этиш қўшимча қулай шарт-шароит </w:t>
            </w:r>
            <w:r w:rsidR="0037750B">
              <w:rPr>
                <w:rFonts w:ascii="Times New Roman" w:hAnsi="Times New Roman" w:cs="Times New Roman"/>
                <w:color w:val="000000" w:themeColor="text1"/>
                <w:lang w:val="uz-Cyrl-UZ"/>
              </w:rPr>
              <w:t>я</w:t>
            </w:r>
            <w:r w:rsidR="00553098">
              <w:rPr>
                <w:rFonts w:ascii="Times New Roman" w:hAnsi="Times New Roman" w:cs="Times New Roman"/>
                <w:color w:val="000000" w:themeColor="text1"/>
                <w:lang w:val="uz-Cyrl-UZ"/>
              </w:rPr>
              <w:t>ратиш мақсадида</w:t>
            </w:r>
            <w:r w:rsidRPr="00D845BC">
              <w:rPr>
                <w:rFonts w:ascii="Times New Roman" w:hAnsi="Times New Roman" w:cs="Times New Roman"/>
                <w:color w:val="000000" w:themeColor="text1"/>
                <w:lang w:val="uz-Cyrl-UZ"/>
              </w:rPr>
              <w:t xml:space="preserve">, “Давлат божи тўғрисида”ги Қонуннинг 8-моддаси </w:t>
            </w:r>
            <w:r w:rsidR="00553098">
              <w:rPr>
                <w:rFonts w:ascii="Times New Roman" w:hAnsi="Times New Roman" w:cs="Times New Roman"/>
                <w:color w:val="000000" w:themeColor="text1"/>
                <w:lang w:val="uz-Cyrl-UZ"/>
              </w:rPr>
              <w:t>41-</w:t>
            </w:r>
            <w:r>
              <w:rPr>
                <w:rFonts w:ascii="Times New Roman" w:hAnsi="Times New Roman" w:cs="Times New Roman"/>
                <w:color w:val="000000" w:themeColor="text1"/>
                <w:lang w:val="uz-Cyrl-UZ"/>
              </w:rPr>
              <w:t>4</w:t>
            </w:r>
            <w:r w:rsidR="0082684C">
              <w:rPr>
                <w:rFonts w:ascii="Times New Roman" w:hAnsi="Times New Roman" w:cs="Times New Roman"/>
                <w:color w:val="000000" w:themeColor="text1"/>
                <w:lang w:val="uz-Cyrl-UZ"/>
              </w:rPr>
              <w:t>2</w:t>
            </w:r>
            <w:r>
              <w:rPr>
                <w:rFonts w:ascii="Times New Roman" w:hAnsi="Times New Roman" w:cs="Times New Roman"/>
                <w:color w:val="000000" w:themeColor="text1"/>
                <w:lang w:val="uz-Cyrl-UZ"/>
              </w:rPr>
              <w:t>-</w:t>
            </w:r>
            <w:r w:rsidRPr="00D845BC">
              <w:rPr>
                <w:rFonts w:ascii="Times New Roman" w:hAnsi="Times New Roman" w:cs="Times New Roman"/>
                <w:color w:val="000000" w:themeColor="text1"/>
                <w:lang w:val="uz-Cyrl-UZ"/>
              </w:rPr>
              <w:t>банд</w:t>
            </w:r>
            <w:r>
              <w:rPr>
                <w:rFonts w:ascii="Times New Roman" w:hAnsi="Times New Roman" w:cs="Times New Roman"/>
                <w:color w:val="000000" w:themeColor="text1"/>
                <w:lang w:val="uz-Cyrl-UZ"/>
              </w:rPr>
              <w:t>лар</w:t>
            </w:r>
            <w:r w:rsidRPr="00D845BC">
              <w:rPr>
                <w:rFonts w:ascii="Times New Roman" w:hAnsi="Times New Roman" w:cs="Times New Roman"/>
                <w:color w:val="000000" w:themeColor="text1"/>
                <w:lang w:val="uz-Cyrl-UZ"/>
              </w:rPr>
              <w:t xml:space="preserve"> билан тўлдири</w:t>
            </w:r>
            <w:r w:rsidR="00B133B6">
              <w:rPr>
                <w:rFonts w:ascii="Times New Roman" w:hAnsi="Times New Roman" w:cs="Times New Roman"/>
                <w:color w:val="000000" w:themeColor="text1"/>
                <w:lang w:val="uz-Cyrl-UZ"/>
              </w:rPr>
              <w:t>либ, иккинчи қисми ўзгарти</w:t>
            </w:r>
            <w:r w:rsidR="00124187">
              <w:rPr>
                <w:rFonts w:ascii="Times New Roman" w:hAnsi="Times New Roman" w:cs="Times New Roman"/>
                <w:color w:val="000000" w:themeColor="text1"/>
                <w:lang w:val="uz-Cyrl-UZ"/>
              </w:rPr>
              <w:t>рилмоқда.</w:t>
            </w:r>
          </w:p>
        </w:tc>
      </w:tr>
      <w:tr w:rsidR="0097161B" w:rsidRPr="00493E68" w:rsidTr="00D860F7">
        <w:tc>
          <w:tcPr>
            <w:tcW w:w="547" w:type="dxa"/>
          </w:tcPr>
          <w:p w:rsidR="0097161B" w:rsidRPr="008A22D3" w:rsidRDefault="0097161B" w:rsidP="0097161B">
            <w:pPr>
              <w:pStyle w:val="a4"/>
              <w:numPr>
                <w:ilvl w:val="0"/>
                <w:numId w:val="1"/>
              </w:numPr>
              <w:rPr>
                <w:rFonts w:ascii="Times New Roman" w:hAnsi="Times New Roman" w:cs="Times New Roman"/>
                <w:color w:val="000000" w:themeColor="text1"/>
                <w:lang w:val="uz-Cyrl-UZ"/>
              </w:rPr>
            </w:pPr>
          </w:p>
        </w:tc>
        <w:tc>
          <w:tcPr>
            <w:tcW w:w="4840" w:type="dxa"/>
          </w:tcPr>
          <w:p w:rsidR="0097161B" w:rsidRPr="000D5446" w:rsidRDefault="0097161B" w:rsidP="00C4446D">
            <w:pPr>
              <w:ind w:left="-86" w:firstLine="283"/>
              <w:jc w:val="both"/>
              <w:rPr>
                <w:rFonts w:ascii="Times New Roman" w:eastAsia="Times New Roman" w:hAnsi="Times New Roman" w:cs="Times New Roman"/>
                <w:b/>
                <w:color w:val="000000" w:themeColor="text1"/>
                <w:lang w:val="uz-Cyrl-UZ" w:eastAsia="ru-RU"/>
              </w:rPr>
            </w:pPr>
            <w:r w:rsidRPr="000D5446">
              <w:rPr>
                <w:rFonts w:ascii="Times New Roman" w:eastAsia="Times New Roman" w:hAnsi="Times New Roman" w:cs="Times New Roman"/>
                <w:b/>
                <w:color w:val="000000" w:themeColor="text1"/>
                <w:lang w:val="uz-Cyrl-UZ" w:eastAsia="ru-RU"/>
              </w:rPr>
              <w:t xml:space="preserve">10-модда. Маъмурий судларда давлат божини тўлашдан озод қилиш </w:t>
            </w:r>
          </w:p>
          <w:p w:rsidR="0097161B" w:rsidRPr="00EC15C7" w:rsidRDefault="0097161B" w:rsidP="00C4446D">
            <w:pPr>
              <w:ind w:left="-86" w:firstLine="283"/>
              <w:jc w:val="both"/>
              <w:rPr>
                <w:rFonts w:ascii="Times New Roman" w:eastAsia="Times New Roman" w:hAnsi="Times New Roman" w:cs="Times New Roman"/>
                <w:color w:val="000000" w:themeColor="text1"/>
                <w:lang w:val="uz-Cyrl-UZ" w:eastAsia="ru-RU"/>
              </w:rPr>
            </w:pPr>
            <w:r w:rsidRPr="000D5446">
              <w:rPr>
                <w:rFonts w:ascii="Times New Roman" w:eastAsia="Times New Roman" w:hAnsi="Times New Roman" w:cs="Times New Roman"/>
                <w:color w:val="000000" w:themeColor="text1"/>
                <w:lang w:val="uz-Cyrl-UZ" w:eastAsia="ru-RU"/>
              </w:rPr>
              <w:t>Маъмурий судларда давлат божини тўлашдан қуйидагилар озод қи</w:t>
            </w:r>
            <w:r w:rsidRPr="00EC15C7">
              <w:rPr>
                <w:rFonts w:ascii="Times New Roman" w:eastAsia="Times New Roman" w:hAnsi="Times New Roman" w:cs="Times New Roman"/>
                <w:color w:val="000000" w:themeColor="text1"/>
                <w:lang w:val="uz-Cyrl-UZ" w:eastAsia="ru-RU"/>
              </w:rPr>
              <w:t>линади:</w:t>
            </w:r>
          </w:p>
          <w:p w:rsidR="00145C09" w:rsidRPr="00145C09" w:rsidRDefault="00145C09" w:rsidP="00145C09">
            <w:pPr>
              <w:ind w:left="-86" w:firstLine="283"/>
              <w:jc w:val="both"/>
              <w:rPr>
                <w:rFonts w:ascii="Times New Roman" w:eastAsia="Times New Roman" w:hAnsi="Times New Roman" w:cs="Times New Roman"/>
                <w:color w:val="000000" w:themeColor="text1"/>
                <w:lang w:val="uz-Cyrl-UZ" w:eastAsia="ru-RU"/>
              </w:rPr>
            </w:pPr>
            <w:r w:rsidRPr="00145C09">
              <w:rPr>
                <w:rFonts w:ascii="Times New Roman" w:eastAsia="Times New Roman" w:hAnsi="Times New Roman" w:cs="Times New Roman"/>
                <w:color w:val="000000" w:themeColor="text1"/>
                <w:lang w:val="uz-Cyrl-UZ" w:eastAsia="ru-RU"/>
              </w:rPr>
              <w:t>1) тадбиркорлик субъектлари — тадбиркорлик фаолиятини амалга ошириш билан боғлиқ ҳуқуқлари ва қонуний манфаатларини бузаётган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қарорлари, ҳаракатлари (ҳаракатсизлиги) устидан судга мурожаат қилганда;</w:t>
            </w:r>
          </w:p>
          <w:p w:rsidR="00145C09" w:rsidRPr="0012597A" w:rsidRDefault="00493E68" w:rsidP="00145C09">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2) </w:t>
            </w:r>
            <w:r w:rsidR="00145C09" w:rsidRPr="0012597A">
              <w:rPr>
                <w:rFonts w:ascii="Times New Roman" w:eastAsia="Times New Roman" w:hAnsi="Times New Roman" w:cs="Times New Roman"/>
                <w:color w:val="000000" w:themeColor="text1"/>
                <w:lang w:val="uz-Cyrl-UZ" w:eastAsia="ru-RU"/>
              </w:rPr>
              <w:t>Ўзбекистон Республикаси Савдо-саноат палатаси ва унинг ҳудудий бошқармалари —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қарорлари, ҳаракатлари (ҳаракатсизлиги) устидан палата аъзоларининг манфаатларини кўзлаб берилган аризалар бўйича;</w:t>
            </w:r>
          </w:p>
          <w:p w:rsidR="005901C7" w:rsidRPr="005901C7" w:rsidRDefault="005901C7" w:rsidP="00145C09">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5901C7" w:rsidRPr="003C74FD" w:rsidRDefault="005901C7" w:rsidP="005901C7">
            <w:pPr>
              <w:ind w:left="-86" w:firstLine="283"/>
              <w:jc w:val="both"/>
              <w:rPr>
                <w:rFonts w:ascii="Times New Roman" w:eastAsia="Times New Roman" w:hAnsi="Times New Roman" w:cs="Times New Roman"/>
                <w:color w:val="000000" w:themeColor="text1"/>
                <w:lang w:val="uz-Cyrl-UZ" w:eastAsia="ru-RU"/>
              </w:rPr>
            </w:pPr>
            <w:r w:rsidRPr="003C74FD">
              <w:rPr>
                <w:rFonts w:ascii="Times New Roman" w:eastAsia="Times New Roman" w:hAnsi="Times New Roman" w:cs="Times New Roman"/>
                <w:color w:val="000000" w:themeColor="text1"/>
                <w:lang w:val="uz-Cyrl-UZ" w:eastAsia="ru-RU"/>
              </w:rPr>
              <w:t>5) ногиронлиги бўлган шахсларнинг жамоат бирлашмалари, шунингдек уларнинг муассасалари, ўқув-ишлаб чиқар</w:t>
            </w:r>
            <w:r>
              <w:rPr>
                <w:rFonts w:ascii="Times New Roman" w:eastAsia="Times New Roman" w:hAnsi="Times New Roman" w:cs="Times New Roman"/>
                <w:color w:val="000000" w:themeColor="text1"/>
                <w:lang w:val="uz-Cyrl-UZ" w:eastAsia="ru-RU"/>
              </w:rPr>
              <w:t>иш корхоналари ва бирлашмалари –</w:t>
            </w:r>
            <w:r w:rsidRPr="003C74FD">
              <w:rPr>
                <w:rFonts w:ascii="Times New Roman" w:eastAsia="Times New Roman" w:hAnsi="Times New Roman" w:cs="Times New Roman"/>
                <w:color w:val="000000" w:themeColor="text1"/>
                <w:lang w:val="uz-Cyrl-UZ" w:eastAsia="ru-RU"/>
              </w:rPr>
              <w:t xml:space="preserve"> ўз</w:t>
            </w:r>
            <w:r>
              <w:rPr>
                <w:rFonts w:ascii="Times New Roman" w:eastAsia="Times New Roman" w:hAnsi="Times New Roman" w:cs="Times New Roman"/>
                <w:color w:val="000000" w:themeColor="text1"/>
                <w:lang w:val="uz-Cyrl-UZ" w:eastAsia="ru-RU"/>
              </w:rPr>
              <w:t xml:space="preserve"> </w:t>
            </w:r>
            <w:r w:rsidRPr="003C74FD">
              <w:rPr>
                <w:rFonts w:ascii="Times New Roman" w:eastAsia="Times New Roman" w:hAnsi="Times New Roman" w:cs="Times New Roman"/>
                <w:color w:val="000000" w:themeColor="text1"/>
                <w:lang w:val="uz-Cyrl-UZ" w:eastAsia="ru-RU"/>
              </w:rPr>
              <w:t>ҳуқуқлари ва қонуний манфаатларини бузаётган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ғайриқонуний қарорлари, ҳаракатлари (ҳаракатсизлиги) устидан судга шикоят қилганда</w:t>
            </w:r>
            <w:r>
              <w:rPr>
                <w:rFonts w:ascii="Times New Roman" w:eastAsia="Times New Roman" w:hAnsi="Times New Roman" w:cs="Times New Roman"/>
                <w:color w:val="000000" w:themeColor="text1"/>
                <w:lang w:val="uz-Cyrl-UZ" w:eastAsia="ru-RU"/>
              </w:rPr>
              <w:t>;</w:t>
            </w:r>
          </w:p>
          <w:p w:rsidR="005901C7" w:rsidRDefault="005901C7" w:rsidP="00145C09">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1703BB" w:rsidRPr="005901C7" w:rsidRDefault="001703BB" w:rsidP="00145C09">
            <w:pPr>
              <w:ind w:left="-86" w:firstLine="283"/>
              <w:jc w:val="both"/>
              <w:rPr>
                <w:rFonts w:ascii="Times New Roman" w:eastAsia="Times New Roman" w:hAnsi="Times New Roman" w:cs="Times New Roman"/>
                <w:color w:val="000000" w:themeColor="text1"/>
                <w:lang w:val="uz-Cyrl-UZ" w:eastAsia="ru-RU"/>
              </w:rPr>
            </w:pPr>
          </w:p>
          <w:p w:rsidR="00145C09" w:rsidRDefault="00145C09" w:rsidP="00145C09">
            <w:pPr>
              <w:ind w:left="-86" w:firstLine="283"/>
              <w:jc w:val="both"/>
              <w:rPr>
                <w:rFonts w:ascii="Times New Roman" w:eastAsia="Times New Roman" w:hAnsi="Times New Roman" w:cs="Times New Roman"/>
                <w:color w:val="000000" w:themeColor="text1"/>
                <w:lang w:val="uz-Cyrl-UZ" w:eastAsia="ru-RU"/>
              </w:rPr>
            </w:pPr>
            <w:r w:rsidRPr="005901C7">
              <w:rPr>
                <w:rFonts w:ascii="Times New Roman" w:eastAsia="Times New Roman" w:hAnsi="Times New Roman" w:cs="Times New Roman"/>
                <w:color w:val="000000" w:themeColor="text1"/>
                <w:lang w:val="uz-Cyrl-UZ" w:eastAsia="ru-RU"/>
              </w:rPr>
              <w:t>9) юридик ва жисмоний шахслар — давлат ижрочисининг ҳаракатлари (ҳаракатсизлиги) устидан бериладиган аризалар (шикоятлар) бўйича;</w:t>
            </w:r>
          </w:p>
          <w:p w:rsidR="005901C7" w:rsidRDefault="005901C7" w:rsidP="00145C09">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145C09" w:rsidRPr="0012597A" w:rsidRDefault="00145C09" w:rsidP="00145C09">
            <w:pPr>
              <w:ind w:left="-86" w:firstLine="283"/>
              <w:jc w:val="both"/>
              <w:rPr>
                <w:rFonts w:ascii="Times New Roman" w:eastAsia="Times New Roman" w:hAnsi="Times New Roman" w:cs="Times New Roman"/>
                <w:color w:val="000000" w:themeColor="text1"/>
                <w:lang w:val="uz-Cyrl-UZ" w:eastAsia="ru-RU"/>
              </w:rPr>
            </w:pPr>
            <w:r w:rsidRPr="0012597A">
              <w:rPr>
                <w:rFonts w:ascii="Times New Roman" w:eastAsia="Times New Roman" w:hAnsi="Times New Roman" w:cs="Times New Roman"/>
                <w:color w:val="000000" w:themeColor="text1"/>
                <w:lang w:val="uz-Cyrl-UZ" w:eastAsia="ru-RU"/>
              </w:rPr>
              <w:t>11) мулкдорлар — хусусий мулк ҳуқуқини амалга ошириш билан боғлиқ бўлган ўз ҳуқуқлари ва қонуний манфаатлари бузилганлиги тўғрисида давлат органларининг ва бошқа органларнинг, фуқаролар ўзини ўзи бошқариш органларининг қарорлари, улар мансабдор шахсларининг ҳаракатлари (ҳаракатсизлиги) устидан судга шикоят қилиш ҳақидаги ишлар юзасидан;</w:t>
            </w:r>
          </w:p>
          <w:p w:rsidR="00145C09" w:rsidRPr="0012597A" w:rsidRDefault="00145C09" w:rsidP="00145C09">
            <w:pPr>
              <w:ind w:left="-86" w:firstLine="283"/>
              <w:jc w:val="both"/>
              <w:rPr>
                <w:rFonts w:ascii="Times New Roman" w:eastAsia="Times New Roman" w:hAnsi="Times New Roman" w:cs="Times New Roman"/>
                <w:color w:val="000000" w:themeColor="text1"/>
                <w:lang w:val="uz-Cyrl-UZ" w:eastAsia="ru-RU"/>
              </w:rPr>
            </w:pPr>
            <w:r w:rsidRPr="0012597A">
              <w:rPr>
                <w:rFonts w:ascii="Times New Roman" w:eastAsia="Times New Roman" w:hAnsi="Times New Roman" w:cs="Times New Roman"/>
                <w:color w:val="000000" w:themeColor="text1"/>
                <w:lang w:val="uz-Cyrl-UZ" w:eastAsia="ru-RU"/>
              </w:rPr>
              <w:t>12) чет эл инвестициялари иштирокидаги акциядорлик жамиятлари — уларнинг ҳуқуқлари ва қонуний манфаатлари бузилганлиги тўғрисидаги аризалар (шикоятлар) юзасидан;</w:t>
            </w:r>
          </w:p>
          <w:p w:rsidR="0097161B" w:rsidRPr="00D845BC" w:rsidRDefault="0097161B" w:rsidP="00C4446D">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w:t>
            </w:r>
          </w:p>
          <w:p w:rsidR="0097161B" w:rsidRDefault="0097161B" w:rsidP="00856B16">
            <w:pPr>
              <w:ind w:left="-86" w:firstLine="1"/>
              <w:jc w:val="center"/>
              <w:rPr>
                <w:rFonts w:ascii="Times New Roman" w:eastAsia="Times New Roman" w:hAnsi="Times New Roman" w:cs="Times New Roman"/>
                <w:b/>
                <w:color w:val="000000" w:themeColor="text1"/>
                <w:lang w:val="uz-Cyrl-UZ" w:eastAsia="ru-RU"/>
              </w:rPr>
            </w:pPr>
            <w:r w:rsidRPr="00D845BC">
              <w:rPr>
                <w:rFonts w:ascii="Times New Roman" w:eastAsia="Times New Roman" w:hAnsi="Times New Roman" w:cs="Times New Roman"/>
                <w:b/>
                <w:color w:val="000000" w:themeColor="text1"/>
                <w:lang w:val="uz-Cyrl-UZ" w:eastAsia="ru-RU"/>
              </w:rPr>
              <w:t>Тўлдирилмоқда</w:t>
            </w: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97161B" w:rsidRDefault="0097161B" w:rsidP="00F56803">
            <w:pPr>
              <w:ind w:left="-86" w:firstLine="1"/>
              <w:jc w:val="center"/>
              <w:rPr>
                <w:rFonts w:ascii="Times New Roman" w:eastAsia="Times New Roman" w:hAnsi="Times New Roman" w:cs="Times New Roman"/>
                <w:b/>
                <w:color w:val="000000" w:themeColor="text1"/>
                <w:lang w:val="uz-Cyrl-UZ" w:eastAsia="ru-RU"/>
              </w:rPr>
            </w:pPr>
          </w:p>
          <w:p w:rsidR="00CE1566" w:rsidRDefault="00CE1566" w:rsidP="00F56803">
            <w:pPr>
              <w:ind w:left="-86" w:firstLine="1"/>
              <w:jc w:val="center"/>
              <w:rPr>
                <w:rFonts w:ascii="Times New Roman" w:eastAsia="Times New Roman" w:hAnsi="Times New Roman" w:cs="Times New Roman"/>
                <w:b/>
                <w:color w:val="000000" w:themeColor="text1"/>
                <w:lang w:val="uz-Cyrl-UZ" w:eastAsia="ru-RU"/>
              </w:rPr>
            </w:pPr>
          </w:p>
          <w:p w:rsidR="00163C16" w:rsidRDefault="00163C16" w:rsidP="00F56803">
            <w:pPr>
              <w:ind w:left="-86" w:firstLine="1"/>
              <w:jc w:val="center"/>
              <w:rPr>
                <w:rFonts w:ascii="Times New Roman" w:eastAsia="Times New Roman" w:hAnsi="Times New Roman" w:cs="Times New Roman"/>
                <w:b/>
                <w:color w:val="000000" w:themeColor="text1"/>
                <w:lang w:val="uz-Cyrl-UZ" w:eastAsia="ru-RU"/>
              </w:rPr>
            </w:pPr>
          </w:p>
          <w:p w:rsidR="0097161B" w:rsidRPr="00D845BC" w:rsidRDefault="0097161B" w:rsidP="00C4446D">
            <w:pPr>
              <w:ind w:left="-86" w:firstLine="283"/>
              <w:jc w:val="both"/>
              <w:rPr>
                <w:rFonts w:ascii="Times New Roman" w:eastAsia="Times New Roman" w:hAnsi="Times New Roman" w:cs="Times New Roman"/>
                <w:b/>
                <w:color w:val="000000" w:themeColor="text1"/>
                <w:lang w:val="uz-Cyrl-UZ" w:eastAsia="ru-RU"/>
              </w:rPr>
            </w:pPr>
            <w:r w:rsidRPr="003569CC">
              <w:rPr>
                <w:rFonts w:ascii="Times New Roman" w:eastAsia="Times New Roman" w:hAnsi="Times New Roman" w:cs="Times New Roman"/>
                <w:color w:val="000000" w:themeColor="text1"/>
                <w:lang w:val="uz-Cyrl-UZ" w:eastAsia="ru-RU"/>
              </w:rPr>
              <w:t xml:space="preserve">Ушбу модда биринчи қисмининг </w:t>
            </w:r>
            <w:r w:rsidRPr="00D845BC">
              <w:rPr>
                <w:rFonts w:ascii="Times New Roman" w:eastAsia="Times New Roman" w:hAnsi="Times New Roman" w:cs="Times New Roman"/>
                <w:color w:val="000000" w:themeColor="text1"/>
                <w:lang w:val="uz-Cyrl-UZ" w:eastAsia="ru-RU"/>
              </w:rPr>
              <w:br/>
            </w:r>
            <w:hyperlink r:id="rId12" w:history="1">
              <w:r w:rsidRPr="00D845BC">
                <w:rPr>
                  <w:rFonts w:ascii="Times New Roman" w:eastAsia="Times New Roman" w:hAnsi="Times New Roman" w:cs="Times New Roman"/>
                  <w:b/>
                  <w:i/>
                  <w:color w:val="000000" w:themeColor="text1"/>
                  <w:lang w:val="uz-Cyrl-UZ" w:eastAsia="ru-RU"/>
                </w:rPr>
                <w:t>1</w:t>
              </w:r>
            </w:hyperlink>
            <w:r w:rsidRPr="003569CC">
              <w:rPr>
                <w:rFonts w:ascii="Times New Roman" w:eastAsia="Times New Roman" w:hAnsi="Times New Roman" w:cs="Times New Roman"/>
                <w:color w:val="000000" w:themeColor="text1"/>
                <w:lang w:val="uz-Cyrl-UZ" w:eastAsia="ru-RU"/>
              </w:rPr>
              <w:t>,</w:t>
            </w:r>
            <w:r w:rsidRPr="00856CCD">
              <w:rPr>
                <w:rFonts w:ascii="Times New Roman" w:eastAsia="Times New Roman" w:hAnsi="Times New Roman" w:cs="Times New Roman"/>
                <w:b/>
                <w:i/>
                <w:color w:val="000000" w:themeColor="text1"/>
                <w:lang w:val="uz-Cyrl-UZ" w:eastAsia="ru-RU"/>
              </w:rPr>
              <w:t xml:space="preserve"> </w:t>
            </w:r>
            <w:hyperlink r:id="rId13" w:history="1">
              <w:r w:rsidRPr="00D420E7">
                <w:rPr>
                  <w:rFonts w:ascii="Times New Roman" w:eastAsia="Times New Roman" w:hAnsi="Times New Roman" w:cs="Times New Roman"/>
                  <w:color w:val="000000" w:themeColor="text1"/>
                  <w:lang w:val="uz-Cyrl-UZ" w:eastAsia="ru-RU"/>
                </w:rPr>
                <w:t>2</w:t>
              </w:r>
            </w:hyperlink>
            <w:r w:rsidRPr="00D420E7">
              <w:rPr>
                <w:rFonts w:ascii="Times New Roman" w:eastAsia="Times New Roman" w:hAnsi="Times New Roman" w:cs="Times New Roman"/>
                <w:color w:val="000000" w:themeColor="text1"/>
                <w:lang w:val="uz-Cyrl-UZ" w:eastAsia="ru-RU"/>
              </w:rPr>
              <w:t>,</w:t>
            </w:r>
            <w:r w:rsidRPr="003569CC">
              <w:rPr>
                <w:rFonts w:ascii="Times New Roman" w:eastAsia="Times New Roman" w:hAnsi="Times New Roman" w:cs="Times New Roman"/>
                <w:color w:val="000000" w:themeColor="text1"/>
                <w:lang w:val="uz-Cyrl-UZ" w:eastAsia="ru-RU"/>
              </w:rPr>
              <w:t xml:space="preserve"> </w:t>
            </w:r>
            <w:hyperlink r:id="rId14" w:history="1">
              <w:r w:rsidRPr="00493E68">
                <w:rPr>
                  <w:rFonts w:ascii="Times New Roman" w:eastAsia="Times New Roman" w:hAnsi="Times New Roman" w:cs="Times New Roman"/>
                  <w:b/>
                  <w:i/>
                  <w:color w:val="000000" w:themeColor="text1"/>
                  <w:lang w:val="uz-Cyrl-UZ" w:eastAsia="ru-RU"/>
                </w:rPr>
                <w:t>9</w:t>
              </w:r>
            </w:hyperlink>
            <w:r w:rsidRPr="00493E68">
              <w:rPr>
                <w:rFonts w:ascii="Times New Roman" w:eastAsia="Times New Roman" w:hAnsi="Times New Roman" w:cs="Times New Roman"/>
                <w:b/>
                <w:i/>
                <w:color w:val="000000" w:themeColor="text1"/>
                <w:lang w:val="uz-Cyrl-UZ" w:eastAsia="ru-RU"/>
              </w:rPr>
              <w:t>,</w:t>
            </w:r>
            <w:r w:rsidRPr="003569CC">
              <w:rPr>
                <w:rFonts w:ascii="Times New Roman" w:eastAsia="Times New Roman" w:hAnsi="Times New Roman" w:cs="Times New Roman"/>
                <w:color w:val="000000" w:themeColor="text1"/>
                <w:lang w:val="uz-Cyrl-UZ" w:eastAsia="ru-RU"/>
              </w:rPr>
              <w:t xml:space="preserve"> </w:t>
            </w:r>
            <w:hyperlink r:id="rId15" w:history="1">
              <w:r w:rsidRPr="00386D50">
                <w:rPr>
                  <w:rFonts w:ascii="Times New Roman" w:eastAsia="Times New Roman" w:hAnsi="Times New Roman" w:cs="Times New Roman"/>
                  <w:b/>
                  <w:i/>
                  <w:color w:val="000000" w:themeColor="text1"/>
                  <w:lang w:val="uz-Cyrl-UZ" w:eastAsia="ru-RU"/>
                </w:rPr>
                <w:t>11</w:t>
              </w:r>
            </w:hyperlink>
            <w:r w:rsidRPr="003569CC">
              <w:rPr>
                <w:rFonts w:ascii="Times New Roman" w:eastAsia="Times New Roman" w:hAnsi="Times New Roman" w:cs="Times New Roman"/>
                <w:color w:val="000000" w:themeColor="text1"/>
                <w:lang w:val="uz-Cyrl-UZ" w:eastAsia="ru-RU"/>
              </w:rPr>
              <w:t xml:space="preserve"> ва </w:t>
            </w:r>
            <w:hyperlink r:id="rId16" w:history="1">
              <w:r w:rsidRPr="00D845BC">
                <w:rPr>
                  <w:rFonts w:ascii="Times New Roman" w:eastAsia="Times New Roman" w:hAnsi="Times New Roman" w:cs="Times New Roman"/>
                  <w:color w:val="000000" w:themeColor="text1"/>
                  <w:lang w:val="uz-Cyrl-UZ" w:eastAsia="ru-RU"/>
                </w:rPr>
                <w:t>12-бандларида</w:t>
              </w:r>
            </w:hyperlink>
            <w:r w:rsidRPr="003569CC">
              <w:rPr>
                <w:rFonts w:ascii="Times New Roman" w:eastAsia="Times New Roman" w:hAnsi="Times New Roman" w:cs="Times New Roman"/>
                <w:color w:val="000000" w:themeColor="text1"/>
                <w:lang w:val="uz-Cyrl-UZ" w:eastAsia="ru-RU"/>
              </w:rPr>
              <w:t xml:space="preserve"> кўрсатилган 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ундирилади.</w:t>
            </w:r>
          </w:p>
        </w:tc>
        <w:tc>
          <w:tcPr>
            <w:tcW w:w="4820" w:type="dxa"/>
          </w:tcPr>
          <w:p w:rsidR="0097161B" w:rsidRPr="003569CC" w:rsidRDefault="0097161B" w:rsidP="00C4446D">
            <w:pPr>
              <w:ind w:left="-86" w:firstLine="283"/>
              <w:jc w:val="both"/>
              <w:rPr>
                <w:rFonts w:ascii="Times New Roman" w:eastAsia="Times New Roman" w:hAnsi="Times New Roman" w:cs="Times New Roman"/>
                <w:b/>
                <w:color w:val="000000" w:themeColor="text1"/>
                <w:lang w:eastAsia="ru-RU"/>
              </w:rPr>
            </w:pPr>
            <w:r w:rsidRPr="00D845BC">
              <w:rPr>
                <w:rFonts w:ascii="Times New Roman" w:eastAsia="Times New Roman" w:hAnsi="Times New Roman" w:cs="Times New Roman"/>
                <w:b/>
                <w:color w:val="000000" w:themeColor="text1"/>
                <w:lang w:eastAsia="ru-RU"/>
              </w:rPr>
              <w:t xml:space="preserve">10-модда. </w:t>
            </w:r>
            <w:proofErr w:type="spellStart"/>
            <w:r w:rsidRPr="00D845BC">
              <w:rPr>
                <w:rFonts w:ascii="Times New Roman" w:eastAsia="Times New Roman" w:hAnsi="Times New Roman" w:cs="Times New Roman"/>
                <w:b/>
                <w:color w:val="000000" w:themeColor="text1"/>
                <w:lang w:eastAsia="ru-RU"/>
              </w:rPr>
              <w:t>Маъмурий</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судларда</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давлат</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божини</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тўлашдан</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озод</w:t>
            </w:r>
            <w:proofErr w:type="spellEnd"/>
            <w:r w:rsidRPr="00D845BC">
              <w:rPr>
                <w:rFonts w:ascii="Times New Roman" w:eastAsia="Times New Roman" w:hAnsi="Times New Roman" w:cs="Times New Roman"/>
                <w:b/>
                <w:color w:val="000000" w:themeColor="text1"/>
                <w:lang w:eastAsia="ru-RU"/>
              </w:rPr>
              <w:t xml:space="preserve"> </w:t>
            </w:r>
            <w:proofErr w:type="spellStart"/>
            <w:r w:rsidRPr="00D845BC">
              <w:rPr>
                <w:rFonts w:ascii="Times New Roman" w:eastAsia="Times New Roman" w:hAnsi="Times New Roman" w:cs="Times New Roman"/>
                <w:b/>
                <w:color w:val="000000" w:themeColor="text1"/>
                <w:lang w:eastAsia="ru-RU"/>
              </w:rPr>
              <w:t>қилиш</w:t>
            </w:r>
            <w:proofErr w:type="spellEnd"/>
            <w:r w:rsidRPr="00D845BC">
              <w:rPr>
                <w:rFonts w:ascii="Times New Roman" w:eastAsia="Times New Roman" w:hAnsi="Times New Roman" w:cs="Times New Roman"/>
                <w:b/>
                <w:color w:val="000000" w:themeColor="text1"/>
                <w:lang w:eastAsia="ru-RU"/>
              </w:rPr>
              <w:t xml:space="preserve"> </w:t>
            </w:r>
          </w:p>
          <w:p w:rsidR="0097161B" w:rsidRPr="003569CC" w:rsidRDefault="0097161B" w:rsidP="00C4446D">
            <w:pPr>
              <w:ind w:left="-86" w:firstLine="283"/>
              <w:jc w:val="both"/>
              <w:rPr>
                <w:rFonts w:ascii="Times New Roman" w:eastAsia="Times New Roman" w:hAnsi="Times New Roman" w:cs="Times New Roman"/>
                <w:color w:val="000000" w:themeColor="text1"/>
                <w:lang w:eastAsia="ru-RU"/>
              </w:rPr>
            </w:pPr>
            <w:proofErr w:type="spellStart"/>
            <w:r w:rsidRPr="003569CC">
              <w:rPr>
                <w:rFonts w:ascii="Times New Roman" w:eastAsia="Times New Roman" w:hAnsi="Times New Roman" w:cs="Times New Roman"/>
                <w:color w:val="000000" w:themeColor="text1"/>
                <w:lang w:eastAsia="ru-RU"/>
              </w:rPr>
              <w:t>Маъмурий</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судларда</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давлат</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божини</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тўлашдан</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қуйидагилар</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озод</w:t>
            </w:r>
            <w:proofErr w:type="spellEnd"/>
            <w:r w:rsidRPr="003569CC">
              <w:rPr>
                <w:rFonts w:ascii="Times New Roman" w:eastAsia="Times New Roman" w:hAnsi="Times New Roman" w:cs="Times New Roman"/>
                <w:color w:val="000000" w:themeColor="text1"/>
                <w:lang w:eastAsia="ru-RU"/>
              </w:rPr>
              <w:t xml:space="preserve"> </w:t>
            </w:r>
            <w:proofErr w:type="spellStart"/>
            <w:r w:rsidRPr="003569CC">
              <w:rPr>
                <w:rFonts w:ascii="Times New Roman" w:eastAsia="Times New Roman" w:hAnsi="Times New Roman" w:cs="Times New Roman"/>
                <w:color w:val="000000" w:themeColor="text1"/>
                <w:lang w:eastAsia="ru-RU"/>
              </w:rPr>
              <w:t>қилинади</w:t>
            </w:r>
            <w:proofErr w:type="spellEnd"/>
            <w:r w:rsidRPr="003569CC">
              <w:rPr>
                <w:rFonts w:ascii="Times New Roman" w:eastAsia="Times New Roman" w:hAnsi="Times New Roman" w:cs="Times New Roman"/>
                <w:color w:val="000000" w:themeColor="text1"/>
                <w:lang w:eastAsia="ru-RU"/>
              </w:rPr>
              <w:t>:</w:t>
            </w:r>
          </w:p>
          <w:p w:rsidR="00145C09" w:rsidRPr="00145C09" w:rsidRDefault="00145C09" w:rsidP="00145C09">
            <w:pPr>
              <w:ind w:left="-86" w:firstLine="283"/>
              <w:jc w:val="both"/>
              <w:rPr>
                <w:rFonts w:ascii="Times New Roman" w:eastAsia="Times New Roman" w:hAnsi="Times New Roman" w:cs="Times New Roman"/>
                <w:color w:val="000000" w:themeColor="text1"/>
                <w:lang w:val="uz-Cyrl-UZ" w:eastAsia="ru-RU"/>
              </w:rPr>
            </w:pPr>
            <w:r w:rsidRPr="00145C09">
              <w:rPr>
                <w:rFonts w:ascii="Times New Roman" w:eastAsia="Times New Roman" w:hAnsi="Times New Roman" w:cs="Times New Roman"/>
                <w:color w:val="000000" w:themeColor="text1"/>
                <w:lang w:val="uz-Cyrl-UZ" w:eastAsia="ru-RU"/>
              </w:rPr>
              <w:t>1)</w:t>
            </w:r>
            <w:r w:rsidR="00677F71">
              <w:rPr>
                <w:rFonts w:ascii="Times New Roman" w:eastAsia="Times New Roman" w:hAnsi="Times New Roman" w:cs="Times New Roman"/>
                <w:color w:val="000000" w:themeColor="text1"/>
                <w:lang w:val="uz-Cyrl-UZ" w:eastAsia="ru-RU"/>
              </w:rPr>
              <w:t> </w:t>
            </w:r>
            <w:r w:rsidRPr="00145C09">
              <w:rPr>
                <w:rFonts w:ascii="Times New Roman" w:eastAsia="Times New Roman" w:hAnsi="Times New Roman" w:cs="Times New Roman"/>
                <w:color w:val="000000" w:themeColor="text1"/>
                <w:lang w:val="uz-Cyrl-UZ" w:eastAsia="ru-RU"/>
              </w:rPr>
              <w:t>тадбиркорлик субъектлари — тадбиркорлик фаолиятини амалга ошириш билан боғлиқ ҳуқуқлари ва қонуний манфаатларини бузаётган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қарорлари, ҳаракатлари (ҳаракатсизлиги) устидан судга мурожаат қилганда;</w:t>
            </w:r>
          </w:p>
          <w:p w:rsidR="00145C09" w:rsidRPr="00145C09" w:rsidRDefault="00677F71" w:rsidP="00145C09">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2) </w:t>
            </w:r>
            <w:r w:rsidR="00145C09" w:rsidRPr="00145C09">
              <w:rPr>
                <w:rFonts w:ascii="Times New Roman" w:eastAsia="Times New Roman" w:hAnsi="Times New Roman" w:cs="Times New Roman"/>
                <w:color w:val="000000" w:themeColor="text1"/>
                <w:lang w:val="uz-Cyrl-UZ" w:eastAsia="ru-RU"/>
              </w:rPr>
              <w:t xml:space="preserve">Ўзбекистон Республикаси Савдо-саноат палатаси ва унинг ҳудудий бошқармалари —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қарорлари, ҳаракатлари (ҳаракатсизлиги) устидан палата аъзоларининг манфаатларини кўзлаб </w:t>
            </w:r>
            <w:r w:rsidR="00145C09" w:rsidRPr="0012597A">
              <w:rPr>
                <w:rFonts w:ascii="Times New Roman" w:eastAsia="Times New Roman" w:hAnsi="Times New Roman" w:cs="Times New Roman"/>
                <w:color w:val="000000" w:themeColor="text1"/>
                <w:lang w:val="uz-Cyrl-UZ" w:eastAsia="ru-RU"/>
              </w:rPr>
              <w:t>берилган аризалар</w:t>
            </w:r>
            <w:r w:rsidR="00145C09" w:rsidRPr="00145C09">
              <w:rPr>
                <w:rFonts w:ascii="Times New Roman" w:eastAsia="Times New Roman" w:hAnsi="Times New Roman" w:cs="Times New Roman"/>
                <w:color w:val="000000" w:themeColor="text1"/>
                <w:lang w:val="uz-Cyrl-UZ" w:eastAsia="ru-RU"/>
              </w:rPr>
              <w:t xml:space="preserve"> бўйича;</w:t>
            </w:r>
          </w:p>
          <w:p w:rsidR="0097161B" w:rsidRPr="003569CC" w:rsidRDefault="0097161B" w:rsidP="00C4446D">
            <w:pPr>
              <w:ind w:left="-86" w:firstLine="283"/>
              <w:jc w:val="both"/>
              <w:rPr>
                <w:rFonts w:ascii="Times New Roman" w:eastAsia="Times New Roman" w:hAnsi="Times New Roman" w:cs="Times New Roman"/>
                <w:color w:val="000000" w:themeColor="text1"/>
                <w:lang w:val="uz-Cyrl-UZ" w:eastAsia="ru-RU"/>
              </w:rPr>
            </w:pPr>
            <w:r w:rsidRPr="00D845BC">
              <w:rPr>
                <w:rFonts w:ascii="Times New Roman" w:eastAsia="Times New Roman" w:hAnsi="Times New Roman" w:cs="Times New Roman"/>
                <w:color w:val="000000" w:themeColor="text1"/>
                <w:lang w:val="uz-Cyrl-UZ" w:eastAsia="ru-RU"/>
              </w:rPr>
              <w:t>...</w:t>
            </w:r>
          </w:p>
          <w:p w:rsidR="0097161B" w:rsidRPr="003C74FD" w:rsidRDefault="00677F71" w:rsidP="00C4446D">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5) </w:t>
            </w:r>
            <w:r w:rsidR="0097161B" w:rsidRPr="003C74FD">
              <w:rPr>
                <w:rFonts w:ascii="Times New Roman" w:eastAsia="Times New Roman" w:hAnsi="Times New Roman" w:cs="Times New Roman"/>
                <w:b/>
                <w:color w:val="000000" w:themeColor="text1"/>
                <w:lang w:val="uz-Cyrl-UZ" w:eastAsia="ru-RU"/>
              </w:rPr>
              <w:t xml:space="preserve">ногиронлиги бўлган шахслар </w:t>
            </w:r>
            <w:r w:rsidR="0097161B">
              <w:rPr>
                <w:rFonts w:ascii="Times New Roman" w:eastAsia="Times New Roman" w:hAnsi="Times New Roman" w:cs="Times New Roman"/>
                <w:b/>
                <w:color w:val="000000" w:themeColor="text1"/>
                <w:lang w:val="uz-Cyrl-UZ" w:eastAsia="ru-RU"/>
              </w:rPr>
              <w:br/>
            </w:r>
            <w:r w:rsidR="0097161B" w:rsidRPr="003C74FD">
              <w:rPr>
                <w:rFonts w:ascii="Times New Roman" w:eastAsia="Times New Roman" w:hAnsi="Times New Roman" w:cs="Times New Roman"/>
                <w:b/>
                <w:color w:val="000000" w:themeColor="text1"/>
                <w:lang w:val="uz-Cyrl-UZ" w:eastAsia="ru-RU"/>
              </w:rPr>
              <w:t>ва уларнинг</w:t>
            </w:r>
            <w:r w:rsidR="0097161B" w:rsidRPr="003C74FD">
              <w:rPr>
                <w:rFonts w:ascii="Times New Roman" w:eastAsia="Times New Roman" w:hAnsi="Times New Roman" w:cs="Times New Roman"/>
                <w:color w:val="000000" w:themeColor="text1"/>
                <w:lang w:val="uz-Cyrl-UZ" w:eastAsia="ru-RU"/>
              </w:rPr>
              <w:t xml:space="preserve"> жамоат бирлашмалари, шунингдек уларнинг муассасалари, ўқув-ишлаб чиқариш корхоналари ва бирлашмалари </w:t>
            </w:r>
            <w:r w:rsidR="0097161B">
              <w:rPr>
                <w:rFonts w:ascii="Times New Roman" w:eastAsia="Times New Roman" w:hAnsi="Times New Roman" w:cs="Times New Roman"/>
                <w:color w:val="000000" w:themeColor="text1"/>
                <w:lang w:val="uz-Cyrl-UZ" w:eastAsia="ru-RU"/>
              </w:rPr>
              <w:t>–</w:t>
            </w:r>
            <w:r w:rsidR="0097161B" w:rsidRPr="003C74FD">
              <w:rPr>
                <w:rFonts w:ascii="Times New Roman" w:eastAsia="Times New Roman" w:hAnsi="Times New Roman" w:cs="Times New Roman"/>
                <w:color w:val="000000" w:themeColor="text1"/>
                <w:lang w:val="uz-Cyrl-UZ" w:eastAsia="ru-RU"/>
              </w:rPr>
              <w:t xml:space="preserve"> ўз</w:t>
            </w:r>
            <w:r w:rsidR="0097161B">
              <w:rPr>
                <w:rFonts w:ascii="Times New Roman" w:eastAsia="Times New Roman" w:hAnsi="Times New Roman" w:cs="Times New Roman"/>
                <w:color w:val="000000" w:themeColor="text1"/>
                <w:lang w:val="uz-Cyrl-UZ" w:eastAsia="ru-RU"/>
              </w:rPr>
              <w:t xml:space="preserve"> </w:t>
            </w:r>
            <w:r w:rsidR="0097161B" w:rsidRPr="003C74FD">
              <w:rPr>
                <w:rFonts w:ascii="Times New Roman" w:eastAsia="Times New Roman" w:hAnsi="Times New Roman" w:cs="Times New Roman"/>
                <w:color w:val="000000" w:themeColor="text1"/>
                <w:lang w:val="uz-Cyrl-UZ" w:eastAsia="ru-RU"/>
              </w:rPr>
              <w:t>ҳуқуқлари ва қонуний манфаатларини бузаётган давлат бошқаруви органларининг, маъмурий-ҳуқуқий фаолиятни амалга оширишга ваколатли бўлган бошқа органларнинг, фуқаролар ўзини ўзи бошқариш органларининг, улар мансабдор шахсларининг ғайриқонуний қарорлари, ҳаракатлари (ҳаракатсизлиги) устидан судга шикоят қилганда</w:t>
            </w:r>
            <w:r w:rsidR="0097161B">
              <w:rPr>
                <w:rFonts w:ascii="Times New Roman" w:eastAsia="Times New Roman" w:hAnsi="Times New Roman" w:cs="Times New Roman"/>
                <w:color w:val="000000" w:themeColor="text1"/>
                <w:lang w:val="uz-Cyrl-UZ" w:eastAsia="ru-RU"/>
              </w:rPr>
              <w:t>;</w:t>
            </w:r>
          </w:p>
          <w:p w:rsidR="005901C7" w:rsidRDefault="005901C7" w:rsidP="005901C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5901C7" w:rsidRDefault="005901C7" w:rsidP="005901C7">
            <w:pPr>
              <w:ind w:left="-86" w:firstLine="283"/>
              <w:jc w:val="both"/>
              <w:rPr>
                <w:rFonts w:ascii="Times New Roman" w:eastAsia="Times New Roman" w:hAnsi="Times New Roman" w:cs="Times New Roman"/>
                <w:color w:val="000000" w:themeColor="text1"/>
                <w:lang w:val="uz-Cyrl-UZ" w:eastAsia="ru-RU"/>
              </w:rPr>
            </w:pPr>
            <w:r w:rsidRPr="005901C7">
              <w:rPr>
                <w:rFonts w:ascii="Times New Roman" w:eastAsia="Times New Roman" w:hAnsi="Times New Roman" w:cs="Times New Roman"/>
                <w:color w:val="000000" w:themeColor="text1"/>
                <w:lang w:val="uz-Cyrl-UZ" w:eastAsia="ru-RU"/>
              </w:rPr>
              <w:t>9) юридик ва жисмоний шахслар — давлат ижрочисининг ҳаракатлари (ҳаракатсизлиги) устидан бериладиган аризалар (шикоятлар) бўйича;</w:t>
            </w:r>
          </w:p>
          <w:p w:rsidR="005901C7" w:rsidRPr="005901C7" w:rsidRDefault="005901C7" w:rsidP="005901C7">
            <w:pPr>
              <w:ind w:left="-86" w:firstLine="283"/>
              <w:jc w:val="both"/>
              <w:rPr>
                <w:rFonts w:ascii="Times New Roman" w:eastAsia="Times New Roman" w:hAnsi="Times New Roman" w:cs="Times New Roman"/>
                <w:color w:val="000000" w:themeColor="text1"/>
                <w:lang w:val="uz-Cyrl-UZ" w:eastAsia="ru-RU"/>
              </w:rPr>
            </w:pPr>
            <w:r>
              <w:rPr>
                <w:rFonts w:ascii="Times New Roman" w:eastAsia="Times New Roman" w:hAnsi="Times New Roman" w:cs="Times New Roman"/>
                <w:color w:val="000000" w:themeColor="text1"/>
                <w:lang w:val="uz-Cyrl-UZ" w:eastAsia="ru-RU"/>
              </w:rPr>
              <w:t>...</w:t>
            </w:r>
          </w:p>
          <w:p w:rsidR="005901C7" w:rsidRPr="005901C7" w:rsidRDefault="005901C7" w:rsidP="005901C7">
            <w:pPr>
              <w:ind w:left="-86" w:firstLine="283"/>
              <w:jc w:val="both"/>
              <w:rPr>
                <w:rFonts w:ascii="Times New Roman" w:eastAsia="Times New Roman" w:hAnsi="Times New Roman" w:cs="Times New Roman"/>
                <w:color w:val="000000" w:themeColor="text1"/>
                <w:lang w:val="uz-Cyrl-UZ" w:eastAsia="ru-RU"/>
              </w:rPr>
            </w:pPr>
            <w:r w:rsidRPr="005901C7">
              <w:rPr>
                <w:rFonts w:ascii="Times New Roman" w:eastAsia="Times New Roman" w:hAnsi="Times New Roman" w:cs="Times New Roman"/>
                <w:color w:val="000000" w:themeColor="text1"/>
                <w:lang w:val="uz-Cyrl-UZ" w:eastAsia="ru-RU"/>
              </w:rPr>
              <w:t>11) мулкдорлар — хусусий мулк ҳуқуқини амалга ошириш билан боғлиқ бўлган ўз ҳуқуқлари ва қонуний манфаатлари бузилганлиги тўғрисида давлат органларининг ва бошқа органларнинг, фуқаролар ўзини ўзи бошқариш органларининг қарорлари, улар мансабдор шахсларининг ҳаракатлари (ҳаракатсизлиги) устидан судга шикоят қилиш ҳақидаги ишлар юзасидан;</w:t>
            </w:r>
          </w:p>
          <w:p w:rsidR="005901C7" w:rsidRPr="005901C7" w:rsidRDefault="005901C7" w:rsidP="005901C7">
            <w:pPr>
              <w:ind w:left="-86" w:firstLine="283"/>
              <w:jc w:val="both"/>
              <w:rPr>
                <w:rFonts w:ascii="Times New Roman" w:eastAsia="Times New Roman" w:hAnsi="Times New Roman" w:cs="Times New Roman"/>
                <w:color w:val="000000" w:themeColor="text1"/>
                <w:lang w:val="uz-Cyrl-UZ" w:eastAsia="ru-RU"/>
              </w:rPr>
            </w:pPr>
            <w:r w:rsidRPr="005901C7">
              <w:rPr>
                <w:rFonts w:ascii="Times New Roman" w:eastAsia="Times New Roman" w:hAnsi="Times New Roman" w:cs="Times New Roman"/>
                <w:color w:val="000000" w:themeColor="text1"/>
                <w:lang w:val="uz-Cyrl-UZ" w:eastAsia="ru-RU"/>
              </w:rPr>
              <w:t>12) чет эл инвестициялари иштирокидаги акциядорлик жамиятлари — уларнинг ҳуқуқлари ва қонуний манфаатлари бузилганлиги тўғрисидаги аризалар (шикоятлар) юзасидан;</w:t>
            </w:r>
          </w:p>
          <w:p w:rsidR="0097161B" w:rsidRDefault="0097161B" w:rsidP="00C4446D">
            <w:pPr>
              <w:ind w:left="-86" w:firstLine="283"/>
              <w:jc w:val="both"/>
              <w:rPr>
                <w:rFonts w:ascii="Times New Roman" w:eastAsia="Times New Roman" w:hAnsi="Times New Roman" w:cs="Times New Roman"/>
                <w:b/>
                <w:color w:val="000000" w:themeColor="text1"/>
                <w:lang w:val="uz-Cyrl-UZ" w:eastAsia="ru-RU"/>
              </w:rPr>
            </w:pPr>
          </w:p>
          <w:p w:rsidR="002676E7" w:rsidRDefault="002834BA" w:rsidP="00C4446D">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16)</w:t>
            </w:r>
            <w:r w:rsidR="002676E7">
              <w:rPr>
                <w:rFonts w:ascii="Times New Roman" w:eastAsia="Times New Roman" w:hAnsi="Times New Roman" w:cs="Times New Roman"/>
                <w:b/>
                <w:color w:val="000000" w:themeColor="text1"/>
                <w:lang w:val="uz-Cyrl-UZ" w:eastAsia="ru-RU"/>
              </w:rPr>
              <w:t> </w:t>
            </w:r>
            <w:r w:rsidR="005E255A">
              <w:rPr>
                <w:rFonts w:ascii="Times New Roman" w:eastAsia="Times New Roman" w:hAnsi="Times New Roman" w:cs="Times New Roman"/>
                <w:b/>
                <w:color w:val="000000" w:themeColor="text1"/>
                <w:lang w:val="uz-Cyrl-UZ" w:eastAsia="ru-RU"/>
              </w:rPr>
              <w:t>вояга етмаган шахсларнинг қонуний вакиллари</w:t>
            </w:r>
            <w:r w:rsidR="005E255A" w:rsidRPr="00DB54F9">
              <w:rPr>
                <w:rFonts w:ascii="Times New Roman" w:eastAsia="Times New Roman" w:hAnsi="Times New Roman" w:cs="Times New Roman"/>
                <w:b/>
                <w:color w:val="000000" w:themeColor="text1"/>
                <w:lang w:val="uz-Cyrl-UZ" w:eastAsia="ru-RU"/>
              </w:rPr>
              <w:t xml:space="preserve"> – </w:t>
            </w:r>
            <w:r w:rsidR="005E255A">
              <w:rPr>
                <w:rFonts w:ascii="Times New Roman" w:eastAsia="Times New Roman" w:hAnsi="Times New Roman" w:cs="Times New Roman"/>
                <w:b/>
                <w:color w:val="000000" w:themeColor="text1"/>
                <w:lang w:val="uz-Cyrl-UZ" w:eastAsia="ru-RU"/>
              </w:rPr>
              <w:t>болаларн</w:t>
            </w:r>
            <w:r w:rsidR="005E255A" w:rsidRPr="00DB54F9">
              <w:rPr>
                <w:rFonts w:ascii="Times New Roman" w:eastAsia="Times New Roman" w:hAnsi="Times New Roman" w:cs="Times New Roman"/>
                <w:b/>
                <w:color w:val="000000" w:themeColor="text1"/>
                <w:lang w:val="uz-Cyrl-UZ" w:eastAsia="ru-RU"/>
              </w:rPr>
              <w:t xml:space="preserve">и ҳимоя қилиш мақсадида судга </w:t>
            </w:r>
            <w:r w:rsidR="005E255A">
              <w:rPr>
                <w:rFonts w:ascii="Times New Roman" w:eastAsia="Times New Roman" w:hAnsi="Times New Roman" w:cs="Times New Roman"/>
                <w:b/>
                <w:color w:val="000000" w:themeColor="text1"/>
                <w:lang w:val="uz-Cyrl-UZ" w:eastAsia="ru-RU"/>
              </w:rPr>
              <w:t>бериладиган</w:t>
            </w:r>
            <w:r w:rsidR="005E255A" w:rsidRPr="00DB54F9">
              <w:rPr>
                <w:rFonts w:ascii="Times New Roman" w:eastAsia="Times New Roman" w:hAnsi="Times New Roman" w:cs="Times New Roman"/>
                <w:b/>
                <w:color w:val="000000" w:themeColor="text1"/>
                <w:lang w:val="uz-Cyrl-UZ" w:eastAsia="ru-RU"/>
              </w:rPr>
              <w:t xml:space="preserve"> аризалар</w:t>
            </w:r>
            <w:r w:rsidR="005E255A">
              <w:rPr>
                <w:rFonts w:ascii="Times New Roman" w:eastAsia="Times New Roman" w:hAnsi="Times New Roman" w:cs="Times New Roman"/>
                <w:b/>
                <w:color w:val="000000" w:themeColor="text1"/>
                <w:lang w:val="uz-Cyrl-UZ" w:eastAsia="ru-RU"/>
              </w:rPr>
              <w:t xml:space="preserve">и </w:t>
            </w:r>
            <w:r w:rsidR="005E255A" w:rsidRPr="00DB54F9">
              <w:rPr>
                <w:rFonts w:ascii="Times New Roman" w:eastAsia="Times New Roman" w:hAnsi="Times New Roman" w:cs="Times New Roman"/>
                <w:b/>
                <w:color w:val="000000" w:themeColor="text1"/>
                <w:lang w:val="uz-Cyrl-UZ" w:eastAsia="ru-RU"/>
              </w:rPr>
              <w:t>(шикоятлар</w:t>
            </w:r>
            <w:r w:rsidR="005E255A">
              <w:rPr>
                <w:rFonts w:ascii="Times New Roman" w:eastAsia="Times New Roman" w:hAnsi="Times New Roman" w:cs="Times New Roman"/>
                <w:b/>
                <w:color w:val="000000" w:themeColor="text1"/>
                <w:lang w:val="uz-Cyrl-UZ" w:eastAsia="ru-RU"/>
              </w:rPr>
              <w:t>и</w:t>
            </w:r>
            <w:r w:rsidR="005E255A" w:rsidRPr="00DB54F9">
              <w:rPr>
                <w:rFonts w:ascii="Times New Roman" w:eastAsia="Times New Roman" w:hAnsi="Times New Roman" w:cs="Times New Roman"/>
                <w:b/>
                <w:color w:val="000000" w:themeColor="text1"/>
                <w:lang w:val="uz-Cyrl-UZ" w:eastAsia="ru-RU"/>
              </w:rPr>
              <w:t>) юзасидан</w:t>
            </w:r>
            <w:r w:rsidR="002676E7" w:rsidRPr="00DB54F9">
              <w:rPr>
                <w:rFonts w:ascii="Times New Roman" w:eastAsia="Times New Roman" w:hAnsi="Times New Roman" w:cs="Times New Roman"/>
                <w:b/>
                <w:color w:val="000000" w:themeColor="text1"/>
                <w:lang w:val="uz-Cyrl-UZ" w:eastAsia="ru-RU"/>
              </w:rPr>
              <w:t>;</w:t>
            </w:r>
          </w:p>
          <w:p w:rsidR="002834BA" w:rsidRPr="002834BA" w:rsidRDefault="002676E7" w:rsidP="00C4446D">
            <w:pPr>
              <w:ind w:left="-86" w:firstLine="283"/>
              <w:jc w:val="both"/>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17) </w:t>
            </w:r>
            <w:r w:rsidR="00B26548" w:rsidRPr="00DB54F9">
              <w:rPr>
                <w:rFonts w:ascii="Times New Roman" w:eastAsia="Times New Roman" w:hAnsi="Times New Roman" w:cs="Times New Roman"/>
                <w:b/>
                <w:color w:val="000000" w:themeColor="text1"/>
                <w:lang w:val="uz-Cyrl-UZ" w:eastAsia="ru-RU"/>
              </w:rPr>
              <w:t xml:space="preserve">юридик ва жисмоний шахслар </w:t>
            </w:r>
            <w:r w:rsidR="00B26548">
              <w:rPr>
                <w:rFonts w:ascii="Times New Roman" w:eastAsia="Times New Roman" w:hAnsi="Times New Roman" w:cs="Times New Roman"/>
                <w:b/>
                <w:color w:val="000000" w:themeColor="text1"/>
                <w:lang w:val="uz-Cyrl-UZ" w:eastAsia="ru-RU"/>
              </w:rPr>
              <w:t xml:space="preserve">– </w:t>
            </w:r>
            <w:r w:rsidR="00B26548" w:rsidRPr="00D845BC">
              <w:rPr>
                <w:rFonts w:ascii="Times New Roman" w:eastAsia="Times New Roman" w:hAnsi="Times New Roman" w:cs="Times New Roman"/>
                <w:b/>
                <w:color w:val="000000" w:themeColor="text1"/>
                <w:lang w:val="uz-Cyrl-UZ" w:eastAsia="ru-RU"/>
              </w:rPr>
              <w:t>давлат</w:t>
            </w:r>
            <w:r w:rsidR="00B26548">
              <w:rPr>
                <w:rFonts w:ascii="Times New Roman" w:eastAsia="Times New Roman" w:hAnsi="Times New Roman" w:cs="Times New Roman"/>
                <w:b/>
                <w:color w:val="000000" w:themeColor="text1"/>
                <w:lang w:val="uz-Cyrl-UZ" w:eastAsia="ru-RU"/>
              </w:rPr>
              <w:t xml:space="preserve"> </w:t>
            </w:r>
            <w:r w:rsidR="00B26548" w:rsidRPr="00D845BC">
              <w:rPr>
                <w:rFonts w:ascii="Times New Roman" w:eastAsia="Times New Roman" w:hAnsi="Times New Roman" w:cs="Times New Roman"/>
                <w:b/>
                <w:color w:val="000000" w:themeColor="text1"/>
                <w:lang w:val="uz-Cyrl-UZ" w:eastAsia="ru-RU"/>
              </w:rPr>
              <w:t>бошқаруви органларининг, маъмурий-ҳуқуқий фаолиятни амалга оширишга ваколатли бўлган бошқа органларнинг</w:t>
            </w:r>
            <w:r w:rsidR="00B26548" w:rsidRPr="002834BA">
              <w:rPr>
                <w:rFonts w:ascii="Times New Roman" w:eastAsia="Times New Roman" w:hAnsi="Times New Roman" w:cs="Times New Roman"/>
                <w:b/>
                <w:color w:val="000000" w:themeColor="text1"/>
                <w:lang w:val="uz-Cyrl-UZ" w:eastAsia="ru-RU"/>
              </w:rPr>
              <w:t xml:space="preserve"> </w:t>
            </w:r>
            <w:r w:rsidR="002834BA" w:rsidRPr="002834BA">
              <w:rPr>
                <w:rFonts w:ascii="Times New Roman" w:eastAsia="Times New Roman" w:hAnsi="Times New Roman" w:cs="Times New Roman"/>
                <w:b/>
                <w:color w:val="000000" w:themeColor="text1"/>
                <w:lang w:val="uz-Cyrl-UZ" w:eastAsia="ru-RU"/>
              </w:rPr>
              <w:t xml:space="preserve">ва фуқаролар ўзини ўзи бошқариш органларининг, улар мансабдор шахсларининг қарорлари, ҳаракатлари (ҳаракатсизлиги) устидан </w:t>
            </w:r>
            <w:r w:rsidR="00B26548">
              <w:rPr>
                <w:rFonts w:ascii="Times New Roman" w:eastAsia="Times New Roman" w:hAnsi="Times New Roman" w:cs="Times New Roman"/>
                <w:b/>
                <w:color w:val="000000" w:themeColor="text1"/>
                <w:lang w:val="uz-Cyrl-UZ" w:eastAsia="ru-RU"/>
              </w:rPr>
              <w:t>бериладиган аризалар (</w:t>
            </w:r>
            <w:r w:rsidR="002834BA" w:rsidRPr="002834BA">
              <w:rPr>
                <w:rFonts w:ascii="Times New Roman" w:eastAsia="Times New Roman" w:hAnsi="Times New Roman" w:cs="Times New Roman"/>
                <w:b/>
                <w:color w:val="000000" w:themeColor="text1"/>
                <w:lang w:val="uz-Cyrl-UZ" w:eastAsia="ru-RU"/>
              </w:rPr>
              <w:t>шикоят</w:t>
            </w:r>
            <w:r w:rsidR="00B26548">
              <w:rPr>
                <w:rFonts w:ascii="Times New Roman" w:eastAsia="Times New Roman" w:hAnsi="Times New Roman" w:cs="Times New Roman"/>
                <w:b/>
                <w:color w:val="000000" w:themeColor="text1"/>
                <w:lang w:val="uz-Cyrl-UZ" w:eastAsia="ru-RU"/>
              </w:rPr>
              <w:t>лар)</w:t>
            </w:r>
            <w:r w:rsidR="002834BA" w:rsidRPr="002834BA">
              <w:rPr>
                <w:rFonts w:ascii="Times New Roman" w:eastAsia="Times New Roman" w:hAnsi="Times New Roman" w:cs="Times New Roman"/>
                <w:b/>
                <w:color w:val="000000" w:themeColor="text1"/>
                <w:lang w:val="uz-Cyrl-UZ" w:eastAsia="ru-RU"/>
              </w:rPr>
              <w:t xml:space="preserve"> </w:t>
            </w:r>
            <w:r w:rsidR="00B26548">
              <w:rPr>
                <w:rFonts w:ascii="Times New Roman" w:eastAsia="Times New Roman" w:hAnsi="Times New Roman" w:cs="Times New Roman"/>
                <w:b/>
                <w:color w:val="000000" w:themeColor="text1"/>
                <w:lang w:val="uz-Cyrl-UZ" w:eastAsia="ru-RU"/>
              </w:rPr>
              <w:t>бўйича.</w:t>
            </w:r>
          </w:p>
          <w:p w:rsidR="0097161B" w:rsidRPr="00D845BC" w:rsidRDefault="0097161B" w:rsidP="00493E68">
            <w:pPr>
              <w:ind w:left="-86" w:firstLine="283"/>
              <w:jc w:val="both"/>
              <w:rPr>
                <w:rFonts w:ascii="Times New Roman" w:eastAsia="Times New Roman" w:hAnsi="Times New Roman" w:cs="Times New Roman"/>
                <w:b/>
                <w:color w:val="000000" w:themeColor="text1"/>
                <w:lang w:val="uz-Cyrl-UZ" w:eastAsia="ru-RU"/>
              </w:rPr>
            </w:pPr>
            <w:r w:rsidRPr="003569CC">
              <w:rPr>
                <w:rFonts w:ascii="Times New Roman" w:eastAsia="Times New Roman" w:hAnsi="Times New Roman" w:cs="Times New Roman"/>
                <w:color w:val="000000" w:themeColor="text1"/>
                <w:lang w:val="uz-Cyrl-UZ" w:eastAsia="ru-RU"/>
              </w:rPr>
              <w:t xml:space="preserve">Ушбу модда биринчи қисмининг </w:t>
            </w:r>
            <w:r w:rsidR="001C5E24">
              <w:rPr>
                <w:rFonts w:ascii="Times New Roman" w:eastAsia="Times New Roman" w:hAnsi="Times New Roman" w:cs="Times New Roman"/>
                <w:color w:val="000000" w:themeColor="text1"/>
                <w:lang w:val="uz-Cyrl-UZ" w:eastAsia="ru-RU"/>
              </w:rPr>
              <w:t>9 ва</w:t>
            </w:r>
            <w:r w:rsidR="00163C16">
              <w:rPr>
                <w:rFonts w:ascii="Times New Roman" w:eastAsia="Times New Roman" w:hAnsi="Times New Roman" w:cs="Times New Roman"/>
                <w:color w:val="000000" w:themeColor="text1"/>
                <w:lang w:val="uz-Cyrl-UZ" w:eastAsia="ru-RU"/>
              </w:rPr>
              <w:t xml:space="preserve"> </w:t>
            </w:r>
            <w:hyperlink r:id="rId17" w:history="1">
              <w:r w:rsidRPr="00D845BC">
                <w:rPr>
                  <w:rFonts w:ascii="Times New Roman" w:eastAsia="Times New Roman" w:hAnsi="Times New Roman" w:cs="Times New Roman"/>
                  <w:color w:val="000000" w:themeColor="text1"/>
                  <w:lang w:val="uz-Cyrl-UZ" w:eastAsia="ru-RU"/>
                </w:rPr>
                <w:t>12-бан</w:t>
              </w:r>
              <w:r>
                <w:rPr>
                  <w:rFonts w:ascii="Times New Roman" w:eastAsia="Times New Roman" w:hAnsi="Times New Roman" w:cs="Times New Roman"/>
                  <w:color w:val="000000" w:themeColor="text1"/>
                  <w:lang w:val="uz-Cyrl-UZ" w:eastAsia="ru-RU"/>
                </w:rPr>
                <w:t>д</w:t>
              </w:r>
              <w:r w:rsidR="001C5E24">
                <w:rPr>
                  <w:rFonts w:ascii="Times New Roman" w:eastAsia="Times New Roman" w:hAnsi="Times New Roman" w:cs="Times New Roman"/>
                  <w:color w:val="000000" w:themeColor="text1"/>
                  <w:lang w:val="uz-Cyrl-UZ" w:eastAsia="ru-RU"/>
                </w:rPr>
                <w:t>лар</w:t>
              </w:r>
              <w:r w:rsidRPr="00D845BC">
                <w:rPr>
                  <w:rFonts w:ascii="Times New Roman" w:eastAsia="Times New Roman" w:hAnsi="Times New Roman" w:cs="Times New Roman"/>
                  <w:color w:val="000000" w:themeColor="text1"/>
                  <w:lang w:val="uz-Cyrl-UZ" w:eastAsia="ru-RU"/>
                </w:rPr>
                <w:t>ида</w:t>
              </w:r>
            </w:hyperlink>
            <w:r w:rsidRPr="003569CC">
              <w:rPr>
                <w:rFonts w:ascii="Times New Roman" w:eastAsia="Times New Roman" w:hAnsi="Times New Roman" w:cs="Times New Roman"/>
                <w:color w:val="000000" w:themeColor="text1"/>
                <w:lang w:val="uz-Cyrl-UZ" w:eastAsia="ru-RU"/>
              </w:rPr>
              <w:t xml:space="preserve"> кўрсатилган 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ундирилади.</w:t>
            </w:r>
          </w:p>
        </w:tc>
        <w:tc>
          <w:tcPr>
            <w:tcW w:w="5386" w:type="dxa"/>
          </w:tcPr>
          <w:p w:rsidR="004D2D91" w:rsidRDefault="004330BD"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w:t>
            </w:r>
            <w:r w:rsidRPr="004330BD">
              <w:rPr>
                <w:rFonts w:ascii="Times New Roman" w:hAnsi="Times New Roman" w:cs="Times New Roman"/>
                <w:color w:val="000000" w:themeColor="text1"/>
                <w:lang w:val="uz-Cyrl-UZ"/>
              </w:rPr>
              <w:t>Ўзбекистон Республикасида ногиронларни ижтимоий ҳимоя қилиш тўғрисида</w:t>
            </w:r>
            <w:r>
              <w:rPr>
                <w:rFonts w:ascii="Times New Roman" w:hAnsi="Times New Roman" w:cs="Times New Roman"/>
                <w:color w:val="000000" w:themeColor="text1"/>
                <w:lang w:val="uz-Cyrl-UZ"/>
              </w:rPr>
              <w:t xml:space="preserve">”ги Қонуннинг </w:t>
            </w:r>
            <w:r>
              <w:rPr>
                <w:rFonts w:ascii="Times New Roman" w:hAnsi="Times New Roman" w:cs="Times New Roman"/>
                <w:color w:val="000000" w:themeColor="text1"/>
                <w:lang w:val="uz-Cyrl-UZ"/>
              </w:rPr>
              <w:br/>
              <w:t xml:space="preserve">6-моддасига асосан </w:t>
            </w:r>
            <w:r w:rsidRPr="004330BD">
              <w:rPr>
                <w:rFonts w:ascii="Times New Roman" w:hAnsi="Times New Roman" w:cs="Times New Roman"/>
                <w:color w:val="000000" w:themeColor="text1"/>
                <w:lang w:val="uz-Cyrl-UZ"/>
              </w:rPr>
              <w:t>ногиронларнинг ҳуқуқлари, эркинликлари ва қонуний</w:t>
            </w:r>
            <w:r>
              <w:rPr>
                <w:rFonts w:ascii="Times New Roman" w:hAnsi="Times New Roman" w:cs="Times New Roman"/>
                <w:color w:val="000000" w:themeColor="text1"/>
                <w:lang w:val="uz-Cyrl-UZ"/>
              </w:rPr>
              <w:t xml:space="preserve"> манфаатларини таъминлаш, </w:t>
            </w:r>
            <w:r w:rsidRPr="004330BD">
              <w:rPr>
                <w:rFonts w:ascii="Times New Roman" w:hAnsi="Times New Roman" w:cs="Times New Roman"/>
                <w:color w:val="000000" w:themeColor="text1"/>
                <w:lang w:val="uz-Cyrl-UZ"/>
              </w:rPr>
              <w:t>ногиронларн</w:t>
            </w:r>
            <w:r>
              <w:rPr>
                <w:rFonts w:ascii="Times New Roman" w:hAnsi="Times New Roman" w:cs="Times New Roman"/>
                <w:color w:val="000000" w:themeColor="text1"/>
                <w:lang w:val="uz-Cyrl-UZ"/>
              </w:rPr>
              <w:t xml:space="preserve">инг камситилишига йўл қўймаслик, </w:t>
            </w:r>
            <w:r w:rsidRPr="004330BD">
              <w:rPr>
                <w:rFonts w:ascii="Times New Roman" w:hAnsi="Times New Roman" w:cs="Times New Roman"/>
                <w:color w:val="000000" w:themeColor="text1"/>
                <w:lang w:val="uz-Cyrl-UZ"/>
              </w:rPr>
              <w:t>ногиронларнинг шаъни ва қадр-қимматини ҳимоя қ</w:t>
            </w:r>
            <w:r>
              <w:rPr>
                <w:rFonts w:ascii="Times New Roman" w:hAnsi="Times New Roman" w:cs="Times New Roman"/>
                <w:color w:val="000000" w:themeColor="text1"/>
                <w:lang w:val="uz-Cyrl-UZ"/>
              </w:rPr>
              <w:t xml:space="preserve">илиш, </w:t>
            </w:r>
            <w:r w:rsidRPr="004330BD">
              <w:rPr>
                <w:rFonts w:ascii="Times New Roman" w:hAnsi="Times New Roman" w:cs="Times New Roman"/>
                <w:color w:val="000000" w:themeColor="text1"/>
                <w:lang w:val="uz-Cyrl-UZ"/>
              </w:rPr>
              <w:t>ногиронларнинг ҳуқуқлари ва улар учун и</w:t>
            </w:r>
            <w:r>
              <w:rPr>
                <w:rFonts w:ascii="Times New Roman" w:hAnsi="Times New Roman" w:cs="Times New Roman"/>
                <w:color w:val="000000" w:themeColor="text1"/>
                <w:lang w:val="uz-Cyrl-UZ"/>
              </w:rPr>
              <w:t xml:space="preserve">мкониятлар тенглигини таъминлаш, </w:t>
            </w:r>
            <w:r w:rsidRPr="004330BD">
              <w:rPr>
                <w:rFonts w:ascii="Times New Roman" w:hAnsi="Times New Roman" w:cs="Times New Roman"/>
                <w:color w:val="000000" w:themeColor="text1"/>
                <w:lang w:val="uz-Cyrl-UZ"/>
              </w:rPr>
              <w:t>ногиронларни ижтимоий ҳимоя қилиш тўғрисидаги қонун ҳужжатларига риоя этилишини таъминлаш</w:t>
            </w:r>
            <w:r>
              <w:rPr>
                <w:rFonts w:ascii="Times New Roman" w:hAnsi="Times New Roman" w:cs="Times New Roman"/>
                <w:color w:val="000000" w:themeColor="text1"/>
                <w:lang w:val="uz-Cyrl-UZ"/>
              </w:rPr>
              <w:t xml:space="preserve"> </w:t>
            </w:r>
            <w:r w:rsidRPr="004330BD">
              <w:rPr>
                <w:rFonts w:ascii="Times New Roman" w:hAnsi="Times New Roman" w:cs="Times New Roman"/>
                <w:color w:val="000000" w:themeColor="text1"/>
                <w:lang w:val="uz-Cyrl-UZ"/>
              </w:rPr>
              <w:t>ногиронларни ижтимоий ҳимоя қилиш соҳасидаги давлат сиёсатининг асосий йўналишлари</w:t>
            </w:r>
            <w:r>
              <w:rPr>
                <w:rFonts w:ascii="Times New Roman" w:hAnsi="Times New Roman" w:cs="Times New Roman"/>
                <w:color w:val="000000" w:themeColor="text1"/>
                <w:lang w:val="uz-Cyrl-UZ"/>
              </w:rPr>
              <w:t>дан бири ҳисобланади.</w:t>
            </w:r>
            <w:r w:rsidR="004D2D91">
              <w:rPr>
                <w:rFonts w:ascii="Times New Roman" w:hAnsi="Times New Roman" w:cs="Times New Roman"/>
                <w:color w:val="000000" w:themeColor="text1"/>
                <w:lang w:val="uz-Cyrl-UZ"/>
              </w:rPr>
              <w:t xml:space="preserve"> </w:t>
            </w:r>
          </w:p>
          <w:p w:rsidR="00DF02E6" w:rsidRPr="004330BD" w:rsidRDefault="00886466" w:rsidP="00C4446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Юқоридагиларни инобатга олиб, Қонуннинг </w:t>
            </w:r>
            <w:r>
              <w:rPr>
                <w:rFonts w:ascii="Times New Roman" w:hAnsi="Times New Roman" w:cs="Times New Roman"/>
                <w:color w:val="000000" w:themeColor="text1"/>
                <w:lang w:val="uz-Cyrl-UZ"/>
              </w:rPr>
              <w:br/>
              <w:t xml:space="preserve">10-моддаси биринчи қисмининг 5-бандига </w:t>
            </w:r>
            <w:r w:rsidR="00641B66">
              <w:rPr>
                <w:rFonts w:ascii="Times New Roman" w:hAnsi="Times New Roman" w:cs="Times New Roman"/>
                <w:color w:val="000000" w:themeColor="text1"/>
                <w:lang w:val="uz-Cyrl-UZ"/>
              </w:rPr>
              <w:t>ўзгартиш</w:t>
            </w:r>
            <w:r>
              <w:rPr>
                <w:rFonts w:ascii="Times New Roman" w:hAnsi="Times New Roman" w:cs="Times New Roman"/>
                <w:color w:val="000000" w:themeColor="text1"/>
                <w:lang w:val="uz-Cyrl-UZ"/>
              </w:rPr>
              <w:t xml:space="preserve"> киритил</w:t>
            </w:r>
            <w:r w:rsidR="004D2D91">
              <w:rPr>
                <w:rFonts w:ascii="Times New Roman" w:hAnsi="Times New Roman" w:cs="Times New Roman"/>
                <w:color w:val="000000" w:themeColor="text1"/>
                <w:lang w:val="uz-Cyrl-UZ"/>
              </w:rPr>
              <w:t>мо</w:t>
            </w:r>
            <w:r>
              <w:rPr>
                <w:rFonts w:ascii="Times New Roman" w:hAnsi="Times New Roman" w:cs="Times New Roman"/>
                <w:color w:val="000000" w:themeColor="text1"/>
                <w:lang w:val="uz-Cyrl-UZ"/>
              </w:rPr>
              <w:t>қда.</w:t>
            </w:r>
          </w:p>
          <w:p w:rsidR="0097161B" w:rsidRDefault="00886466" w:rsidP="00E0763C">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Шунингдек, жадвалнинг </w:t>
            </w:r>
            <w:r w:rsidR="0066650D">
              <w:rPr>
                <w:rFonts w:ascii="Times New Roman" w:hAnsi="Times New Roman" w:cs="Times New Roman"/>
                <w:color w:val="000000" w:themeColor="text1"/>
                <w:lang w:val="uz-Cyrl-UZ"/>
              </w:rPr>
              <w:t>5</w:t>
            </w:r>
            <w:r>
              <w:rPr>
                <w:rFonts w:ascii="Times New Roman" w:hAnsi="Times New Roman" w:cs="Times New Roman"/>
                <w:color w:val="000000" w:themeColor="text1"/>
                <w:lang w:val="uz-Cyrl-UZ"/>
              </w:rPr>
              <w:t xml:space="preserve">-бандида келтирилган асослардан келиб чиқиб, Қонуннинг 10-моддаси </w:t>
            </w:r>
            <w:r>
              <w:rPr>
                <w:rFonts w:ascii="Times New Roman" w:hAnsi="Times New Roman" w:cs="Times New Roman"/>
                <w:color w:val="000000" w:themeColor="text1"/>
                <w:lang w:val="uz-Cyrl-UZ"/>
              </w:rPr>
              <w:br/>
              <w:t>16-1</w:t>
            </w:r>
            <w:r w:rsidR="00E0763C">
              <w:rPr>
                <w:rFonts w:ascii="Times New Roman" w:hAnsi="Times New Roman" w:cs="Times New Roman"/>
                <w:color w:val="000000" w:themeColor="text1"/>
                <w:lang w:val="uz-Cyrl-UZ"/>
              </w:rPr>
              <w:t>7</w:t>
            </w:r>
            <w:r>
              <w:rPr>
                <w:rFonts w:ascii="Times New Roman" w:hAnsi="Times New Roman" w:cs="Times New Roman"/>
                <w:color w:val="000000" w:themeColor="text1"/>
                <w:lang w:val="uz-Cyrl-UZ"/>
              </w:rPr>
              <w:t>-бандлар билан тўлдирил</w:t>
            </w:r>
            <w:r w:rsidR="00FE2AC5">
              <w:rPr>
                <w:rFonts w:ascii="Times New Roman" w:hAnsi="Times New Roman" w:cs="Times New Roman"/>
                <w:color w:val="000000" w:themeColor="text1"/>
                <w:lang w:val="uz-Cyrl-UZ"/>
              </w:rPr>
              <w:t>моқда</w:t>
            </w:r>
            <w:r>
              <w:rPr>
                <w:rFonts w:ascii="Times New Roman" w:hAnsi="Times New Roman" w:cs="Times New Roman"/>
                <w:color w:val="000000" w:themeColor="text1"/>
                <w:lang w:val="uz-Cyrl-UZ"/>
              </w:rPr>
              <w:t>.</w:t>
            </w:r>
          </w:p>
          <w:p w:rsidR="00856B16" w:rsidRPr="00D845BC" w:rsidRDefault="00856B16" w:rsidP="00455C33">
            <w:pPr>
              <w:ind w:left="-86" w:firstLine="283"/>
              <w:jc w:val="both"/>
              <w:rPr>
                <w:rFonts w:ascii="Times New Roman" w:hAnsi="Times New Roman" w:cs="Times New Roman"/>
                <w:color w:val="000000" w:themeColor="text1"/>
                <w:lang w:val="uz-Cyrl-UZ"/>
              </w:rPr>
            </w:pPr>
          </w:p>
        </w:tc>
      </w:tr>
      <w:tr w:rsidR="00E15634" w:rsidRPr="00493E68" w:rsidTr="00D860F7">
        <w:tc>
          <w:tcPr>
            <w:tcW w:w="547" w:type="dxa"/>
          </w:tcPr>
          <w:p w:rsidR="00E15634" w:rsidRPr="008A22D3" w:rsidRDefault="00E15634" w:rsidP="0097161B">
            <w:pPr>
              <w:pStyle w:val="a4"/>
              <w:numPr>
                <w:ilvl w:val="0"/>
                <w:numId w:val="1"/>
              </w:numPr>
              <w:rPr>
                <w:rFonts w:ascii="Times New Roman" w:hAnsi="Times New Roman" w:cs="Times New Roman"/>
                <w:color w:val="000000" w:themeColor="text1"/>
                <w:lang w:val="uz-Cyrl-UZ"/>
              </w:rPr>
            </w:pPr>
          </w:p>
        </w:tc>
        <w:tc>
          <w:tcPr>
            <w:tcW w:w="4840" w:type="dxa"/>
          </w:tcPr>
          <w:p w:rsidR="00E15634" w:rsidRDefault="00E15634" w:rsidP="00956F56">
            <w:pPr>
              <w:ind w:left="-86" w:firstLine="283"/>
              <w:jc w:val="both"/>
              <w:rPr>
                <w:rFonts w:ascii="Times New Roman" w:eastAsia="Times New Roman" w:hAnsi="Times New Roman" w:cs="Times New Roman"/>
                <w:b/>
                <w:color w:val="000000" w:themeColor="text1"/>
                <w:lang w:eastAsia="ru-RU"/>
              </w:rPr>
            </w:pPr>
            <w:r w:rsidRPr="00E15634">
              <w:rPr>
                <w:rFonts w:ascii="Times New Roman" w:eastAsia="Times New Roman" w:hAnsi="Times New Roman" w:cs="Times New Roman"/>
                <w:b/>
                <w:color w:val="000000" w:themeColor="text1"/>
                <w:lang w:eastAsia="ru-RU"/>
              </w:rPr>
              <w:t xml:space="preserve">19-модда. </w:t>
            </w:r>
            <w:proofErr w:type="spellStart"/>
            <w:r w:rsidRPr="00E15634">
              <w:rPr>
                <w:rFonts w:ascii="Times New Roman" w:eastAsia="Times New Roman" w:hAnsi="Times New Roman" w:cs="Times New Roman"/>
                <w:b/>
                <w:color w:val="000000" w:themeColor="text1"/>
                <w:lang w:eastAsia="ru-RU"/>
              </w:rPr>
              <w:t>Судларда</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давлат</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божини</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ундиришнинг</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ўзига</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хос</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хусусиятлари</w:t>
            </w:r>
            <w:proofErr w:type="spellEnd"/>
          </w:p>
          <w:p w:rsidR="00E15634" w:rsidRPr="00E15634" w:rsidRDefault="00E15634" w:rsidP="00956F56">
            <w:pPr>
              <w:ind w:left="-86" w:firstLine="283"/>
              <w:jc w:val="both"/>
              <w:rPr>
                <w:rFonts w:ascii="Times New Roman" w:eastAsia="Times New Roman" w:hAnsi="Times New Roman" w:cs="Times New Roman"/>
                <w:color w:val="000000" w:themeColor="text1"/>
                <w:lang w:eastAsia="ru-RU"/>
              </w:rPr>
            </w:pPr>
            <w:proofErr w:type="spellStart"/>
            <w:r w:rsidRPr="00E15634">
              <w:rPr>
                <w:rFonts w:ascii="Times New Roman" w:eastAsia="Times New Roman" w:hAnsi="Times New Roman" w:cs="Times New Roman"/>
                <w:color w:val="000000" w:themeColor="text1"/>
                <w:lang w:eastAsia="ru-RU"/>
              </w:rPr>
              <w:t>Судларга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бериладиган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даъво</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аризаларидан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алоҳида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тартибда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юритиладиган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ишлар</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бўйича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аризалардан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маъмурий-ҳуқуқий</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муносабатлардан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келиб</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чиқадиган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ишлар</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бўйича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судларга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бериладиган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шикоятлардан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судларнинг</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ҳал</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қилув</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қарорлари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устидан</w:t>
            </w:r>
            <w:proofErr w:type="spellEnd"/>
            <w:r w:rsidRPr="00E15634">
              <w:rPr>
                <w:rFonts w:ascii="Times New Roman" w:eastAsia="Times New Roman" w:hAnsi="Times New Roman" w:cs="Times New Roman"/>
                <w:color w:val="000000" w:themeColor="text1"/>
                <w:lang w:eastAsia="ru-RU"/>
              </w:rPr>
              <w:t xml:space="preserve"> апелляция, кассация </w:t>
            </w:r>
            <w:proofErr w:type="spellStart"/>
            <w:r w:rsidRPr="00E15634">
              <w:rPr>
                <w:rFonts w:ascii="Times New Roman" w:eastAsia="Times New Roman" w:hAnsi="Times New Roman" w:cs="Times New Roman"/>
                <w:color w:val="000000" w:themeColor="text1"/>
                <w:lang w:eastAsia="ru-RU"/>
              </w:rPr>
              <w:t>ва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назорат</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тартибидаги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шикоятлардан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шунингдек</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судлар</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томонидан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ҳужжатларнинг</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кўчирма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нусхаларини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берганлик</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учун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давлат</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божи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қуйидаги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тартибда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ундирилади</w:t>
            </w:r>
            <w:proofErr w:type="spellEnd"/>
            <w:r w:rsidRPr="00E15634">
              <w:rPr>
                <w:rFonts w:ascii="Times New Roman" w:eastAsia="Times New Roman" w:hAnsi="Times New Roman" w:cs="Times New Roman"/>
                <w:color w:val="000000" w:themeColor="text1"/>
                <w:lang w:eastAsia="ru-RU"/>
              </w:rPr>
              <w:t>:</w:t>
            </w:r>
          </w:p>
          <w:p w:rsidR="00E15634" w:rsidRPr="00E15634" w:rsidRDefault="00E15634" w:rsidP="00956F56">
            <w:pPr>
              <w:ind w:left="-86" w:firstLine="283"/>
              <w:jc w:val="both"/>
              <w:rPr>
                <w:rFonts w:ascii="Times New Roman" w:eastAsia="Times New Roman" w:hAnsi="Times New Roman" w:cs="Times New Roman"/>
                <w:color w:val="000000" w:themeColor="text1"/>
                <w:lang w:val="uz-Cyrl-UZ" w:eastAsia="ru-RU"/>
              </w:rPr>
            </w:pPr>
            <w:r w:rsidRPr="00E15634">
              <w:rPr>
                <w:rFonts w:ascii="Times New Roman" w:eastAsia="Times New Roman" w:hAnsi="Times New Roman" w:cs="Times New Roman"/>
                <w:color w:val="000000" w:themeColor="text1"/>
                <w:lang w:val="uz-Cyrl-UZ" w:eastAsia="ru-RU"/>
              </w:rPr>
              <w:t>...</w:t>
            </w:r>
          </w:p>
          <w:p w:rsidR="00E15634" w:rsidRPr="00E15634" w:rsidRDefault="00E15634" w:rsidP="00956F56">
            <w:pPr>
              <w:ind w:left="-86" w:firstLine="283"/>
              <w:jc w:val="both"/>
              <w:rPr>
                <w:rFonts w:ascii="Times New Roman" w:eastAsia="Times New Roman" w:hAnsi="Times New Roman" w:cs="Times New Roman"/>
                <w:b/>
                <w:i/>
                <w:color w:val="000000" w:themeColor="text1"/>
                <w:lang w:val="uz-Cyrl-UZ" w:eastAsia="ru-RU"/>
              </w:rPr>
            </w:pPr>
            <w:r w:rsidRPr="00E15634">
              <w:rPr>
                <w:rFonts w:ascii="Times New Roman" w:eastAsia="Times New Roman" w:hAnsi="Times New Roman" w:cs="Times New Roman"/>
                <w:b/>
                <w:i/>
                <w:color w:val="000000" w:themeColor="text1"/>
                <w:lang w:val="uz-Cyrl-UZ" w:eastAsia="ru-RU"/>
              </w:rPr>
              <w:t>Давлат божи тўлашдан озод қилинган давлат органлари ҳамда бошқа шахслар томонидан юридик ва жисмоний шахсларнинг манфаатларини кўзлаб билдирилган талабларини қаноатлантириш рад этилган ёки улар қисман қаноатлантирилган тақдирда, давлат божи ариза қайси шахсларнинг манфаатларини кўзлаб тақдим этилган бўлса, шу шахслардан даъво талабларининг қаноатлантирилиши рад этилган қисмига мутаносиб равишда ундирилади.</w:t>
            </w:r>
          </w:p>
        </w:tc>
        <w:tc>
          <w:tcPr>
            <w:tcW w:w="4820" w:type="dxa"/>
          </w:tcPr>
          <w:p w:rsidR="00E15634" w:rsidRDefault="00E15634" w:rsidP="00E15634">
            <w:pPr>
              <w:ind w:left="-86" w:firstLine="283"/>
              <w:jc w:val="both"/>
              <w:rPr>
                <w:rFonts w:ascii="Times New Roman" w:eastAsia="Times New Roman" w:hAnsi="Times New Roman" w:cs="Times New Roman"/>
                <w:b/>
                <w:color w:val="000000" w:themeColor="text1"/>
                <w:lang w:eastAsia="ru-RU"/>
              </w:rPr>
            </w:pPr>
            <w:r w:rsidRPr="00E15634">
              <w:rPr>
                <w:rFonts w:ascii="Times New Roman" w:eastAsia="Times New Roman" w:hAnsi="Times New Roman" w:cs="Times New Roman"/>
                <w:b/>
                <w:color w:val="000000" w:themeColor="text1"/>
                <w:lang w:eastAsia="ru-RU"/>
              </w:rPr>
              <w:t xml:space="preserve">19-модда. </w:t>
            </w:r>
            <w:proofErr w:type="spellStart"/>
            <w:r w:rsidRPr="00E15634">
              <w:rPr>
                <w:rFonts w:ascii="Times New Roman" w:eastAsia="Times New Roman" w:hAnsi="Times New Roman" w:cs="Times New Roman"/>
                <w:b/>
                <w:color w:val="000000" w:themeColor="text1"/>
                <w:lang w:eastAsia="ru-RU"/>
              </w:rPr>
              <w:t>Судларда</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давлат</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божини</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ундиришнинг</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ўзига</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хос</w:t>
            </w:r>
            <w:proofErr w:type="spellEnd"/>
            <w:r w:rsidRPr="00E15634">
              <w:rPr>
                <w:rFonts w:ascii="Times New Roman" w:eastAsia="Times New Roman" w:hAnsi="Times New Roman" w:cs="Times New Roman"/>
                <w:b/>
                <w:color w:val="000000" w:themeColor="text1"/>
                <w:lang w:eastAsia="ru-RU"/>
              </w:rPr>
              <w:t xml:space="preserve"> </w:t>
            </w:r>
            <w:proofErr w:type="spellStart"/>
            <w:r w:rsidRPr="00E15634">
              <w:rPr>
                <w:rFonts w:ascii="Times New Roman" w:eastAsia="Times New Roman" w:hAnsi="Times New Roman" w:cs="Times New Roman"/>
                <w:b/>
                <w:color w:val="000000" w:themeColor="text1"/>
                <w:lang w:eastAsia="ru-RU"/>
              </w:rPr>
              <w:t>хусусиятлари</w:t>
            </w:r>
            <w:proofErr w:type="spellEnd"/>
          </w:p>
          <w:p w:rsidR="00E15634" w:rsidRPr="00E15634" w:rsidRDefault="00E15634" w:rsidP="00E15634">
            <w:pPr>
              <w:ind w:left="-86" w:firstLine="283"/>
              <w:jc w:val="both"/>
              <w:rPr>
                <w:rFonts w:ascii="Times New Roman" w:eastAsia="Times New Roman" w:hAnsi="Times New Roman" w:cs="Times New Roman"/>
                <w:color w:val="000000" w:themeColor="text1"/>
                <w:lang w:eastAsia="ru-RU"/>
              </w:rPr>
            </w:pPr>
            <w:proofErr w:type="spellStart"/>
            <w:r w:rsidRPr="00E15634">
              <w:rPr>
                <w:rFonts w:ascii="Times New Roman" w:eastAsia="Times New Roman" w:hAnsi="Times New Roman" w:cs="Times New Roman"/>
                <w:color w:val="000000" w:themeColor="text1"/>
                <w:lang w:eastAsia="ru-RU"/>
              </w:rPr>
              <w:t>Судларга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бериладиган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даъво</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аризаларидан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алоҳида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тартибда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юритиладиган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ишлар</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бўйича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аризалардан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маъмурий-ҳуқуқий</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муносабатлардан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келиб</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чиқадиган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ишлар</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бўйича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судларга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бериладиган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шикоятлардан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судларнинг</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ҳал</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қилув</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қарорлари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устидан</w:t>
            </w:r>
            <w:proofErr w:type="spellEnd"/>
            <w:r w:rsidRPr="00E15634">
              <w:rPr>
                <w:rFonts w:ascii="Times New Roman" w:eastAsia="Times New Roman" w:hAnsi="Times New Roman" w:cs="Times New Roman"/>
                <w:color w:val="000000" w:themeColor="text1"/>
                <w:lang w:eastAsia="ru-RU"/>
              </w:rPr>
              <w:t xml:space="preserve"> апелляция, кассация </w:t>
            </w:r>
            <w:proofErr w:type="spellStart"/>
            <w:r w:rsidRPr="00E15634">
              <w:rPr>
                <w:rFonts w:ascii="Times New Roman" w:eastAsia="Times New Roman" w:hAnsi="Times New Roman" w:cs="Times New Roman"/>
                <w:color w:val="000000" w:themeColor="text1"/>
                <w:lang w:eastAsia="ru-RU"/>
              </w:rPr>
              <w:t>ва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назорат</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тартибидаги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шикоятлардан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шунингдек</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судлар</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томонидан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ҳужжатларнинг</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кўчирма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нусхаларини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берганлик</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учун</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давлат</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божи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қуйидаги</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тартибда</w:t>
            </w:r>
            <w:proofErr w:type="spellEnd"/>
            <w:r w:rsidRPr="00E15634">
              <w:rPr>
                <w:rFonts w:ascii="Times New Roman" w:eastAsia="Times New Roman" w:hAnsi="Times New Roman" w:cs="Times New Roman"/>
                <w:color w:val="000000" w:themeColor="text1"/>
                <w:lang w:eastAsia="ru-RU"/>
              </w:rPr>
              <w:t xml:space="preserve"> </w:t>
            </w:r>
            <w:proofErr w:type="spellStart"/>
            <w:r w:rsidRPr="00E15634">
              <w:rPr>
                <w:rFonts w:ascii="Times New Roman" w:eastAsia="Times New Roman" w:hAnsi="Times New Roman" w:cs="Times New Roman"/>
                <w:color w:val="000000" w:themeColor="text1"/>
                <w:lang w:eastAsia="ru-RU"/>
              </w:rPr>
              <w:t>ундирилади</w:t>
            </w:r>
            <w:proofErr w:type="spellEnd"/>
            <w:r w:rsidRPr="00E15634">
              <w:rPr>
                <w:rFonts w:ascii="Times New Roman" w:eastAsia="Times New Roman" w:hAnsi="Times New Roman" w:cs="Times New Roman"/>
                <w:color w:val="000000" w:themeColor="text1"/>
                <w:lang w:eastAsia="ru-RU"/>
              </w:rPr>
              <w:t>:</w:t>
            </w:r>
          </w:p>
          <w:p w:rsidR="00E15634" w:rsidRPr="00E15634" w:rsidRDefault="00E15634" w:rsidP="00E15634">
            <w:pPr>
              <w:ind w:left="-86" w:firstLine="283"/>
              <w:jc w:val="both"/>
              <w:rPr>
                <w:rFonts w:ascii="Times New Roman" w:eastAsia="Times New Roman" w:hAnsi="Times New Roman" w:cs="Times New Roman"/>
                <w:color w:val="000000" w:themeColor="text1"/>
                <w:lang w:val="uz-Cyrl-UZ" w:eastAsia="ru-RU"/>
              </w:rPr>
            </w:pPr>
            <w:r w:rsidRPr="00E15634">
              <w:rPr>
                <w:rFonts w:ascii="Times New Roman" w:eastAsia="Times New Roman" w:hAnsi="Times New Roman" w:cs="Times New Roman"/>
                <w:color w:val="000000" w:themeColor="text1"/>
                <w:lang w:val="uz-Cyrl-UZ" w:eastAsia="ru-RU"/>
              </w:rPr>
              <w:t>...</w:t>
            </w:r>
          </w:p>
          <w:p w:rsidR="00E15634" w:rsidRPr="00E15634" w:rsidRDefault="00E15634" w:rsidP="00E15634">
            <w:pPr>
              <w:ind w:left="-86" w:hanging="19"/>
              <w:jc w:val="center"/>
              <w:rPr>
                <w:rFonts w:ascii="Times New Roman" w:eastAsia="Times New Roman" w:hAnsi="Times New Roman" w:cs="Times New Roman"/>
                <w:b/>
                <w:color w:val="000000" w:themeColor="text1"/>
                <w:lang w:val="uz-Cyrl-UZ" w:eastAsia="ru-RU"/>
              </w:rPr>
            </w:pPr>
            <w:r w:rsidRPr="00E15634">
              <w:rPr>
                <w:rFonts w:ascii="Times New Roman" w:eastAsia="Times New Roman" w:hAnsi="Times New Roman" w:cs="Times New Roman"/>
                <w:b/>
                <w:color w:val="000000" w:themeColor="text1"/>
                <w:lang w:val="uz-Cyrl-UZ" w:eastAsia="ru-RU"/>
              </w:rPr>
              <w:t>Чиқарилмоқда.</w:t>
            </w:r>
          </w:p>
        </w:tc>
        <w:tc>
          <w:tcPr>
            <w:tcW w:w="5386" w:type="dxa"/>
          </w:tcPr>
          <w:p w:rsidR="00E15634" w:rsidRDefault="00E15634" w:rsidP="00E15634">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Асослар </w:t>
            </w:r>
            <w:r w:rsidR="0091781E">
              <w:rPr>
                <w:rFonts w:ascii="Times New Roman" w:hAnsi="Times New Roman" w:cs="Times New Roman"/>
                <w:color w:val="000000" w:themeColor="text1"/>
                <w:lang w:val="uz-Cyrl-UZ"/>
              </w:rPr>
              <w:t>жадвалнинг 5</w:t>
            </w:r>
            <w:r>
              <w:rPr>
                <w:rFonts w:ascii="Times New Roman" w:hAnsi="Times New Roman" w:cs="Times New Roman"/>
                <w:color w:val="000000" w:themeColor="text1"/>
                <w:lang w:val="uz-Cyrl-UZ"/>
              </w:rPr>
              <w:t>-бандида келтирилган.</w:t>
            </w:r>
          </w:p>
          <w:p w:rsidR="00BE56AB" w:rsidRPr="00523002" w:rsidRDefault="00E15634" w:rsidP="00BE56AB">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Шунингдек, </w:t>
            </w:r>
            <w:r w:rsidR="00BE56AB">
              <w:rPr>
                <w:rFonts w:ascii="Times New Roman" w:hAnsi="Times New Roman" w:cs="Times New Roman"/>
                <w:color w:val="000000" w:themeColor="text1"/>
                <w:lang w:val="uz-Cyrl-UZ"/>
              </w:rPr>
              <w:t xml:space="preserve">“Давлат божи тўғрисида”ги Қонуннинг 8-10-моддаларининг тегишли бандларида кўрсатилган </w:t>
            </w:r>
            <w:r w:rsidR="00BE56AB" w:rsidRPr="00523002">
              <w:rPr>
                <w:rFonts w:ascii="Times New Roman" w:hAnsi="Times New Roman" w:cs="Times New Roman"/>
                <w:color w:val="000000" w:themeColor="text1"/>
                <w:lang w:val="uz-Cyrl-UZ"/>
              </w:rPr>
              <w:t>шахсларнинг талабларини қаноатлантириш тўлиқ ёки қисман рад этилган тақдирда, давлат божи шу шахслардан талабларнинг қаноатлантирилиши рад этилган миқдорига мутаносиб равишда ундирил</w:t>
            </w:r>
            <w:r w:rsidR="00BE56AB">
              <w:rPr>
                <w:rFonts w:ascii="Times New Roman" w:hAnsi="Times New Roman" w:cs="Times New Roman"/>
                <w:color w:val="000000" w:themeColor="text1"/>
                <w:lang w:val="uz-Cyrl-UZ"/>
              </w:rPr>
              <w:t xml:space="preserve">иши белгиланган бўлиб, Қонуннинг 19-моддаси 24-қисмида эса </w:t>
            </w:r>
            <w:r w:rsidR="00BE56AB" w:rsidRPr="00B96C6F">
              <w:rPr>
                <w:rFonts w:ascii="Times New Roman" w:hAnsi="Times New Roman" w:cs="Times New Roman"/>
                <w:color w:val="000000" w:themeColor="text1"/>
                <w:lang w:val="uz-Cyrl-UZ"/>
              </w:rPr>
              <w:t>давлат божи тўлашдан озод қилинган давлат органлари ҳамда бошқа шахслар томонидан юридик ва жисмоний шахсларнинг манфаатларини кўзлаб билдирилган талабларини қаноатлантириш рад этилган ёки улар қисман қаноатлантирилган тақдирда, давлат божи ариза қайси шахсларнинг манфаатларини кўзлаб тақдим этилган бўлса, шу шахслардан даъво талабларининг қаноатлантирилиши рад этилган қисмига мутаносиб равишда ундирили</w:t>
            </w:r>
            <w:r w:rsidR="00BE56AB">
              <w:rPr>
                <w:rFonts w:ascii="Times New Roman" w:hAnsi="Times New Roman" w:cs="Times New Roman"/>
                <w:color w:val="000000" w:themeColor="text1"/>
                <w:lang w:val="uz-Cyrl-UZ"/>
              </w:rPr>
              <w:t>ши қайд этилган</w:t>
            </w:r>
            <w:r w:rsidR="00BE56AB" w:rsidRPr="00B96C6F">
              <w:rPr>
                <w:rFonts w:ascii="Times New Roman" w:hAnsi="Times New Roman" w:cs="Times New Roman"/>
                <w:color w:val="000000" w:themeColor="text1"/>
                <w:lang w:val="uz-Cyrl-UZ"/>
              </w:rPr>
              <w:t>.</w:t>
            </w:r>
            <w:r w:rsidR="00BE56AB">
              <w:rPr>
                <w:rFonts w:ascii="Times New Roman" w:hAnsi="Times New Roman" w:cs="Times New Roman"/>
                <w:color w:val="000000" w:themeColor="text1"/>
                <w:lang w:val="uz-Cyrl-UZ"/>
              </w:rPr>
              <w:t xml:space="preserve"> </w:t>
            </w:r>
          </w:p>
          <w:p w:rsidR="00BE56AB" w:rsidRDefault="00BE56AB" w:rsidP="00BE56AB">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Бу эса ўз навбатида қонун ҳужжатларини тўғри қўллашда тафовутларни келтириб чиқармоқда.</w:t>
            </w:r>
          </w:p>
          <w:p w:rsidR="00E15634" w:rsidRDefault="00BE56AB" w:rsidP="00BE56AB">
            <w:pPr>
              <w:spacing w:after="40"/>
              <w:ind w:firstLine="304"/>
              <w:jc w:val="both"/>
              <w:rPr>
                <w:rFonts w:ascii="Times New Roman" w:hAnsi="Times New Roman" w:cs="Times New Roman"/>
                <w:color w:val="000000" w:themeColor="text1"/>
                <w:lang w:val="uz-Cyrl-UZ"/>
              </w:rPr>
            </w:pPr>
            <w:r w:rsidRPr="00473D56">
              <w:rPr>
                <w:rFonts w:ascii="Times New Roman" w:hAnsi="Times New Roman" w:cs="Times New Roman"/>
                <w:color w:val="000000" w:themeColor="text1"/>
                <w:lang w:val="uz-Cyrl-UZ"/>
              </w:rPr>
              <w:t xml:space="preserve">Шу сабабли мазкур ҳолатни </w:t>
            </w:r>
            <w:r>
              <w:rPr>
                <w:rFonts w:ascii="Times New Roman" w:hAnsi="Times New Roman" w:cs="Times New Roman"/>
                <w:color w:val="000000" w:themeColor="text1"/>
                <w:lang w:val="uz-Cyrl-UZ"/>
              </w:rPr>
              <w:t>бартараф этиш мақсадида</w:t>
            </w:r>
            <w:r w:rsidRPr="00473D56">
              <w:rPr>
                <w:rFonts w:ascii="Times New Roman" w:hAnsi="Times New Roman" w:cs="Times New Roman"/>
                <w:color w:val="000000" w:themeColor="text1"/>
                <w:lang w:val="uz-Cyrl-UZ"/>
              </w:rPr>
              <w:t xml:space="preserve"> Қонуннинг 19-моддасининг йигирма тўртинчи қисмини чиқариб ташла</w:t>
            </w:r>
            <w:r>
              <w:rPr>
                <w:rFonts w:ascii="Times New Roman" w:hAnsi="Times New Roman" w:cs="Times New Roman"/>
                <w:color w:val="000000" w:themeColor="text1"/>
                <w:lang w:val="uz-Cyrl-UZ"/>
              </w:rPr>
              <w:t>нмоқда.</w:t>
            </w:r>
          </w:p>
        </w:tc>
      </w:tr>
      <w:tr w:rsidR="00526DB6" w:rsidRPr="00672586" w:rsidTr="00D860F7">
        <w:tc>
          <w:tcPr>
            <w:tcW w:w="547" w:type="dxa"/>
          </w:tcPr>
          <w:p w:rsidR="00526DB6" w:rsidRPr="008A22D3" w:rsidRDefault="00526DB6" w:rsidP="0097161B">
            <w:pPr>
              <w:pStyle w:val="a4"/>
              <w:numPr>
                <w:ilvl w:val="0"/>
                <w:numId w:val="1"/>
              </w:numPr>
              <w:rPr>
                <w:rFonts w:ascii="Times New Roman" w:hAnsi="Times New Roman" w:cs="Times New Roman"/>
                <w:color w:val="000000" w:themeColor="text1"/>
                <w:lang w:val="uz-Cyrl-UZ"/>
              </w:rPr>
            </w:pPr>
          </w:p>
        </w:tc>
        <w:tc>
          <w:tcPr>
            <w:tcW w:w="4840" w:type="dxa"/>
          </w:tcPr>
          <w:p w:rsidR="00526DB6" w:rsidRPr="00FE2AC5" w:rsidRDefault="00526DB6" w:rsidP="00956F56">
            <w:pPr>
              <w:ind w:left="-86" w:firstLine="283"/>
              <w:jc w:val="both"/>
              <w:rPr>
                <w:rFonts w:ascii="Times New Roman" w:eastAsia="Times New Roman" w:hAnsi="Times New Roman" w:cs="Times New Roman"/>
                <w:b/>
                <w:color w:val="000000" w:themeColor="text1"/>
                <w:lang w:val="uz-Cyrl-UZ" w:eastAsia="ru-RU"/>
              </w:rPr>
            </w:pPr>
            <w:r w:rsidRPr="00FE2AC5">
              <w:rPr>
                <w:rFonts w:ascii="Times New Roman" w:eastAsia="Times New Roman" w:hAnsi="Times New Roman" w:cs="Times New Roman"/>
                <w:b/>
                <w:color w:val="000000" w:themeColor="text1"/>
                <w:lang w:val="uz-Cyrl-UZ" w:eastAsia="ru-RU"/>
              </w:rPr>
              <w:t xml:space="preserve">Қонуннинг иловаси </w:t>
            </w:r>
          </w:p>
          <w:p w:rsidR="00526DB6" w:rsidRPr="00FE2AC5" w:rsidRDefault="00526DB6" w:rsidP="00956F56">
            <w:pPr>
              <w:ind w:left="-86" w:firstLine="283"/>
              <w:jc w:val="both"/>
              <w:rPr>
                <w:rFonts w:ascii="Times New Roman" w:eastAsia="Times New Roman" w:hAnsi="Times New Roman" w:cs="Times New Roman"/>
                <w:b/>
                <w:color w:val="000000" w:themeColor="text1"/>
                <w:lang w:val="uz-Cyrl-UZ" w:eastAsia="ru-RU"/>
              </w:rPr>
            </w:pPr>
            <w:r w:rsidRPr="00FE2AC5">
              <w:rPr>
                <w:rFonts w:ascii="Times New Roman" w:eastAsia="Times New Roman" w:hAnsi="Times New Roman" w:cs="Times New Roman"/>
                <w:b/>
                <w:color w:val="000000" w:themeColor="text1"/>
                <w:lang w:val="uz-Cyrl-UZ" w:eastAsia="ru-RU"/>
              </w:rPr>
              <w:t xml:space="preserve">Давлат божи ставкаларининг миқдорлари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71"/>
              <w:gridCol w:w="1643"/>
            </w:tblGrid>
            <w:tr w:rsidR="00526DB6" w:rsidRPr="00526DB6" w:rsidTr="00FE2AC5">
              <w:trPr>
                <w:cantSplit/>
              </w:trPr>
              <w:tc>
                <w:tcPr>
                  <w:tcW w:w="5000" w:type="pct"/>
                  <w:gridSpan w:val="2"/>
                  <w:shd w:val="clear" w:color="auto" w:fill="FFFFFF"/>
                  <w:tcMar>
                    <w:top w:w="0" w:type="dxa"/>
                    <w:left w:w="108" w:type="dxa"/>
                    <w:bottom w:w="0" w:type="dxa"/>
                    <w:right w:w="108" w:type="dxa"/>
                  </w:tcMar>
                  <w:hideMark/>
                </w:tcPr>
                <w:p w:rsidR="00526DB6" w:rsidRPr="00526DB6" w:rsidRDefault="00526DB6" w:rsidP="00956F56">
                  <w:pPr>
                    <w:spacing w:after="0" w:line="240" w:lineRule="auto"/>
                    <w:rPr>
                      <w:rFonts w:ascii="Times New Roman" w:eastAsia="Times New Roman" w:hAnsi="Times New Roman" w:cs="Times New Roman"/>
                      <w:lang w:eastAsia="ru-RU"/>
                    </w:rPr>
                  </w:pPr>
                  <w:r w:rsidRPr="00FE2AC5">
                    <w:rPr>
                      <w:rFonts w:ascii="Times New Roman" w:eastAsia="Times New Roman" w:hAnsi="Times New Roman" w:cs="Times New Roman"/>
                      <w:b/>
                      <w:bCs/>
                      <w:lang w:eastAsia="ru-RU"/>
                    </w:rPr>
                    <w:t xml:space="preserve">1. </w:t>
                  </w:r>
                  <w:proofErr w:type="spellStart"/>
                  <w:r w:rsidRPr="00FE2AC5">
                    <w:rPr>
                      <w:rFonts w:ascii="Times New Roman" w:eastAsia="Times New Roman" w:hAnsi="Times New Roman" w:cs="Times New Roman"/>
                      <w:b/>
                      <w:bCs/>
                      <w:lang w:eastAsia="ru-RU"/>
                    </w:rPr>
                    <w:t>Фуқаролик</w:t>
                  </w:r>
                  <w:proofErr w:type="spellEnd"/>
                  <w:r w:rsidRPr="00FE2AC5">
                    <w:rPr>
                      <w:rFonts w:ascii="Times New Roman" w:eastAsia="Times New Roman" w:hAnsi="Times New Roman" w:cs="Times New Roman"/>
                      <w:b/>
                      <w:bCs/>
                      <w:lang w:eastAsia="ru-RU"/>
                    </w:rPr>
                    <w:t xml:space="preserve"> </w:t>
                  </w:r>
                  <w:proofErr w:type="spellStart"/>
                  <w:r w:rsidRPr="00FE2AC5">
                    <w:rPr>
                      <w:rFonts w:ascii="Times New Roman" w:eastAsia="Times New Roman" w:hAnsi="Times New Roman" w:cs="Times New Roman"/>
                      <w:b/>
                      <w:bCs/>
                      <w:lang w:eastAsia="ru-RU"/>
                    </w:rPr>
                    <w:t>ишлари</w:t>
                  </w:r>
                  <w:proofErr w:type="spellEnd"/>
                  <w:r w:rsidRPr="00FE2AC5">
                    <w:rPr>
                      <w:rFonts w:ascii="Times New Roman" w:eastAsia="Times New Roman" w:hAnsi="Times New Roman" w:cs="Times New Roman"/>
                      <w:b/>
                      <w:bCs/>
                      <w:lang w:eastAsia="ru-RU"/>
                    </w:rPr>
                    <w:t xml:space="preserve"> </w:t>
                  </w:r>
                  <w:proofErr w:type="spellStart"/>
                  <w:r w:rsidRPr="00FE2AC5">
                    <w:rPr>
                      <w:rFonts w:ascii="Times New Roman" w:eastAsia="Times New Roman" w:hAnsi="Times New Roman" w:cs="Times New Roman"/>
                      <w:b/>
                      <w:bCs/>
                      <w:lang w:eastAsia="ru-RU"/>
                    </w:rPr>
                    <w:t>бўйича</w:t>
                  </w:r>
                  <w:proofErr w:type="spellEnd"/>
                  <w:r w:rsidRPr="00FE2AC5">
                    <w:rPr>
                      <w:rFonts w:ascii="Times New Roman" w:eastAsia="Times New Roman" w:hAnsi="Times New Roman" w:cs="Times New Roman"/>
                      <w:b/>
                      <w:bCs/>
                      <w:lang w:eastAsia="ru-RU"/>
                    </w:rPr>
                    <w:t xml:space="preserve"> </w:t>
                  </w:r>
                  <w:proofErr w:type="spellStart"/>
                  <w:r w:rsidRPr="00FE2AC5">
                    <w:rPr>
                      <w:rFonts w:ascii="Times New Roman" w:eastAsia="Times New Roman" w:hAnsi="Times New Roman" w:cs="Times New Roman"/>
                      <w:b/>
                      <w:bCs/>
                      <w:lang w:eastAsia="ru-RU"/>
                    </w:rPr>
                    <w:t>судларга</w:t>
                  </w:r>
                  <w:proofErr w:type="spellEnd"/>
                  <w:r w:rsidRPr="00FE2AC5">
                    <w:rPr>
                      <w:rFonts w:ascii="Times New Roman" w:eastAsia="Times New Roman" w:hAnsi="Times New Roman" w:cs="Times New Roman"/>
                      <w:b/>
                      <w:bCs/>
                      <w:lang w:eastAsia="ru-RU"/>
                    </w:rPr>
                    <w:t xml:space="preserve"> </w:t>
                  </w:r>
                  <w:proofErr w:type="spellStart"/>
                  <w:r w:rsidRPr="00FE2AC5">
                    <w:rPr>
                      <w:rFonts w:ascii="Times New Roman" w:eastAsia="Times New Roman" w:hAnsi="Times New Roman" w:cs="Times New Roman"/>
                      <w:b/>
                      <w:bCs/>
                      <w:lang w:eastAsia="ru-RU"/>
                    </w:rPr>
                    <w:t>бериладиган</w:t>
                  </w:r>
                  <w:proofErr w:type="spellEnd"/>
                  <w:r w:rsidRPr="00FE2AC5">
                    <w:rPr>
                      <w:rFonts w:ascii="Times New Roman" w:eastAsia="Times New Roman" w:hAnsi="Times New Roman" w:cs="Times New Roman"/>
                      <w:b/>
                      <w:bCs/>
                      <w:lang w:eastAsia="ru-RU"/>
                    </w:rPr>
                    <w:t>:</w:t>
                  </w:r>
                </w:p>
              </w:tc>
            </w:tr>
            <w:tr w:rsidR="00FE2AC5" w:rsidRPr="00FE2AC5" w:rsidTr="00FE2AC5">
              <w:trPr>
                <w:cantSplit/>
              </w:trPr>
              <w:tc>
                <w:tcPr>
                  <w:tcW w:w="3220" w:type="pct"/>
                  <w:shd w:val="clear" w:color="auto" w:fill="FFFFFF"/>
                  <w:tcMar>
                    <w:top w:w="0" w:type="dxa"/>
                    <w:left w:w="108" w:type="dxa"/>
                    <w:bottom w:w="0" w:type="dxa"/>
                    <w:right w:w="108" w:type="dxa"/>
                  </w:tcMar>
                  <w:hideMark/>
                </w:tcPr>
                <w:p w:rsidR="00B0508B" w:rsidRPr="00526DB6" w:rsidRDefault="003357F9" w:rsidP="006F6CC3">
                  <w:pPr>
                    <w:spacing w:after="0" w:line="240" w:lineRule="auto"/>
                    <w:jc w:val="both"/>
                    <w:rPr>
                      <w:rFonts w:ascii="Times New Roman" w:eastAsia="Times New Roman" w:hAnsi="Times New Roman" w:cs="Times New Roman"/>
                      <w:b/>
                      <w:i/>
                      <w:lang w:eastAsia="ru-RU"/>
                    </w:rPr>
                  </w:pPr>
                  <w:r>
                    <w:rPr>
                      <w:rFonts w:ascii="Times New Roman" w:eastAsia="Times New Roman" w:hAnsi="Times New Roman" w:cs="Times New Roman"/>
                      <w:b/>
                      <w:lang w:eastAsia="ru-RU"/>
                    </w:rPr>
                    <w:t>б) </w:t>
                  </w:r>
                  <w:proofErr w:type="spellStart"/>
                  <w:r w:rsidR="00FE2AC5" w:rsidRPr="00672586">
                    <w:rPr>
                      <w:rFonts w:ascii="Times New Roman" w:eastAsia="Times New Roman" w:hAnsi="Times New Roman" w:cs="Times New Roman"/>
                      <w:b/>
                      <w:lang w:eastAsia="ru-RU"/>
                    </w:rPr>
                    <w:t>давлат</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бошқаруви</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органларининг</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маъмурий-ҳуқуқий</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фаолиятни</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амалга</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оширишга</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ваколатли</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бўлган</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бошқа</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органларнинг</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фуқаролар</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ўзини</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ўзи</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бошқариш</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органларининг</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ва</w:t>
                  </w:r>
                  <w:proofErr w:type="spellEnd"/>
                  <w:r w:rsidR="00FE2AC5" w:rsidRPr="00672586">
                    <w:rPr>
                      <w:rFonts w:ascii="Times New Roman" w:eastAsia="Times New Roman" w:hAnsi="Times New Roman" w:cs="Times New Roman"/>
                      <w:b/>
                      <w:lang w:eastAsia="ru-RU"/>
                    </w:rPr>
                    <w:t xml:space="preserve"> улар </w:t>
                  </w:r>
                  <w:proofErr w:type="spellStart"/>
                  <w:r w:rsidR="00FE2AC5" w:rsidRPr="00672586">
                    <w:rPr>
                      <w:rFonts w:ascii="Times New Roman" w:eastAsia="Times New Roman" w:hAnsi="Times New Roman" w:cs="Times New Roman"/>
                      <w:b/>
                      <w:lang w:eastAsia="ru-RU"/>
                    </w:rPr>
                    <w:t>мансабдор</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шахсларининг</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қарорлари</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ҳаракатлари</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ҳаракатсизлиги</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устидан</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берилган</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аризалардан</w:t>
                  </w:r>
                  <w:proofErr w:type="spellEnd"/>
                  <w:r w:rsidR="00FE2AC5" w:rsidRPr="00672586">
                    <w:rPr>
                      <w:rFonts w:ascii="Times New Roman" w:eastAsia="Times New Roman" w:hAnsi="Times New Roman" w:cs="Times New Roman"/>
                      <w:b/>
                      <w:lang w:eastAsia="ru-RU"/>
                    </w:rPr>
                    <w:t xml:space="preserve"> (</w:t>
                  </w:r>
                  <w:proofErr w:type="spellStart"/>
                  <w:r w:rsidR="00FE2AC5" w:rsidRPr="00672586">
                    <w:rPr>
                      <w:rFonts w:ascii="Times New Roman" w:eastAsia="Times New Roman" w:hAnsi="Times New Roman" w:cs="Times New Roman"/>
                      <w:b/>
                      <w:lang w:eastAsia="ru-RU"/>
                    </w:rPr>
                    <w:t>шикоятлардан</w:t>
                  </w:r>
                  <w:proofErr w:type="spellEnd"/>
                  <w:r w:rsidR="00FE2AC5" w:rsidRPr="00672586">
                    <w:rPr>
                      <w:rFonts w:ascii="Times New Roman" w:eastAsia="Times New Roman" w:hAnsi="Times New Roman" w:cs="Times New Roman"/>
                      <w:b/>
                      <w:lang w:eastAsia="ru-RU"/>
                    </w:rPr>
                    <w:t xml:space="preserve">) </w:t>
                  </w:r>
                  <w:r w:rsidR="00FE2AC5" w:rsidRPr="00672586">
                    <w:rPr>
                      <w:rFonts w:ascii="Times New Roman" w:eastAsia="Times New Roman" w:hAnsi="Times New Roman" w:cs="Times New Roman"/>
                      <w:lang w:eastAsia="ru-RU"/>
                    </w:rPr>
                    <w:t xml:space="preserve">(суд </w:t>
                  </w:r>
                  <w:proofErr w:type="spellStart"/>
                  <w:r w:rsidR="00FE2AC5" w:rsidRPr="00672586">
                    <w:rPr>
                      <w:rFonts w:ascii="Times New Roman" w:eastAsia="Times New Roman" w:hAnsi="Times New Roman" w:cs="Times New Roman"/>
                      <w:lang w:eastAsia="ru-RU"/>
                    </w:rPr>
                    <w:t>қарори</w:t>
                  </w:r>
                  <w:proofErr w:type="spellEnd"/>
                  <w:r w:rsidR="00FE2AC5" w:rsidRPr="00672586">
                    <w:rPr>
                      <w:rFonts w:ascii="Times New Roman" w:eastAsia="Times New Roman" w:hAnsi="Times New Roman" w:cs="Times New Roman"/>
                      <w:lang w:eastAsia="ru-RU"/>
                    </w:rPr>
                    <w:t xml:space="preserve"> </w:t>
                  </w:r>
                  <w:proofErr w:type="spellStart"/>
                  <w:r w:rsidR="00FE2AC5" w:rsidRPr="00672586">
                    <w:rPr>
                      <w:rFonts w:ascii="Times New Roman" w:eastAsia="Times New Roman" w:hAnsi="Times New Roman" w:cs="Times New Roman"/>
                      <w:lang w:eastAsia="ru-RU"/>
                    </w:rPr>
                    <w:t>чиқарилаётганда</w:t>
                  </w:r>
                  <w:proofErr w:type="spellEnd"/>
                  <w:r w:rsidR="00FE2AC5" w:rsidRPr="00672586">
                    <w:rPr>
                      <w:rFonts w:ascii="Times New Roman" w:eastAsia="Times New Roman" w:hAnsi="Times New Roman" w:cs="Times New Roman"/>
                      <w:lang w:eastAsia="ru-RU"/>
                    </w:rPr>
                    <w:t xml:space="preserve"> </w:t>
                  </w:r>
                  <w:proofErr w:type="spellStart"/>
                  <w:r w:rsidR="00FE2AC5" w:rsidRPr="00672586">
                    <w:rPr>
                      <w:rFonts w:ascii="Times New Roman" w:eastAsia="Times New Roman" w:hAnsi="Times New Roman" w:cs="Times New Roman"/>
                      <w:lang w:eastAsia="ru-RU"/>
                    </w:rPr>
                    <w:t>айбдор</w:t>
                  </w:r>
                  <w:proofErr w:type="spellEnd"/>
                  <w:r w:rsidR="00FE2AC5" w:rsidRPr="00672586">
                    <w:rPr>
                      <w:rFonts w:ascii="Times New Roman" w:eastAsia="Times New Roman" w:hAnsi="Times New Roman" w:cs="Times New Roman"/>
                      <w:lang w:eastAsia="ru-RU"/>
                    </w:rPr>
                    <w:t xml:space="preserve"> </w:t>
                  </w:r>
                  <w:proofErr w:type="spellStart"/>
                  <w:r w:rsidR="00FE2AC5" w:rsidRPr="00672586">
                    <w:rPr>
                      <w:rFonts w:ascii="Times New Roman" w:eastAsia="Times New Roman" w:hAnsi="Times New Roman" w:cs="Times New Roman"/>
                      <w:lang w:eastAsia="ru-RU"/>
                    </w:rPr>
                    <w:t>тарафдан</w:t>
                  </w:r>
                  <w:proofErr w:type="spellEnd"/>
                  <w:r w:rsidR="00FE2AC5" w:rsidRPr="00672586">
                    <w:rPr>
                      <w:rFonts w:ascii="Times New Roman" w:eastAsia="Times New Roman" w:hAnsi="Times New Roman" w:cs="Times New Roman"/>
                      <w:lang w:eastAsia="ru-RU"/>
                    </w:rPr>
                    <w:t xml:space="preserve"> </w:t>
                  </w:r>
                  <w:proofErr w:type="spellStart"/>
                  <w:r w:rsidR="00FE2AC5" w:rsidRPr="00672586">
                    <w:rPr>
                      <w:rFonts w:ascii="Times New Roman" w:eastAsia="Times New Roman" w:hAnsi="Times New Roman" w:cs="Times New Roman"/>
                      <w:lang w:eastAsia="ru-RU"/>
                    </w:rPr>
                    <w:t>ундирилади</w:t>
                  </w:r>
                  <w:proofErr w:type="spellEnd"/>
                  <w:r w:rsidR="00FE2AC5" w:rsidRPr="00672586">
                    <w:rPr>
                      <w:rFonts w:ascii="Times New Roman" w:eastAsia="Times New Roman" w:hAnsi="Times New Roman" w:cs="Times New Roman"/>
                      <w:lang w:eastAsia="ru-RU"/>
                    </w:rPr>
                    <w:t>)</w:t>
                  </w:r>
                </w:p>
              </w:tc>
              <w:tc>
                <w:tcPr>
                  <w:tcW w:w="1780" w:type="pct"/>
                  <w:shd w:val="clear" w:color="auto" w:fill="FFFFFF"/>
                  <w:tcMar>
                    <w:top w:w="0" w:type="dxa"/>
                    <w:left w:w="108" w:type="dxa"/>
                    <w:bottom w:w="0" w:type="dxa"/>
                    <w:right w:w="108" w:type="dxa"/>
                  </w:tcMar>
                  <w:hideMark/>
                </w:tcPr>
                <w:p w:rsidR="00FE2AC5" w:rsidRPr="0013583C" w:rsidRDefault="00FE2AC5" w:rsidP="00956F56">
                  <w:pPr>
                    <w:spacing w:after="0" w:line="240" w:lineRule="auto"/>
                    <w:jc w:val="center"/>
                    <w:rPr>
                      <w:rFonts w:ascii="Times New Roman" w:eastAsia="Times New Roman" w:hAnsi="Times New Roman" w:cs="Times New Roman"/>
                      <w:lang w:eastAsia="ru-RU"/>
                    </w:rPr>
                  </w:pPr>
                  <w:proofErr w:type="spellStart"/>
                  <w:r w:rsidRPr="0013583C">
                    <w:rPr>
                      <w:rFonts w:ascii="Times New Roman" w:eastAsia="Times New Roman" w:hAnsi="Times New Roman" w:cs="Times New Roman"/>
                      <w:lang w:eastAsia="ru-RU"/>
                    </w:rPr>
                    <w:t>БҲМнинг</w:t>
                  </w:r>
                  <w:proofErr w:type="spellEnd"/>
                  <w:r w:rsidRPr="0013583C">
                    <w:rPr>
                      <w:rFonts w:ascii="Times New Roman" w:eastAsia="Times New Roman" w:hAnsi="Times New Roman" w:cs="Times New Roman"/>
                      <w:lang w:eastAsia="ru-RU"/>
                    </w:rPr>
                    <w:t xml:space="preserve"> </w:t>
                  </w:r>
                  <w:r w:rsidR="00956F56" w:rsidRPr="0013583C">
                    <w:rPr>
                      <w:rFonts w:ascii="Times New Roman" w:eastAsia="Times New Roman" w:hAnsi="Times New Roman" w:cs="Times New Roman"/>
                      <w:lang w:eastAsia="ru-RU"/>
                    </w:rPr>
                    <w:br/>
                  </w:r>
                  <w:r w:rsidRPr="0013583C">
                    <w:rPr>
                      <w:rFonts w:ascii="Times New Roman" w:eastAsia="Times New Roman" w:hAnsi="Times New Roman" w:cs="Times New Roman"/>
                      <w:lang w:eastAsia="ru-RU"/>
                    </w:rPr>
                    <w:t xml:space="preserve">1 </w:t>
                  </w:r>
                  <w:proofErr w:type="spellStart"/>
                  <w:r w:rsidRPr="0013583C">
                    <w:rPr>
                      <w:rFonts w:ascii="Times New Roman" w:eastAsia="Times New Roman" w:hAnsi="Times New Roman" w:cs="Times New Roman"/>
                      <w:lang w:eastAsia="ru-RU"/>
                    </w:rPr>
                    <w:t>баравари</w:t>
                  </w:r>
                  <w:proofErr w:type="spellEnd"/>
                </w:p>
              </w:tc>
            </w:tr>
          </w:tbl>
          <w:p w:rsidR="00526DB6" w:rsidRDefault="00526DB6" w:rsidP="00956F56">
            <w:pPr>
              <w:ind w:left="-86" w:firstLine="283"/>
              <w:jc w:val="both"/>
              <w:rPr>
                <w:rFonts w:ascii="Times New Roman" w:eastAsia="Times New Roman" w:hAnsi="Times New Roman" w:cs="Times New Roman"/>
                <w:b/>
                <w:color w:val="000000" w:themeColor="text1"/>
                <w:lang w:val="uz-Cyrl-UZ" w:eastAsia="ru-RU"/>
              </w:rPr>
            </w:pPr>
          </w:p>
          <w:p w:rsidR="00133982" w:rsidRDefault="00133982" w:rsidP="00956F56">
            <w:pPr>
              <w:ind w:left="-86" w:firstLine="283"/>
              <w:jc w:val="both"/>
              <w:rPr>
                <w:rFonts w:ascii="Times New Roman" w:eastAsia="Times New Roman" w:hAnsi="Times New Roman" w:cs="Times New Roman"/>
                <w:b/>
                <w:color w:val="000000" w:themeColor="text1"/>
                <w:lang w:val="uz-Cyrl-UZ" w:eastAsia="ru-RU"/>
              </w:rPr>
            </w:pPr>
          </w:p>
          <w:p w:rsidR="00133982" w:rsidRPr="00FE2AC5" w:rsidRDefault="00133982" w:rsidP="00956F56">
            <w:pPr>
              <w:ind w:left="-86" w:firstLine="283"/>
              <w:jc w:val="both"/>
              <w:rPr>
                <w:rFonts w:ascii="Times New Roman" w:eastAsia="Times New Roman" w:hAnsi="Times New Roman" w:cs="Times New Roman"/>
                <w:b/>
                <w:color w:val="000000" w:themeColor="text1"/>
                <w:lang w:val="uz-Cyrl-UZ" w:eastAsia="ru-RU"/>
              </w:rPr>
            </w:pPr>
          </w:p>
        </w:tc>
        <w:tc>
          <w:tcPr>
            <w:tcW w:w="4820" w:type="dxa"/>
          </w:tcPr>
          <w:p w:rsidR="0016656F" w:rsidRPr="00FE2AC5" w:rsidRDefault="0016656F" w:rsidP="0016656F">
            <w:pPr>
              <w:ind w:left="-86" w:firstLine="283"/>
              <w:jc w:val="both"/>
              <w:rPr>
                <w:rFonts w:ascii="Times New Roman" w:eastAsia="Times New Roman" w:hAnsi="Times New Roman" w:cs="Times New Roman"/>
                <w:b/>
                <w:color w:val="000000" w:themeColor="text1"/>
                <w:lang w:val="uz-Cyrl-UZ" w:eastAsia="ru-RU"/>
              </w:rPr>
            </w:pPr>
            <w:r w:rsidRPr="00FE2AC5">
              <w:rPr>
                <w:rFonts w:ascii="Times New Roman" w:eastAsia="Times New Roman" w:hAnsi="Times New Roman" w:cs="Times New Roman"/>
                <w:b/>
                <w:color w:val="000000" w:themeColor="text1"/>
                <w:lang w:val="uz-Cyrl-UZ" w:eastAsia="ru-RU"/>
              </w:rPr>
              <w:t xml:space="preserve">Қонуннинг иловаси </w:t>
            </w:r>
          </w:p>
          <w:p w:rsidR="0016656F" w:rsidRPr="00FE2AC5" w:rsidRDefault="0016656F" w:rsidP="0016656F">
            <w:pPr>
              <w:ind w:left="-86" w:firstLine="283"/>
              <w:jc w:val="both"/>
              <w:rPr>
                <w:rFonts w:ascii="Times New Roman" w:eastAsia="Times New Roman" w:hAnsi="Times New Roman" w:cs="Times New Roman"/>
                <w:b/>
                <w:color w:val="000000" w:themeColor="text1"/>
                <w:lang w:val="uz-Cyrl-UZ" w:eastAsia="ru-RU"/>
              </w:rPr>
            </w:pPr>
            <w:r w:rsidRPr="00FE2AC5">
              <w:rPr>
                <w:rFonts w:ascii="Times New Roman" w:eastAsia="Times New Roman" w:hAnsi="Times New Roman" w:cs="Times New Roman"/>
                <w:b/>
                <w:color w:val="000000" w:themeColor="text1"/>
                <w:lang w:val="uz-Cyrl-UZ" w:eastAsia="ru-RU"/>
              </w:rPr>
              <w:t xml:space="preserve">Давлат божи ставкаларининг миқдорлари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59"/>
              <w:gridCol w:w="1635"/>
            </w:tblGrid>
            <w:tr w:rsidR="0016656F" w:rsidRPr="00526DB6" w:rsidTr="008F6519">
              <w:trPr>
                <w:cantSplit/>
              </w:trPr>
              <w:tc>
                <w:tcPr>
                  <w:tcW w:w="5000" w:type="pct"/>
                  <w:gridSpan w:val="2"/>
                  <w:shd w:val="clear" w:color="auto" w:fill="FFFFFF"/>
                  <w:tcMar>
                    <w:top w:w="0" w:type="dxa"/>
                    <w:left w:w="108" w:type="dxa"/>
                    <w:bottom w:w="0" w:type="dxa"/>
                    <w:right w:w="108" w:type="dxa"/>
                  </w:tcMar>
                  <w:hideMark/>
                </w:tcPr>
                <w:p w:rsidR="0016656F" w:rsidRPr="00526DB6" w:rsidRDefault="0016656F" w:rsidP="0016656F">
                  <w:pPr>
                    <w:spacing w:after="0" w:line="240" w:lineRule="auto"/>
                    <w:rPr>
                      <w:rFonts w:ascii="Times New Roman" w:eastAsia="Times New Roman" w:hAnsi="Times New Roman" w:cs="Times New Roman"/>
                      <w:lang w:eastAsia="ru-RU"/>
                    </w:rPr>
                  </w:pPr>
                  <w:r w:rsidRPr="00FE2AC5">
                    <w:rPr>
                      <w:rFonts w:ascii="Times New Roman" w:eastAsia="Times New Roman" w:hAnsi="Times New Roman" w:cs="Times New Roman"/>
                      <w:b/>
                      <w:bCs/>
                      <w:lang w:eastAsia="ru-RU"/>
                    </w:rPr>
                    <w:t xml:space="preserve">1. </w:t>
                  </w:r>
                  <w:proofErr w:type="spellStart"/>
                  <w:r w:rsidRPr="00FE2AC5">
                    <w:rPr>
                      <w:rFonts w:ascii="Times New Roman" w:eastAsia="Times New Roman" w:hAnsi="Times New Roman" w:cs="Times New Roman"/>
                      <w:b/>
                      <w:bCs/>
                      <w:lang w:eastAsia="ru-RU"/>
                    </w:rPr>
                    <w:t>Фуқаролик</w:t>
                  </w:r>
                  <w:proofErr w:type="spellEnd"/>
                  <w:r w:rsidRPr="00FE2AC5">
                    <w:rPr>
                      <w:rFonts w:ascii="Times New Roman" w:eastAsia="Times New Roman" w:hAnsi="Times New Roman" w:cs="Times New Roman"/>
                      <w:b/>
                      <w:bCs/>
                      <w:lang w:eastAsia="ru-RU"/>
                    </w:rPr>
                    <w:t xml:space="preserve"> </w:t>
                  </w:r>
                  <w:proofErr w:type="spellStart"/>
                  <w:r w:rsidRPr="00FE2AC5">
                    <w:rPr>
                      <w:rFonts w:ascii="Times New Roman" w:eastAsia="Times New Roman" w:hAnsi="Times New Roman" w:cs="Times New Roman"/>
                      <w:b/>
                      <w:bCs/>
                      <w:lang w:eastAsia="ru-RU"/>
                    </w:rPr>
                    <w:t>ишлари</w:t>
                  </w:r>
                  <w:proofErr w:type="spellEnd"/>
                  <w:r w:rsidRPr="00FE2AC5">
                    <w:rPr>
                      <w:rFonts w:ascii="Times New Roman" w:eastAsia="Times New Roman" w:hAnsi="Times New Roman" w:cs="Times New Roman"/>
                      <w:b/>
                      <w:bCs/>
                      <w:lang w:eastAsia="ru-RU"/>
                    </w:rPr>
                    <w:t xml:space="preserve"> </w:t>
                  </w:r>
                  <w:proofErr w:type="spellStart"/>
                  <w:r w:rsidRPr="00FE2AC5">
                    <w:rPr>
                      <w:rFonts w:ascii="Times New Roman" w:eastAsia="Times New Roman" w:hAnsi="Times New Roman" w:cs="Times New Roman"/>
                      <w:b/>
                      <w:bCs/>
                      <w:lang w:eastAsia="ru-RU"/>
                    </w:rPr>
                    <w:t>бўйича</w:t>
                  </w:r>
                  <w:proofErr w:type="spellEnd"/>
                  <w:r w:rsidRPr="00FE2AC5">
                    <w:rPr>
                      <w:rFonts w:ascii="Times New Roman" w:eastAsia="Times New Roman" w:hAnsi="Times New Roman" w:cs="Times New Roman"/>
                      <w:b/>
                      <w:bCs/>
                      <w:lang w:eastAsia="ru-RU"/>
                    </w:rPr>
                    <w:t xml:space="preserve"> </w:t>
                  </w:r>
                  <w:proofErr w:type="spellStart"/>
                  <w:r w:rsidRPr="00FE2AC5">
                    <w:rPr>
                      <w:rFonts w:ascii="Times New Roman" w:eastAsia="Times New Roman" w:hAnsi="Times New Roman" w:cs="Times New Roman"/>
                      <w:b/>
                      <w:bCs/>
                      <w:lang w:eastAsia="ru-RU"/>
                    </w:rPr>
                    <w:t>судларга</w:t>
                  </w:r>
                  <w:proofErr w:type="spellEnd"/>
                  <w:r w:rsidRPr="00FE2AC5">
                    <w:rPr>
                      <w:rFonts w:ascii="Times New Roman" w:eastAsia="Times New Roman" w:hAnsi="Times New Roman" w:cs="Times New Roman"/>
                      <w:b/>
                      <w:bCs/>
                      <w:lang w:eastAsia="ru-RU"/>
                    </w:rPr>
                    <w:t xml:space="preserve"> </w:t>
                  </w:r>
                  <w:proofErr w:type="spellStart"/>
                  <w:r w:rsidRPr="00FE2AC5">
                    <w:rPr>
                      <w:rFonts w:ascii="Times New Roman" w:eastAsia="Times New Roman" w:hAnsi="Times New Roman" w:cs="Times New Roman"/>
                      <w:b/>
                      <w:bCs/>
                      <w:lang w:eastAsia="ru-RU"/>
                    </w:rPr>
                    <w:t>бериладиган</w:t>
                  </w:r>
                  <w:proofErr w:type="spellEnd"/>
                  <w:r w:rsidRPr="00FE2AC5">
                    <w:rPr>
                      <w:rFonts w:ascii="Times New Roman" w:eastAsia="Times New Roman" w:hAnsi="Times New Roman" w:cs="Times New Roman"/>
                      <w:b/>
                      <w:bCs/>
                      <w:lang w:eastAsia="ru-RU"/>
                    </w:rPr>
                    <w:t>:</w:t>
                  </w:r>
                </w:p>
              </w:tc>
            </w:tr>
            <w:tr w:rsidR="0016656F" w:rsidRPr="00FE2AC5" w:rsidTr="0016656F">
              <w:trPr>
                <w:cantSplit/>
              </w:trPr>
              <w:tc>
                <w:tcPr>
                  <w:tcW w:w="3221" w:type="pct"/>
                  <w:shd w:val="clear" w:color="auto" w:fill="FFFFFF"/>
                  <w:tcMar>
                    <w:top w:w="0" w:type="dxa"/>
                    <w:left w:w="108" w:type="dxa"/>
                    <w:bottom w:w="0" w:type="dxa"/>
                    <w:right w:w="108" w:type="dxa"/>
                  </w:tcMar>
                  <w:hideMark/>
                </w:tcPr>
                <w:p w:rsidR="0016656F" w:rsidRPr="00526DB6" w:rsidRDefault="0016656F" w:rsidP="003357F9">
                  <w:pPr>
                    <w:spacing w:after="0" w:line="240" w:lineRule="auto"/>
                    <w:jc w:val="both"/>
                    <w:rPr>
                      <w:rFonts w:ascii="Times New Roman" w:eastAsia="Times New Roman" w:hAnsi="Times New Roman" w:cs="Times New Roman"/>
                      <w:b/>
                      <w:i/>
                      <w:lang w:eastAsia="ru-RU"/>
                    </w:rPr>
                  </w:pPr>
                  <w:r w:rsidRPr="0013583C">
                    <w:rPr>
                      <w:rFonts w:ascii="Times New Roman" w:eastAsia="Times New Roman" w:hAnsi="Times New Roman" w:cs="Times New Roman"/>
                      <w:b/>
                      <w:lang w:eastAsia="ru-RU"/>
                    </w:rPr>
                    <w:t>б)</w:t>
                  </w:r>
                  <w:r w:rsidR="003357F9">
                    <w:rPr>
                      <w:rFonts w:ascii="Times New Roman" w:eastAsia="Times New Roman" w:hAnsi="Times New Roman" w:cs="Times New Roman"/>
                      <w:b/>
                      <w:lang w:val="uz-Cyrl-UZ" w:eastAsia="ru-RU"/>
                    </w:rPr>
                    <w:t> </w:t>
                  </w:r>
                  <w:r w:rsidR="00672586">
                    <w:rPr>
                      <w:rFonts w:ascii="Times New Roman" w:eastAsia="Times New Roman" w:hAnsi="Times New Roman" w:cs="Times New Roman"/>
                      <w:b/>
                      <w:color w:val="000000" w:themeColor="text1"/>
                      <w:lang w:val="uz-Cyrl-UZ" w:eastAsia="ru-RU"/>
                    </w:rPr>
                    <w:t xml:space="preserve">корхоналар, муассасалар, ташкилотлар, жамоат бирлашмаларининг маъмурий ва бошқа оммавий ҳуқуқий муносабатлардан юзага келмайдиган қарорлари ҳамда улар мансабдор шахсларининг шундай </w:t>
                  </w:r>
                  <w:r w:rsidR="00672586" w:rsidRPr="00797FAC">
                    <w:rPr>
                      <w:rFonts w:ascii="Times New Roman" w:eastAsia="Times New Roman" w:hAnsi="Times New Roman" w:cs="Times New Roman"/>
                      <w:b/>
                      <w:color w:val="000000" w:themeColor="text1"/>
                      <w:lang w:val="uz-Cyrl-UZ" w:eastAsia="ru-RU"/>
                    </w:rPr>
                    <w:t>ҳаракатлари (ҳаракатсизлиги)</w:t>
                  </w:r>
                  <w:r w:rsidR="00672586">
                    <w:rPr>
                      <w:rFonts w:ascii="Times New Roman" w:eastAsia="Times New Roman" w:hAnsi="Times New Roman" w:cs="Times New Roman"/>
                      <w:b/>
                      <w:color w:val="000000" w:themeColor="text1"/>
                      <w:lang w:val="uz-Cyrl-UZ" w:eastAsia="ru-RU"/>
                    </w:rPr>
                    <w:t xml:space="preserve"> </w:t>
                  </w:r>
                  <w:proofErr w:type="spellStart"/>
                  <w:r w:rsidR="00672586" w:rsidRPr="00672586">
                    <w:rPr>
                      <w:rFonts w:ascii="Times New Roman" w:eastAsia="Times New Roman" w:hAnsi="Times New Roman" w:cs="Times New Roman"/>
                      <w:b/>
                      <w:lang w:eastAsia="ru-RU"/>
                    </w:rPr>
                    <w:t>устидан</w:t>
                  </w:r>
                  <w:proofErr w:type="spellEnd"/>
                  <w:r w:rsidR="00672586" w:rsidRPr="00672586">
                    <w:rPr>
                      <w:rFonts w:ascii="Times New Roman" w:eastAsia="Times New Roman" w:hAnsi="Times New Roman" w:cs="Times New Roman"/>
                      <w:b/>
                      <w:lang w:eastAsia="ru-RU"/>
                    </w:rPr>
                    <w:t xml:space="preserve"> </w:t>
                  </w:r>
                  <w:proofErr w:type="spellStart"/>
                  <w:r w:rsidR="00672586" w:rsidRPr="00672586">
                    <w:rPr>
                      <w:rFonts w:ascii="Times New Roman" w:eastAsia="Times New Roman" w:hAnsi="Times New Roman" w:cs="Times New Roman"/>
                      <w:b/>
                      <w:lang w:eastAsia="ru-RU"/>
                    </w:rPr>
                    <w:t>берилган</w:t>
                  </w:r>
                  <w:proofErr w:type="spellEnd"/>
                  <w:r w:rsidR="00672586" w:rsidRPr="00672586">
                    <w:rPr>
                      <w:rFonts w:ascii="Times New Roman" w:eastAsia="Times New Roman" w:hAnsi="Times New Roman" w:cs="Times New Roman"/>
                      <w:b/>
                      <w:lang w:eastAsia="ru-RU"/>
                    </w:rPr>
                    <w:t xml:space="preserve"> </w:t>
                  </w:r>
                  <w:proofErr w:type="spellStart"/>
                  <w:r w:rsidR="00672586" w:rsidRPr="00672586">
                    <w:rPr>
                      <w:rFonts w:ascii="Times New Roman" w:eastAsia="Times New Roman" w:hAnsi="Times New Roman" w:cs="Times New Roman"/>
                      <w:b/>
                      <w:lang w:eastAsia="ru-RU"/>
                    </w:rPr>
                    <w:t>аризалардан</w:t>
                  </w:r>
                  <w:proofErr w:type="spellEnd"/>
                  <w:r w:rsidR="00672586" w:rsidRPr="00672586">
                    <w:rPr>
                      <w:rFonts w:ascii="Times New Roman" w:eastAsia="Times New Roman" w:hAnsi="Times New Roman" w:cs="Times New Roman"/>
                      <w:b/>
                      <w:lang w:eastAsia="ru-RU"/>
                    </w:rPr>
                    <w:t xml:space="preserve"> (</w:t>
                  </w:r>
                  <w:proofErr w:type="spellStart"/>
                  <w:r w:rsidR="00672586" w:rsidRPr="00672586">
                    <w:rPr>
                      <w:rFonts w:ascii="Times New Roman" w:eastAsia="Times New Roman" w:hAnsi="Times New Roman" w:cs="Times New Roman"/>
                      <w:b/>
                      <w:lang w:eastAsia="ru-RU"/>
                    </w:rPr>
                    <w:t>шикоятлардан</w:t>
                  </w:r>
                  <w:proofErr w:type="spellEnd"/>
                  <w:r w:rsidR="00672586" w:rsidRPr="00672586">
                    <w:rPr>
                      <w:rFonts w:ascii="Times New Roman" w:eastAsia="Times New Roman" w:hAnsi="Times New Roman" w:cs="Times New Roman"/>
                      <w:b/>
                      <w:lang w:eastAsia="ru-RU"/>
                    </w:rPr>
                    <w:t>)</w:t>
                  </w:r>
                  <w:r w:rsidR="00672586">
                    <w:rPr>
                      <w:rFonts w:ascii="Times New Roman" w:eastAsia="Times New Roman" w:hAnsi="Times New Roman" w:cs="Times New Roman"/>
                      <w:b/>
                      <w:color w:val="000000" w:themeColor="text1"/>
                      <w:lang w:val="uz-Cyrl-UZ" w:eastAsia="ru-RU"/>
                    </w:rPr>
                    <w:t xml:space="preserve"> </w:t>
                  </w:r>
                  <w:r w:rsidRPr="00672586">
                    <w:rPr>
                      <w:rFonts w:ascii="Times New Roman" w:eastAsia="Times New Roman" w:hAnsi="Times New Roman" w:cs="Times New Roman"/>
                      <w:lang w:eastAsia="ru-RU"/>
                    </w:rPr>
                    <w:t xml:space="preserve">(суд </w:t>
                  </w:r>
                  <w:proofErr w:type="spellStart"/>
                  <w:r w:rsidRPr="00672586">
                    <w:rPr>
                      <w:rFonts w:ascii="Times New Roman" w:eastAsia="Times New Roman" w:hAnsi="Times New Roman" w:cs="Times New Roman"/>
                      <w:lang w:eastAsia="ru-RU"/>
                    </w:rPr>
                    <w:t>қарори</w:t>
                  </w:r>
                  <w:proofErr w:type="spellEnd"/>
                  <w:r w:rsidRPr="00672586">
                    <w:rPr>
                      <w:rFonts w:ascii="Times New Roman" w:eastAsia="Times New Roman" w:hAnsi="Times New Roman" w:cs="Times New Roman"/>
                      <w:lang w:eastAsia="ru-RU"/>
                    </w:rPr>
                    <w:t xml:space="preserve"> </w:t>
                  </w:r>
                  <w:proofErr w:type="spellStart"/>
                  <w:r w:rsidRPr="00672586">
                    <w:rPr>
                      <w:rFonts w:ascii="Times New Roman" w:eastAsia="Times New Roman" w:hAnsi="Times New Roman" w:cs="Times New Roman"/>
                      <w:lang w:eastAsia="ru-RU"/>
                    </w:rPr>
                    <w:t>чиқарилаётганда</w:t>
                  </w:r>
                  <w:proofErr w:type="spellEnd"/>
                  <w:r w:rsidRPr="00672586">
                    <w:rPr>
                      <w:rFonts w:ascii="Times New Roman" w:eastAsia="Times New Roman" w:hAnsi="Times New Roman" w:cs="Times New Roman"/>
                      <w:lang w:eastAsia="ru-RU"/>
                    </w:rPr>
                    <w:t xml:space="preserve"> </w:t>
                  </w:r>
                  <w:proofErr w:type="spellStart"/>
                  <w:r w:rsidRPr="00672586">
                    <w:rPr>
                      <w:rFonts w:ascii="Times New Roman" w:eastAsia="Times New Roman" w:hAnsi="Times New Roman" w:cs="Times New Roman"/>
                      <w:lang w:eastAsia="ru-RU"/>
                    </w:rPr>
                    <w:t>айбдор</w:t>
                  </w:r>
                  <w:proofErr w:type="spellEnd"/>
                  <w:r w:rsidRPr="00672586">
                    <w:rPr>
                      <w:rFonts w:ascii="Times New Roman" w:eastAsia="Times New Roman" w:hAnsi="Times New Roman" w:cs="Times New Roman"/>
                      <w:lang w:eastAsia="ru-RU"/>
                    </w:rPr>
                    <w:t xml:space="preserve"> </w:t>
                  </w:r>
                  <w:proofErr w:type="spellStart"/>
                  <w:r w:rsidRPr="00672586">
                    <w:rPr>
                      <w:rFonts w:ascii="Times New Roman" w:eastAsia="Times New Roman" w:hAnsi="Times New Roman" w:cs="Times New Roman"/>
                      <w:lang w:eastAsia="ru-RU"/>
                    </w:rPr>
                    <w:t>тарафдан</w:t>
                  </w:r>
                  <w:proofErr w:type="spellEnd"/>
                  <w:r w:rsidRPr="00672586">
                    <w:rPr>
                      <w:rFonts w:ascii="Times New Roman" w:eastAsia="Times New Roman" w:hAnsi="Times New Roman" w:cs="Times New Roman"/>
                      <w:lang w:eastAsia="ru-RU"/>
                    </w:rPr>
                    <w:t xml:space="preserve"> </w:t>
                  </w:r>
                  <w:proofErr w:type="spellStart"/>
                  <w:r w:rsidRPr="00672586">
                    <w:rPr>
                      <w:rFonts w:ascii="Times New Roman" w:eastAsia="Times New Roman" w:hAnsi="Times New Roman" w:cs="Times New Roman"/>
                      <w:lang w:eastAsia="ru-RU"/>
                    </w:rPr>
                    <w:t>ундирилади</w:t>
                  </w:r>
                  <w:proofErr w:type="spellEnd"/>
                  <w:r w:rsidRPr="00672586">
                    <w:rPr>
                      <w:rFonts w:ascii="Times New Roman" w:eastAsia="Times New Roman" w:hAnsi="Times New Roman" w:cs="Times New Roman"/>
                      <w:lang w:eastAsia="ru-RU"/>
                    </w:rPr>
                    <w:t>)</w:t>
                  </w:r>
                </w:p>
              </w:tc>
              <w:tc>
                <w:tcPr>
                  <w:tcW w:w="1779" w:type="pct"/>
                  <w:shd w:val="clear" w:color="auto" w:fill="FFFFFF"/>
                  <w:tcMar>
                    <w:top w:w="0" w:type="dxa"/>
                    <w:left w:w="108" w:type="dxa"/>
                    <w:bottom w:w="0" w:type="dxa"/>
                    <w:right w:w="108" w:type="dxa"/>
                  </w:tcMar>
                  <w:hideMark/>
                </w:tcPr>
                <w:p w:rsidR="0016656F" w:rsidRPr="0013583C" w:rsidRDefault="0016656F" w:rsidP="0016656F">
                  <w:pPr>
                    <w:spacing w:after="0" w:line="240" w:lineRule="auto"/>
                    <w:jc w:val="center"/>
                    <w:rPr>
                      <w:rFonts w:ascii="Times New Roman" w:eastAsia="Times New Roman" w:hAnsi="Times New Roman" w:cs="Times New Roman"/>
                      <w:lang w:eastAsia="ru-RU"/>
                    </w:rPr>
                  </w:pPr>
                  <w:proofErr w:type="spellStart"/>
                  <w:r w:rsidRPr="0013583C">
                    <w:rPr>
                      <w:rFonts w:ascii="Times New Roman" w:eastAsia="Times New Roman" w:hAnsi="Times New Roman" w:cs="Times New Roman"/>
                      <w:lang w:eastAsia="ru-RU"/>
                    </w:rPr>
                    <w:t>БҲМнинг</w:t>
                  </w:r>
                  <w:proofErr w:type="spellEnd"/>
                  <w:r w:rsidRPr="0013583C">
                    <w:rPr>
                      <w:rFonts w:ascii="Times New Roman" w:eastAsia="Times New Roman" w:hAnsi="Times New Roman" w:cs="Times New Roman"/>
                      <w:lang w:eastAsia="ru-RU"/>
                    </w:rPr>
                    <w:t xml:space="preserve"> </w:t>
                  </w:r>
                  <w:r w:rsidRPr="0013583C">
                    <w:rPr>
                      <w:rFonts w:ascii="Times New Roman" w:eastAsia="Times New Roman" w:hAnsi="Times New Roman" w:cs="Times New Roman"/>
                      <w:lang w:eastAsia="ru-RU"/>
                    </w:rPr>
                    <w:br/>
                    <w:t xml:space="preserve">1 </w:t>
                  </w:r>
                  <w:proofErr w:type="spellStart"/>
                  <w:r w:rsidRPr="0013583C">
                    <w:rPr>
                      <w:rFonts w:ascii="Times New Roman" w:eastAsia="Times New Roman" w:hAnsi="Times New Roman" w:cs="Times New Roman"/>
                      <w:lang w:eastAsia="ru-RU"/>
                    </w:rPr>
                    <w:t>баравари</w:t>
                  </w:r>
                  <w:proofErr w:type="spellEnd"/>
                </w:p>
              </w:tc>
            </w:tr>
          </w:tbl>
          <w:p w:rsidR="0016656F" w:rsidRPr="00E15634" w:rsidRDefault="0016656F" w:rsidP="00610796">
            <w:pPr>
              <w:ind w:left="-86" w:hanging="19"/>
              <w:jc w:val="center"/>
              <w:rPr>
                <w:rFonts w:ascii="Times New Roman" w:eastAsia="Times New Roman" w:hAnsi="Times New Roman" w:cs="Times New Roman"/>
                <w:b/>
                <w:color w:val="000000" w:themeColor="text1"/>
                <w:lang w:eastAsia="ru-RU"/>
              </w:rPr>
            </w:pPr>
          </w:p>
        </w:tc>
        <w:tc>
          <w:tcPr>
            <w:tcW w:w="5386" w:type="dxa"/>
          </w:tcPr>
          <w:p w:rsidR="00526DB6" w:rsidRDefault="00FE2AC5" w:rsidP="00B0508B">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Асос жадвалнинг </w:t>
            </w:r>
            <w:r w:rsidR="00B0508B">
              <w:rPr>
                <w:rFonts w:ascii="Times New Roman" w:hAnsi="Times New Roman" w:cs="Times New Roman"/>
                <w:color w:val="000000" w:themeColor="text1"/>
                <w:lang w:val="uz-Cyrl-UZ"/>
              </w:rPr>
              <w:t>4 ва 5-бандлар</w:t>
            </w:r>
            <w:r>
              <w:rPr>
                <w:rFonts w:ascii="Times New Roman" w:hAnsi="Times New Roman" w:cs="Times New Roman"/>
                <w:color w:val="000000" w:themeColor="text1"/>
                <w:lang w:val="uz-Cyrl-UZ"/>
              </w:rPr>
              <w:t>да баён этилган.</w:t>
            </w:r>
          </w:p>
          <w:p w:rsidR="00672586" w:rsidRDefault="00672586" w:rsidP="00B0508B">
            <w:pPr>
              <w:ind w:left="-107" w:firstLine="304"/>
              <w:jc w:val="both"/>
              <w:rPr>
                <w:rFonts w:ascii="Times New Roman" w:hAnsi="Times New Roman" w:cs="Times New Roman"/>
                <w:color w:val="000000" w:themeColor="text1"/>
                <w:lang w:val="uz-Cyrl-UZ"/>
              </w:rPr>
            </w:pPr>
          </w:p>
          <w:p w:rsidR="00672586" w:rsidRDefault="00672586" w:rsidP="00B0508B">
            <w:pPr>
              <w:ind w:left="-107" w:firstLine="304"/>
              <w:jc w:val="both"/>
              <w:rPr>
                <w:rFonts w:ascii="Times New Roman" w:hAnsi="Times New Roman" w:cs="Times New Roman"/>
                <w:color w:val="000000" w:themeColor="text1"/>
                <w:lang w:val="uz-Cyrl-UZ"/>
              </w:rPr>
            </w:pPr>
          </w:p>
          <w:p w:rsidR="00672586" w:rsidRDefault="00672586" w:rsidP="00B0508B">
            <w:pPr>
              <w:ind w:left="-107" w:firstLine="304"/>
              <w:jc w:val="both"/>
              <w:rPr>
                <w:rFonts w:ascii="Times New Roman" w:hAnsi="Times New Roman" w:cs="Times New Roman"/>
                <w:color w:val="000000" w:themeColor="text1"/>
                <w:lang w:val="uz-Cyrl-UZ"/>
              </w:rPr>
            </w:pPr>
          </w:p>
        </w:tc>
      </w:tr>
      <w:tr w:rsidR="0066650D" w:rsidRPr="00564C77" w:rsidTr="00D860F7">
        <w:tc>
          <w:tcPr>
            <w:tcW w:w="547" w:type="dxa"/>
          </w:tcPr>
          <w:p w:rsidR="0066650D" w:rsidRPr="008A22D3" w:rsidRDefault="0066650D" w:rsidP="0097161B">
            <w:pPr>
              <w:pStyle w:val="a4"/>
              <w:numPr>
                <w:ilvl w:val="0"/>
                <w:numId w:val="1"/>
              </w:numPr>
              <w:rPr>
                <w:rFonts w:ascii="Times New Roman" w:hAnsi="Times New Roman" w:cs="Times New Roman"/>
                <w:color w:val="000000" w:themeColor="text1"/>
                <w:lang w:val="uz-Cyrl-UZ"/>
              </w:rPr>
            </w:pPr>
          </w:p>
        </w:tc>
        <w:tc>
          <w:tcPr>
            <w:tcW w:w="4840" w:type="dxa"/>
          </w:tcPr>
          <w:p w:rsidR="0066650D" w:rsidRPr="00FE2AC5" w:rsidRDefault="0066650D" w:rsidP="0066650D">
            <w:pPr>
              <w:ind w:left="-86" w:firstLine="283"/>
              <w:jc w:val="both"/>
              <w:rPr>
                <w:rFonts w:ascii="Times New Roman" w:eastAsia="Times New Roman" w:hAnsi="Times New Roman" w:cs="Times New Roman"/>
                <w:b/>
                <w:color w:val="000000" w:themeColor="text1"/>
                <w:lang w:val="uz-Cyrl-UZ" w:eastAsia="ru-RU"/>
              </w:rPr>
            </w:pPr>
            <w:r w:rsidRPr="00FE2AC5">
              <w:rPr>
                <w:rFonts w:ascii="Times New Roman" w:eastAsia="Times New Roman" w:hAnsi="Times New Roman" w:cs="Times New Roman"/>
                <w:b/>
                <w:color w:val="000000" w:themeColor="text1"/>
                <w:lang w:val="uz-Cyrl-UZ" w:eastAsia="ru-RU"/>
              </w:rPr>
              <w:t xml:space="preserve">Қонуннинг иловаси </w:t>
            </w:r>
          </w:p>
          <w:p w:rsidR="0066650D" w:rsidRPr="00FE2AC5" w:rsidRDefault="0066650D" w:rsidP="0066650D">
            <w:pPr>
              <w:ind w:left="-86" w:firstLine="283"/>
              <w:jc w:val="both"/>
              <w:rPr>
                <w:rFonts w:ascii="Times New Roman" w:eastAsia="Times New Roman" w:hAnsi="Times New Roman" w:cs="Times New Roman"/>
                <w:b/>
                <w:color w:val="000000" w:themeColor="text1"/>
                <w:lang w:val="uz-Cyrl-UZ" w:eastAsia="ru-RU"/>
              </w:rPr>
            </w:pPr>
            <w:r w:rsidRPr="00FE2AC5">
              <w:rPr>
                <w:rFonts w:ascii="Times New Roman" w:eastAsia="Times New Roman" w:hAnsi="Times New Roman" w:cs="Times New Roman"/>
                <w:b/>
                <w:color w:val="000000" w:themeColor="text1"/>
                <w:lang w:val="uz-Cyrl-UZ" w:eastAsia="ru-RU"/>
              </w:rPr>
              <w:t xml:space="preserve">Давлат божи ставкаларининг миқдорлари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71"/>
              <w:gridCol w:w="1643"/>
            </w:tblGrid>
            <w:tr w:rsidR="0066650D" w:rsidRPr="00FE2AC5" w:rsidTr="0081248B">
              <w:trPr>
                <w:cantSplit/>
                <w:trHeight w:val="66"/>
              </w:trPr>
              <w:tc>
                <w:tcPr>
                  <w:tcW w:w="5000" w:type="pct"/>
                  <w:gridSpan w:val="2"/>
                  <w:shd w:val="clear" w:color="auto" w:fill="FFFFFF"/>
                  <w:tcMar>
                    <w:top w:w="0" w:type="dxa"/>
                    <w:left w:w="108" w:type="dxa"/>
                    <w:bottom w:w="0" w:type="dxa"/>
                    <w:right w:w="108" w:type="dxa"/>
                  </w:tcMar>
                </w:tcPr>
                <w:p w:rsidR="0066650D" w:rsidRPr="00FE2AC5" w:rsidRDefault="0066650D" w:rsidP="0066650D">
                  <w:pPr>
                    <w:spacing w:after="0" w:line="240" w:lineRule="auto"/>
                    <w:rPr>
                      <w:rFonts w:ascii="Times New Roman" w:eastAsia="Times New Roman" w:hAnsi="Times New Roman" w:cs="Times New Roman"/>
                      <w:lang w:val="uz-Cyrl-UZ" w:eastAsia="ru-RU"/>
                    </w:rPr>
                  </w:pPr>
                  <w:r w:rsidRPr="00956F56">
                    <w:rPr>
                      <w:rFonts w:ascii="Times New Roman" w:eastAsia="Times New Roman" w:hAnsi="Times New Roman" w:cs="Times New Roman"/>
                      <w:b/>
                      <w:lang w:val="uz-Cyrl-UZ" w:eastAsia="ru-RU"/>
                    </w:rPr>
                    <w:t>3.</w:t>
                  </w:r>
                  <w:r w:rsidRPr="00FE2AC5">
                    <w:rPr>
                      <w:rFonts w:ascii="Times New Roman" w:eastAsia="Times New Roman" w:hAnsi="Times New Roman" w:cs="Times New Roman"/>
                      <w:lang w:val="uz-Cyrl-UZ" w:eastAsia="ru-RU"/>
                    </w:rPr>
                    <w:t> </w:t>
                  </w:r>
                  <w:proofErr w:type="spellStart"/>
                  <w:r w:rsidRPr="00FE2AC5">
                    <w:rPr>
                      <w:rFonts w:ascii="Times New Roman" w:eastAsia="Times New Roman" w:hAnsi="Times New Roman"/>
                      <w:b/>
                      <w:bCs/>
                      <w:lang w:eastAsia="ru-RU"/>
                    </w:rPr>
                    <w:t>Маъмурий</w:t>
                  </w:r>
                  <w:proofErr w:type="spellEnd"/>
                  <w:r w:rsidRPr="00FE2AC5">
                    <w:rPr>
                      <w:rFonts w:ascii="Times New Roman" w:eastAsia="Times New Roman" w:hAnsi="Times New Roman"/>
                      <w:b/>
                      <w:bCs/>
                      <w:lang w:eastAsia="ru-RU"/>
                    </w:rPr>
                    <w:t xml:space="preserve"> </w:t>
                  </w:r>
                  <w:proofErr w:type="spellStart"/>
                  <w:r w:rsidRPr="00FE2AC5">
                    <w:rPr>
                      <w:rFonts w:ascii="Times New Roman" w:eastAsia="Times New Roman" w:hAnsi="Times New Roman"/>
                      <w:b/>
                      <w:bCs/>
                      <w:lang w:eastAsia="ru-RU"/>
                    </w:rPr>
                    <w:t>судларга</w:t>
                  </w:r>
                  <w:proofErr w:type="spellEnd"/>
                  <w:r w:rsidRPr="00FE2AC5">
                    <w:rPr>
                      <w:rFonts w:ascii="Times New Roman" w:eastAsia="Times New Roman" w:hAnsi="Times New Roman"/>
                      <w:b/>
                      <w:bCs/>
                      <w:lang w:eastAsia="ru-RU"/>
                    </w:rPr>
                    <w:t xml:space="preserve"> </w:t>
                  </w:r>
                  <w:proofErr w:type="spellStart"/>
                  <w:r w:rsidRPr="00FE2AC5">
                    <w:rPr>
                      <w:rFonts w:ascii="Times New Roman" w:eastAsia="Times New Roman" w:hAnsi="Times New Roman"/>
                      <w:b/>
                      <w:bCs/>
                      <w:lang w:eastAsia="ru-RU"/>
                    </w:rPr>
                    <w:t>бериладиган</w:t>
                  </w:r>
                  <w:proofErr w:type="spellEnd"/>
                  <w:r w:rsidRPr="00FE2AC5">
                    <w:rPr>
                      <w:rFonts w:ascii="Times New Roman" w:eastAsia="Times New Roman" w:hAnsi="Times New Roman"/>
                      <w:b/>
                      <w:bCs/>
                      <w:lang w:eastAsia="ru-RU"/>
                    </w:rPr>
                    <w:t>:</w:t>
                  </w:r>
                </w:p>
              </w:tc>
            </w:tr>
            <w:tr w:rsidR="0066650D" w:rsidRPr="00FE2AC5" w:rsidTr="0081248B">
              <w:trPr>
                <w:cantSplit/>
                <w:trHeight w:val="66"/>
              </w:trPr>
              <w:tc>
                <w:tcPr>
                  <w:tcW w:w="5000" w:type="pct"/>
                  <w:gridSpan w:val="2"/>
                  <w:shd w:val="clear" w:color="auto" w:fill="FFFFFF"/>
                  <w:tcMar>
                    <w:top w:w="0" w:type="dxa"/>
                    <w:left w:w="108" w:type="dxa"/>
                    <w:bottom w:w="0" w:type="dxa"/>
                    <w:right w:w="108" w:type="dxa"/>
                  </w:tcMar>
                </w:tcPr>
                <w:p w:rsidR="0066650D" w:rsidRPr="003C1FB0" w:rsidRDefault="0066650D" w:rsidP="0066650D">
                  <w:pPr>
                    <w:spacing w:after="0" w:line="240" w:lineRule="auto"/>
                    <w:jc w:val="both"/>
                    <w:rPr>
                      <w:rFonts w:ascii="Times New Roman" w:eastAsia="Times New Roman" w:hAnsi="Times New Roman" w:cs="Times New Roman"/>
                      <w:b/>
                      <w:i/>
                      <w:lang w:eastAsia="ru-RU"/>
                    </w:rPr>
                  </w:pPr>
                  <w:r w:rsidRPr="00B2043F">
                    <w:rPr>
                      <w:rFonts w:ascii="Times New Roman" w:eastAsia="Times New Roman" w:hAnsi="Times New Roman"/>
                      <w:b/>
                      <w:i/>
                      <w:lang w:eastAsia="ru-RU"/>
                    </w:rPr>
                    <w:t xml:space="preserve">б) </w:t>
                  </w:r>
                  <w:proofErr w:type="spellStart"/>
                  <w:r w:rsidRPr="00B2043F">
                    <w:rPr>
                      <w:rFonts w:ascii="Times New Roman" w:eastAsia="Times New Roman" w:hAnsi="Times New Roman"/>
                      <w:b/>
                      <w:i/>
                      <w:lang w:eastAsia="ru-RU"/>
                    </w:rPr>
                    <w:t>давлат</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бошқаруви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органларининг</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маъмурий-ҳуқуқий</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фаолиятни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амалга</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оширишга</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ваколатли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бўлган</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бошқа</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органларнинг</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фуқаролар</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ўзини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ўзи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бошқариш</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органларининг</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қарорлари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уларнинг</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мансабдор</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шахсларининг</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ҳаракатлари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ҳаракатсизлиги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устидан</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берилган</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аризалар</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шикоятлар</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бўйича</w:t>
                  </w:r>
                  <w:proofErr w:type="spellEnd"/>
                </w:p>
              </w:tc>
            </w:tr>
            <w:tr w:rsidR="0066650D" w:rsidRPr="00FE2AC5" w:rsidTr="0081248B">
              <w:trPr>
                <w:cantSplit/>
                <w:trHeight w:val="66"/>
              </w:trPr>
              <w:tc>
                <w:tcPr>
                  <w:tcW w:w="3220" w:type="pct"/>
                  <w:shd w:val="clear" w:color="auto" w:fill="FFFFFF"/>
                  <w:tcMar>
                    <w:top w:w="0" w:type="dxa"/>
                    <w:left w:w="108" w:type="dxa"/>
                    <w:bottom w:w="0" w:type="dxa"/>
                    <w:right w:w="108" w:type="dxa"/>
                  </w:tcMar>
                </w:tcPr>
                <w:p w:rsidR="0066650D" w:rsidRPr="00B2043F" w:rsidRDefault="0066650D" w:rsidP="0066650D">
                  <w:pPr>
                    <w:spacing w:after="0" w:line="240" w:lineRule="auto"/>
                    <w:rPr>
                      <w:rFonts w:ascii="Times New Roman" w:eastAsia="Times New Roman" w:hAnsi="Times New Roman"/>
                      <w:b/>
                      <w:i/>
                      <w:lang w:eastAsia="ru-RU"/>
                    </w:rPr>
                  </w:pPr>
                  <w:proofErr w:type="spellStart"/>
                  <w:r w:rsidRPr="00B2043F">
                    <w:rPr>
                      <w:rFonts w:ascii="Times New Roman" w:eastAsia="Times New Roman" w:hAnsi="Times New Roman"/>
                      <w:b/>
                      <w:i/>
                      <w:lang w:eastAsia="ru-RU"/>
                    </w:rPr>
                    <w:t>фуқаролардан</w:t>
                  </w:r>
                  <w:proofErr w:type="spellEnd"/>
                </w:p>
              </w:tc>
              <w:tc>
                <w:tcPr>
                  <w:tcW w:w="1780" w:type="pct"/>
                  <w:shd w:val="clear" w:color="auto" w:fill="FFFFFF"/>
                  <w:tcMar>
                    <w:top w:w="0" w:type="dxa"/>
                    <w:left w:w="108" w:type="dxa"/>
                    <w:bottom w:w="0" w:type="dxa"/>
                    <w:right w:w="108" w:type="dxa"/>
                  </w:tcMar>
                </w:tcPr>
                <w:p w:rsidR="0066650D" w:rsidRPr="00B2043F" w:rsidRDefault="0066650D" w:rsidP="0066650D">
                  <w:pPr>
                    <w:spacing w:after="0" w:line="240" w:lineRule="auto"/>
                    <w:jc w:val="center"/>
                    <w:rPr>
                      <w:rFonts w:ascii="Times New Roman" w:eastAsia="Times New Roman" w:hAnsi="Times New Roman"/>
                      <w:b/>
                      <w:i/>
                      <w:lang w:eastAsia="ru-RU"/>
                    </w:rPr>
                  </w:pPr>
                  <w:proofErr w:type="spellStart"/>
                  <w:r w:rsidRPr="00B2043F">
                    <w:rPr>
                      <w:rFonts w:ascii="Times New Roman" w:eastAsia="Times New Roman" w:hAnsi="Times New Roman"/>
                      <w:b/>
                      <w:i/>
                      <w:lang w:eastAsia="ru-RU"/>
                    </w:rPr>
                    <w:t>БҲМнинг</w:t>
                  </w:r>
                  <w:proofErr w:type="spellEnd"/>
                  <w:r w:rsidRPr="00B2043F">
                    <w:rPr>
                      <w:rFonts w:ascii="Times New Roman" w:eastAsia="Times New Roman" w:hAnsi="Times New Roman"/>
                      <w:b/>
                      <w:i/>
                      <w:lang w:eastAsia="ru-RU"/>
                    </w:rPr>
                    <w:t xml:space="preserve"> </w:t>
                  </w:r>
                  <w:r>
                    <w:rPr>
                      <w:rFonts w:ascii="Times New Roman" w:eastAsia="Times New Roman" w:hAnsi="Times New Roman"/>
                      <w:b/>
                      <w:i/>
                      <w:lang w:eastAsia="ru-RU"/>
                    </w:rPr>
                    <w:br/>
                  </w:r>
                  <w:r w:rsidRPr="00B2043F">
                    <w:rPr>
                      <w:rFonts w:ascii="Times New Roman" w:eastAsia="Times New Roman" w:hAnsi="Times New Roman"/>
                      <w:b/>
                      <w:i/>
                      <w:lang w:eastAsia="ru-RU"/>
                    </w:rPr>
                    <w:t xml:space="preserve">1 </w:t>
                  </w:r>
                  <w:proofErr w:type="spellStart"/>
                  <w:r w:rsidRPr="00B2043F">
                    <w:rPr>
                      <w:rFonts w:ascii="Times New Roman" w:eastAsia="Times New Roman" w:hAnsi="Times New Roman"/>
                      <w:b/>
                      <w:i/>
                      <w:lang w:eastAsia="ru-RU"/>
                    </w:rPr>
                    <w:t>баравари</w:t>
                  </w:r>
                  <w:proofErr w:type="spellEnd"/>
                </w:p>
              </w:tc>
            </w:tr>
            <w:tr w:rsidR="0066650D" w:rsidRPr="00FE2AC5" w:rsidTr="0081248B">
              <w:trPr>
                <w:cantSplit/>
                <w:trHeight w:val="66"/>
              </w:trPr>
              <w:tc>
                <w:tcPr>
                  <w:tcW w:w="3220" w:type="pct"/>
                  <w:shd w:val="clear" w:color="auto" w:fill="FFFFFF"/>
                  <w:tcMar>
                    <w:top w:w="0" w:type="dxa"/>
                    <w:left w:w="108" w:type="dxa"/>
                    <w:bottom w:w="0" w:type="dxa"/>
                    <w:right w:w="108" w:type="dxa"/>
                  </w:tcMar>
                </w:tcPr>
                <w:p w:rsidR="0066650D" w:rsidRPr="00B2043F" w:rsidRDefault="0066650D" w:rsidP="0066650D">
                  <w:pPr>
                    <w:spacing w:after="0" w:line="240" w:lineRule="auto"/>
                    <w:rPr>
                      <w:rFonts w:ascii="Times New Roman" w:eastAsia="Times New Roman" w:hAnsi="Times New Roman"/>
                      <w:b/>
                      <w:i/>
                      <w:lang w:eastAsia="ru-RU"/>
                    </w:rPr>
                  </w:pPr>
                  <w:proofErr w:type="spellStart"/>
                  <w:r w:rsidRPr="00B2043F">
                    <w:rPr>
                      <w:rFonts w:ascii="Times New Roman" w:eastAsia="Times New Roman" w:hAnsi="Times New Roman"/>
                      <w:b/>
                      <w:i/>
                      <w:lang w:eastAsia="ru-RU"/>
                    </w:rPr>
                    <w:t>юридик</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шахслар</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ва</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якка</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тартибдаги</w:t>
                  </w:r>
                  <w:proofErr w:type="spellEnd"/>
                  <w:r w:rsidRPr="00B2043F">
                    <w:rPr>
                      <w:rFonts w:ascii="Times New Roman" w:eastAsia="Times New Roman" w:hAnsi="Times New Roman"/>
                      <w:b/>
                      <w:i/>
                      <w:lang w:eastAsia="ru-RU"/>
                    </w:rPr>
                    <w:t xml:space="preserve"> </w:t>
                  </w:r>
                  <w:proofErr w:type="spellStart"/>
                  <w:r w:rsidRPr="00B2043F">
                    <w:rPr>
                      <w:rFonts w:ascii="Times New Roman" w:eastAsia="Times New Roman" w:hAnsi="Times New Roman"/>
                      <w:b/>
                      <w:i/>
                      <w:lang w:eastAsia="ru-RU"/>
                    </w:rPr>
                    <w:t>тадбиркорлардан</w:t>
                  </w:r>
                  <w:proofErr w:type="spellEnd"/>
                </w:p>
              </w:tc>
              <w:tc>
                <w:tcPr>
                  <w:tcW w:w="1780" w:type="pct"/>
                  <w:shd w:val="clear" w:color="auto" w:fill="FFFFFF"/>
                  <w:tcMar>
                    <w:top w:w="0" w:type="dxa"/>
                    <w:left w:w="108" w:type="dxa"/>
                    <w:bottom w:w="0" w:type="dxa"/>
                    <w:right w:w="108" w:type="dxa"/>
                  </w:tcMar>
                </w:tcPr>
                <w:p w:rsidR="0066650D" w:rsidRPr="00B2043F" w:rsidRDefault="0066650D" w:rsidP="0066650D">
                  <w:pPr>
                    <w:spacing w:after="0" w:line="240" w:lineRule="auto"/>
                    <w:jc w:val="center"/>
                    <w:rPr>
                      <w:rFonts w:ascii="Times New Roman" w:eastAsia="Times New Roman" w:hAnsi="Times New Roman"/>
                      <w:b/>
                      <w:i/>
                      <w:lang w:eastAsia="ru-RU"/>
                    </w:rPr>
                  </w:pPr>
                  <w:proofErr w:type="spellStart"/>
                  <w:r w:rsidRPr="00B2043F">
                    <w:rPr>
                      <w:rFonts w:ascii="Times New Roman" w:eastAsia="Times New Roman" w:hAnsi="Times New Roman"/>
                      <w:b/>
                      <w:i/>
                      <w:lang w:eastAsia="ru-RU"/>
                    </w:rPr>
                    <w:t>БҲМнинг</w:t>
                  </w:r>
                  <w:proofErr w:type="spellEnd"/>
                  <w:r w:rsidRPr="00B2043F">
                    <w:rPr>
                      <w:rFonts w:ascii="Times New Roman" w:eastAsia="Times New Roman" w:hAnsi="Times New Roman"/>
                      <w:b/>
                      <w:i/>
                      <w:lang w:eastAsia="ru-RU"/>
                    </w:rPr>
                    <w:t xml:space="preserve"> </w:t>
                  </w:r>
                  <w:r>
                    <w:rPr>
                      <w:rFonts w:ascii="Times New Roman" w:eastAsia="Times New Roman" w:hAnsi="Times New Roman"/>
                      <w:b/>
                      <w:i/>
                      <w:lang w:eastAsia="ru-RU"/>
                    </w:rPr>
                    <w:br/>
                  </w:r>
                  <w:r w:rsidRPr="00B2043F">
                    <w:rPr>
                      <w:rFonts w:ascii="Times New Roman" w:eastAsia="Times New Roman" w:hAnsi="Times New Roman"/>
                      <w:b/>
                      <w:i/>
                      <w:lang w:eastAsia="ru-RU"/>
                    </w:rPr>
                    <w:t xml:space="preserve">10 </w:t>
                  </w:r>
                  <w:proofErr w:type="spellStart"/>
                  <w:r w:rsidRPr="00B2043F">
                    <w:rPr>
                      <w:rFonts w:ascii="Times New Roman" w:eastAsia="Times New Roman" w:hAnsi="Times New Roman"/>
                      <w:b/>
                      <w:i/>
                      <w:lang w:eastAsia="ru-RU"/>
                    </w:rPr>
                    <w:t>баравари</w:t>
                  </w:r>
                  <w:proofErr w:type="spellEnd"/>
                </w:p>
              </w:tc>
            </w:tr>
          </w:tbl>
          <w:p w:rsidR="0066650D" w:rsidRPr="00FE2AC5" w:rsidRDefault="0066650D" w:rsidP="00956F56">
            <w:pPr>
              <w:ind w:left="-86" w:firstLine="283"/>
              <w:jc w:val="both"/>
              <w:rPr>
                <w:rFonts w:ascii="Times New Roman" w:eastAsia="Times New Roman" w:hAnsi="Times New Roman" w:cs="Times New Roman"/>
                <w:b/>
                <w:color w:val="000000" w:themeColor="text1"/>
                <w:lang w:val="uz-Cyrl-UZ" w:eastAsia="ru-RU"/>
              </w:rPr>
            </w:pPr>
          </w:p>
        </w:tc>
        <w:tc>
          <w:tcPr>
            <w:tcW w:w="4820" w:type="dxa"/>
          </w:tcPr>
          <w:p w:rsidR="0066650D" w:rsidRDefault="009B56A9" w:rsidP="009B56A9">
            <w:pPr>
              <w:ind w:left="-86" w:hanging="19"/>
              <w:jc w:val="center"/>
              <w:rPr>
                <w:rFonts w:ascii="Times New Roman" w:eastAsia="Times New Roman" w:hAnsi="Times New Roman" w:cs="Times New Roman"/>
                <w:b/>
                <w:color w:val="000000" w:themeColor="text1"/>
                <w:lang w:val="uz-Cyrl-UZ" w:eastAsia="ru-RU"/>
              </w:rPr>
            </w:pPr>
            <w:r>
              <w:rPr>
                <w:rFonts w:ascii="Times New Roman" w:eastAsia="Times New Roman" w:hAnsi="Times New Roman" w:cs="Times New Roman"/>
                <w:b/>
                <w:color w:val="000000" w:themeColor="text1"/>
                <w:lang w:val="uz-Cyrl-UZ" w:eastAsia="ru-RU"/>
              </w:rPr>
              <w:t>Чиқариб ташланмоқда</w:t>
            </w:r>
          </w:p>
          <w:p w:rsidR="00441164" w:rsidRPr="00E15634" w:rsidRDefault="00441164" w:rsidP="009B56A9">
            <w:pPr>
              <w:ind w:left="-86" w:hanging="19"/>
              <w:jc w:val="center"/>
              <w:rPr>
                <w:rFonts w:ascii="Times New Roman" w:eastAsia="Times New Roman" w:hAnsi="Times New Roman" w:cs="Times New Roman"/>
                <w:b/>
                <w:color w:val="000000" w:themeColor="text1"/>
                <w:lang w:val="uz-Cyrl-UZ" w:eastAsia="ru-RU"/>
              </w:rPr>
            </w:pPr>
          </w:p>
        </w:tc>
        <w:tc>
          <w:tcPr>
            <w:tcW w:w="5386" w:type="dxa"/>
          </w:tcPr>
          <w:p w:rsidR="0066650D" w:rsidRDefault="0066650D" w:rsidP="0066650D">
            <w:pPr>
              <w:ind w:left="-107" w:firstLine="304"/>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Асос жадвалнинг 5 ва 6-бандларда баён этилган.</w:t>
            </w:r>
          </w:p>
        </w:tc>
      </w:tr>
    </w:tbl>
    <w:p w:rsidR="00934874" w:rsidRPr="00DA0109" w:rsidRDefault="00934874" w:rsidP="00934874">
      <w:pPr>
        <w:rPr>
          <w:lang w:val="uz-Cyrl-UZ"/>
        </w:rPr>
      </w:pPr>
    </w:p>
    <w:sectPr w:rsidR="00934874" w:rsidRPr="00DA0109" w:rsidSect="00956F56">
      <w:headerReference w:type="default" r:id="rId18"/>
      <w:pgSz w:w="16838" w:h="11906" w:orient="landscape"/>
      <w:pgMar w:top="567"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88C" w:rsidRDefault="0023488C" w:rsidP="00FC3331">
      <w:pPr>
        <w:spacing w:after="0" w:line="240" w:lineRule="auto"/>
      </w:pPr>
      <w:r>
        <w:separator/>
      </w:r>
    </w:p>
  </w:endnote>
  <w:endnote w:type="continuationSeparator" w:id="0">
    <w:p w:rsidR="0023488C" w:rsidRDefault="0023488C" w:rsidP="00FC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88C" w:rsidRDefault="0023488C" w:rsidP="00FC3331">
      <w:pPr>
        <w:spacing w:after="0" w:line="240" w:lineRule="auto"/>
      </w:pPr>
      <w:r>
        <w:separator/>
      </w:r>
    </w:p>
  </w:footnote>
  <w:footnote w:type="continuationSeparator" w:id="0">
    <w:p w:rsidR="0023488C" w:rsidRDefault="0023488C" w:rsidP="00FC3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51583"/>
      <w:docPartObj>
        <w:docPartGallery w:val="Page Numbers (Top of Page)"/>
        <w:docPartUnique/>
      </w:docPartObj>
    </w:sdtPr>
    <w:sdtEndPr/>
    <w:sdtContent>
      <w:p w:rsidR="008866C9" w:rsidRDefault="008866C9">
        <w:pPr>
          <w:pStyle w:val="a6"/>
          <w:jc w:val="center"/>
        </w:pPr>
        <w:r>
          <w:fldChar w:fldCharType="begin"/>
        </w:r>
        <w:r>
          <w:instrText>PAGE   \* MERGEFORMAT</w:instrText>
        </w:r>
        <w:r>
          <w:fldChar w:fldCharType="separate"/>
        </w:r>
        <w:r w:rsidR="00DC0A44">
          <w:rPr>
            <w:noProof/>
          </w:rPr>
          <w:t>2</w:t>
        </w:r>
        <w:r>
          <w:fldChar w:fldCharType="end"/>
        </w:r>
      </w:p>
    </w:sdtContent>
  </w:sdt>
  <w:p w:rsidR="008866C9" w:rsidRDefault="008866C9">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F98"/>
    <w:multiLevelType w:val="hybridMultilevel"/>
    <w:tmpl w:val="9A3A3332"/>
    <w:lvl w:ilvl="0" w:tplc="90188B2C">
      <w:start w:val="1"/>
      <w:numFmt w:val="decimal"/>
      <w:lvlText w:val="%1."/>
      <w:lvlJc w:val="left"/>
      <w:pPr>
        <w:ind w:left="340" w:hanging="28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99"/>
    <w:rsid w:val="00021CFF"/>
    <w:rsid w:val="0002236C"/>
    <w:rsid w:val="00024F58"/>
    <w:rsid w:val="00025C86"/>
    <w:rsid w:val="00043F23"/>
    <w:rsid w:val="000569BC"/>
    <w:rsid w:val="00062E80"/>
    <w:rsid w:val="000734E4"/>
    <w:rsid w:val="00080724"/>
    <w:rsid w:val="000900BD"/>
    <w:rsid w:val="0009262D"/>
    <w:rsid w:val="000A423A"/>
    <w:rsid w:val="000B4211"/>
    <w:rsid w:val="000D2863"/>
    <w:rsid w:val="000D4C8E"/>
    <w:rsid w:val="000D5446"/>
    <w:rsid w:val="000E1687"/>
    <w:rsid w:val="000E66CA"/>
    <w:rsid w:val="00101174"/>
    <w:rsid w:val="00101F36"/>
    <w:rsid w:val="001159CD"/>
    <w:rsid w:val="00117568"/>
    <w:rsid w:val="00124187"/>
    <w:rsid w:val="0012597A"/>
    <w:rsid w:val="00133982"/>
    <w:rsid w:val="0013583C"/>
    <w:rsid w:val="00145C09"/>
    <w:rsid w:val="00163C16"/>
    <w:rsid w:val="00164BEC"/>
    <w:rsid w:val="0016656F"/>
    <w:rsid w:val="001703BB"/>
    <w:rsid w:val="00191118"/>
    <w:rsid w:val="001A604A"/>
    <w:rsid w:val="001A75EF"/>
    <w:rsid w:val="001B313C"/>
    <w:rsid w:val="001C05D1"/>
    <w:rsid w:val="001C5E24"/>
    <w:rsid w:val="001F19A1"/>
    <w:rsid w:val="002009F4"/>
    <w:rsid w:val="00206383"/>
    <w:rsid w:val="002118E7"/>
    <w:rsid w:val="002318B3"/>
    <w:rsid w:val="0023488C"/>
    <w:rsid w:val="00266CA5"/>
    <w:rsid w:val="002676E7"/>
    <w:rsid w:val="00271CC4"/>
    <w:rsid w:val="002834BA"/>
    <w:rsid w:val="0029019C"/>
    <w:rsid w:val="00294CAA"/>
    <w:rsid w:val="002950D0"/>
    <w:rsid w:val="00296D45"/>
    <w:rsid w:val="002B5915"/>
    <w:rsid w:val="002C27DC"/>
    <w:rsid w:val="002D5376"/>
    <w:rsid w:val="002D6253"/>
    <w:rsid w:val="002F4300"/>
    <w:rsid w:val="00300631"/>
    <w:rsid w:val="00303172"/>
    <w:rsid w:val="003146DC"/>
    <w:rsid w:val="00330655"/>
    <w:rsid w:val="00330760"/>
    <w:rsid w:val="00334455"/>
    <w:rsid w:val="003357F9"/>
    <w:rsid w:val="0034104F"/>
    <w:rsid w:val="003450C1"/>
    <w:rsid w:val="003569CC"/>
    <w:rsid w:val="00360E9A"/>
    <w:rsid w:val="00361255"/>
    <w:rsid w:val="003665F0"/>
    <w:rsid w:val="00371722"/>
    <w:rsid w:val="00376923"/>
    <w:rsid w:val="0037750B"/>
    <w:rsid w:val="00386D50"/>
    <w:rsid w:val="003A0CE1"/>
    <w:rsid w:val="003A77B8"/>
    <w:rsid w:val="003B3D6D"/>
    <w:rsid w:val="003B4948"/>
    <w:rsid w:val="003C1FB0"/>
    <w:rsid w:val="003C74FD"/>
    <w:rsid w:val="003D062C"/>
    <w:rsid w:val="003E15C3"/>
    <w:rsid w:val="003F17F7"/>
    <w:rsid w:val="003F203B"/>
    <w:rsid w:val="003F40D7"/>
    <w:rsid w:val="0040413E"/>
    <w:rsid w:val="00415675"/>
    <w:rsid w:val="004170F4"/>
    <w:rsid w:val="0042002C"/>
    <w:rsid w:val="00424307"/>
    <w:rsid w:val="004330BD"/>
    <w:rsid w:val="00436DE0"/>
    <w:rsid w:val="00441164"/>
    <w:rsid w:val="004411FC"/>
    <w:rsid w:val="0045186A"/>
    <w:rsid w:val="004535BA"/>
    <w:rsid w:val="00455B49"/>
    <w:rsid w:val="00455C33"/>
    <w:rsid w:val="004630CA"/>
    <w:rsid w:val="0046409D"/>
    <w:rsid w:val="00482D62"/>
    <w:rsid w:val="00485196"/>
    <w:rsid w:val="004852F2"/>
    <w:rsid w:val="00493E68"/>
    <w:rsid w:val="00495EDD"/>
    <w:rsid w:val="00497454"/>
    <w:rsid w:val="004974D2"/>
    <w:rsid w:val="004A2123"/>
    <w:rsid w:val="004B6114"/>
    <w:rsid w:val="004D2AAC"/>
    <w:rsid w:val="004D2D91"/>
    <w:rsid w:val="004D44C4"/>
    <w:rsid w:val="004D4D94"/>
    <w:rsid w:val="004F35A2"/>
    <w:rsid w:val="00501C03"/>
    <w:rsid w:val="00507ED5"/>
    <w:rsid w:val="00512743"/>
    <w:rsid w:val="00523002"/>
    <w:rsid w:val="00526DB6"/>
    <w:rsid w:val="00535E33"/>
    <w:rsid w:val="00553098"/>
    <w:rsid w:val="00564C77"/>
    <w:rsid w:val="00577468"/>
    <w:rsid w:val="00585869"/>
    <w:rsid w:val="005901C7"/>
    <w:rsid w:val="00590801"/>
    <w:rsid w:val="00597467"/>
    <w:rsid w:val="005B4AAF"/>
    <w:rsid w:val="005D1C9E"/>
    <w:rsid w:val="005D7095"/>
    <w:rsid w:val="005E255A"/>
    <w:rsid w:val="005E5557"/>
    <w:rsid w:val="00610796"/>
    <w:rsid w:val="00625042"/>
    <w:rsid w:val="00641B66"/>
    <w:rsid w:val="0064400F"/>
    <w:rsid w:val="00646B6D"/>
    <w:rsid w:val="0066650D"/>
    <w:rsid w:val="00667775"/>
    <w:rsid w:val="00672586"/>
    <w:rsid w:val="006731F3"/>
    <w:rsid w:val="006770A0"/>
    <w:rsid w:val="00677F71"/>
    <w:rsid w:val="00684C42"/>
    <w:rsid w:val="00691792"/>
    <w:rsid w:val="0069674A"/>
    <w:rsid w:val="006A2F79"/>
    <w:rsid w:val="006A68FB"/>
    <w:rsid w:val="006B24D6"/>
    <w:rsid w:val="006C5B7C"/>
    <w:rsid w:val="006D281C"/>
    <w:rsid w:val="006D622D"/>
    <w:rsid w:val="006E5C5B"/>
    <w:rsid w:val="006E67ED"/>
    <w:rsid w:val="006F0923"/>
    <w:rsid w:val="006F53A6"/>
    <w:rsid w:val="006F6CC3"/>
    <w:rsid w:val="00706B48"/>
    <w:rsid w:val="007130E7"/>
    <w:rsid w:val="0073000F"/>
    <w:rsid w:val="00731DA4"/>
    <w:rsid w:val="00740B13"/>
    <w:rsid w:val="0074333E"/>
    <w:rsid w:val="0074355D"/>
    <w:rsid w:val="00755941"/>
    <w:rsid w:val="00757149"/>
    <w:rsid w:val="0077545E"/>
    <w:rsid w:val="00786634"/>
    <w:rsid w:val="00796595"/>
    <w:rsid w:val="00797479"/>
    <w:rsid w:val="00797FAC"/>
    <w:rsid w:val="007A69C8"/>
    <w:rsid w:val="007A74C2"/>
    <w:rsid w:val="007A7A15"/>
    <w:rsid w:val="007C00B4"/>
    <w:rsid w:val="007C354F"/>
    <w:rsid w:val="007C5A81"/>
    <w:rsid w:val="007D234E"/>
    <w:rsid w:val="007D242D"/>
    <w:rsid w:val="007E023A"/>
    <w:rsid w:val="007E1709"/>
    <w:rsid w:val="00806432"/>
    <w:rsid w:val="0082684C"/>
    <w:rsid w:val="008359AA"/>
    <w:rsid w:val="00850B3B"/>
    <w:rsid w:val="00853CD4"/>
    <w:rsid w:val="00855FD7"/>
    <w:rsid w:val="00856B16"/>
    <w:rsid w:val="00856CCD"/>
    <w:rsid w:val="00856CDA"/>
    <w:rsid w:val="00886466"/>
    <w:rsid w:val="008866C9"/>
    <w:rsid w:val="00895E7C"/>
    <w:rsid w:val="008A1684"/>
    <w:rsid w:val="008A22D3"/>
    <w:rsid w:val="008A4204"/>
    <w:rsid w:val="008B4C9A"/>
    <w:rsid w:val="008B7F6C"/>
    <w:rsid w:val="008D1B07"/>
    <w:rsid w:val="008D3F19"/>
    <w:rsid w:val="008D78F4"/>
    <w:rsid w:val="008E08A2"/>
    <w:rsid w:val="0090095A"/>
    <w:rsid w:val="0090104C"/>
    <w:rsid w:val="00911140"/>
    <w:rsid w:val="0091781E"/>
    <w:rsid w:val="00932214"/>
    <w:rsid w:val="00934874"/>
    <w:rsid w:val="00935E6B"/>
    <w:rsid w:val="00942E99"/>
    <w:rsid w:val="00942ECC"/>
    <w:rsid w:val="0095577D"/>
    <w:rsid w:val="00956F56"/>
    <w:rsid w:val="0097161B"/>
    <w:rsid w:val="00982A6A"/>
    <w:rsid w:val="009872F4"/>
    <w:rsid w:val="009A2939"/>
    <w:rsid w:val="009A6049"/>
    <w:rsid w:val="009B21A0"/>
    <w:rsid w:val="009B2854"/>
    <w:rsid w:val="009B4EAF"/>
    <w:rsid w:val="009B56A9"/>
    <w:rsid w:val="009C5C24"/>
    <w:rsid w:val="009E213E"/>
    <w:rsid w:val="009F1B24"/>
    <w:rsid w:val="00A0155D"/>
    <w:rsid w:val="00A04665"/>
    <w:rsid w:val="00A248CB"/>
    <w:rsid w:val="00A413D4"/>
    <w:rsid w:val="00A43BEA"/>
    <w:rsid w:val="00A45F5D"/>
    <w:rsid w:val="00A65FB2"/>
    <w:rsid w:val="00A7248F"/>
    <w:rsid w:val="00A737D6"/>
    <w:rsid w:val="00A94142"/>
    <w:rsid w:val="00A96146"/>
    <w:rsid w:val="00AA1D99"/>
    <w:rsid w:val="00AA4B22"/>
    <w:rsid w:val="00AB40A2"/>
    <w:rsid w:val="00AD23FE"/>
    <w:rsid w:val="00AD2AF9"/>
    <w:rsid w:val="00AE428D"/>
    <w:rsid w:val="00B03A77"/>
    <w:rsid w:val="00B0508B"/>
    <w:rsid w:val="00B05104"/>
    <w:rsid w:val="00B0693D"/>
    <w:rsid w:val="00B133B6"/>
    <w:rsid w:val="00B1787A"/>
    <w:rsid w:val="00B22C77"/>
    <w:rsid w:val="00B26548"/>
    <w:rsid w:val="00B279DA"/>
    <w:rsid w:val="00B31CB1"/>
    <w:rsid w:val="00B4172C"/>
    <w:rsid w:val="00B47707"/>
    <w:rsid w:val="00B51126"/>
    <w:rsid w:val="00B52581"/>
    <w:rsid w:val="00B6503D"/>
    <w:rsid w:val="00B81F40"/>
    <w:rsid w:val="00B937BB"/>
    <w:rsid w:val="00B96C6F"/>
    <w:rsid w:val="00B9728F"/>
    <w:rsid w:val="00BA2F28"/>
    <w:rsid w:val="00BB67D3"/>
    <w:rsid w:val="00BC10AB"/>
    <w:rsid w:val="00BD2F71"/>
    <w:rsid w:val="00BE226C"/>
    <w:rsid w:val="00BE40B2"/>
    <w:rsid w:val="00BE56AB"/>
    <w:rsid w:val="00BF2E8F"/>
    <w:rsid w:val="00C0591D"/>
    <w:rsid w:val="00C1280C"/>
    <w:rsid w:val="00C4446D"/>
    <w:rsid w:val="00C5595B"/>
    <w:rsid w:val="00C57DA4"/>
    <w:rsid w:val="00C642E7"/>
    <w:rsid w:val="00C66C56"/>
    <w:rsid w:val="00C80191"/>
    <w:rsid w:val="00C86D11"/>
    <w:rsid w:val="00C90EF8"/>
    <w:rsid w:val="00CA34E5"/>
    <w:rsid w:val="00CA3681"/>
    <w:rsid w:val="00CA7A84"/>
    <w:rsid w:val="00CB5952"/>
    <w:rsid w:val="00CE1566"/>
    <w:rsid w:val="00CF4764"/>
    <w:rsid w:val="00D1045E"/>
    <w:rsid w:val="00D12E2F"/>
    <w:rsid w:val="00D203DB"/>
    <w:rsid w:val="00D22893"/>
    <w:rsid w:val="00D23A0A"/>
    <w:rsid w:val="00D41A73"/>
    <w:rsid w:val="00D420E7"/>
    <w:rsid w:val="00D429C3"/>
    <w:rsid w:val="00D50E85"/>
    <w:rsid w:val="00D52BF6"/>
    <w:rsid w:val="00D541EB"/>
    <w:rsid w:val="00D5446F"/>
    <w:rsid w:val="00D73386"/>
    <w:rsid w:val="00D845BC"/>
    <w:rsid w:val="00D860F7"/>
    <w:rsid w:val="00D90C85"/>
    <w:rsid w:val="00D93741"/>
    <w:rsid w:val="00D96422"/>
    <w:rsid w:val="00DA0109"/>
    <w:rsid w:val="00DA5A05"/>
    <w:rsid w:val="00DB25D3"/>
    <w:rsid w:val="00DB54F9"/>
    <w:rsid w:val="00DB78B7"/>
    <w:rsid w:val="00DC0A44"/>
    <w:rsid w:val="00DC193B"/>
    <w:rsid w:val="00DE34F2"/>
    <w:rsid w:val="00DF02E6"/>
    <w:rsid w:val="00DF6A11"/>
    <w:rsid w:val="00E071BD"/>
    <w:rsid w:val="00E0763C"/>
    <w:rsid w:val="00E15634"/>
    <w:rsid w:val="00E24F34"/>
    <w:rsid w:val="00E2519D"/>
    <w:rsid w:val="00E3643C"/>
    <w:rsid w:val="00E543C2"/>
    <w:rsid w:val="00E606D2"/>
    <w:rsid w:val="00E63AB8"/>
    <w:rsid w:val="00E73DD6"/>
    <w:rsid w:val="00E7524E"/>
    <w:rsid w:val="00E91B0A"/>
    <w:rsid w:val="00E973F2"/>
    <w:rsid w:val="00EA4152"/>
    <w:rsid w:val="00EA731E"/>
    <w:rsid w:val="00EB0B19"/>
    <w:rsid w:val="00EB28DD"/>
    <w:rsid w:val="00EB2E35"/>
    <w:rsid w:val="00EC15C7"/>
    <w:rsid w:val="00EE78D6"/>
    <w:rsid w:val="00F01951"/>
    <w:rsid w:val="00F02BF6"/>
    <w:rsid w:val="00F15284"/>
    <w:rsid w:val="00F22CF1"/>
    <w:rsid w:val="00F243FE"/>
    <w:rsid w:val="00F36983"/>
    <w:rsid w:val="00F4032E"/>
    <w:rsid w:val="00F47D80"/>
    <w:rsid w:val="00F509C3"/>
    <w:rsid w:val="00F52D8C"/>
    <w:rsid w:val="00F53F81"/>
    <w:rsid w:val="00F55572"/>
    <w:rsid w:val="00F56803"/>
    <w:rsid w:val="00F60970"/>
    <w:rsid w:val="00F656D3"/>
    <w:rsid w:val="00F736A6"/>
    <w:rsid w:val="00F76FC5"/>
    <w:rsid w:val="00F835E5"/>
    <w:rsid w:val="00F90807"/>
    <w:rsid w:val="00F90A79"/>
    <w:rsid w:val="00F95862"/>
    <w:rsid w:val="00FA486A"/>
    <w:rsid w:val="00FA783F"/>
    <w:rsid w:val="00FC3331"/>
    <w:rsid w:val="00FD0E14"/>
    <w:rsid w:val="00FE162F"/>
    <w:rsid w:val="00FE2AC5"/>
    <w:rsid w:val="00FE49DF"/>
    <w:rsid w:val="00FF115F"/>
    <w:rsid w:val="00FF2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69F0"/>
  <w15:chartTrackingRefBased/>
  <w15:docId w15:val="{7337FEE2-E5EF-4434-9FE1-CB32F739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0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0095A"/>
    <w:pPr>
      <w:ind w:left="720"/>
      <w:contextualSpacing/>
    </w:pPr>
  </w:style>
  <w:style w:type="character" w:customStyle="1" w:styleId="clauseprfx">
    <w:name w:val="clauseprfx"/>
    <w:basedOn w:val="a0"/>
    <w:rsid w:val="00FD0E14"/>
  </w:style>
  <w:style w:type="character" w:customStyle="1" w:styleId="clausesuff">
    <w:name w:val="clausesuff"/>
    <w:basedOn w:val="a0"/>
    <w:rsid w:val="00FD0E14"/>
  </w:style>
  <w:style w:type="character" w:styleId="a5">
    <w:name w:val="Hyperlink"/>
    <w:basedOn w:val="a0"/>
    <w:uiPriority w:val="99"/>
    <w:semiHidden/>
    <w:unhideWhenUsed/>
    <w:rsid w:val="00FD0E14"/>
    <w:rPr>
      <w:color w:val="0000FF"/>
      <w:u w:val="single"/>
    </w:rPr>
  </w:style>
  <w:style w:type="character" w:customStyle="1" w:styleId="showcontext">
    <w:name w:val="show_context"/>
    <w:basedOn w:val="a0"/>
    <w:rsid w:val="00C0591D"/>
  </w:style>
  <w:style w:type="character" w:customStyle="1" w:styleId="clauseprfx1">
    <w:name w:val="clauseprfx1"/>
    <w:rsid w:val="00EB28DD"/>
    <w:rPr>
      <w:rFonts w:ascii="Times New Roman" w:hAnsi="Times New Roman" w:cs="Times New Roman" w:hint="default"/>
      <w:b/>
      <w:bCs/>
      <w:i w:val="0"/>
      <w:iCs w:val="0"/>
      <w:smallCaps w:val="0"/>
      <w:vanish w:val="0"/>
      <w:webHidden w:val="0"/>
      <w:color w:val="000080"/>
      <w:sz w:val="24"/>
      <w:szCs w:val="24"/>
      <w:specVanish w:val="0"/>
    </w:rPr>
  </w:style>
  <w:style w:type="paragraph" w:styleId="a6">
    <w:name w:val="header"/>
    <w:basedOn w:val="a"/>
    <w:link w:val="a7"/>
    <w:uiPriority w:val="99"/>
    <w:unhideWhenUsed/>
    <w:rsid w:val="00FC333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C3331"/>
  </w:style>
  <w:style w:type="paragraph" w:styleId="a8">
    <w:name w:val="footer"/>
    <w:basedOn w:val="a"/>
    <w:link w:val="a9"/>
    <w:uiPriority w:val="99"/>
    <w:unhideWhenUsed/>
    <w:rsid w:val="00FC333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C3331"/>
  </w:style>
  <w:style w:type="paragraph" w:styleId="aa">
    <w:name w:val="Balloon Text"/>
    <w:basedOn w:val="a"/>
    <w:link w:val="ab"/>
    <w:uiPriority w:val="99"/>
    <w:semiHidden/>
    <w:unhideWhenUsed/>
    <w:rsid w:val="0046409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46409D"/>
    <w:rPr>
      <w:rFonts w:ascii="Segoe UI" w:hAnsi="Segoe UI" w:cs="Segoe UI"/>
      <w:sz w:val="18"/>
      <w:szCs w:val="18"/>
    </w:rPr>
  </w:style>
  <w:style w:type="paragraph" w:styleId="ac">
    <w:name w:val="Normal (Web)"/>
    <w:basedOn w:val="a"/>
    <w:uiPriority w:val="99"/>
    <w:semiHidden/>
    <w:unhideWhenUsed/>
    <w:rsid w:val="00526D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526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3025">
      <w:bodyDiv w:val="1"/>
      <w:marLeft w:val="0"/>
      <w:marRight w:val="0"/>
      <w:marTop w:val="0"/>
      <w:marBottom w:val="0"/>
      <w:divBdr>
        <w:top w:val="none" w:sz="0" w:space="0" w:color="auto"/>
        <w:left w:val="none" w:sz="0" w:space="0" w:color="auto"/>
        <w:bottom w:val="none" w:sz="0" w:space="0" w:color="auto"/>
        <w:right w:val="none" w:sz="0" w:space="0" w:color="auto"/>
      </w:divBdr>
      <w:divsChild>
        <w:div w:id="1638028188">
          <w:marLeft w:val="0"/>
          <w:marRight w:val="0"/>
          <w:marTop w:val="0"/>
          <w:marBottom w:val="0"/>
          <w:divBdr>
            <w:top w:val="none" w:sz="0" w:space="0" w:color="auto"/>
            <w:left w:val="none" w:sz="0" w:space="0" w:color="auto"/>
            <w:bottom w:val="none" w:sz="0" w:space="0" w:color="auto"/>
            <w:right w:val="none" w:sz="0" w:space="0" w:color="auto"/>
          </w:divBdr>
        </w:div>
        <w:div w:id="932936024">
          <w:marLeft w:val="0"/>
          <w:marRight w:val="0"/>
          <w:marTop w:val="0"/>
          <w:marBottom w:val="0"/>
          <w:divBdr>
            <w:top w:val="none" w:sz="0" w:space="0" w:color="auto"/>
            <w:left w:val="none" w:sz="0" w:space="0" w:color="auto"/>
            <w:bottom w:val="none" w:sz="0" w:space="0" w:color="auto"/>
            <w:right w:val="none" w:sz="0" w:space="0" w:color="auto"/>
          </w:divBdr>
        </w:div>
        <w:div w:id="1321693619">
          <w:marLeft w:val="0"/>
          <w:marRight w:val="0"/>
          <w:marTop w:val="0"/>
          <w:marBottom w:val="0"/>
          <w:divBdr>
            <w:top w:val="none" w:sz="0" w:space="0" w:color="auto"/>
            <w:left w:val="none" w:sz="0" w:space="0" w:color="auto"/>
            <w:bottom w:val="none" w:sz="0" w:space="0" w:color="auto"/>
            <w:right w:val="none" w:sz="0" w:space="0" w:color="auto"/>
          </w:divBdr>
          <w:divsChild>
            <w:div w:id="1378427655">
              <w:marLeft w:val="0"/>
              <w:marRight w:val="0"/>
              <w:marTop w:val="0"/>
              <w:marBottom w:val="0"/>
              <w:divBdr>
                <w:top w:val="none" w:sz="0" w:space="0" w:color="auto"/>
                <w:left w:val="none" w:sz="0" w:space="0" w:color="auto"/>
                <w:bottom w:val="none" w:sz="0" w:space="0" w:color="auto"/>
                <w:right w:val="none" w:sz="0" w:space="0" w:color="auto"/>
              </w:divBdr>
            </w:div>
          </w:divsChild>
        </w:div>
        <w:div w:id="50882946">
          <w:marLeft w:val="0"/>
          <w:marRight w:val="0"/>
          <w:marTop w:val="0"/>
          <w:marBottom w:val="0"/>
          <w:divBdr>
            <w:top w:val="none" w:sz="0" w:space="0" w:color="auto"/>
            <w:left w:val="none" w:sz="0" w:space="0" w:color="auto"/>
            <w:bottom w:val="none" w:sz="0" w:space="0" w:color="auto"/>
            <w:right w:val="none" w:sz="0" w:space="0" w:color="auto"/>
          </w:divBdr>
        </w:div>
        <w:div w:id="1095319034">
          <w:marLeft w:val="0"/>
          <w:marRight w:val="0"/>
          <w:marTop w:val="0"/>
          <w:marBottom w:val="0"/>
          <w:divBdr>
            <w:top w:val="none" w:sz="0" w:space="0" w:color="auto"/>
            <w:left w:val="none" w:sz="0" w:space="0" w:color="auto"/>
            <w:bottom w:val="none" w:sz="0" w:space="0" w:color="auto"/>
            <w:right w:val="none" w:sz="0" w:space="0" w:color="auto"/>
          </w:divBdr>
        </w:div>
        <w:div w:id="2096898953">
          <w:marLeft w:val="0"/>
          <w:marRight w:val="0"/>
          <w:marTop w:val="0"/>
          <w:marBottom w:val="0"/>
          <w:divBdr>
            <w:top w:val="none" w:sz="0" w:space="0" w:color="auto"/>
            <w:left w:val="none" w:sz="0" w:space="0" w:color="auto"/>
            <w:bottom w:val="none" w:sz="0" w:space="0" w:color="auto"/>
            <w:right w:val="none" w:sz="0" w:space="0" w:color="auto"/>
          </w:divBdr>
          <w:divsChild>
            <w:div w:id="848565656">
              <w:marLeft w:val="0"/>
              <w:marRight w:val="0"/>
              <w:marTop w:val="0"/>
              <w:marBottom w:val="0"/>
              <w:divBdr>
                <w:top w:val="none" w:sz="0" w:space="0" w:color="auto"/>
                <w:left w:val="none" w:sz="0" w:space="0" w:color="auto"/>
                <w:bottom w:val="none" w:sz="0" w:space="0" w:color="auto"/>
                <w:right w:val="none" w:sz="0" w:space="0" w:color="auto"/>
              </w:divBdr>
            </w:div>
          </w:divsChild>
        </w:div>
        <w:div w:id="1138574543">
          <w:marLeft w:val="0"/>
          <w:marRight w:val="0"/>
          <w:marTop w:val="0"/>
          <w:marBottom w:val="0"/>
          <w:divBdr>
            <w:top w:val="none" w:sz="0" w:space="0" w:color="auto"/>
            <w:left w:val="none" w:sz="0" w:space="0" w:color="auto"/>
            <w:bottom w:val="none" w:sz="0" w:space="0" w:color="auto"/>
            <w:right w:val="none" w:sz="0" w:space="0" w:color="auto"/>
          </w:divBdr>
        </w:div>
        <w:div w:id="1459639672">
          <w:marLeft w:val="0"/>
          <w:marRight w:val="0"/>
          <w:marTop w:val="0"/>
          <w:marBottom w:val="0"/>
          <w:divBdr>
            <w:top w:val="none" w:sz="0" w:space="0" w:color="auto"/>
            <w:left w:val="none" w:sz="0" w:space="0" w:color="auto"/>
            <w:bottom w:val="none" w:sz="0" w:space="0" w:color="auto"/>
            <w:right w:val="none" w:sz="0" w:space="0" w:color="auto"/>
          </w:divBdr>
        </w:div>
        <w:div w:id="1909875403">
          <w:marLeft w:val="0"/>
          <w:marRight w:val="0"/>
          <w:marTop w:val="0"/>
          <w:marBottom w:val="0"/>
          <w:divBdr>
            <w:top w:val="none" w:sz="0" w:space="0" w:color="auto"/>
            <w:left w:val="none" w:sz="0" w:space="0" w:color="auto"/>
            <w:bottom w:val="none" w:sz="0" w:space="0" w:color="auto"/>
            <w:right w:val="none" w:sz="0" w:space="0" w:color="auto"/>
          </w:divBdr>
        </w:div>
        <w:div w:id="436489404">
          <w:marLeft w:val="0"/>
          <w:marRight w:val="0"/>
          <w:marTop w:val="0"/>
          <w:marBottom w:val="0"/>
          <w:divBdr>
            <w:top w:val="none" w:sz="0" w:space="0" w:color="auto"/>
            <w:left w:val="none" w:sz="0" w:space="0" w:color="auto"/>
            <w:bottom w:val="none" w:sz="0" w:space="0" w:color="auto"/>
            <w:right w:val="none" w:sz="0" w:space="0" w:color="auto"/>
          </w:divBdr>
        </w:div>
        <w:div w:id="1808743004">
          <w:marLeft w:val="0"/>
          <w:marRight w:val="0"/>
          <w:marTop w:val="0"/>
          <w:marBottom w:val="0"/>
          <w:divBdr>
            <w:top w:val="none" w:sz="0" w:space="0" w:color="auto"/>
            <w:left w:val="none" w:sz="0" w:space="0" w:color="auto"/>
            <w:bottom w:val="none" w:sz="0" w:space="0" w:color="auto"/>
            <w:right w:val="none" w:sz="0" w:space="0" w:color="auto"/>
          </w:divBdr>
        </w:div>
        <w:div w:id="1739404972">
          <w:marLeft w:val="0"/>
          <w:marRight w:val="0"/>
          <w:marTop w:val="0"/>
          <w:marBottom w:val="0"/>
          <w:divBdr>
            <w:top w:val="none" w:sz="0" w:space="0" w:color="auto"/>
            <w:left w:val="none" w:sz="0" w:space="0" w:color="auto"/>
            <w:bottom w:val="none" w:sz="0" w:space="0" w:color="auto"/>
            <w:right w:val="none" w:sz="0" w:space="0" w:color="auto"/>
          </w:divBdr>
          <w:divsChild>
            <w:div w:id="2114745792">
              <w:marLeft w:val="0"/>
              <w:marRight w:val="0"/>
              <w:marTop w:val="0"/>
              <w:marBottom w:val="0"/>
              <w:divBdr>
                <w:top w:val="none" w:sz="0" w:space="0" w:color="auto"/>
                <w:left w:val="none" w:sz="0" w:space="0" w:color="auto"/>
                <w:bottom w:val="none" w:sz="0" w:space="0" w:color="auto"/>
                <w:right w:val="none" w:sz="0" w:space="0" w:color="auto"/>
              </w:divBdr>
            </w:div>
          </w:divsChild>
        </w:div>
        <w:div w:id="1925339019">
          <w:marLeft w:val="0"/>
          <w:marRight w:val="0"/>
          <w:marTop w:val="0"/>
          <w:marBottom w:val="0"/>
          <w:divBdr>
            <w:top w:val="none" w:sz="0" w:space="0" w:color="auto"/>
            <w:left w:val="none" w:sz="0" w:space="0" w:color="auto"/>
            <w:bottom w:val="none" w:sz="0" w:space="0" w:color="auto"/>
            <w:right w:val="none" w:sz="0" w:space="0" w:color="auto"/>
          </w:divBdr>
        </w:div>
        <w:div w:id="555556869">
          <w:marLeft w:val="0"/>
          <w:marRight w:val="0"/>
          <w:marTop w:val="0"/>
          <w:marBottom w:val="0"/>
          <w:divBdr>
            <w:top w:val="none" w:sz="0" w:space="0" w:color="auto"/>
            <w:left w:val="none" w:sz="0" w:space="0" w:color="auto"/>
            <w:bottom w:val="none" w:sz="0" w:space="0" w:color="auto"/>
            <w:right w:val="none" w:sz="0" w:space="0" w:color="auto"/>
          </w:divBdr>
        </w:div>
      </w:divsChild>
    </w:div>
    <w:div w:id="67189787">
      <w:bodyDiv w:val="1"/>
      <w:marLeft w:val="0"/>
      <w:marRight w:val="0"/>
      <w:marTop w:val="0"/>
      <w:marBottom w:val="0"/>
      <w:divBdr>
        <w:top w:val="none" w:sz="0" w:space="0" w:color="auto"/>
        <w:left w:val="none" w:sz="0" w:space="0" w:color="auto"/>
        <w:bottom w:val="none" w:sz="0" w:space="0" w:color="auto"/>
        <w:right w:val="none" w:sz="0" w:space="0" w:color="auto"/>
      </w:divBdr>
      <w:divsChild>
        <w:div w:id="276715404">
          <w:marLeft w:val="0"/>
          <w:marRight w:val="0"/>
          <w:marTop w:val="0"/>
          <w:marBottom w:val="0"/>
          <w:divBdr>
            <w:top w:val="none" w:sz="0" w:space="0" w:color="auto"/>
            <w:left w:val="none" w:sz="0" w:space="0" w:color="auto"/>
            <w:bottom w:val="none" w:sz="0" w:space="0" w:color="auto"/>
            <w:right w:val="none" w:sz="0" w:space="0" w:color="auto"/>
          </w:divBdr>
        </w:div>
        <w:div w:id="766583217">
          <w:marLeft w:val="0"/>
          <w:marRight w:val="0"/>
          <w:marTop w:val="0"/>
          <w:marBottom w:val="0"/>
          <w:divBdr>
            <w:top w:val="none" w:sz="0" w:space="0" w:color="auto"/>
            <w:left w:val="none" w:sz="0" w:space="0" w:color="auto"/>
            <w:bottom w:val="none" w:sz="0" w:space="0" w:color="auto"/>
            <w:right w:val="none" w:sz="0" w:space="0" w:color="auto"/>
          </w:divBdr>
        </w:div>
      </w:divsChild>
    </w:div>
    <w:div w:id="89085592">
      <w:bodyDiv w:val="1"/>
      <w:marLeft w:val="0"/>
      <w:marRight w:val="0"/>
      <w:marTop w:val="0"/>
      <w:marBottom w:val="0"/>
      <w:divBdr>
        <w:top w:val="none" w:sz="0" w:space="0" w:color="auto"/>
        <w:left w:val="none" w:sz="0" w:space="0" w:color="auto"/>
        <w:bottom w:val="none" w:sz="0" w:space="0" w:color="auto"/>
        <w:right w:val="none" w:sz="0" w:space="0" w:color="auto"/>
      </w:divBdr>
    </w:div>
    <w:div w:id="547884613">
      <w:bodyDiv w:val="1"/>
      <w:marLeft w:val="0"/>
      <w:marRight w:val="0"/>
      <w:marTop w:val="0"/>
      <w:marBottom w:val="0"/>
      <w:divBdr>
        <w:top w:val="none" w:sz="0" w:space="0" w:color="auto"/>
        <w:left w:val="none" w:sz="0" w:space="0" w:color="auto"/>
        <w:bottom w:val="none" w:sz="0" w:space="0" w:color="auto"/>
        <w:right w:val="none" w:sz="0" w:space="0" w:color="auto"/>
      </w:divBdr>
      <w:divsChild>
        <w:div w:id="584532769">
          <w:marLeft w:val="0"/>
          <w:marRight w:val="0"/>
          <w:marTop w:val="0"/>
          <w:marBottom w:val="0"/>
          <w:divBdr>
            <w:top w:val="none" w:sz="0" w:space="0" w:color="auto"/>
            <w:left w:val="none" w:sz="0" w:space="0" w:color="auto"/>
            <w:bottom w:val="none" w:sz="0" w:space="0" w:color="auto"/>
            <w:right w:val="none" w:sz="0" w:space="0" w:color="auto"/>
          </w:divBdr>
        </w:div>
        <w:div w:id="1538277198">
          <w:marLeft w:val="0"/>
          <w:marRight w:val="0"/>
          <w:marTop w:val="0"/>
          <w:marBottom w:val="0"/>
          <w:divBdr>
            <w:top w:val="none" w:sz="0" w:space="0" w:color="auto"/>
            <w:left w:val="none" w:sz="0" w:space="0" w:color="auto"/>
            <w:bottom w:val="none" w:sz="0" w:space="0" w:color="auto"/>
            <w:right w:val="none" w:sz="0" w:space="0" w:color="auto"/>
          </w:divBdr>
        </w:div>
      </w:divsChild>
    </w:div>
    <w:div w:id="571428270">
      <w:bodyDiv w:val="1"/>
      <w:marLeft w:val="0"/>
      <w:marRight w:val="0"/>
      <w:marTop w:val="0"/>
      <w:marBottom w:val="0"/>
      <w:divBdr>
        <w:top w:val="none" w:sz="0" w:space="0" w:color="auto"/>
        <w:left w:val="none" w:sz="0" w:space="0" w:color="auto"/>
        <w:bottom w:val="none" w:sz="0" w:space="0" w:color="auto"/>
        <w:right w:val="none" w:sz="0" w:space="0" w:color="auto"/>
      </w:divBdr>
      <w:divsChild>
        <w:div w:id="541669723">
          <w:marLeft w:val="0"/>
          <w:marRight w:val="0"/>
          <w:marTop w:val="0"/>
          <w:marBottom w:val="0"/>
          <w:divBdr>
            <w:top w:val="none" w:sz="0" w:space="0" w:color="auto"/>
            <w:left w:val="none" w:sz="0" w:space="0" w:color="auto"/>
            <w:bottom w:val="none" w:sz="0" w:space="0" w:color="auto"/>
            <w:right w:val="none" w:sz="0" w:space="0" w:color="auto"/>
          </w:divBdr>
        </w:div>
        <w:div w:id="1905333103">
          <w:marLeft w:val="0"/>
          <w:marRight w:val="0"/>
          <w:marTop w:val="0"/>
          <w:marBottom w:val="0"/>
          <w:divBdr>
            <w:top w:val="none" w:sz="0" w:space="0" w:color="auto"/>
            <w:left w:val="none" w:sz="0" w:space="0" w:color="auto"/>
            <w:bottom w:val="none" w:sz="0" w:space="0" w:color="auto"/>
            <w:right w:val="none" w:sz="0" w:space="0" w:color="auto"/>
          </w:divBdr>
        </w:div>
      </w:divsChild>
    </w:div>
    <w:div w:id="806819929">
      <w:bodyDiv w:val="1"/>
      <w:marLeft w:val="0"/>
      <w:marRight w:val="0"/>
      <w:marTop w:val="0"/>
      <w:marBottom w:val="0"/>
      <w:divBdr>
        <w:top w:val="none" w:sz="0" w:space="0" w:color="auto"/>
        <w:left w:val="none" w:sz="0" w:space="0" w:color="auto"/>
        <w:bottom w:val="none" w:sz="0" w:space="0" w:color="auto"/>
        <w:right w:val="none" w:sz="0" w:space="0" w:color="auto"/>
      </w:divBdr>
    </w:div>
    <w:div w:id="902104541">
      <w:bodyDiv w:val="1"/>
      <w:marLeft w:val="0"/>
      <w:marRight w:val="0"/>
      <w:marTop w:val="0"/>
      <w:marBottom w:val="0"/>
      <w:divBdr>
        <w:top w:val="none" w:sz="0" w:space="0" w:color="auto"/>
        <w:left w:val="none" w:sz="0" w:space="0" w:color="auto"/>
        <w:bottom w:val="none" w:sz="0" w:space="0" w:color="auto"/>
        <w:right w:val="none" w:sz="0" w:space="0" w:color="auto"/>
      </w:divBdr>
      <w:divsChild>
        <w:div w:id="151871983">
          <w:marLeft w:val="0"/>
          <w:marRight w:val="0"/>
          <w:marTop w:val="0"/>
          <w:marBottom w:val="0"/>
          <w:divBdr>
            <w:top w:val="none" w:sz="0" w:space="0" w:color="auto"/>
            <w:left w:val="none" w:sz="0" w:space="0" w:color="auto"/>
            <w:bottom w:val="none" w:sz="0" w:space="0" w:color="auto"/>
            <w:right w:val="none" w:sz="0" w:space="0" w:color="auto"/>
          </w:divBdr>
        </w:div>
      </w:divsChild>
    </w:div>
    <w:div w:id="915214385">
      <w:bodyDiv w:val="1"/>
      <w:marLeft w:val="0"/>
      <w:marRight w:val="0"/>
      <w:marTop w:val="0"/>
      <w:marBottom w:val="0"/>
      <w:divBdr>
        <w:top w:val="none" w:sz="0" w:space="0" w:color="auto"/>
        <w:left w:val="none" w:sz="0" w:space="0" w:color="auto"/>
        <w:bottom w:val="none" w:sz="0" w:space="0" w:color="auto"/>
        <w:right w:val="none" w:sz="0" w:space="0" w:color="auto"/>
      </w:divBdr>
      <w:divsChild>
        <w:div w:id="2007786216">
          <w:marLeft w:val="0"/>
          <w:marRight w:val="0"/>
          <w:marTop w:val="0"/>
          <w:marBottom w:val="0"/>
          <w:divBdr>
            <w:top w:val="none" w:sz="0" w:space="0" w:color="auto"/>
            <w:left w:val="none" w:sz="0" w:space="0" w:color="auto"/>
            <w:bottom w:val="none" w:sz="0" w:space="0" w:color="auto"/>
            <w:right w:val="none" w:sz="0" w:space="0" w:color="auto"/>
          </w:divBdr>
        </w:div>
        <w:div w:id="1921670625">
          <w:marLeft w:val="0"/>
          <w:marRight w:val="0"/>
          <w:marTop w:val="0"/>
          <w:marBottom w:val="0"/>
          <w:divBdr>
            <w:top w:val="none" w:sz="0" w:space="0" w:color="auto"/>
            <w:left w:val="none" w:sz="0" w:space="0" w:color="auto"/>
            <w:bottom w:val="none" w:sz="0" w:space="0" w:color="auto"/>
            <w:right w:val="none" w:sz="0" w:space="0" w:color="auto"/>
          </w:divBdr>
        </w:div>
      </w:divsChild>
    </w:div>
    <w:div w:id="1334408035">
      <w:bodyDiv w:val="1"/>
      <w:marLeft w:val="0"/>
      <w:marRight w:val="0"/>
      <w:marTop w:val="0"/>
      <w:marBottom w:val="0"/>
      <w:divBdr>
        <w:top w:val="none" w:sz="0" w:space="0" w:color="auto"/>
        <w:left w:val="none" w:sz="0" w:space="0" w:color="auto"/>
        <w:bottom w:val="none" w:sz="0" w:space="0" w:color="auto"/>
        <w:right w:val="none" w:sz="0" w:space="0" w:color="auto"/>
      </w:divBdr>
      <w:divsChild>
        <w:div w:id="1529756527">
          <w:marLeft w:val="0"/>
          <w:marRight w:val="0"/>
          <w:marTop w:val="0"/>
          <w:marBottom w:val="0"/>
          <w:divBdr>
            <w:top w:val="none" w:sz="0" w:space="0" w:color="auto"/>
            <w:left w:val="none" w:sz="0" w:space="0" w:color="auto"/>
            <w:bottom w:val="none" w:sz="0" w:space="0" w:color="auto"/>
            <w:right w:val="none" w:sz="0" w:space="0" w:color="auto"/>
          </w:divBdr>
        </w:div>
        <w:div w:id="930969606">
          <w:marLeft w:val="0"/>
          <w:marRight w:val="0"/>
          <w:marTop w:val="0"/>
          <w:marBottom w:val="0"/>
          <w:divBdr>
            <w:top w:val="none" w:sz="0" w:space="0" w:color="auto"/>
            <w:left w:val="none" w:sz="0" w:space="0" w:color="auto"/>
            <w:bottom w:val="none" w:sz="0" w:space="0" w:color="auto"/>
            <w:right w:val="none" w:sz="0" w:space="0" w:color="auto"/>
          </w:divBdr>
        </w:div>
        <w:div w:id="1016079979">
          <w:marLeft w:val="0"/>
          <w:marRight w:val="0"/>
          <w:marTop w:val="0"/>
          <w:marBottom w:val="0"/>
          <w:divBdr>
            <w:top w:val="none" w:sz="0" w:space="0" w:color="auto"/>
            <w:left w:val="none" w:sz="0" w:space="0" w:color="auto"/>
            <w:bottom w:val="none" w:sz="0" w:space="0" w:color="auto"/>
            <w:right w:val="none" w:sz="0" w:space="0" w:color="auto"/>
          </w:divBdr>
        </w:div>
        <w:div w:id="2103262663">
          <w:marLeft w:val="0"/>
          <w:marRight w:val="0"/>
          <w:marTop w:val="0"/>
          <w:marBottom w:val="0"/>
          <w:divBdr>
            <w:top w:val="none" w:sz="0" w:space="0" w:color="auto"/>
            <w:left w:val="none" w:sz="0" w:space="0" w:color="auto"/>
            <w:bottom w:val="none" w:sz="0" w:space="0" w:color="auto"/>
            <w:right w:val="none" w:sz="0" w:space="0" w:color="auto"/>
          </w:divBdr>
        </w:div>
        <w:div w:id="517038346">
          <w:marLeft w:val="0"/>
          <w:marRight w:val="0"/>
          <w:marTop w:val="0"/>
          <w:marBottom w:val="0"/>
          <w:divBdr>
            <w:top w:val="none" w:sz="0" w:space="0" w:color="auto"/>
            <w:left w:val="none" w:sz="0" w:space="0" w:color="auto"/>
            <w:bottom w:val="none" w:sz="0" w:space="0" w:color="auto"/>
            <w:right w:val="none" w:sz="0" w:space="0" w:color="auto"/>
          </w:divBdr>
        </w:div>
        <w:div w:id="1661733446">
          <w:marLeft w:val="0"/>
          <w:marRight w:val="0"/>
          <w:marTop w:val="0"/>
          <w:marBottom w:val="0"/>
          <w:divBdr>
            <w:top w:val="none" w:sz="0" w:space="0" w:color="auto"/>
            <w:left w:val="none" w:sz="0" w:space="0" w:color="auto"/>
            <w:bottom w:val="none" w:sz="0" w:space="0" w:color="auto"/>
            <w:right w:val="none" w:sz="0" w:space="0" w:color="auto"/>
          </w:divBdr>
        </w:div>
        <w:div w:id="639458443">
          <w:marLeft w:val="0"/>
          <w:marRight w:val="0"/>
          <w:marTop w:val="0"/>
          <w:marBottom w:val="0"/>
          <w:divBdr>
            <w:top w:val="none" w:sz="0" w:space="0" w:color="auto"/>
            <w:left w:val="none" w:sz="0" w:space="0" w:color="auto"/>
            <w:bottom w:val="none" w:sz="0" w:space="0" w:color="auto"/>
            <w:right w:val="none" w:sz="0" w:space="0" w:color="auto"/>
          </w:divBdr>
        </w:div>
        <w:div w:id="1690061455">
          <w:marLeft w:val="0"/>
          <w:marRight w:val="0"/>
          <w:marTop w:val="0"/>
          <w:marBottom w:val="0"/>
          <w:divBdr>
            <w:top w:val="none" w:sz="0" w:space="0" w:color="auto"/>
            <w:left w:val="none" w:sz="0" w:space="0" w:color="auto"/>
            <w:bottom w:val="none" w:sz="0" w:space="0" w:color="auto"/>
            <w:right w:val="none" w:sz="0" w:space="0" w:color="auto"/>
          </w:divBdr>
        </w:div>
        <w:div w:id="1922374905">
          <w:marLeft w:val="0"/>
          <w:marRight w:val="0"/>
          <w:marTop w:val="0"/>
          <w:marBottom w:val="0"/>
          <w:divBdr>
            <w:top w:val="none" w:sz="0" w:space="0" w:color="auto"/>
            <w:left w:val="none" w:sz="0" w:space="0" w:color="auto"/>
            <w:bottom w:val="none" w:sz="0" w:space="0" w:color="auto"/>
            <w:right w:val="none" w:sz="0" w:space="0" w:color="auto"/>
          </w:divBdr>
        </w:div>
        <w:div w:id="12076412">
          <w:marLeft w:val="0"/>
          <w:marRight w:val="0"/>
          <w:marTop w:val="0"/>
          <w:marBottom w:val="0"/>
          <w:divBdr>
            <w:top w:val="none" w:sz="0" w:space="0" w:color="auto"/>
            <w:left w:val="none" w:sz="0" w:space="0" w:color="auto"/>
            <w:bottom w:val="none" w:sz="0" w:space="0" w:color="auto"/>
            <w:right w:val="none" w:sz="0" w:space="0" w:color="auto"/>
          </w:divBdr>
        </w:div>
        <w:div w:id="1419138552">
          <w:marLeft w:val="0"/>
          <w:marRight w:val="0"/>
          <w:marTop w:val="0"/>
          <w:marBottom w:val="0"/>
          <w:divBdr>
            <w:top w:val="none" w:sz="0" w:space="0" w:color="auto"/>
            <w:left w:val="none" w:sz="0" w:space="0" w:color="auto"/>
            <w:bottom w:val="none" w:sz="0" w:space="0" w:color="auto"/>
            <w:right w:val="none" w:sz="0" w:space="0" w:color="auto"/>
          </w:divBdr>
        </w:div>
        <w:div w:id="767653667">
          <w:marLeft w:val="0"/>
          <w:marRight w:val="0"/>
          <w:marTop w:val="0"/>
          <w:marBottom w:val="0"/>
          <w:divBdr>
            <w:top w:val="none" w:sz="0" w:space="0" w:color="auto"/>
            <w:left w:val="none" w:sz="0" w:space="0" w:color="auto"/>
            <w:bottom w:val="none" w:sz="0" w:space="0" w:color="auto"/>
            <w:right w:val="none" w:sz="0" w:space="0" w:color="auto"/>
          </w:divBdr>
        </w:div>
        <w:div w:id="808716239">
          <w:marLeft w:val="0"/>
          <w:marRight w:val="0"/>
          <w:marTop w:val="0"/>
          <w:marBottom w:val="0"/>
          <w:divBdr>
            <w:top w:val="none" w:sz="0" w:space="0" w:color="auto"/>
            <w:left w:val="none" w:sz="0" w:space="0" w:color="auto"/>
            <w:bottom w:val="none" w:sz="0" w:space="0" w:color="auto"/>
            <w:right w:val="none" w:sz="0" w:space="0" w:color="auto"/>
          </w:divBdr>
        </w:div>
        <w:div w:id="148904035">
          <w:marLeft w:val="0"/>
          <w:marRight w:val="0"/>
          <w:marTop w:val="0"/>
          <w:marBottom w:val="0"/>
          <w:divBdr>
            <w:top w:val="none" w:sz="0" w:space="0" w:color="auto"/>
            <w:left w:val="none" w:sz="0" w:space="0" w:color="auto"/>
            <w:bottom w:val="none" w:sz="0" w:space="0" w:color="auto"/>
            <w:right w:val="none" w:sz="0" w:space="0" w:color="auto"/>
          </w:divBdr>
        </w:div>
        <w:div w:id="571308954">
          <w:marLeft w:val="0"/>
          <w:marRight w:val="0"/>
          <w:marTop w:val="0"/>
          <w:marBottom w:val="0"/>
          <w:divBdr>
            <w:top w:val="none" w:sz="0" w:space="0" w:color="auto"/>
            <w:left w:val="none" w:sz="0" w:space="0" w:color="auto"/>
            <w:bottom w:val="none" w:sz="0" w:space="0" w:color="auto"/>
            <w:right w:val="none" w:sz="0" w:space="0" w:color="auto"/>
          </w:divBdr>
        </w:div>
        <w:div w:id="1927953706">
          <w:marLeft w:val="0"/>
          <w:marRight w:val="0"/>
          <w:marTop w:val="0"/>
          <w:marBottom w:val="0"/>
          <w:divBdr>
            <w:top w:val="none" w:sz="0" w:space="0" w:color="auto"/>
            <w:left w:val="none" w:sz="0" w:space="0" w:color="auto"/>
            <w:bottom w:val="none" w:sz="0" w:space="0" w:color="auto"/>
            <w:right w:val="none" w:sz="0" w:space="0" w:color="auto"/>
          </w:divBdr>
        </w:div>
        <w:div w:id="433215081">
          <w:marLeft w:val="0"/>
          <w:marRight w:val="0"/>
          <w:marTop w:val="0"/>
          <w:marBottom w:val="0"/>
          <w:divBdr>
            <w:top w:val="none" w:sz="0" w:space="0" w:color="auto"/>
            <w:left w:val="none" w:sz="0" w:space="0" w:color="auto"/>
            <w:bottom w:val="none" w:sz="0" w:space="0" w:color="auto"/>
            <w:right w:val="none" w:sz="0" w:space="0" w:color="auto"/>
          </w:divBdr>
        </w:div>
        <w:div w:id="604460479">
          <w:marLeft w:val="0"/>
          <w:marRight w:val="0"/>
          <w:marTop w:val="0"/>
          <w:marBottom w:val="0"/>
          <w:divBdr>
            <w:top w:val="none" w:sz="0" w:space="0" w:color="auto"/>
            <w:left w:val="none" w:sz="0" w:space="0" w:color="auto"/>
            <w:bottom w:val="none" w:sz="0" w:space="0" w:color="auto"/>
            <w:right w:val="none" w:sz="0" w:space="0" w:color="auto"/>
          </w:divBdr>
        </w:div>
        <w:div w:id="513111081">
          <w:marLeft w:val="0"/>
          <w:marRight w:val="0"/>
          <w:marTop w:val="0"/>
          <w:marBottom w:val="0"/>
          <w:divBdr>
            <w:top w:val="none" w:sz="0" w:space="0" w:color="auto"/>
            <w:left w:val="none" w:sz="0" w:space="0" w:color="auto"/>
            <w:bottom w:val="none" w:sz="0" w:space="0" w:color="auto"/>
            <w:right w:val="none" w:sz="0" w:space="0" w:color="auto"/>
          </w:divBdr>
        </w:div>
        <w:div w:id="39483428">
          <w:marLeft w:val="0"/>
          <w:marRight w:val="0"/>
          <w:marTop w:val="0"/>
          <w:marBottom w:val="0"/>
          <w:divBdr>
            <w:top w:val="none" w:sz="0" w:space="0" w:color="auto"/>
            <w:left w:val="none" w:sz="0" w:space="0" w:color="auto"/>
            <w:bottom w:val="none" w:sz="0" w:space="0" w:color="auto"/>
            <w:right w:val="none" w:sz="0" w:space="0" w:color="auto"/>
          </w:divBdr>
        </w:div>
        <w:div w:id="718943938">
          <w:marLeft w:val="0"/>
          <w:marRight w:val="0"/>
          <w:marTop w:val="0"/>
          <w:marBottom w:val="0"/>
          <w:divBdr>
            <w:top w:val="none" w:sz="0" w:space="0" w:color="auto"/>
            <w:left w:val="none" w:sz="0" w:space="0" w:color="auto"/>
            <w:bottom w:val="none" w:sz="0" w:space="0" w:color="auto"/>
            <w:right w:val="none" w:sz="0" w:space="0" w:color="auto"/>
          </w:divBdr>
        </w:div>
        <w:div w:id="1131900808">
          <w:marLeft w:val="0"/>
          <w:marRight w:val="0"/>
          <w:marTop w:val="0"/>
          <w:marBottom w:val="0"/>
          <w:divBdr>
            <w:top w:val="none" w:sz="0" w:space="0" w:color="auto"/>
            <w:left w:val="none" w:sz="0" w:space="0" w:color="auto"/>
            <w:bottom w:val="none" w:sz="0" w:space="0" w:color="auto"/>
            <w:right w:val="none" w:sz="0" w:space="0" w:color="auto"/>
          </w:divBdr>
        </w:div>
        <w:div w:id="1578400702">
          <w:marLeft w:val="0"/>
          <w:marRight w:val="0"/>
          <w:marTop w:val="0"/>
          <w:marBottom w:val="0"/>
          <w:divBdr>
            <w:top w:val="none" w:sz="0" w:space="0" w:color="auto"/>
            <w:left w:val="none" w:sz="0" w:space="0" w:color="auto"/>
            <w:bottom w:val="none" w:sz="0" w:space="0" w:color="auto"/>
            <w:right w:val="none" w:sz="0" w:space="0" w:color="auto"/>
          </w:divBdr>
        </w:div>
        <w:div w:id="1391539636">
          <w:marLeft w:val="0"/>
          <w:marRight w:val="0"/>
          <w:marTop w:val="0"/>
          <w:marBottom w:val="0"/>
          <w:divBdr>
            <w:top w:val="none" w:sz="0" w:space="0" w:color="auto"/>
            <w:left w:val="none" w:sz="0" w:space="0" w:color="auto"/>
            <w:bottom w:val="none" w:sz="0" w:space="0" w:color="auto"/>
            <w:right w:val="none" w:sz="0" w:space="0" w:color="auto"/>
          </w:divBdr>
        </w:div>
        <w:div w:id="1398934998">
          <w:marLeft w:val="0"/>
          <w:marRight w:val="0"/>
          <w:marTop w:val="0"/>
          <w:marBottom w:val="0"/>
          <w:divBdr>
            <w:top w:val="none" w:sz="0" w:space="0" w:color="auto"/>
            <w:left w:val="none" w:sz="0" w:space="0" w:color="auto"/>
            <w:bottom w:val="none" w:sz="0" w:space="0" w:color="auto"/>
            <w:right w:val="none" w:sz="0" w:space="0" w:color="auto"/>
          </w:divBdr>
        </w:div>
        <w:div w:id="1752391563">
          <w:marLeft w:val="0"/>
          <w:marRight w:val="0"/>
          <w:marTop w:val="0"/>
          <w:marBottom w:val="0"/>
          <w:divBdr>
            <w:top w:val="none" w:sz="0" w:space="0" w:color="auto"/>
            <w:left w:val="none" w:sz="0" w:space="0" w:color="auto"/>
            <w:bottom w:val="none" w:sz="0" w:space="0" w:color="auto"/>
            <w:right w:val="none" w:sz="0" w:space="0" w:color="auto"/>
          </w:divBdr>
        </w:div>
        <w:div w:id="1857036254">
          <w:marLeft w:val="0"/>
          <w:marRight w:val="0"/>
          <w:marTop w:val="0"/>
          <w:marBottom w:val="0"/>
          <w:divBdr>
            <w:top w:val="none" w:sz="0" w:space="0" w:color="auto"/>
            <w:left w:val="none" w:sz="0" w:space="0" w:color="auto"/>
            <w:bottom w:val="none" w:sz="0" w:space="0" w:color="auto"/>
            <w:right w:val="none" w:sz="0" w:space="0" w:color="auto"/>
          </w:divBdr>
        </w:div>
        <w:div w:id="203834371">
          <w:marLeft w:val="0"/>
          <w:marRight w:val="0"/>
          <w:marTop w:val="0"/>
          <w:marBottom w:val="0"/>
          <w:divBdr>
            <w:top w:val="none" w:sz="0" w:space="0" w:color="auto"/>
            <w:left w:val="none" w:sz="0" w:space="0" w:color="auto"/>
            <w:bottom w:val="none" w:sz="0" w:space="0" w:color="auto"/>
            <w:right w:val="none" w:sz="0" w:space="0" w:color="auto"/>
          </w:divBdr>
        </w:div>
        <w:div w:id="988705302">
          <w:marLeft w:val="0"/>
          <w:marRight w:val="0"/>
          <w:marTop w:val="0"/>
          <w:marBottom w:val="0"/>
          <w:divBdr>
            <w:top w:val="none" w:sz="0" w:space="0" w:color="auto"/>
            <w:left w:val="none" w:sz="0" w:space="0" w:color="auto"/>
            <w:bottom w:val="none" w:sz="0" w:space="0" w:color="auto"/>
            <w:right w:val="none" w:sz="0" w:space="0" w:color="auto"/>
          </w:divBdr>
        </w:div>
        <w:div w:id="1748724319">
          <w:marLeft w:val="0"/>
          <w:marRight w:val="0"/>
          <w:marTop w:val="0"/>
          <w:marBottom w:val="0"/>
          <w:divBdr>
            <w:top w:val="none" w:sz="0" w:space="0" w:color="auto"/>
            <w:left w:val="none" w:sz="0" w:space="0" w:color="auto"/>
            <w:bottom w:val="none" w:sz="0" w:space="0" w:color="auto"/>
            <w:right w:val="none" w:sz="0" w:space="0" w:color="auto"/>
          </w:divBdr>
        </w:div>
        <w:div w:id="1953322240">
          <w:marLeft w:val="0"/>
          <w:marRight w:val="0"/>
          <w:marTop w:val="0"/>
          <w:marBottom w:val="0"/>
          <w:divBdr>
            <w:top w:val="none" w:sz="0" w:space="0" w:color="auto"/>
            <w:left w:val="none" w:sz="0" w:space="0" w:color="auto"/>
            <w:bottom w:val="none" w:sz="0" w:space="0" w:color="auto"/>
            <w:right w:val="none" w:sz="0" w:space="0" w:color="auto"/>
          </w:divBdr>
        </w:div>
        <w:div w:id="2031492413">
          <w:marLeft w:val="0"/>
          <w:marRight w:val="0"/>
          <w:marTop w:val="0"/>
          <w:marBottom w:val="0"/>
          <w:divBdr>
            <w:top w:val="none" w:sz="0" w:space="0" w:color="auto"/>
            <w:left w:val="none" w:sz="0" w:space="0" w:color="auto"/>
            <w:bottom w:val="none" w:sz="0" w:space="0" w:color="auto"/>
            <w:right w:val="none" w:sz="0" w:space="0" w:color="auto"/>
          </w:divBdr>
        </w:div>
        <w:div w:id="1346639318">
          <w:marLeft w:val="0"/>
          <w:marRight w:val="0"/>
          <w:marTop w:val="0"/>
          <w:marBottom w:val="0"/>
          <w:divBdr>
            <w:top w:val="none" w:sz="0" w:space="0" w:color="auto"/>
            <w:left w:val="none" w:sz="0" w:space="0" w:color="auto"/>
            <w:bottom w:val="none" w:sz="0" w:space="0" w:color="auto"/>
            <w:right w:val="none" w:sz="0" w:space="0" w:color="auto"/>
          </w:divBdr>
        </w:div>
        <w:div w:id="1303390820">
          <w:marLeft w:val="0"/>
          <w:marRight w:val="0"/>
          <w:marTop w:val="0"/>
          <w:marBottom w:val="0"/>
          <w:divBdr>
            <w:top w:val="none" w:sz="0" w:space="0" w:color="auto"/>
            <w:left w:val="none" w:sz="0" w:space="0" w:color="auto"/>
            <w:bottom w:val="none" w:sz="0" w:space="0" w:color="auto"/>
            <w:right w:val="none" w:sz="0" w:space="0" w:color="auto"/>
          </w:divBdr>
        </w:div>
        <w:div w:id="1188789385">
          <w:marLeft w:val="0"/>
          <w:marRight w:val="0"/>
          <w:marTop w:val="0"/>
          <w:marBottom w:val="0"/>
          <w:divBdr>
            <w:top w:val="none" w:sz="0" w:space="0" w:color="auto"/>
            <w:left w:val="none" w:sz="0" w:space="0" w:color="auto"/>
            <w:bottom w:val="none" w:sz="0" w:space="0" w:color="auto"/>
            <w:right w:val="none" w:sz="0" w:space="0" w:color="auto"/>
          </w:divBdr>
        </w:div>
        <w:div w:id="950434489">
          <w:marLeft w:val="0"/>
          <w:marRight w:val="0"/>
          <w:marTop w:val="0"/>
          <w:marBottom w:val="0"/>
          <w:divBdr>
            <w:top w:val="none" w:sz="0" w:space="0" w:color="auto"/>
            <w:left w:val="none" w:sz="0" w:space="0" w:color="auto"/>
            <w:bottom w:val="none" w:sz="0" w:space="0" w:color="auto"/>
            <w:right w:val="none" w:sz="0" w:space="0" w:color="auto"/>
          </w:divBdr>
        </w:div>
        <w:div w:id="955718363">
          <w:marLeft w:val="0"/>
          <w:marRight w:val="0"/>
          <w:marTop w:val="0"/>
          <w:marBottom w:val="0"/>
          <w:divBdr>
            <w:top w:val="none" w:sz="0" w:space="0" w:color="auto"/>
            <w:left w:val="none" w:sz="0" w:space="0" w:color="auto"/>
            <w:bottom w:val="none" w:sz="0" w:space="0" w:color="auto"/>
            <w:right w:val="none" w:sz="0" w:space="0" w:color="auto"/>
          </w:divBdr>
        </w:div>
        <w:div w:id="1312638569">
          <w:marLeft w:val="0"/>
          <w:marRight w:val="0"/>
          <w:marTop w:val="0"/>
          <w:marBottom w:val="0"/>
          <w:divBdr>
            <w:top w:val="none" w:sz="0" w:space="0" w:color="auto"/>
            <w:left w:val="none" w:sz="0" w:space="0" w:color="auto"/>
            <w:bottom w:val="none" w:sz="0" w:space="0" w:color="auto"/>
            <w:right w:val="none" w:sz="0" w:space="0" w:color="auto"/>
          </w:divBdr>
        </w:div>
        <w:div w:id="1270770761">
          <w:marLeft w:val="0"/>
          <w:marRight w:val="0"/>
          <w:marTop w:val="0"/>
          <w:marBottom w:val="0"/>
          <w:divBdr>
            <w:top w:val="none" w:sz="0" w:space="0" w:color="auto"/>
            <w:left w:val="none" w:sz="0" w:space="0" w:color="auto"/>
            <w:bottom w:val="none" w:sz="0" w:space="0" w:color="auto"/>
            <w:right w:val="none" w:sz="0" w:space="0" w:color="auto"/>
          </w:divBdr>
        </w:div>
        <w:div w:id="1577471666">
          <w:marLeft w:val="0"/>
          <w:marRight w:val="0"/>
          <w:marTop w:val="0"/>
          <w:marBottom w:val="0"/>
          <w:divBdr>
            <w:top w:val="none" w:sz="0" w:space="0" w:color="auto"/>
            <w:left w:val="none" w:sz="0" w:space="0" w:color="auto"/>
            <w:bottom w:val="none" w:sz="0" w:space="0" w:color="auto"/>
            <w:right w:val="none" w:sz="0" w:space="0" w:color="auto"/>
          </w:divBdr>
        </w:div>
        <w:div w:id="782842936">
          <w:marLeft w:val="0"/>
          <w:marRight w:val="0"/>
          <w:marTop w:val="0"/>
          <w:marBottom w:val="0"/>
          <w:divBdr>
            <w:top w:val="none" w:sz="0" w:space="0" w:color="auto"/>
            <w:left w:val="none" w:sz="0" w:space="0" w:color="auto"/>
            <w:bottom w:val="none" w:sz="0" w:space="0" w:color="auto"/>
            <w:right w:val="none" w:sz="0" w:space="0" w:color="auto"/>
          </w:divBdr>
        </w:div>
        <w:div w:id="1458330295">
          <w:marLeft w:val="0"/>
          <w:marRight w:val="0"/>
          <w:marTop w:val="0"/>
          <w:marBottom w:val="0"/>
          <w:divBdr>
            <w:top w:val="none" w:sz="0" w:space="0" w:color="auto"/>
            <w:left w:val="none" w:sz="0" w:space="0" w:color="auto"/>
            <w:bottom w:val="none" w:sz="0" w:space="0" w:color="auto"/>
            <w:right w:val="none" w:sz="0" w:space="0" w:color="auto"/>
          </w:divBdr>
        </w:div>
        <w:div w:id="1260677612">
          <w:marLeft w:val="0"/>
          <w:marRight w:val="0"/>
          <w:marTop w:val="0"/>
          <w:marBottom w:val="0"/>
          <w:divBdr>
            <w:top w:val="none" w:sz="0" w:space="0" w:color="auto"/>
            <w:left w:val="none" w:sz="0" w:space="0" w:color="auto"/>
            <w:bottom w:val="none" w:sz="0" w:space="0" w:color="auto"/>
            <w:right w:val="none" w:sz="0" w:space="0" w:color="auto"/>
          </w:divBdr>
        </w:div>
        <w:div w:id="837966110">
          <w:marLeft w:val="0"/>
          <w:marRight w:val="0"/>
          <w:marTop w:val="0"/>
          <w:marBottom w:val="0"/>
          <w:divBdr>
            <w:top w:val="none" w:sz="0" w:space="0" w:color="auto"/>
            <w:left w:val="none" w:sz="0" w:space="0" w:color="auto"/>
            <w:bottom w:val="none" w:sz="0" w:space="0" w:color="auto"/>
            <w:right w:val="none" w:sz="0" w:space="0" w:color="auto"/>
          </w:divBdr>
        </w:div>
        <w:div w:id="1922251092">
          <w:marLeft w:val="0"/>
          <w:marRight w:val="0"/>
          <w:marTop w:val="0"/>
          <w:marBottom w:val="0"/>
          <w:divBdr>
            <w:top w:val="none" w:sz="0" w:space="0" w:color="auto"/>
            <w:left w:val="none" w:sz="0" w:space="0" w:color="auto"/>
            <w:bottom w:val="none" w:sz="0" w:space="0" w:color="auto"/>
            <w:right w:val="none" w:sz="0" w:space="0" w:color="auto"/>
          </w:divBdr>
        </w:div>
        <w:div w:id="1717661976">
          <w:marLeft w:val="0"/>
          <w:marRight w:val="0"/>
          <w:marTop w:val="0"/>
          <w:marBottom w:val="0"/>
          <w:divBdr>
            <w:top w:val="none" w:sz="0" w:space="0" w:color="auto"/>
            <w:left w:val="none" w:sz="0" w:space="0" w:color="auto"/>
            <w:bottom w:val="none" w:sz="0" w:space="0" w:color="auto"/>
            <w:right w:val="none" w:sz="0" w:space="0" w:color="auto"/>
          </w:divBdr>
        </w:div>
      </w:divsChild>
    </w:div>
    <w:div w:id="1403060990">
      <w:bodyDiv w:val="1"/>
      <w:marLeft w:val="0"/>
      <w:marRight w:val="0"/>
      <w:marTop w:val="0"/>
      <w:marBottom w:val="0"/>
      <w:divBdr>
        <w:top w:val="none" w:sz="0" w:space="0" w:color="auto"/>
        <w:left w:val="none" w:sz="0" w:space="0" w:color="auto"/>
        <w:bottom w:val="none" w:sz="0" w:space="0" w:color="auto"/>
        <w:right w:val="none" w:sz="0" w:space="0" w:color="auto"/>
      </w:divBdr>
      <w:divsChild>
        <w:div w:id="1072385968">
          <w:marLeft w:val="0"/>
          <w:marRight w:val="0"/>
          <w:marTop w:val="0"/>
          <w:marBottom w:val="0"/>
          <w:divBdr>
            <w:top w:val="none" w:sz="0" w:space="0" w:color="auto"/>
            <w:left w:val="none" w:sz="0" w:space="0" w:color="auto"/>
            <w:bottom w:val="none" w:sz="0" w:space="0" w:color="auto"/>
            <w:right w:val="none" w:sz="0" w:space="0" w:color="auto"/>
          </w:divBdr>
        </w:div>
        <w:div w:id="830290680">
          <w:marLeft w:val="0"/>
          <w:marRight w:val="0"/>
          <w:marTop w:val="0"/>
          <w:marBottom w:val="0"/>
          <w:divBdr>
            <w:top w:val="none" w:sz="0" w:space="0" w:color="auto"/>
            <w:left w:val="none" w:sz="0" w:space="0" w:color="auto"/>
            <w:bottom w:val="none" w:sz="0" w:space="0" w:color="auto"/>
            <w:right w:val="none" w:sz="0" w:space="0" w:color="auto"/>
          </w:divBdr>
        </w:div>
        <w:div w:id="1744138126">
          <w:marLeft w:val="0"/>
          <w:marRight w:val="0"/>
          <w:marTop w:val="0"/>
          <w:marBottom w:val="0"/>
          <w:divBdr>
            <w:top w:val="none" w:sz="0" w:space="0" w:color="auto"/>
            <w:left w:val="none" w:sz="0" w:space="0" w:color="auto"/>
            <w:bottom w:val="none" w:sz="0" w:space="0" w:color="auto"/>
            <w:right w:val="none" w:sz="0" w:space="0" w:color="auto"/>
          </w:divBdr>
        </w:div>
      </w:divsChild>
    </w:div>
    <w:div w:id="1574120461">
      <w:bodyDiv w:val="1"/>
      <w:marLeft w:val="0"/>
      <w:marRight w:val="0"/>
      <w:marTop w:val="0"/>
      <w:marBottom w:val="0"/>
      <w:divBdr>
        <w:top w:val="none" w:sz="0" w:space="0" w:color="auto"/>
        <w:left w:val="none" w:sz="0" w:space="0" w:color="auto"/>
        <w:bottom w:val="none" w:sz="0" w:space="0" w:color="auto"/>
        <w:right w:val="none" w:sz="0" w:space="0" w:color="auto"/>
      </w:divBdr>
      <w:divsChild>
        <w:div w:id="1818372455">
          <w:marLeft w:val="0"/>
          <w:marRight w:val="0"/>
          <w:marTop w:val="0"/>
          <w:marBottom w:val="0"/>
          <w:divBdr>
            <w:top w:val="none" w:sz="0" w:space="0" w:color="auto"/>
            <w:left w:val="none" w:sz="0" w:space="0" w:color="auto"/>
            <w:bottom w:val="none" w:sz="0" w:space="0" w:color="auto"/>
            <w:right w:val="none" w:sz="0" w:space="0" w:color="auto"/>
          </w:divBdr>
        </w:div>
      </w:divsChild>
    </w:div>
    <w:div w:id="1651249259">
      <w:bodyDiv w:val="1"/>
      <w:marLeft w:val="0"/>
      <w:marRight w:val="0"/>
      <w:marTop w:val="0"/>
      <w:marBottom w:val="0"/>
      <w:divBdr>
        <w:top w:val="none" w:sz="0" w:space="0" w:color="auto"/>
        <w:left w:val="none" w:sz="0" w:space="0" w:color="auto"/>
        <w:bottom w:val="none" w:sz="0" w:space="0" w:color="auto"/>
        <w:right w:val="none" w:sz="0" w:space="0" w:color="auto"/>
      </w:divBdr>
    </w:div>
    <w:div w:id="1837844373">
      <w:bodyDiv w:val="1"/>
      <w:marLeft w:val="0"/>
      <w:marRight w:val="0"/>
      <w:marTop w:val="0"/>
      <w:marBottom w:val="0"/>
      <w:divBdr>
        <w:top w:val="none" w:sz="0" w:space="0" w:color="auto"/>
        <w:left w:val="none" w:sz="0" w:space="0" w:color="auto"/>
        <w:bottom w:val="none" w:sz="0" w:space="0" w:color="auto"/>
        <w:right w:val="none" w:sz="0" w:space="0" w:color="auto"/>
      </w:divBdr>
      <w:divsChild>
        <w:div w:id="2046514867">
          <w:marLeft w:val="0"/>
          <w:marRight w:val="0"/>
          <w:marTop w:val="0"/>
          <w:marBottom w:val="0"/>
          <w:divBdr>
            <w:top w:val="none" w:sz="0" w:space="0" w:color="auto"/>
            <w:left w:val="none" w:sz="0" w:space="0" w:color="auto"/>
            <w:bottom w:val="none" w:sz="0" w:space="0" w:color="auto"/>
            <w:right w:val="none" w:sz="0" w:space="0" w:color="auto"/>
          </w:divBdr>
        </w:div>
        <w:div w:id="756054928">
          <w:marLeft w:val="0"/>
          <w:marRight w:val="0"/>
          <w:marTop w:val="0"/>
          <w:marBottom w:val="0"/>
          <w:divBdr>
            <w:top w:val="none" w:sz="0" w:space="0" w:color="auto"/>
            <w:left w:val="none" w:sz="0" w:space="0" w:color="auto"/>
            <w:bottom w:val="none" w:sz="0" w:space="0" w:color="auto"/>
            <w:right w:val="none" w:sz="0" w:space="0" w:color="auto"/>
          </w:divBdr>
        </w:div>
      </w:divsChild>
    </w:div>
    <w:div w:id="1840071768">
      <w:bodyDiv w:val="1"/>
      <w:marLeft w:val="0"/>
      <w:marRight w:val="0"/>
      <w:marTop w:val="0"/>
      <w:marBottom w:val="0"/>
      <w:divBdr>
        <w:top w:val="none" w:sz="0" w:space="0" w:color="auto"/>
        <w:left w:val="none" w:sz="0" w:space="0" w:color="auto"/>
        <w:bottom w:val="none" w:sz="0" w:space="0" w:color="auto"/>
        <w:right w:val="none" w:sz="0" w:space="0" w:color="auto"/>
      </w:divBdr>
      <w:divsChild>
        <w:div w:id="79377818">
          <w:marLeft w:val="0"/>
          <w:marRight w:val="0"/>
          <w:marTop w:val="0"/>
          <w:marBottom w:val="0"/>
          <w:divBdr>
            <w:top w:val="none" w:sz="0" w:space="0" w:color="auto"/>
            <w:left w:val="none" w:sz="0" w:space="0" w:color="auto"/>
            <w:bottom w:val="none" w:sz="0" w:space="0" w:color="auto"/>
            <w:right w:val="none" w:sz="0" w:space="0" w:color="auto"/>
          </w:divBdr>
        </w:div>
        <w:div w:id="1583103509">
          <w:marLeft w:val="0"/>
          <w:marRight w:val="0"/>
          <w:marTop w:val="0"/>
          <w:marBottom w:val="0"/>
          <w:divBdr>
            <w:top w:val="none" w:sz="0" w:space="0" w:color="auto"/>
            <w:left w:val="none" w:sz="0" w:space="0" w:color="auto"/>
            <w:bottom w:val="none" w:sz="0" w:space="0" w:color="auto"/>
            <w:right w:val="none" w:sz="0" w:space="0" w:color="auto"/>
          </w:divBdr>
        </w:div>
        <w:div w:id="1047294516">
          <w:marLeft w:val="0"/>
          <w:marRight w:val="0"/>
          <w:marTop w:val="0"/>
          <w:marBottom w:val="0"/>
          <w:divBdr>
            <w:top w:val="none" w:sz="0" w:space="0" w:color="auto"/>
            <w:left w:val="none" w:sz="0" w:space="0" w:color="auto"/>
            <w:bottom w:val="none" w:sz="0" w:space="0" w:color="auto"/>
            <w:right w:val="none" w:sz="0" w:space="0" w:color="auto"/>
          </w:divBdr>
        </w:div>
        <w:div w:id="1480147241">
          <w:marLeft w:val="0"/>
          <w:marRight w:val="0"/>
          <w:marTop w:val="0"/>
          <w:marBottom w:val="0"/>
          <w:divBdr>
            <w:top w:val="none" w:sz="0" w:space="0" w:color="auto"/>
            <w:left w:val="none" w:sz="0" w:space="0" w:color="auto"/>
            <w:bottom w:val="none" w:sz="0" w:space="0" w:color="auto"/>
            <w:right w:val="none" w:sz="0" w:space="0" w:color="auto"/>
          </w:divBdr>
        </w:div>
        <w:div w:id="1582250133">
          <w:marLeft w:val="0"/>
          <w:marRight w:val="0"/>
          <w:marTop w:val="0"/>
          <w:marBottom w:val="0"/>
          <w:divBdr>
            <w:top w:val="none" w:sz="0" w:space="0" w:color="auto"/>
            <w:left w:val="none" w:sz="0" w:space="0" w:color="auto"/>
            <w:bottom w:val="none" w:sz="0" w:space="0" w:color="auto"/>
            <w:right w:val="none" w:sz="0" w:space="0" w:color="auto"/>
          </w:divBdr>
        </w:div>
        <w:div w:id="1444105442">
          <w:marLeft w:val="0"/>
          <w:marRight w:val="0"/>
          <w:marTop w:val="0"/>
          <w:marBottom w:val="0"/>
          <w:divBdr>
            <w:top w:val="none" w:sz="0" w:space="0" w:color="auto"/>
            <w:left w:val="none" w:sz="0" w:space="0" w:color="auto"/>
            <w:bottom w:val="none" w:sz="0" w:space="0" w:color="auto"/>
            <w:right w:val="none" w:sz="0" w:space="0" w:color="auto"/>
          </w:divBdr>
        </w:div>
        <w:div w:id="712734597">
          <w:marLeft w:val="0"/>
          <w:marRight w:val="0"/>
          <w:marTop w:val="0"/>
          <w:marBottom w:val="0"/>
          <w:divBdr>
            <w:top w:val="none" w:sz="0" w:space="0" w:color="auto"/>
            <w:left w:val="none" w:sz="0" w:space="0" w:color="auto"/>
            <w:bottom w:val="none" w:sz="0" w:space="0" w:color="auto"/>
            <w:right w:val="none" w:sz="0" w:space="0" w:color="auto"/>
          </w:divBdr>
        </w:div>
        <w:div w:id="1683320523">
          <w:marLeft w:val="0"/>
          <w:marRight w:val="0"/>
          <w:marTop w:val="0"/>
          <w:marBottom w:val="0"/>
          <w:divBdr>
            <w:top w:val="none" w:sz="0" w:space="0" w:color="auto"/>
            <w:left w:val="none" w:sz="0" w:space="0" w:color="auto"/>
            <w:bottom w:val="none" w:sz="0" w:space="0" w:color="auto"/>
            <w:right w:val="none" w:sz="0" w:space="0" w:color="auto"/>
          </w:divBdr>
        </w:div>
        <w:div w:id="370959028">
          <w:marLeft w:val="0"/>
          <w:marRight w:val="0"/>
          <w:marTop w:val="0"/>
          <w:marBottom w:val="0"/>
          <w:divBdr>
            <w:top w:val="none" w:sz="0" w:space="0" w:color="auto"/>
            <w:left w:val="none" w:sz="0" w:space="0" w:color="auto"/>
            <w:bottom w:val="none" w:sz="0" w:space="0" w:color="auto"/>
            <w:right w:val="none" w:sz="0" w:space="0" w:color="auto"/>
          </w:divBdr>
        </w:div>
        <w:div w:id="1250427045">
          <w:marLeft w:val="0"/>
          <w:marRight w:val="0"/>
          <w:marTop w:val="0"/>
          <w:marBottom w:val="0"/>
          <w:divBdr>
            <w:top w:val="none" w:sz="0" w:space="0" w:color="auto"/>
            <w:left w:val="none" w:sz="0" w:space="0" w:color="auto"/>
            <w:bottom w:val="none" w:sz="0" w:space="0" w:color="auto"/>
            <w:right w:val="none" w:sz="0" w:space="0" w:color="auto"/>
          </w:divBdr>
        </w:div>
        <w:div w:id="1147548389">
          <w:marLeft w:val="0"/>
          <w:marRight w:val="0"/>
          <w:marTop w:val="0"/>
          <w:marBottom w:val="0"/>
          <w:divBdr>
            <w:top w:val="none" w:sz="0" w:space="0" w:color="auto"/>
            <w:left w:val="none" w:sz="0" w:space="0" w:color="auto"/>
            <w:bottom w:val="none" w:sz="0" w:space="0" w:color="auto"/>
            <w:right w:val="none" w:sz="0" w:space="0" w:color="auto"/>
          </w:divBdr>
        </w:div>
        <w:div w:id="573055838">
          <w:marLeft w:val="0"/>
          <w:marRight w:val="0"/>
          <w:marTop w:val="0"/>
          <w:marBottom w:val="0"/>
          <w:divBdr>
            <w:top w:val="none" w:sz="0" w:space="0" w:color="auto"/>
            <w:left w:val="none" w:sz="0" w:space="0" w:color="auto"/>
            <w:bottom w:val="none" w:sz="0" w:space="0" w:color="auto"/>
            <w:right w:val="none" w:sz="0" w:space="0" w:color="auto"/>
          </w:divBdr>
        </w:div>
        <w:div w:id="1540434377">
          <w:marLeft w:val="0"/>
          <w:marRight w:val="0"/>
          <w:marTop w:val="0"/>
          <w:marBottom w:val="0"/>
          <w:divBdr>
            <w:top w:val="none" w:sz="0" w:space="0" w:color="auto"/>
            <w:left w:val="none" w:sz="0" w:space="0" w:color="auto"/>
            <w:bottom w:val="none" w:sz="0" w:space="0" w:color="auto"/>
            <w:right w:val="none" w:sz="0" w:space="0" w:color="auto"/>
          </w:divBdr>
        </w:div>
        <w:div w:id="654526426">
          <w:marLeft w:val="0"/>
          <w:marRight w:val="0"/>
          <w:marTop w:val="0"/>
          <w:marBottom w:val="0"/>
          <w:divBdr>
            <w:top w:val="none" w:sz="0" w:space="0" w:color="auto"/>
            <w:left w:val="none" w:sz="0" w:space="0" w:color="auto"/>
            <w:bottom w:val="none" w:sz="0" w:space="0" w:color="auto"/>
            <w:right w:val="none" w:sz="0" w:space="0" w:color="auto"/>
          </w:divBdr>
        </w:div>
        <w:div w:id="290946356">
          <w:marLeft w:val="0"/>
          <w:marRight w:val="0"/>
          <w:marTop w:val="0"/>
          <w:marBottom w:val="0"/>
          <w:divBdr>
            <w:top w:val="none" w:sz="0" w:space="0" w:color="auto"/>
            <w:left w:val="none" w:sz="0" w:space="0" w:color="auto"/>
            <w:bottom w:val="none" w:sz="0" w:space="0" w:color="auto"/>
            <w:right w:val="none" w:sz="0" w:space="0" w:color="auto"/>
          </w:divBdr>
        </w:div>
        <w:div w:id="1311396956">
          <w:marLeft w:val="0"/>
          <w:marRight w:val="0"/>
          <w:marTop w:val="0"/>
          <w:marBottom w:val="0"/>
          <w:divBdr>
            <w:top w:val="none" w:sz="0" w:space="0" w:color="auto"/>
            <w:left w:val="none" w:sz="0" w:space="0" w:color="auto"/>
            <w:bottom w:val="none" w:sz="0" w:space="0" w:color="auto"/>
            <w:right w:val="none" w:sz="0" w:space="0" w:color="auto"/>
          </w:divBdr>
        </w:div>
        <w:div w:id="2077126027">
          <w:marLeft w:val="0"/>
          <w:marRight w:val="0"/>
          <w:marTop w:val="0"/>
          <w:marBottom w:val="0"/>
          <w:divBdr>
            <w:top w:val="none" w:sz="0" w:space="0" w:color="auto"/>
            <w:left w:val="none" w:sz="0" w:space="0" w:color="auto"/>
            <w:bottom w:val="none" w:sz="0" w:space="0" w:color="auto"/>
            <w:right w:val="none" w:sz="0" w:space="0" w:color="auto"/>
          </w:divBdr>
        </w:div>
        <w:div w:id="270866963">
          <w:marLeft w:val="0"/>
          <w:marRight w:val="0"/>
          <w:marTop w:val="0"/>
          <w:marBottom w:val="0"/>
          <w:divBdr>
            <w:top w:val="none" w:sz="0" w:space="0" w:color="auto"/>
            <w:left w:val="none" w:sz="0" w:space="0" w:color="auto"/>
            <w:bottom w:val="none" w:sz="0" w:space="0" w:color="auto"/>
            <w:right w:val="none" w:sz="0" w:space="0" w:color="auto"/>
          </w:divBdr>
        </w:div>
      </w:divsChild>
    </w:div>
    <w:div w:id="1845899616">
      <w:bodyDiv w:val="1"/>
      <w:marLeft w:val="0"/>
      <w:marRight w:val="0"/>
      <w:marTop w:val="0"/>
      <w:marBottom w:val="0"/>
      <w:divBdr>
        <w:top w:val="none" w:sz="0" w:space="0" w:color="auto"/>
        <w:left w:val="none" w:sz="0" w:space="0" w:color="auto"/>
        <w:bottom w:val="none" w:sz="0" w:space="0" w:color="auto"/>
        <w:right w:val="none" w:sz="0" w:space="0" w:color="auto"/>
      </w:divBdr>
      <w:divsChild>
        <w:div w:id="30687568">
          <w:marLeft w:val="0"/>
          <w:marRight w:val="0"/>
          <w:marTop w:val="0"/>
          <w:marBottom w:val="0"/>
          <w:divBdr>
            <w:top w:val="none" w:sz="0" w:space="0" w:color="auto"/>
            <w:left w:val="none" w:sz="0" w:space="0" w:color="auto"/>
            <w:bottom w:val="none" w:sz="0" w:space="0" w:color="auto"/>
            <w:right w:val="none" w:sz="0" w:space="0" w:color="auto"/>
          </w:divBdr>
        </w:div>
        <w:div w:id="579101951">
          <w:marLeft w:val="0"/>
          <w:marRight w:val="0"/>
          <w:marTop w:val="0"/>
          <w:marBottom w:val="0"/>
          <w:divBdr>
            <w:top w:val="none" w:sz="0" w:space="0" w:color="auto"/>
            <w:left w:val="none" w:sz="0" w:space="0" w:color="auto"/>
            <w:bottom w:val="none" w:sz="0" w:space="0" w:color="auto"/>
            <w:right w:val="none" w:sz="0" w:space="0" w:color="auto"/>
          </w:divBdr>
        </w:div>
        <w:div w:id="1109854395">
          <w:marLeft w:val="0"/>
          <w:marRight w:val="0"/>
          <w:marTop w:val="0"/>
          <w:marBottom w:val="0"/>
          <w:divBdr>
            <w:top w:val="none" w:sz="0" w:space="0" w:color="auto"/>
            <w:left w:val="none" w:sz="0" w:space="0" w:color="auto"/>
            <w:bottom w:val="none" w:sz="0" w:space="0" w:color="auto"/>
            <w:right w:val="none" w:sz="0" w:space="0" w:color="auto"/>
          </w:divBdr>
        </w:div>
      </w:divsChild>
    </w:div>
    <w:div w:id="1850827818">
      <w:bodyDiv w:val="1"/>
      <w:marLeft w:val="0"/>
      <w:marRight w:val="0"/>
      <w:marTop w:val="0"/>
      <w:marBottom w:val="0"/>
      <w:divBdr>
        <w:top w:val="none" w:sz="0" w:space="0" w:color="auto"/>
        <w:left w:val="none" w:sz="0" w:space="0" w:color="auto"/>
        <w:bottom w:val="none" w:sz="0" w:space="0" w:color="auto"/>
        <w:right w:val="none" w:sz="0" w:space="0" w:color="auto"/>
      </w:divBdr>
      <w:divsChild>
        <w:div w:id="25721072">
          <w:marLeft w:val="0"/>
          <w:marRight w:val="0"/>
          <w:marTop w:val="0"/>
          <w:marBottom w:val="0"/>
          <w:divBdr>
            <w:top w:val="none" w:sz="0" w:space="0" w:color="auto"/>
            <w:left w:val="none" w:sz="0" w:space="0" w:color="auto"/>
            <w:bottom w:val="none" w:sz="0" w:space="0" w:color="auto"/>
            <w:right w:val="none" w:sz="0" w:space="0" w:color="auto"/>
          </w:divBdr>
        </w:div>
        <w:div w:id="913052710">
          <w:marLeft w:val="0"/>
          <w:marRight w:val="0"/>
          <w:marTop w:val="0"/>
          <w:marBottom w:val="0"/>
          <w:divBdr>
            <w:top w:val="none" w:sz="0" w:space="0" w:color="auto"/>
            <w:left w:val="none" w:sz="0" w:space="0" w:color="auto"/>
            <w:bottom w:val="none" w:sz="0" w:space="0" w:color="auto"/>
            <w:right w:val="none" w:sz="0" w:space="0" w:color="auto"/>
          </w:divBdr>
        </w:div>
        <w:div w:id="1983197610">
          <w:marLeft w:val="0"/>
          <w:marRight w:val="0"/>
          <w:marTop w:val="0"/>
          <w:marBottom w:val="0"/>
          <w:divBdr>
            <w:top w:val="none" w:sz="0" w:space="0" w:color="auto"/>
            <w:left w:val="none" w:sz="0" w:space="0" w:color="auto"/>
            <w:bottom w:val="none" w:sz="0" w:space="0" w:color="auto"/>
            <w:right w:val="none" w:sz="0" w:space="0" w:color="auto"/>
          </w:divBdr>
        </w:div>
        <w:div w:id="1652097340">
          <w:marLeft w:val="0"/>
          <w:marRight w:val="0"/>
          <w:marTop w:val="0"/>
          <w:marBottom w:val="0"/>
          <w:divBdr>
            <w:top w:val="none" w:sz="0" w:space="0" w:color="auto"/>
            <w:left w:val="none" w:sz="0" w:space="0" w:color="auto"/>
            <w:bottom w:val="none" w:sz="0" w:space="0" w:color="auto"/>
            <w:right w:val="none" w:sz="0" w:space="0" w:color="auto"/>
          </w:divBdr>
        </w:div>
        <w:div w:id="1844466901">
          <w:marLeft w:val="0"/>
          <w:marRight w:val="0"/>
          <w:marTop w:val="0"/>
          <w:marBottom w:val="0"/>
          <w:divBdr>
            <w:top w:val="none" w:sz="0" w:space="0" w:color="auto"/>
            <w:left w:val="none" w:sz="0" w:space="0" w:color="auto"/>
            <w:bottom w:val="none" w:sz="0" w:space="0" w:color="auto"/>
            <w:right w:val="none" w:sz="0" w:space="0" w:color="auto"/>
          </w:divBdr>
        </w:div>
        <w:div w:id="259920542">
          <w:marLeft w:val="0"/>
          <w:marRight w:val="0"/>
          <w:marTop w:val="0"/>
          <w:marBottom w:val="0"/>
          <w:divBdr>
            <w:top w:val="none" w:sz="0" w:space="0" w:color="auto"/>
            <w:left w:val="none" w:sz="0" w:space="0" w:color="auto"/>
            <w:bottom w:val="none" w:sz="0" w:space="0" w:color="auto"/>
            <w:right w:val="none" w:sz="0" w:space="0" w:color="auto"/>
          </w:divBdr>
        </w:div>
        <w:div w:id="1323772440">
          <w:marLeft w:val="0"/>
          <w:marRight w:val="0"/>
          <w:marTop w:val="0"/>
          <w:marBottom w:val="0"/>
          <w:divBdr>
            <w:top w:val="none" w:sz="0" w:space="0" w:color="auto"/>
            <w:left w:val="none" w:sz="0" w:space="0" w:color="auto"/>
            <w:bottom w:val="none" w:sz="0" w:space="0" w:color="auto"/>
            <w:right w:val="none" w:sz="0" w:space="0" w:color="auto"/>
          </w:divBdr>
        </w:div>
        <w:div w:id="2037729511">
          <w:marLeft w:val="0"/>
          <w:marRight w:val="0"/>
          <w:marTop w:val="0"/>
          <w:marBottom w:val="0"/>
          <w:divBdr>
            <w:top w:val="none" w:sz="0" w:space="0" w:color="auto"/>
            <w:left w:val="none" w:sz="0" w:space="0" w:color="auto"/>
            <w:bottom w:val="none" w:sz="0" w:space="0" w:color="auto"/>
            <w:right w:val="none" w:sz="0" w:space="0" w:color="auto"/>
          </w:divBdr>
        </w:div>
      </w:divsChild>
    </w:div>
    <w:div w:id="1926307327">
      <w:bodyDiv w:val="1"/>
      <w:marLeft w:val="0"/>
      <w:marRight w:val="0"/>
      <w:marTop w:val="0"/>
      <w:marBottom w:val="0"/>
      <w:divBdr>
        <w:top w:val="none" w:sz="0" w:space="0" w:color="auto"/>
        <w:left w:val="none" w:sz="0" w:space="0" w:color="auto"/>
        <w:bottom w:val="none" w:sz="0" w:space="0" w:color="auto"/>
        <w:right w:val="none" w:sz="0" w:space="0" w:color="auto"/>
      </w:divBdr>
      <w:divsChild>
        <w:div w:id="665281960">
          <w:marLeft w:val="0"/>
          <w:marRight w:val="0"/>
          <w:marTop w:val="0"/>
          <w:marBottom w:val="0"/>
          <w:divBdr>
            <w:top w:val="none" w:sz="0" w:space="0" w:color="auto"/>
            <w:left w:val="none" w:sz="0" w:space="0" w:color="auto"/>
            <w:bottom w:val="none" w:sz="0" w:space="0" w:color="auto"/>
            <w:right w:val="none" w:sz="0" w:space="0" w:color="auto"/>
          </w:divBdr>
        </w:div>
        <w:div w:id="343366325">
          <w:marLeft w:val="0"/>
          <w:marRight w:val="0"/>
          <w:marTop w:val="0"/>
          <w:marBottom w:val="0"/>
          <w:divBdr>
            <w:top w:val="none" w:sz="0" w:space="0" w:color="auto"/>
            <w:left w:val="none" w:sz="0" w:space="0" w:color="auto"/>
            <w:bottom w:val="none" w:sz="0" w:space="0" w:color="auto"/>
            <w:right w:val="none" w:sz="0" w:space="0" w:color="auto"/>
          </w:divBdr>
        </w:div>
      </w:divsChild>
    </w:div>
    <w:div w:id="2042631605">
      <w:bodyDiv w:val="1"/>
      <w:marLeft w:val="0"/>
      <w:marRight w:val="0"/>
      <w:marTop w:val="0"/>
      <w:marBottom w:val="0"/>
      <w:divBdr>
        <w:top w:val="none" w:sz="0" w:space="0" w:color="auto"/>
        <w:left w:val="none" w:sz="0" w:space="0" w:color="auto"/>
        <w:bottom w:val="none" w:sz="0" w:space="0" w:color="auto"/>
        <w:right w:val="none" w:sz="0" w:space="0" w:color="auto"/>
      </w:divBdr>
      <w:divsChild>
        <w:div w:id="491871742">
          <w:marLeft w:val="0"/>
          <w:marRight w:val="0"/>
          <w:marTop w:val="0"/>
          <w:marBottom w:val="0"/>
          <w:divBdr>
            <w:top w:val="none" w:sz="0" w:space="0" w:color="auto"/>
            <w:left w:val="none" w:sz="0" w:space="0" w:color="auto"/>
            <w:bottom w:val="none" w:sz="0" w:space="0" w:color="auto"/>
            <w:right w:val="none" w:sz="0" w:space="0" w:color="auto"/>
          </w:divBdr>
        </w:div>
        <w:div w:id="2035223852">
          <w:marLeft w:val="0"/>
          <w:marRight w:val="0"/>
          <w:marTop w:val="0"/>
          <w:marBottom w:val="0"/>
          <w:divBdr>
            <w:top w:val="none" w:sz="0" w:space="0" w:color="auto"/>
            <w:left w:val="none" w:sz="0" w:space="0" w:color="auto"/>
            <w:bottom w:val="none" w:sz="0" w:space="0" w:color="auto"/>
            <w:right w:val="none" w:sz="0" w:space="0" w:color="auto"/>
          </w:divBdr>
        </w:div>
        <w:div w:id="1419474733">
          <w:marLeft w:val="0"/>
          <w:marRight w:val="0"/>
          <w:marTop w:val="0"/>
          <w:marBottom w:val="0"/>
          <w:divBdr>
            <w:top w:val="none" w:sz="0" w:space="0" w:color="auto"/>
            <w:left w:val="none" w:sz="0" w:space="0" w:color="auto"/>
            <w:bottom w:val="none" w:sz="0" w:space="0" w:color="auto"/>
            <w:right w:val="none" w:sz="0" w:space="0" w:color="auto"/>
          </w:divBdr>
        </w:div>
        <w:div w:id="529685104">
          <w:marLeft w:val="0"/>
          <w:marRight w:val="0"/>
          <w:marTop w:val="0"/>
          <w:marBottom w:val="0"/>
          <w:divBdr>
            <w:top w:val="none" w:sz="0" w:space="0" w:color="auto"/>
            <w:left w:val="none" w:sz="0" w:space="0" w:color="auto"/>
            <w:bottom w:val="none" w:sz="0" w:space="0" w:color="auto"/>
            <w:right w:val="none" w:sz="0" w:space="0" w:color="auto"/>
          </w:divBdr>
        </w:div>
        <w:div w:id="548810311">
          <w:marLeft w:val="0"/>
          <w:marRight w:val="0"/>
          <w:marTop w:val="0"/>
          <w:marBottom w:val="0"/>
          <w:divBdr>
            <w:top w:val="none" w:sz="0" w:space="0" w:color="auto"/>
            <w:left w:val="none" w:sz="0" w:space="0" w:color="auto"/>
            <w:bottom w:val="none" w:sz="0" w:space="0" w:color="auto"/>
            <w:right w:val="none" w:sz="0" w:space="0" w:color="auto"/>
          </w:divBdr>
        </w:div>
        <w:div w:id="1727022201">
          <w:marLeft w:val="0"/>
          <w:marRight w:val="0"/>
          <w:marTop w:val="0"/>
          <w:marBottom w:val="0"/>
          <w:divBdr>
            <w:top w:val="none" w:sz="0" w:space="0" w:color="auto"/>
            <w:left w:val="none" w:sz="0" w:space="0" w:color="auto"/>
            <w:bottom w:val="none" w:sz="0" w:space="0" w:color="auto"/>
            <w:right w:val="none" w:sz="0" w:space="0" w:color="auto"/>
          </w:divBdr>
        </w:div>
        <w:div w:id="1671326438">
          <w:marLeft w:val="0"/>
          <w:marRight w:val="0"/>
          <w:marTop w:val="0"/>
          <w:marBottom w:val="0"/>
          <w:divBdr>
            <w:top w:val="none" w:sz="0" w:space="0" w:color="auto"/>
            <w:left w:val="none" w:sz="0" w:space="0" w:color="auto"/>
            <w:bottom w:val="none" w:sz="0" w:space="0" w:color="auto"/>
            <w:right w:val="none" w:sz="0" w:space="0" w:color="auto"/>
          </w:divBdr>
        </w:div>
        <w:div w:id="503326022">
          <w:marLeft w:val="0"/>
          <w:marRight w:val="0"/>
          <w:marTop w:val="0"/>
          <w:marBottom w:val="0"/>
          <w:divBdr>
            <w:top w:val="none" w:sz="0" w:space="0" w:color="auto"/>
            <w:left w:val="none" w:sz="0" w:space="0" w:color="auto"/>
            <w:bottom w:val="none" w:sz="0" w:space="0" w:color="auto"/>
            <w:right w:val="none" w:sz="0" w:space="0" w:color="auto"/>
          </w:divBdr>
        </w:div>
      </w:divsChild>
    </w:div>
    <w:div w:id="2049142522">
      <w:bodyDiv w:val="1"/>
      <w:marLeft w:val="0"/>
      <w:marRight w:val="0"/>
      <w:marTop w:val="0"/>
      <w:marBottom w:val="0"/>
      <w:divBdr>
        <w:top w:val="none" w:sz="0" w:space="0" w:color="auto"/>
        <w:left w:val="none" w:sz="0" w:space="0" w:color="auto"/>
        <w:bottom w:val="none" w:sz="0" w:space="0" w:color="auto"/>
        <w:right w:val="none" w:sz="0" w:space="0" w:color="auto"/>
      </w:divBdr>
      <w:divsChild>
        <w:div w:id="360936209">
          <w:marLeft w:val="0"/>
          <w:marRight w:val="0"/>
          <w:marTop w:val="0"/>
          <w:marBottom w:val="0"/>
          <w:divBdr>
            <w:top w:val="none" w:sz="0" w:space="0" w:color="auto"/>
            <w:left w:val="none" w:sz="0" w:space="0" w:color="auto"/>
            <w:bottom w:val="none" w:sz="0" w:space="0" w:color="auto"/>
            <w:right w:val="none" w:sz="0" w:space="0" w:color="auto"/>
          </w:divBdr>
        </w:div>
        <w:div w:id="20479959">
          <w:marLeft w:val="0"/>
          <w:marRight w:val="0"/>
          <w:marTop w:val="0"/>
          <w:marBottom w:val="0"/>
          <w:divBdr>
            <w:top w:val="none" w:sz="0" w:space="0" w:color="auto"/>
            <w:left w:val="none" w:sz="0" w:space="0" w:color="auto"/>
            <w:bottom w:val="none" w:sz="0" w:space="0" w:color="auto"/>
            <w:right w:val="none" w:sz="0" w:space="0" w:color="auto"/>
          </w:divBdr>
        </w:div>
      </w:divsChild>
    </w:div>
    <w:div w:id="2081752575">
      <w:bodyDiv w:val="1"/>
      <w:marLeft w:val="0"/>
      <w:marRight w:val="0"/>
      <w:marTop w:val="0"/>
      <w:marBottom w:val="0"/>
      <w:divBdr>
        <w:top w:val="none" w:sz="0" w:space="0" w:color="auto"/>
        <w:left w:val="none" w:sz="0" w:space="0" w:color="auto"/>
        <w:bottom w:val="none" w:sz="0" w:space="0" w:color="auto"/>
        <w:right w:val="none" w:sz="0" w:space="0" w:color="auto"/>
      </w:divBdr>
      <w:divsChild>
        <w:div w:id="1164198014">
          <w:marLeft w:val="0"/>
          <w:marRight w:val="0"/>
          <w:marTop w:val="0"/>
          <w:marBottom w:val="0"/>
          <w:divBdr>
            <w:top w:val="none" w:sz="0" w:space="0" w:color="auto"/>
            <w:left w:val="none" w:sz="0" w:space="0" w:color="auto"/>
            <w:bottom w:val="none" w:sz="0" w:space="0" w:color="auto"/>
            <w:right w:val="none" w:sz="0" w:space="0" w:color="auto"/>
          </w:divBdr>
        </w:div>
        <w:div w:id="1265386465">
          <w:marLeft w:val="0"/>
          <w:marRight w:val="0"/>
          <w:marTop w:val="0"/>
          <w:marBottom w:val="0"/>
          <w:divBdr>
            <w:top w:val="none" w:sz="0" w:space="0" w:color="auto"/>
            <w:left w:val="none" w:sz="0" w:space="0" w:color="auto"/>
            <w:bottom w:val="none" w:sz="0" w:space="0" w:color="auto"/>
            <w:right w:val="none" w:sz="0" w:space="0" w:color="auto"/>
          </w:divBdr>
        </w:div>
        <w:div w:id="416168308">
          <w:marLeft w:val="0"/>
          <w:marRight w:val="0"/>
          <w:marTop w:val="0"/>
          <w:marBottom w:val="0"/>
          <w:divBdr>
            <w:top w:val="none" w:sz="0" w:space="0" w:color="auto"/>
            <w:left w:val="none" w:sz="0" w:space="0" w:color="auto"/>
            <w:bottom w:val="none" w:sz="0" w:space="0" w:color="auto"/>
            <w:right w:val="none" w:sz="0" w:space="0" w:color="auto"/>
          </w:divBdr>
        </w:div>
        <w:div w:id="1019047642">
          <w:marLeft w:val="0"/>
          <w:marRight w:val="0"/>
          <w:marTop w:val="0"/>
          <w:marBottom w:val="0"/>
          <w:divBdr>
            <w:top w:val="none" w:sz="0" w:space="0" w:color="auto"/>
            <w:left w:val="none" w:sz="0" w:space="0" w:color="auto"/>
            <w:bottom w:val="none" w:sz="0" w:space="0" w:color="auto"/>
            <w:right w:val="none" w:sz="0" w:space="0" w:color="auto"/>
          </w:divBdr>
        </w:div>
        <w:div w:id="1113478964">
          <w:marLeft w:val="0"/>
          <w:marRight w:val="0"/>
          <w:marTop w:val="0"/>
          <w:marBottom w:val="0"/>
          <w:divBdr>
            <w:top w:val="none" w:sz="0" w:space="0" w:color="auto"/>
            <w:left w:val="none" w:sz="0" w:space="0" w:color="auto"/>
            <w:bottom w:val="none" w:sz="0" w:space="0" w:color="auto"/>
            <w:right w:val="none" w:sz="0" w:space="0" w:color="auto"/>
          </w:divBdr>
        </w:div>
      </w:divsChild>
    </w:div>
    <w:div w:id="2141683379">
      <w:bodyDiv w:val="1"/>
      <w:marLeft w:val="0"/>
      <w:marRight w:val="0"/>
      <w:marTop w:val="0"/>
      <w:marBottom w:val="0"/>
      <w:divBdr>
        <w:top w:val="none" w:sz="0" w:space="0" w:color="auto"/>
        <w:left w:val="none" w:sz="0" w:space="0" w:color="auto"/>
        <w:bottom w:val="none" w:sz="0" w:space="0" w:color="auto"/>
        <w:right w:val="none" w:sz="0" w:space="0" w:color="auto"/>
      </w:divBdr>
      <w:divsChild>
        <w:div w:id="639189773">
          <w:marLeft w:val="0"/>
          <w:marRight w:val="0"/>
          <w:marTop w:val="0"/>
          <w:marBottom w:val="0"/>
          <w:divBdr>
            <w:top w:val="none" w:sz="0" w:space="0" w:color="auto"/>
            <w:left w:val="none" w:sz="0" w:space="0" w:color="auto"/>
            <w:bottom w:val="none" w:sz="0" w:space="0" w:color="auto"/>
            <w:right w:val="none" w:sz="0" w:space="0" w:color="auto"/>
          </w:divBdr>
        </w:div>
        <w:div w:id="1732384462">
          <w:marLeft w:val="0"/>
          <w:marRight w:val="0"/>
          <w:marTop w:val="0"/>
          <w:marBottom w:val="0"/>
          <w:divBdr>
            <w:top w:val="none" w:sz="0" w:space="0" w:color="auto"/>
            <w:left w:val="none" w:sz="0" w:space="0" w:color="auto"/>
            <w:bottom w:val="none" w:sz="0" w:space="0" w:color="auto"/>
            <w:right w:val="none" w:sz="0" w:space="0" w:color="auto"/>
          </w:divBdr>
        </w:div>
        <w:div w:id="2005014055">
          <w:marLeft w:val="0"/>
          <w:marRight w:val="0"/>
          <w:marTop w:val="0"/>
          <w:marBottom w:val="0"/>
          <w:divBdr>
            <w:top w:val="none" w:sz="0" w:space="0" w:color="auto"/>
            <w:left w:val="none" w:sz="0" w:space="0" w:color="auto"/>
            <w:bottom w:val="none" w:sz="0" w:space="0" w:color="auto"/>
            <w:right w:val="none" w:sz="0" w:space="0" w:color="auto"/>
          </w:divBdr>
        </w:div>
        <w:div w:id="1777630812">
          <w:marLeft w:val="0"/>
          <w:marRight w:val="0"/>
          <w:marTop w:val="0"/>
          <w:marBottom w:val="0"/>
          <w:divBdr>
            <w:top w:val="none" w:sz="0" w:space="0" w:color="auto"/>
            <w:left w:val="none" w:sz="0" w:space="0" w:color="auto"/>
            <w:bottom w:val="none" w:sz="0" w:space="0" w:color="auto"/>
            <w:right w:val="none" w:sz="0" w:space="0" w:color="auto"/>
          </w:divBdr>
        </w:div>
        <w:div w:id="97603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4682470)" TargetMode="External"/><Relationship Id="rId13" Type="http://schemas.openxmlformats.org/officeDocument/2006/relationships/hyperlink" Target="javascript:scrollText(4682650)"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scrollText(4682649)" TargetMode="External"/><Relationship Id="rId17" Type="http://schemas.openxmlformats.org/officeDocument/2006/relationships/hyperlink" Target="javascript:scrollText(4682672)" TargetMode="External"/><Relationship Id="rId2" Type="http://schemas.openxmlformats.org/officeDocument/2006/relationships/numbering" Target="numbering.xml"/><Relationship Id="rId16" Type="http://schemas.openxmlformats.org/officeDocument/2006/relationships/hyperlink" Target="javascript:scrollText(468267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scrollText(4682582)" TargetMode="External"/><Relationship Id="rId5" Type="http://schemas.openxmlformats.org/officeDocument/2006/relationships/webSettings" Target="webSettings.xml"/><Relationship Id="rId15" Type="http://schemas.openxmlformats.org/officeDocument/2006/relationships/hyperlink" Target="javascript:scrollText(4682669)" TargetMode="External"/><Relationship Id="rId10" Type="http://schemas.openxmlformats.org/officeDocument/2006/relationships/hyperlink" Target="javascript:scrollText(468245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scrollText(4682582)" TargetMode="External"/><Relationship Id="rId14" Type="http://schemas.openxmlformats.org/officeDocument/2006/relationships/hyperlink" Target="javascript:scrollText(468266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5914-7328-449A-AB8A-9DB5B7DF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5415</TotalTime>
  <Pages>11</Pages>
  <Words>4733</Words>
  <Characters>26981</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Umidjon Shadiev</dc:creator>
  <cp:keywords/>
  <dc:description/>
  <cp:lastModifiedBy>Umidjon Shadiev</cp:lastModifiedBy>
  <cp:revision>229</cp:revision>
  <cp:lastPrinted>2020-09-18T14:24:00Z</cp:lastPrinted>
  <dcterms:created xsi:type="dcterms:W3CDTF">2020-03-20T11:26:00Z</dcterms:created>
  <dcterms:modified xsi:type="dcterms:W3CDTF">2020-12-24T04:37:00Z</dcterms:modified>
</cp:coreProperties>
</file>