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1C" w:rsidRDefault="00D3586A" w:rsidP="001070E0">
      <w:pPr>
        <w:ind w:firstLine="851"/>
        <w:jc w:val="both"/>
      </w:pPr>
      <w:r>
        <w:t xml:space="preserve">Состоялось заседание Общественного совета по вопросам развития информационной сферы и массовых коммуникаций при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Мажлисе</w:t>
      </w:r>
      <w:proofErr w:type="spellEnd"/>
      <w:r>
        <w:t xml:space="preserve"> Республики Узбекистан.</w:t>
      </w:r>
    </w:p>
    <w:p w:rsidR="00D3586A" w:rsidRDefault="00D3586A" w:rsidP="001070E0">
      <w:pPr>
        <w:ind w:firstLine="851"/>
        <w:jc w:val="both"/>
      </w:pPr>
      <w:r>
        <w:t xml:space="preserve">Очередное заседание </w:t>
      </w:r>
      <w:r w:rsidR="00EE45BD">
        <w:t>Общественного</w:t>
      </w:r>
      <w:r>
        <w:t xml:space="preserve"> совета было посвящено тематике наполнения </w:t>
      </w:r>
      <w:r w:rsidR="00EE45BD">
        <w:t xml:space="preserve">национального информационного пространства качественным и актуальным контентом, в частности формирования и развития системы производства, продвижения и распространения </w:t>
      </w:r>
      <w:proofErr w:type="gramStart"/>
      <w:r w:rsidR="00EE45BD">
        <w:t>теле-сериалов</w:t>
      </w:r>
      <w:proofErr w:type="gramEnd"/>
      <w:r w:rsidR="00EE45BD">
        <w:t xml:space="preserve"> отечественного производства.</w:t>
      </w:r>
    </w:p>
    <w:p w:rsidR="00EE45BD" w:rsidRDefault="00EE45BD" w:rsidP="001070E0">
      <w:pPr>
        <w:ind w:firstLine="851"/>
        <w:jc w:val="both"/>
      </w:pPr>
      <w:r>
        <w:t>К работе заседания были привлечены участники и эксперты национального мультимедийного рынка, руководители и специалисты компаний, создающих телесериалы, электронных СМИ и др.</w:t>
      </w:r>
    </w:p>
    <w:p w:rsidR="00EE45BD" w:rsidRDefault="00EE45BD" w:rsidP="001070E0">
      <w:pPr>
        <w:ind w:firstLine="851"/>
        <w:jc w:val="both"/>
      </w:pPr>
      <w:r>
        <w:t xml:space="preserve">Выступившие говорили о необходимости </w:t>
      </w:r>
      <w:r w:rsidR="001070E0">
        <w:t>отхода от практики нерегулируемого, неограниченного проката по каналам телевидения телесериалов иностранного производства. Были высказаны предложения по формированию системы государственной поддержки отечественного производства телесериалов.</w:t>
      </w:r>
      <w:r>
        <w:t xml:space="preserve"> </w:t>
      </w:r>
    </w:p>
    <w:p w:rsidR="001070E0" w:rsidRDefault="001070E0" w:rsidP="001070E0">
      <w:pPr>
        <w:ind w:firstLine="851"/>
        <w:jc w:val="both"/>
      </w:pPr>
      <w:r>
        <w:t>Среди прозвучавших предложений:</w:t>
      </w:r>
    </w:p>
    <w:p w:rsidR="001070E0" w:rsidRPr="00F673A1" w:rsidRDefault="001070E0" w:rsidP="001070E0">
      <w:pPr>
        <w:ind w:firstLine="851"/>
        <w:jc w:val="both"/>
      </w:pPr>
      <w:r w:rsidRPr="00F673A1">
        <w:t xml:space="preserve">государство на системной основе должно выделять финансовые средства </w:t>
      </w:r>
      <w:r w:rsidR="00D3586A" w:rsidRPr="00D3586A">
        <w:t>на возмещение расходов на производство, прокат и показ социально-значимых фильмов, телесериалов, документальных, научно-популярных и анимационных фильмов</w:t>
      </w:r>
      <w:r w:rsidRPr="00F673A1">
        <w:t>;</w:t>
      </w:r>
    </w:p>
    <w:p w:rsidR="00D3586A" w:rsidRPr="00F673A1" w:rsidRDefault="001070E0" w:rsidP="001070E0">
      <w:pPr>
        <w:ind w:firstLine="851"/>
        <w:jc w:val="both"/>
      </w:pPr>
      <w:r w:rsidRPr="00F673A1">
        <w:t>ч</w:t>
      </w:r>
      <w:r w:rsidR="00D3586A" w:rsidRPr="00D3586A">
        <w:t xml:space="preserve">асть </w:t>
      </w:r>
      <w:r w:rsidRPr="00F673A1">
        <w:t xml:space="preserve">выделяемых государством бюджетных </w:t>
      </w:r>
      <w:r w:rsidR="00D3586A" w:rsidRPr="00D3586A">
        <w:t xml:space="preserve">средств </w:t>
      </w:r>
      <w:r w:rsidRPr="00F673A1">
        <w:t>должна быть</w:t>
      </w:r>
      <w:r w:rsidR="00D3586A" w:rsidRPr="00D3586A">
        <w:t xml:space="preserve"> вложена в кинофестивали, мастер-классы, семинары</w:t>
      </w:r>
      <w:r w:rsidRPr="00F673A1">
        <w:t xml:space="preserve"> и другие мероприятия образовательного и представительского плана;</w:t>
      </w:r>
    </w:p>
    <w:p w:rsidR="001070E0" w:rsidRPr="00F673A1" w:rsidRDefault="001070E0" w:rsidP="001070E0">
      <w:pPr>
        <w:ind w:firstLine="851"/>
        <w:jc w:val="both"/>
      </w:pPr>
      <w:r w:rsidRPr="00F673A1">
        <w:t xml:space="preserve">должна быть сформирована прозрачная и управляемая общественностью система </w:t>
      </w:r>
      <w:bookmarkStart w:id="0" w:name="_GoBack"/>
      <w:bookmarkEnd w:id="0"/>
      <w:r w:rsidRPr="00F673A1">
        <w:t>распределения финансовых средств, выделяемых на указанные цели;</w:t>
      </w:r>
    </w:p>
    <w:p w:rsidR="001070E0" w:rsidRPr="00D3586A" w:rsidRDefault="001070E0" w:rsidP="001070E0">
      <w:pPr>
        <w:ind w:firstLine="851"/>
        <w:jc w:val="both"/>
      </w:pPr>
      <w:r w:rsidRPr="00F673A1">
        <w:t>должны быть представлены налоговые льготы и иные преференции, с целью повысить привлекательность процессов размещения рекламы в телесериальной продукции;</w:t>
      </w:r>
    </w:p>
    <w:p w:rsidR="00D3586A" w:rsidRDefault="00D3586A" w:rsidP="001070E0">
      <w:pPr>
        <w:ind w:firstLine="851"/>
        <w:jc w:val="both"/>
      </w:pPr>
      <w:r>
        <w:t xml:space="preserve">Закупка иностранного контента </w:t>
      </w:r>
      <w:r w:rsidR="001070E0">
        <w:t xml:space="preserve">должна </w:t>
      </w:r>
      <w:r>
        <w:t>обл</w:t>
      </w:r>
      <w:r w:rsidR="001070E0">
        <w:t>агаться налогами и сборами и др.</w:t>
      </w:r>
    </w:p>
    <w:p w:rsidR="001070E0" w:rsidRDefault="00F673A1" w:rsidP="001070E0">
      <w:pPr>
        <w:ind w:firstLine="851"/>
        <w:jc w:val="both"/>
      </w:pPr>
      <w:r>
        <w:t>Общественным советом инициировано создание рабочих групп для подготовки соответствующих, документально оформленных предложений для правительства.</w:t>
      </w:r>
    </w:p>
    <w:p w:rsidR="001070E0" w:rsidRDefault="001070E0" w:rsidP="001070E0">
      <w:pPr>
        <w:ind w:firstLine="851"/>
        <w:jc w:val="both"/>
      </w:pPr>
    </w:p>
    <w:sectPr w:rsidR="001070E0" w:rsidSect="00677D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A"/>
    <w:rsid w:val="001070E0"/>
    <w:rsid w:val="00677DD7"/>
    <w:rsid w:val="00A20F1C"/>
    <w:rsid w:val="00D3586A"/>
    <w:rsid w:val="00EE45BD"/>
    <w:rsid w:val="00F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A0653"/>
  <w15:chartTrackingRefBased/>
  <w15:docId w15:val="{09CD00CA-D19A-0F43-B361-660AD701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2021-02-24T03:25:00Z</dcterms:created>
  <dcterms:modified xsi:type="dcterms:W3CDTF">2021-02-24T04:04:00Z</dcterms:modified>
</cp:coreProperties>
</file>