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74B0" w:rsidRDefault="001774B0" w:rsidP="001774B0">
      <w:pPr>
        <w:jc w:val="center"/>
        <w:rPr>
          <w:rFonts w:ascii="Times New Roman" w:hAnsi="Times New Roman" w:cs="Times New Roman"/>
          <w:b/>
          <w:sz w:val="26"/>
          <w:szCs w:val="26"/>
          <w:lang w:val="uz-Cyrl-UZ"/>
        </w:rPr>
      </w:pPr>
      <w:r w:rsidRPr="001774B0">
        <w:rPr>
          <w:rFonts w:ascii="Times New Roman" w:hAnsi="Times New Roman" w:cs="Times New Roman"/>
          <w:b/>
          <w:sz w:val="26"/>
          <w:szCs w:val="26"/>
        </w:rPr>
        <w:t>«</w:t>
      </w:r>
      <w:r w:rsidRPr="001774B0">
        <w:rPr>
          <w:rFonts w:ascii="Times New Roman" w:hAnsi="Times New Roman" w:cs="Times New Roman"/>
          <w:b/>
          <w:sz w:val="26"/>
          <w:szCs w:val="26"/>
          <w:lang w:val="uz-Cyrl-UZ"/>
        </w:rPr>
        <w:t>Электрон парламент</w:t>
      </w:r>
      <w:r w:rsidRPr="001774B0">
        <w:rPr>
          <w:rFonts w:ascii="Times New Roman" w:hAnsi="Times New Roman" w:cs="Times New Roman"/>
          <w:b/>
          <w:sz w:val="26"/>
          <w:szCs w:val="26"/>
        </w:rPr>
        <w:t xml:space="preserve">» </w:t>
      </w:r>
      <w:r w:rsidRPr="001774B0">
        <w:rPr>
          <w:rFonts w:ascii="Times New Roman" w:hAnsi="Times New Roman" w:cs="Times New Roman"/>
          <w:b/>
          <w:sz w:val="26"/>
          <w:szCs w:val="26"/>
          <w:lang w:val="uz-Cyrl-UZ"/>
        </w:rPr>
        <w:t>тизимининг тақдимоти</w:t>
      </w:r>
      <w:r w:rsidRPr="001774B0">
        <w:rPr>
          <w:rFonts w:ascii="Times New Roman" w:hAnsi="Times New Roman" w:cs="Times New Roman"/>
          <w:b/>
          <w:sz w:val="26"/>
          <w:szCs w:val="26"/>
          <w:lang w:val="uz-Cyrl-UZ"/>
        </w:rPr>
        <w:br/>
        <w:t xml:space="preserve">Олий Мажлис Қонунчилик палатаси Электрон ҳужжат </w:t>
      </w:r>
      <w:r w:rsidR="009D67A0">
        <w:rPr>
          <w:rFonts w:ascii="Times New Roman" w:hAnsi="Times New Roman" w:cs="Times New Roman"/>
          <w:b/>
          <w:sz w:val="26"/>
          <w:szCs w:val="26"/>
          <w:lang w:val="uz-Cyrl-UZ"/>
        </w:rPr>
        <w:t xml:space="preserve">айланиш </w:t>
      </w:r>
      <w:r w:rsidRPr="001774B0">
        <w:rPr>
          <w:rFonts w:ascii="Times New Roman" w:hAnsi="Times New Roman" w:cs="Times New Roman"/>
          <w:b/>
          <w:sz w:val="26"/>
          <w:szCs w:val="26"/>
          <w:lang w:val="uz-Cyrl-UZ"/>
        </w:rPr>
        <w:t>тизими, Қонунижодкорлиги тизими</w:t>
      </w:r>
      <w:r w:rsidR="000354D7">
        <w:rPr>
          <w:rFonts w:ascii="Times New Roman" w:hAnsi="Times New Roman" w:cs="Times New Roman"/>
          <w:b/>
          <w:sz w:val="26"/>
          <w:szCs w:val="26"/>
          <w:lang w:val="uz-Cyrl-UZ"/>
        </w:rPr>
        <w:t xml:space="preserve"> </w:t>
      </w:r>
      <w:r w:rsidRPr="001774B0">
        <w:rPr>
          <w:rFonts w:ascii="Times New Roman" w:hAnsi="Times New Roman" w:cs="Times New Roman"/>
          <w:b/>
          <w:sz w:val="26"/>
          <w:szCs w:val="26"/>
          <w:lang w:val="uz-Cyrl-UZ"/>
        </w:rPr>
        <w:t>ва Ўзбекистон Республикаси Депутатлар портали</w:t>
      </w:r>
    </w:p>
    <w:p w:rsidR="001774B0" w:rsidRDefault="001774B0" w:rsidP="001774B0">
      <w:pPr>
        <w:jc w:val="both"/>
        <w:rPr>
          <w:rFonts w:ascii="Times New Roman" w:hAnsi="Times New Roman" w:cs="Times New Roman"/>
          <w:sz w:val="26"/>
          <w:szCs w:val="26"/>
          <w:lang w:val="uz-Cyrl-UZ"/>
        </w:rPr>
      </w:pPr>
    </w:p>
    <w:p w:rsidR="001774B0" w:rsidRDefault="001774B0" w:rsidP="009D67A0">
      <w:pPr>
        <w:ind w:firstLine="851"/>
        <w:jc w:val="both"/>
        <w:rPr>
          <w:rFonts w:ascii="Times New Roman" w:hAnsi="Times New Roman" w:cs="Times New Roman"/>
          <w:sz w:val="26"/>
          <w:szCs w:val="26"/>
          <w:lang w:val="uz-Cyrl-UZ"/>
        </w:rPr>
      </w:pPr>
      <w:r>
        <w:rPr>
          <w:rFonts w:ascii="Times New Roman" w:hAnsi="Times New Roman" w:cs="Times New Roman"/>
          <w:sz w:val="26"/>
          <w:szCs w:val="26"/>
          <w:lang w:val="uz-Cyrl-UZ"/>
        </w:rPr>
        <w:t xml:space="preserve">Тадбир бошида </w:t>
      </w:r>
      <w:r>
        <w:rPr>
          <w:rFonts w:ascii="Times New Roman" w:hAnsi="Times New Roman" w:cs="Times New Roman"/>
          <w:sz w:val="26"/>
          <w:szCs w:val="26"/>
        </w:rPr>
        <w:t>«</w:t>
      </w:r>
      <w:r>
        <w:rPr>
          <w:rFonts w:ascii="Times New Roman" w:hAnsi="Times New Roman" w:cs="Times New Roman"/>
          <w:sz w:val="26"/>
          <w:szCs w:val="26"/>
          <w:lang w:val="uz-Cyrl-UZ"/>
        </w:rPr>
        <w:t xml:space="preserve">Ягона интегратор </w:t>
      </w:r>
      <w:r>
        <w:rPr>
          <w:rFonts w:ascii="Times New Roman" w:hAnsi="Times New Roman" w:cs="Times New Roman"/>
          <w:sz w:val="26"/>
          <w:szCs w:val="26"/>
          <w:lang w:val="en-US"/>
        </w:rPr>
        <w:t>UZINFOCOM</w:t>
      </w:r>
      <w:r>
        <w:rPr>
          <w:rFonts w:ascii="Times New Roman" w:hAnsi="Times New Roman" w:cs="Times New Roman"/>
          <w:sz w:val="26"/>
          <w:szCs w:val="26"/>
        </w:rPr>
        <w:t>»</w:t>
      </w:r>
      <w:r>
        <w:rPr>
          <w:rFonts w:ascii="Times New Roman" w:hAnsi="Times New Roman" w:cs="Times New Roman"/>
          <w:sz w:val="26"/>
          <w:szCs w:val="26"/>
          <w:lang w:val="en-US"/>
        </w:rPr>
        <w:t xml:space="preserve"> </w:t>
      </w:r>
      <w:r>
        <w:rPr>
          <w:rFonts w:ascii="Times New Roman" w:hAnsi="Times New Roman" w:cs="Times New Roman"/>
          <w:sz w:val="26"/>
          <w:szCs w:val="26"/>
          <w:lang w:val="uz-Cyrl-UZ"/>
        </w:rPr>
        <w:t xml:space="preserve">МЧЖ Бош директори </w:t>
      </w:r>
      <w:r>
        <w:rPr>
          <w:rFonts w:ascii="Times New Roman" w:hAnsi="Times New Roman" w:cs="Times New Roman"/>
          <w:sz w:val="26"/>
          <w:szCs w:val="26"/>
          <w:lang w:val="uz-Cyrl-UZ"/>
        </w:rPr>
        <w:br/>
        <w:t xml:space="preserve">Э.И. Гимранов яратилган тизимларнинг ҳуқуқий асослари, ушбу ҳужжатларда </w:t>
      </w:r>
      <w:r>
        <w:rPr>
          <w:rFonts w:ascii="Times New Roman" w:hAnsi="Times New Roman" w:cs="Times New Roman"/>
          <w:sz w:val="26"/>
          <w:szCs w:val="26"/>
        </w:rPr>
        <w:t>«</w:t>
      </w:r>
      <w:r>
        <w:rPr>
          <w:rFonts w:ascii="Times New Roman" w:hAnsi="Times New Roman" w:cs="Times New Roman"/>
          <w:sz w:val="26"/>
          <w:szCs w:val="26"/>
          <w:lang w:val="uz-Cyrl-UZ"/>
        </w:rPr>
        <w:t>Электрон парламент</w:t>
      </w:r>
      <w:r>
        <w:rPr>
          <w:rFonts w:ascii="Times New Roman" w:hAnsi="Times New Roman" w:cs="Times New Roman"/>
          <w:sz w:val="26"/>
          <w:szCs w:val="26"/>
        </w:rPr>
        <w:t>»</w:t>
      </w:r>
      <w:r>
        <w:rPr>
          <w:rFonts w:ascii="Times New Roman" w:hAnsi="Times New Roman" w:cs="Times New Roman"/>
          <w:sz w:val="26"/>
          <w:szCs w:val="26"/>
          <w:lang w:val="uz-Cyrl-UZ"/>
        </w:rPr>
        <w:t xml:space="preserve"> тизимларга</w:t>
      </w:r>
      <w:r>
        <w:rPr>
          <w:rFonts w:ascii="Times New Roman" w:hAnsi="Times New Roman" w:cs="Times New Roman"/>
          <w:sz w:val="26"/>
          <w:szCs w:val="26"/>
        </w:rPr>
        <w:t xml:space="preserve"> </w:t>
      </w:r>
      <w:r>
        <w:rPr>
          <w:rFonts w:ascii="Times New Roman" w:hAnsi="Times New Roman" w:cs="Times New Roman"/>
          <w:sz w:val="26"/>
          <w:szCs w:val="26"/>
          <w:lang w:val="uz-Cyrl-UZ"/>
        </w:rPr>
        <w:t>қўйилган талаблар ва бошқа ташкилий масалалар юзасидан қисқача маълумот бериб ўтади.</w:t>
      </w:r>
    </w:p>
    <w:p w:rsidR="001774B0" w:rsidRDefault="001774B0" w:rsidP="009D67A0">
      <w:pPr>
        <w:ind w:firstLine="851"/>
        <w:jc w:val="both"/>
        <w:rPr>
          <w:rFonts w:ascii="Times New Roman" w:hAnsi="Times New Roman" w:cs="Times New Roman"/>
          <w:sz w:val="26"/>
          <w:szCs w:val="26"/>
          <w:lang w:val="uz-Cyrl-UZ"/>
        </w:rPr>
      </w:pPr>
      <w:r>
        <w:rPr>
          <w:rFonts w:ascii="Times New Roman" w:hAnsi="Times New Roman" w:cs="Times New Roman"/>
          <w:sz w:val="26"/>
          <w:szCs w:val="26"/>
          <w:lang w:val="uz-Cyrl-UZ"/>
        </w:rPr>
        <w:t xml:space="preserve">Сўнг </w:t>
      </w:r>
      <w:r>
        <w:rPr>
          <w:rFonts w:ascii="Times New Roman" w:hAnsi="Times New Roman" w:cs="Times New Roman"/>
          <w:sz w:val="26"/>
          <w:szCs w:val="26"/>
        </w:rPr>
        <w:t>«</w:t>
      </w:r>
      <w:r>
        <w:rPr>
          <w:rFonts w:ascii="Times New Roman" w:hAnsi="Times New Roman" w:cs="Times New Roman"/>
          <w:sz w:val="26"/>
          <w:szCs w:val="26"/>
          <w:lang w:val="uz-Cyrl-UZ"/>
        </w:rPr>
        <w:t>Электрон парламент</w:t>
      </w:r>
      <w:r>
        <w:rPr>
          <w:rFonts w:ascii="Times New Roman" w:hAnsi="Times New Roman" w:cs="Times New Roman"/>
          <w:sz w:val="26"/>
          <w:szCs w:val="26"/>
        </w:rPr>
        <w:t>»</w:t>
      </w:r>
      <w:r>
        <w:rPr>
          <w:rFonts w:ascii="Times New Roman" w:hAnsi="Times New Roman" w:cs="Times New Roman"/>
          <w:sz w:val="26"/>
          <w:szCs w:val="26"/>
          <w:lang w:val="uz-Cyrl-UZ"/>
        </w:rPr>
        <w:t xml:space="preserve"> тизим</w:t>
      </w:r>
      <w:r>
        <w:rPr>
          <w:rFonts w:ascii="Times New Roman" w:hAnsi="Times New Roman" w:cs="Times New Roman"/>
          <w:sz w:val="26"/>
          <w:szCs w:val="26"/>
          <w:lang w:val="uz-Cyrl-UZ"/>
        </w:rPr>
        <w:t xml:space="preserve">и лойиҳа рахбари </w:t>
      </w:r>
      <w:r w:rsidR="000354D7">
        <w:rPr>
          <w:rFonts w:ascii="Times New Roman" w:hAnsi="Times New Roman" w:cs="Times New Roman"/>
          <w:sz w:val="26"/>
          <w:szCs w:val="26"/>
          <w:lang w:val="uz-Cyrl-UZ"/>
        </w:rPr>
        <w:t>тизимларнинг имкониятлари тўғрисида қуйидаги кетма-кетликда маълумотлар бериб ўтади.</w:t>
      </w:r>
    </w:p>
    <w:p w:rsidR="000354D7" w:rsidRPr="000D11DD" w:rsidRDefault="000354D7" w:rsidP="009D67A0">
      <w:pPr>
        <w:ind w:firstLine="851"/>
        <w:jc w:val="both"/>
        <w:rPr>
          <w:rFonts w:ascii="Times New Roman" w:hAnsi="Times New Roman" w:cs="Times New Roman"/>
          <w:sz w:val="26"/>
          <w:szCs w:val="26"/>
          <w:lang w:val="uz-Cyrl-UZ"/>
        </w:rPr>
      </w:pPr>
      <w:r w:rsidRPr="000D11DD">
        <w:rPr>
          <w:rFonts w:ascii="Times New Roman" w:hAnsi="Times New Roman" w:cs="Times New Roman"/>
          <w:sz w:val="26"/>
          <w:szCs w:val="26"/>
          <w:lang w:val="uz-Cyrl-UZ"/>
        </w:rPr>
        <w:t xml:space="preserve">- </w:t>
      </w:r>
      <w:r w:rsidRPr="000D11DD">
        <w:rPr>
          <w:rFonts w:ascii="Times New Roman" w:hAnsi="Times New Roman" w:cs="Times New Roman"/>
          <w:sz w:val="26"/>
          <w:szCs w:val="26"/>
          <w:lang w:val="uz-Cyrl-UZ"/>
        </w:rPr>
        <w:t xml:space="preserve">Олий Мажлис Қонунчилик палатаси Электрон ҳужжат </w:t>
      </w:r>
      <w:r w:rsidR="009D67A0" w:rsidRPr="000D11DD">
        <w:rPr>
          <w:rFonts w:ascii="Times New Roman" w:hAnsi="Times New Roman" w:cs="Times New Roman"/>
          <w:sz w:val="26"/>
          <w:szCs w:val="26"/>
          <w:lang w:val="uz-Cyrl-UZ"/>
        </w:rPr>
        <w:t xml:space="preserve">айланиш </w:t>
      </w:r>
      <w:r w:rsidRPr="000D11DD">
        <w:rPr>
          <w:rFonts w:ascii="Times New Roman" w:hAnsi="Times New Roman" w:cs="Times New Roman"/>
          <w:sz w:val="26"/>
          <w:szCs w:val="26"/>
          <w:lang w:val="uz-Cyrl-UZ"/>
        </w:rPr>
        <w:t>тизими</w:t>
      </w:r>
      <w:r w:rsidR="00830A90">
        <w:rPr>
          <w:rFonts w:ascii="Times New Roman" w:hAnsi="Times New Roman" w:cs="Times New Roman"/>
          <w:sz w:val="26"/>
          <w:szCs w:val="26"/>
          <w:lang w:val="uz-Cyrl-UZ"/>
        </w:rPr>
        <w:t xml:space="preserve"> </w:t>
      </w:r>
      <w:r w:rsidR="00830A90" w:rsidRPr="009D67A0">
        <w:rPr>
          <w:rFonts w:ascii="Times New Roman" w:hAnsi="Times New Roman" w:cs="Times New Roman"/>
          <w:b/>
          <w:sz w:val="26"/>
          <w:szCs w:val="26"/>
          <w:lang w:val="en-US"/>
        </w:rPr>
        <w:t>oliymajlis.gov.uz</w:t>
      </w:r>
    </w:p>
    <w:p w:rsidR="000354D7" w:rsidRPr="00830A90" w:rsidRDefault="000354D7" w:rsidP="009D67A0">
      <w:pPr>
        <w:ind w:firstLine="851"/>
        <w:jc w:val="both"/>
        <w:rPr>
          <w:rFonts w:ascii="Times New Roman" w:hAnsi="Times New Roman" w:cs="Times New Roman"/>
          <w:sz w:val="26"/>
          <w:szCs w:val="26"/>
          <w:lang w:val="en-US"/>
        </w:rPr>
      </w:pPr>
      <w:r w:rsidRPr="000D11DD">
        <w:rPr>
          <w:rFonts w:ascii="Times New Roman" w:hAnsi="Times New Roman" w:cs="Times New Roman"/>
          <w:sz w:val="26"/>
          <w:szCs w:val="26"/>
          <w:lang w:val="uz-Cyrl-UZ"/>
        </w:rPr>
        <w:t>-</w:t>
      </w:r>
      <w:r w:rsidRPr="000D11DD">
        <w:rPr>
          <w:rFonts w:ascii="Times New Roman" w:hAnsi="Times New Roman" w:cs="Times New Roman"/>
          <w:sz w:val="26"/>
          <w:szCs w:val="26"/>
          <w:lang w:val="uz-Cyrl-UZ"/>
        </w:rPr>
        <w:t xml:space="preserve"> Ўзбекистон Республикаси Депутатлар портали</w:t>
      </w:r>
      <w:r w:rsidRPr="000D11DD">
        <w:rPr>
          <w:rFonts w:ascii="Times New Roman" w:hAnsi="Times New Roman" w:cs="Times New Roman"/>
          <w:sz w:val="26"/>
          <w:szCs w:val="26"/>
          <w:lang w:val="uz-Cyrl-UZ"/>
        </w:rPr>
        <w:t xml:space="preserve"> </w:t>
      </w:r>
      <w:r w:rsidR="00830A90" w:rsidRPr="00830A90">
        <w:rPr>
          <w:rFonts w:ascii="Times New Roman" w:hAnsi="Times New Roman" w:cs="Times New Roman"/>
          <w:b/>
          <w:sz w:val="26"/>
          <w:szCs w:val="26"/>
          <w:lang w:val="en-US"/>
        </w:rPr>
        <w:t>deputat.gov.uz</w:t>
      </w:r>
    </w:p>
    <w:p w:rsidR="000354D7" w:rsidRPr="000D11DD" w:rsidRDefault="000354D7" w:rsidP="009D67A0">
      <w:pPr>
        <w:ind w:firstLine="851"/>
        <w:jc w:val="both"/>
        <w:rPr>
          <w:rFonts w:ascii="Times New Roman" w:hAnsi="Times New Roman" w:cs="Times New Roman"/>
          <w:sz w:val="26"/>
          <w:szCs w:val="26"/>
          <w:lang w:val="uz-Cyrl-UZ"/>
        </w:rPr>
      </w:pPr>
      <w:r w:rsidRPr="000D11DD">
        <w:rPr>
          <w:rFonts w:ascii="Times New Roman" w:hAnsi="Times New Roman" w:cs="Times New Roman"/>
          <w:sz w:val="26"/>
          <w:szCs w:val="26"/>
          <w:lang w:val="uz-Cyrl-UZ"/>
        </w:rPr>
        <w:t xml:space="preserve">- </w:t>
      </w:r>
      <w:r w:rsidRPr="000D11DD">
        <w:rPr>
          <w:rFonts w:ascii="Times New Roman" w:hAnsi="Times New Roman" w:cs="Times New Roman"/>
          <w:sz w:val="26"/>
          <w:szCs w:val="26"/>
          <w:lang w:val="uz-Cyrl-UZ"/>
        </w:rPr>
        <w:t>Қонунижодкорлиги тизими</w:t>
      </w:r>
      <w:r w:rsidR="00830A90">
        <w:rPr>
          <w:rFonts w:ascii="Times New Roman" w:hAnsi="Times New Roman" w:cs="Times New Roman"/>
          <w:sz w:val="26"/>
          <w:szCs w:val="26"/>
          <w:lang w:val="uz-Cyrl-UZ"/>
        </w:rPr>
        <w:t xml:space="preserve"> </w:t>
      </w:r>
      <w:r w:rsidR="00830A90">
        <w:rPr>
          <w:rFonts w:ascii="Times New Roman" w:hAnsi="Times New Roman" w:cs="Times New Roman"/>
          <w:b/>
          <w:sz w:val="26"/>
          <w:szCs w:val="26"/>
          <w:lang w:val="en-US"/>
        </w:rPr>
        <w:t>qonun</w:t>
      </w:r>
      <w:r w:rsidR="00830A90" w:rsidRPr="009D67A0">
        <w:rPr>
          <w:rFonts w:ascii="Times New Roman" w:hAnsi="Times New Roman" w:cs="Times New Roman"/>
          <w:b/>
          <w:sz w:val="26"/>
          <w:szCs w:val="26"/>
          <w:lang w:val="en-US"/>
        </w:rPr>
        <w:t>.gov.uz</w:t>
      </w:r>
    </w:p>
    <w:p w:rsidR="000D11DD" w:rsidRDefault="000D11DD" w:rsidP="000D11DD">
      <w:pPr>
        <w:ind w:firstLine="851"/>
        <w:jc w:val="center"/>
        <w:rPr>
          <w:rFonts w:ascii="Times New Roman" w:hAnsi="Times New Roman" w:cs="Times New Roman"/>
          <w:sz w:val="26"/>
          <w:szCs w:val="26"/>
          <w:lang w:val="uz-Cyrl-UZ"/>
        </w:rPr>
      </w:pPr>
      <w:r>
        <w:rPr>
          <w:rFonts w:ascii="Times New Roman" w:hAnsi="Times New Roman" w:cs="Times New Roman"/>
          <w:b/>
          <w:sz w:val="26"/>
          <w:szCs w:val="26"/>
          <w:lang w:val="en-US"/>
        </w:rPr>
        <w:t xml:space="preserve">1. </w:t>
      </w:r>
      <w:r w:rsidRPr="001774B0">
        <w:rPr>
          <w:rFonts w:ascii="Times New Roman" w:hAnsi="Times New Roman" w:cs="Times New Roman"/>
          <w:b/>
          <w:sz w:val="26"/>
          <w:szCs w:val="26"/>
          <w:lang w:val="uz-Cyrl-UZ"/>
        </w:rPr>
        <w:t xml:space="preserve">Олий Мажлис Қонунчилик палатаси Электрон ҳужжат </w:t>
      </w:r>
      <w:r>
        <w:rPr>
          <w:rFonts w:ascii="Times New Roman" w:hAnsi="Times New Roman" w:cs="Times New Roman"/>
          <w:b/>
          <w:sz w:val="26"/>
          <w:szCs w:val="26"/>
          <w:lang w:val="uz-Cyrl-UZ"/>
        </w:rPr>
        <w:br/>
      </w:r>
      <w:r>
        <w:rPr>
          <w:rFonts w:ascii="Times New Roman" w:hAnsi="Times New Roman" w:cs="Times New Roman"/>
          <w:b/>
          <w:sz w:val="26"/>
          <w:szCs w:val="26"/>
          <w:lang w:val="uz-Cyrl-UZ"/>
        </w:rPr>
        <w:t xml:space="preserve">айланиш </w:t>
      </w:r>
      <w:r w:rsidRPr="001774B0">
        <w:rPr>
          <w:rFonts w:ascii="Times New Roman" w:hAnsi="Times New Roman" w:cs="Times New Roman"/>
          <w:b/>
          <w:sz w:val="26"/>
          <w:szCs w:val="26"/>
          <w:lang w:val="uz-Cyrl-UZ"/>
        </w:rPr>
        <w:t>тизими</w:t>
      </w:r>
    </w:p>
    <w:p w:rsidR="000354D7" w:rsidRDefault="000354D7" w:rsidP="009D67A0">
      <w:pPr>
        <w:ind w:firstLine="851"/>
        <w:jc w:val="both"/>
        <w:rPr>
          <w:rFonts w:ascii="Times New Roman" w:hAnsi="Times New Roman" w:cs="Times New Roman"/>
          <w:sz w:val="26"/>
          <w:szCs w:val="26"/>
          <w:lang w:val="uz-Cyrl-UZ"/>
        </w:rPr>
      </w:pPr>
      <w:r w:rsidRPr="000354D7">
        <w:rPr>
          <w:rFonts w:ascii="Times New Roman" w:hAnsi="Times New Roman" w:cs="Times New Roman"/>
          <w:sz w:val="26"/>
          <w:szCs w:val="26"/>
          <w:lang w:val="uz-Cyrl-UZ"/>
        </w:rPr>
        <w:t xml:space="preserve">Олий Мажлис Қонунчилик палатаси Электрон ҳужжат </w:t>
      </w:r>
      <w:r w:rsidR="009D67A0">
        <w:rPr>
          <w:rFonts w:ascii="Times New Roman" w:hAnsi="Times New Roman" w:cs="Times New Roman"/>
          <w:sz w:val="26"/>
          <w:szCs w:val="26"/>
          <w:lang w:val="uz-Cyrl-UZ"/>
        </w:rPr>
        <w:t xml:space="preserve">айланиш </w:t>
      </w:r>
      <w:r w:rsidRPr="000354D7">
        <w:rPr>
          <w:rFonts w:ascii="Times New Roman" w:hAnsi="Times New Roman" w:cs="Times New Roman"/>
          <w:sz w:val="26"/>
          <w:szCs w:val="26"/>
          <w:lang w:val="uz-Cyrl-UZ"/>
        </w:rPr>
        <w:t>тизими</w:t>
      </w:r>
      <w:r>
        <w:rPr>
          <w:rFonts w:ascii="Times New Roman" w:hAnsi="Times New Roman" w:cs="Times New Roman"/>
          <w:sz w:val="26"/>
          <w:szCs w:val="26"/>
          <w:lang w:val="uz-Cyrl-UZ"/>
        </w:rPr>
        <w:t xml:space="preserve"> </w:t>
      </w:r>
      <w:r w:rsidR="009D67A0">
        <w:rPr>
          <w:rFonts w:ascii="Times New Roman" w:hAnsi="Times New Roman" w:cs="Times New Roman"/>
          <w:sz w:val="26"/>
          <w:szCs w:val="26"/>
          <w:lang w:val="uz-Cyrl-UZ"/>
        </w:rPr>
        <w:t xml:space="preserve">Интернет тармоғида </w:t>
      </w:r>
      <w:r w:rsidR="009D67A0" w:rsidRPr="009D67A0">
        <w:rPr>
          <w:rFonts w:ascii="Times New Roman" w:hAnsi="Times New Roman" w:cs="Times New Roman"/>
          <w:b/>
          <w:sz w:val="26"/>
          <w:szCs w:val="26"/>
          <w:lang w:val="en-US"/>
        </w:rPr>
        <w:t>oliymajlis.gov.uz</w:t>
      </w:r>
      <w:r w:rsidR="009D67A0">
        <w:rPr>
          <w:rFonts w:ascii="Times New Roman" w:hAnsi="Times New Roman" w:cs="Times New Roman"/>
          <w:sz w:val="26"/>
          <w:szCs w:val="26"/>
          <w:lang w:val="en-US"/>
        </w:rPr>
        <w:t xml:space="preserve"> </w:t>
      </w:r>
      <w:r w:rsidR="009D67A0">
        <w:rPr>
          <w:rFonts w:ascii="Times New Roman" w:hAnsi="Times New Roman" w:cs="Times New Roman"/>
          <w:sz w:val="26"/>
          <w:szCs w:val="26"/>
          <w:lang w:val="uz-Cyrl-UZ"/>
        </w:rPr>
        <w:t>домени остида фаолият юритади ҳамда тизим маъмурлар томонидан олдиндан бириктирилган роллар асосида ўз шахсий кабинетларига кирадилар.</w:t>
      </w:r>
    </w:p>
    <w:p w:rsidR="003F28DD" w:rsidRDefault="009D67A0" w:rsidP="009D67A0">
      <w:pPr>
        <w:ind w:firstLine="851"/>
        <w:jc w:val="both"/>
        <w:rPr>
          <w:rFonts w:ascii="Times New Roman" w:hAnsi="Times New Roman" w:cs="Times New Roman"/>
          <w:sz w:val="26"/>
          <w:szCs w:val="26"/>
          <w:lang w:val="uz-Cyrl-UZ"/>
        </w:rPr>
      </w:pPr>
      <w:r>
        <w:rPr>
          <w:rFonts w:ascii="Times New Roman" w:hAnsi="Times New Roman" w:cs="Times New Roman"/>
          <w:sz w:val="26"/>
          <w:szCs w:val="26"/>
          <w:lang w:val="uz-Cyrl-UZ"/>
        </w:rPr>
        <w:t>Шахсий кабинет имкониятлари фойдаланувчига бириктирилган рол</w:t>
      </w:r>
      <w:r w:rsidR="003F28DD">
        <w:rPr>
          <w:rFonts w:ascii="Times New Roman" w:hAnsi="Times New Roman" w:cs="Times New Roman"/>
          <w:sz w:val="26"/>
          <w:szCs w:val="26"/>
          <w:lang w:val="uz-Cyrl-UZ"/>
        </w:rPr>
        <w:t>ларга</w:t>
      </w:r>
      <w:r>
        <w:rPr>
          <w:rFonts w:ascii="Times New Roman" w:hAnsi="Times New Roman" w:cs="Times New Roman"/>
          <w:sz w:val="26"/>
          <w:szCs w:val="26"/>
          <w:lang w:val="uz-Cyrl-UZ"/>
        </w:rPr>
        <w:t xml:space="preserve"> </w:t>
      </w:r>
      <w:r w:rsidR="003F28DD">
        <w:rPr>
          <w:rFonts w:ascii="Times New Roman" w:hAnsi="Times New Roman" w:cs="Times New Roman"/>
          <w:sz w:val="26"/>
          <w:szCs w:val="26"/>
          <w:lang w:val="uz-Cyrl-UZ"/>
        </w:rPr>
        <w:t>боғлиқ бўлиб, бир фойдаланувчи бир пайтни ўзида бир нечта ролларга эга бўлиши мумкин (мисол учун депутат, қўмита раиси ва фракция раиси).</w:t>
      </w:r>
    </w:p>
    <w:p w:rsidR="009D67A0" w:rsidRDefault="003F28DD" w:rsidP="009D67A0">
      <w:pPr>
        <w:ind w:firstLine="851"/>
        <w:jc w:val="both"/>
        <w:rPr>
          <w:rFonts w:ascii="Times New Roman" w:hAnsi="Times New Roman" w:cs="Times New Roman"/>
          <w:sz w:val="26"/>
          <w:szCs w:val="26"/>
          <w:lang w:val="uz-Cyrl-UZ"/>
        </w:rPr>
      </w:pPr>
      <w:r>
        <w:rPr>
          <w:rFonts w:ascii="Times New Roman" w:hAnsi="Times New Roman" w:cs="Times New Roman"/>
          <w:sz w:val="26"/>
          <w:szCs w:val="26"/>
          <w:lang w:val="uz-Cyrl-UZ"/>
        </w:rPr>
        <w:t xml:space="preserve">Электрон ҳужжат айланиш тизими </w:t>
      </w:r>
      <w:r>
        <w:rPr>
          <w:rFonts w:ascii="Times New Roman" w:hAnsi="Times New Roman" w:cs="Times New Roman"/>
          <w:sz w:val="26"/>
          <w:szCs w:val="26"/>
        </w:rPr>
        <w:t>«</w:t>
      </w:r>
      <w:r>
        <w:rPr>
          <w:rFonts w:ascii="Times New Roman" w:hAnsi="Times New Roman" w:cs="Times New Roman"/>
          <w:sz w:val="26"/>
          <w:szCs w:val="26"/>
          <w:lang w:val="uz-Cyrl-UZ"/>
        </w:rPr>
        <w:t>Электрон парламент</w:t>
      </w:r>
      <w:r>
        <w:rPr>
          <w:rFonts w:ascii="Times New Roman" w:hAnsi="Times New Roman" w:cs="Times New Roman"/>
          <w:sz w:val="26"/>
          <w:szCs w:val="26"/>
        </w:rPr>
        <w:t>»</w:t>
      </w:r>
      <w:r>
        <w:rPr>
          <w:rFonts w:ascii="Times New Roman" w:hAnsi="Times New Roman" w:cs="Times New Roman"/>
          <w:sz w:val="26"/>
          <w:szCs w:val="26"/>
          <w:lang w:val="uz-Cyrl-UZ"/>
        </w:rPr>
        <w:t xml:space="preserve"> тизимининг асосий таркибий қисми (компоненти) ҳисобланиб барча амалий жараёнлар (бизнес жараёнлар) айнан шу тизимда амалга оширилади ҳамда барча маълумотлар унда сақланади.</w:t>
      </w:r>
    </w:p>
    <w:p w:rsidR="003F28DD" w:rsidRPr="003F28DD" w:rsidRDefault="003F28DD" w:rsidP="009D67A0">
      <w:pPr>
        <w:ind w:firstLine="851"/>
        <w:jc w:val="both"/>
        <w:rPr>
          <w:rFonts w:ascii="Times New Roman" w:hAnsi="Times New Roman" w:cs="Times New Roman"/>
          <w:sz w:val="26"/>
          <w:szCs w:val="26"/>
          <w:lang w:val="uz-Cyrl-UZ"/>
        </w:rPr>
      </w:pPr>
      <w:r>
        <w:rPr>
          <w:rFonts w:ascii="Times New Roman" w:hAnsi="Times New Roman" w:cs="Times New Roman"/>
          <w:sz w:val="26"/>
          <w:szCs w:val="26"/>
          <w:lang w:val="uz-Cyrl-UZ"/>
        </w:rPr>
        <w:t xml:space="preserve">Умумий ҳисобда Электрон ҳужжат айланиш тизимида </w:t>
      </w:r>
      <w:r>
        <w:rPr>
          <w:rFonts w:ascii="Times New Roman" w:hAnsi="Times New Roman" w:cs="Times New Roman"/>
          <w:sz w:val="26"/>
          <w:szCs w:val="26"/>
          <w:lang w:val="en-US"/>
        </w:rPr>
        <w:t xml:space="preserve">26 </w:t>
      </w:r>
      <w:r>
        <w:rPr>
          <w:rFonts w:ascii="Times New Roman" w:hAnsi="Times New Roman" w:cs="Times New Roman"/>
          <w:sz w:val="26"/>
          <w:szCs w:val="26"/>
          <w:lang w:val="uz-Cyrl-UZ"/>
        </w:rPr>
        <w:t>турдаги роллар яратилган (Спикердан бошлаб биринчи тоифали иш юритувчи котибга қадар).</w:t>
      </w:r>
    </w:p>
    <w:p w:rsidR="000354D7" w:rsidRDefault="000D11DD" w:rsidP="000D11DD">
      <w:pPr>
        <w:spacing w:after="0"/>
        <w:ind w:firstLine="851"/>
        <w:jc w:val="both"/>
        <w:rPr>
          <w:rFonts w:ascii="Times New Roman" w:hAnsi="Times New Roman" w:cs="Times New Roman"/>
          <w:sz w:val="26"/>
          <w:szCs w:val="26"/>
          <w:lang w:val="uz-Cyrl-UZ"/>
        </w:rPr>
      </w:pPr>
      <w:r>
        <w:rPr>
          <w:noProof/>
          <w:lang w:eastAsia="ru-RU"/>
        </w:rPr>
        <w:lastRenderedPageBreak/>
        <w:drawing>
          <wp:inline distT="0" distB="0" distL="0" distR="0" wp14:anchorId="6F4EF21F" wp14:editId="66B53BBC">
            <wp:extent cx="4949825" cy="2378350"/>
            <wp:effectExtent l="19050" t="19050" r="22225" b="222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961899" cy="2384152"/>
                    </a:xfrm>
                    <a:prstGeom prst="rect">
                      <a:avLst/>
                    </a:prstGeom>
                    <a:ln>
                      <a:solidFill>
                        <a:schemeClr val="tx1"/>
                      </a:solidFill>
                    </a:ln>
                  </pic:spPr>
                </pic:pic>
              </a:graphicData>
            </a:graphic>
          </wp:inline>
        </w:drawing>
      </w:r>
    </w:p>
    <w:p w:rsidR="000D11DD" w:rsidRDefault="000D11DD" w:rsidP="000D11DD">
      <w:pPr>
        <w:spacing w:line="240" w:lineRule="auto"/>
        <w:ind w:firstLine="851"/>
        <w:jc w:val="center"/>
        <w:rPr>
          <w:rFonts w:ascii="Times New Roman" w:hAnsi="Times New Roman" w:cs="Times New Roman"/>
          <w:sz w:val="26"/>
          <w:szCs w:val="26"/>
          <w:lang w:val="uz-Cyrl-UZ"/>
        </w:rPr>
      </w:pPr>
      <w:r>
        <w:rPr>
          <w:rFonts w:ascii="Times New Roman" w:hAnsi="Times New Roman" w:cs="Times New Roman"/>
          <w:sz w:val="26"/>
          <w:szCs w:val="26"/>
          <w:lang w:val="uz-Cyrl-UZ"/>
        </w:rPr>
        <w:t>1. Тизимга кириш саҳифаси</w:t>
      </w:r>
    </w:p>
    <w:p w:rsidR="000D11DD" w:rsidRDefault="000D11DD" w:rsidP="009D67A0">
      <w:pPr>
        <w:ind w:firstLine="851"/>
        <w:jc w:val="both"/>
        <w:rPr>
          <w:rFonts w:ascii="Times New Roman" w:hAnsi="Times New Roman" w:cs="Times New Roman"/>
          <w:sz w:val="26"/>
          <w:szCs w:val="26"/>
          <w:lang w:val="uz-Cyrl-UZ"/>
        </w:rPr>
      </w:pPr>
      <w:r>
        <w:rPr>
          <w:rFonts w:ascii="Times New Roman" w:hAnsi="Times New Roman" w:cs="Times New Roman"/>
          <w:sz w:val="26"/>
          <w:szCs w:val="26"/>
          <w:lang w:val="uz-Cyrl-UZ"/>
        </w:rPr>
        <w:t>Т</w:t>
      </w:r>
      <w:r w:rsidR="004836F8">
        <w:rPr>
          <w:rFonts w:ascii="Times New Roman" w:hAnsi="Times New Roman" w:cs="Times New Roman"/>
          <w:sz w:val="26"/>
          <w:szCs w:val="26"/>
          <w:lang w:val="uz-Cyrl-UZ"/>
        </w:rPr>
        <w:t>изимда Олий Мажлис Қонунчилик палатасига келиб тушувчи барча турдаги ҳужжатлар ва мурожаатлар билан ўрнатилган тартибда ишлаш имконияти яратилган.</w:t>
      </w:r>
    </w:p>
    <w:p w:rsidR="004836F8" w:rsidRDefault="004836F8" w:rsidP="004836F8">
      <w:pPr>
        <w:spacing w:after="0"/>
        <w:ind w:firstLine="851"/>
        <w:jc w:val="both"/>
        <w:rPr>
          <w:rFonts w:ascii="Times New Roman" w:hAnsi="Times New Roman" w:cs="Times New Roman"/>
          <w:sz w:val="26"/>
          <w:szCs w:val="26"/>
          <w:lang w:val="uz-Cyrl-UZ"/>
        </w:rPr>
      </w:pPr>
      <w:r>
        <w:rPr>
          <w:noProof/>
          <w:lang w:eastAsia="ru-RU"/>
        </w:rPr>
        <w:drawing>
          <wp:inline distT="0" distB="0" distL="0" distR="0" wp14:anchorId="697ACAEC" wp14:editId="7FE0A224">
            <wp:extent cx="4959350" cy="2382927"/>
            <wp:effectExtent l="19050" t="19050" r="12700" b="177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92545" cy="2398877"/>
                    </a:xfrm>
                    <a:prstGeom prst="rect">
                      <a:avLst/>
                    </a:prstGeom>
                    <a:ln>
                      <a:solidFill>
                        <a:schemeClr val="tx1"/>
                      </a:solidFill>
                    </a:ln>
                  </pic:spPr>
                </pic:pic>
              </a:graphicData>
            </a:graphic>
          </wp:inline>
        </w:drawing>
      </w:r>
    </w:p>
    <w:p w:rsidR="004836F8" w:rsidRDefault="004836F8" w:rsidP="004836F8">
      <w:pPr>
        <w:ind w:firstLine="851"/>
        <w:jc w:val="center"/>
        <w:rPr>
          <w:rFonts w:ascii="Times New Roman" w:hAnsi="Times New Roman" w:cs="Times New Roman"/>
          <w:sz w:val="26"/>
          <w:szCs w:val="26"/>
          <w:lang w:val="uz-Cyrl-UZ"/>
        </w:rPr>
      </w:pPr>
      <w:r>
        <w:rPr>
          <w:rFonts w:ascii="Times New Roman" w:hAnsi="Times New Roman" w:cs="Times New Roman"/>
          <w:sz w:val="26"/>
          <w:szCs w:val="26"/>
          <w:lang w:val="uz-Cyrl-UZ"/>
        </w:rPr>
        <w:t>2. Канцелярия шахсий кабинети</w:t>
      </w:r>
    </w:p>
    <w:p w:rsidR="004836F8" w:rsidRDefault="00B278A9" w:rsidP="004836F8">
      <w:pPr>
        <w:ind w:firstLine="851"/>
        <w:jc w:val="both"/>
        <w:rPr>
          <w:rFonts w:ascii="Times New Roman" w:hAnsi="Times New Roman" w:cs="Times New Roman"/>
          <w:sz w:val="26"/>
          <w:szCs w:val="26"/>
          <w:lang w:val="uz-Cyrl-UZ"/>
        </w:rPr>
      </w:pPr>
      <w:r>
        <w:rPr>
          <w:rFonts w:ascii="Times New Roman" w:hAnsi="Times New Roman" w:cs="Times New Roman"/>
          <w:sz w:val="26"/>
          <w:szCs w:val="26"/>
          <w:lang w:val="uz-Cyrl-UZ"/>
        </w:rPr>
        <w:t>Тизимда кирувчи ҳужжатлар шартли равишда 5 турга бўлинган:</w:t>
      </w:r>
    </w:p>
    <w:p w:rsidR="00B278A9" w:rsidRDefault="00B278A9" w:rsidP="004836F8">
      <w:pPr>
        <w:ind w:firstLine="851"/>
        <w:jc w:val="both"/>
        <w:rPr>
          <w:rFonts w:ascii="Times New Roman" w:hAnsi="Times New Roman" w:cs="Times New Roman"/>
          <w:sz w:val="26"/>
          <w:szCs w:val="26"/>
          <w:lang w:val="uz-Cyrl-UZ"/>
        </w:rPr>
      </w:pPr>
      <w:r>
        <w:rPr>
          <w:rFonts w:ascii="Times New Roman" w:hAnsi="Times New Roman" w:cs="Times New Roman"/>
          <w:sz w:val="26"/>
          <w:szCs w:val="26"/>
          <w:lang w:val="uz-Cyrl-UZ"/>
        </w:rPr>
        <w:t xml:space="preserve">1. </w:t>
      </w:r>
      <w:r w:rsidRPr="005F18BE">
        <w:rPr>
          <w:rFonts w:ascii="Times New Roman" w:hAnsi="Times New Roman" w:cs="Times New Roman"/>
          <w:b/>
          <w:sz w:val="26"/>
          <w:szCs w:val="26"/>
          <w:lang w:val="uz-Cyrl-UZ"/>
        </w:rPr>
        <w:t>Хатлар</w:t>
      </w:r>
      <w:r>
        <w:rPr>
          <w:rFonts w:ascii="Times New Roman" w:hAnsi="Times New Roman" w:cs="Times New Roman"/>
          <w:sz w:val="26"/>
          <w:szCs w:val="26"/>
          <w:lang w:val="uz-Cyrl-UZ"/>
        </w:rPr>
        <w:t xml:space="preserve"> (кузатув хатлари, давлат дастури ижроси юзасидан, қонунлойиҳалари юзасидан таклифлар)</w:t>
      </w:r>
    </w:p>
    <w:p w:rsidR="00B278A9" w:rsidRDefault="00B278A9" w:rsidP="004836F8">
      <w:pPr>
        <w:ind w:firstLine="851"/>
        <w:jc w:val="both"/>
        <w:rPr>
          <w:rFonts w:ascii="Times New Roman" w:hAnsi="Times New Roman" w:cs="Times New Roman"/>
          <w:sz w:val="26"/>
          <w:szCs w:val="26"/>
          <w:lang w:val="uz-Cyrl-UZ"/>
        </w:rPr>
      </w:pPr>
      <w:r>
        <w:rPr>
          <w:rFonts w:ascii="Times New Roman" w:hAnsi="Times New Roman" w:cs="Times New Roman"/>
          <w:sz w:val="26"/>
          <w:szCs w:val="26"/>
          <w:lang w:val="uz-Cyrl-UZ"/>
        </w:rPr>
        <w:t xml:space="preserve">2. </w:t>
      </w:r>
      <w:r w:rsidRPr="005F18BE">
        <w:rPr>
          <w:rFonts w:ascii="Times New Roman" w:hAnsi="Times New Roman" w:cs="Times New Roman"/>
          <w:b/>
          <w:sz w:val="26"/>
          <w:szCs w:val="26"/>
          <w:lang w:val="uz-Cyrl-UZ"/>
        </w:rPr>
        <w:t>Мурожаатлар</w:t>
      </w:r>
      <w:r>
        <w:rPr>
          <w:rFonts w:ascii="Times New Roman" w:hAnsi="Times New Roman" w:cs="Times New Roman"/>
          <w:sz w:val="26"/>
          <w:szCs w:val="26"/>
          <w:lang w:val="uz-Cyrl-UZ"/>
        </w:rPr>
        <w:t xml:space="preserve"> – қонунчилик </w:t>
      </w:r>
      <w:r w:rsidR="00830A90">
        <w:rPr>
          <w:rFonts w:ascii="Times New Roman" w:hAnsi="Times New Roman" w:cs="Times New Roman"/>
          <w:sz w:val="26"/>
          <w:szCs w:val="26"/>
          <w:lang w:val="uz-Cyrl-UZ"/>
        </w:rPr>
        <w:t>палатаси ва депутатларга Президент виртуал қабулхонаси, Қонунчилик палатси қабулхонаси, анъанавий почта, депутатларнинг сайёр қабуллари ва Депутатлар портали (ишга туширилгач) орқали келиб тушган мурожаатлар</w:t>
      </w:r>
    </w:p>
    <w:p w:rsidR="00830A90" w:rsidRDefault="00830A90" w:rsidP="004836F8">
      <w:pPr>
        <w:ind w:firstLine="851"/>
        <w:jc w:val="both"/>
        <w:rPr>
          <w:rFonts w:ascii="Times New Roman" w:hAnsi="Times New Roman" w:cs="Times New Roman"/>
          <w:sz w:val="26"/>
          <w:szCs w:val="26"/>
          <w:lang w:val="uz-Cyrl-UZ"/>
        </w:rPr>
      </w:pPr>
      <w:r>
        <w:rPr>
          <w:rFonts w:ascii="Times New Roman" w:hAnsi="Times New Roman" w:cs="Times New Roman"/>
          <w:sz w:val="26"/>
          <w:szCs w:val="26"/>
          <w:lang w:val="uz-Cyrl-UZ"/>
        </w:rPr>
        <w:t xml:space="preserve">3. </w:t>
      </w:r>
      <w:r w:rsidRPr="005F18BE">
        <w:rPr>
          <w:rFonts w:ascii="Times New Roman" w:hAnsi="Times New Roman" w:cs="Times New Roman"/>
          <w:b/>
          <w:sz w:val="26"/>
          <w:szCs w:val="26"/>
          <w:lang w:val="uz-Cyrl-UZ"/>
        </w:rPr>
        <w:t>Қонунлойиҳалари</w:t>
      </w:r>
      <w:r>
        <w:rPr>
          <w:rFonts w:ascii="Times New Roman" w:hAnsi="Times New Roman" w:cs="Times New Roman"/>
          <w:sz w:val="26"/>
          <w:szCs w:val="26"/>
          <w:lang w:val="uz-Cyrl-UZ"/>
        </w:rPr>
        <w:t xml:space="preserve"> – қонунчилик ташаббуси субъектларидан келиб тушган барча қонунлойиҳалари ушбу тасниф орқали Қонунчилик палатси регламентида белгиланган тартибда кўриб чиқилади. Бу турдаги ҳужжатлар учун махсус режим ишлаб чиқилган бўлиб ушбу турдаги ҳужжатлар Қонунчилик па</w:t>
      </w:r>
      <w:r w:rsidR="005F18BE">
        <w:rPr>
          <w:rFonts w:ascii="Times New Roman" w:hAnsi="Times New Roman" w:cs="Times New Roman"/>
          <w:sz w:val="26"/>
          <w:szCs w:val="26"/>
          <w:lang w:val="uz-Cyrl-UZ"/>
        </w:rPr>
        <w:t xml:space="preserve">латаси овоз бериш тизими, </w:t>
      </w:r>
      <w:r>
        <w:rPr>
          <w:rFonts w:ascii="Times New Roman" w:hAnsi="Times New Roman" w:cs="Times New Roman"/>
          <w:sz w:val="26"/>
          <w:szCs w:val="26"/>
          <w:lang w:val="uz-Cyrl-UZ"/>
        </w:rPr>
        <w:t xml:space="preserve">Қонунижодкорлиги тизими </w:t>
      </w:r>
      <w:r>
        <w:rPr>
          <w:rFonts w:ascii="Times New Roman" w:hAnsi="Times New Roman" w:cs="Times New Roman"/>
          <w:b/>
          <w:sz w:val="26"/>
          <w:szCs w:val="26"/>
          <w:lang w:val="en-US"/>
        </w:rPr>
        <w:t>qonun</w:t>
      </w:r>
      <w:r w:rsidRPr="009D67A0">
        <w:rPr>
          <w:rFonts w:ascii="Times New Roman" w:hAnsi="Times New Roman" w:cs="Times New Roman"/>
          <w:b/>
          <w:sz w:val="26"/>
          <w:szCs w:val="26"/>
          <w:lang w:val="en-US"/>
        </w:rPr>
        <w:t>.gov.uz</w:t>
      </w:r>
      <w:r w:rsidR="005F18BE">
        <w:rPr>
          <w:rFonts w:ascii="Times New Roman" w:hAnsi="Times New Roman" w:cs="Times New Roman"/>
          <w:b/>
          <w:sz w:val="26"/>
          <w:szCs w:val="26"/>
          <w:lang w:val="uz-Cyrl-UZ"/>
        </w:rPr>
        <w:t xml:space="preserve">, </w:t>
      </w:r>
      <w:r w:rsidR="005F18BE">
        <w:rPr>
          <w:rFonts w:ascii="Times New Roman" w:hAnsi="Times New Roman" w:cs="Times New Roman"/>
          <w:sz w:val="26"/>
          <w:szCs w:val="26"/>
          <w:lang w:val="uz-Cyrl-UZ"/>
        </w:rPr>
        <w:t xml:space="preserve">Ўзбекистон </w:t>
      </w:r>
      <w:r w:rsidR="005F18BE">
        <w:rPr>
          <w:rFonts w:ascii="Times New Roman" w:hAnsi="Times New Roman" w:cs="Times New Roman"/>
          <w:sz w:val="26"/>
          <w:szCs w:val="26"/>
          <w:lang w:val="uz-Cyrl-UZ"/>
        </w:rPr>
        <w:lastRenderedPageBreak/>
        <w:t xml:space="preserve">Республикаси Депутатлар Портали </w:t>
      </w:r>
      <w:r w:rsidR="005F18BE" w:rsidRPr="005F18BE">
        <w:rPr>
          <w:rFonts w:ascii="Times New Roman" w:hAnsi="Times New Roman" w:cs="Times New Roman"/>
          <w:b/>
          <w:sz w:val="26"/>
          <w:szCs w:val="26"/>
          <w:lang w:val="en-US"/>
        </w:rPr>
        <w:t>deputat.gov.uz</w:t>
      </w:r>
      <w:r w:rsidR="005F18BE">
        <w:rPr>
          <w:rFonts w:ascii="Times New Roman" w:hAnsi="Times New Roman" w:cs="Times New Roman"/>
          <w:sz w:val="26"/>
          <w:szCs w:val="26"/>
          <w:lang w:val="en-US"/>
        </w:rPr>
        <w:t xml:space="preserve"> </w:t>
      </w:r>
      <w:r w:rsidRPr="00830A90">
        <w:rPr>
          <w:rFonts w:ascii="Times New Roman" w:hAnsi="Times New Roman" w:cs="Times New Roman"/>
          <w:sz w:val="26"/>
          <w:szCs w:val="26"/>
          <w:lang w:val="uz-Cyrl-UZ"/>
        </w:rPr>
        <w:t xml:space="preserve">билан ўзаро интеграция </w:t>
      </w:r>
      <w:r>
        <w:rPr>
          <w:rFonts w:ascii="Times New Roman" w:hAnsi="Times New Roman" w:cs="Times New Roman"/>
          <w:sz w:val="26"/>
          <w:szCs w:val="26"/>
          <w:lang w:val="uz-Cyrl-UZ"/>
        </w:rPr>
        <w:t xml:space="preserve">қилинган. </w:t>
      </w:r>
    </w:p>
    <w:p w:rsidR="005F18BE" w:rsidRDefault="005F18BE" w:rsidP="004836F8">
      <w:pPr>
        <w:ind w:firstLine="851"/>
        <w:jc w:val="both"/>
        <w:rPr>
          <w:rFonts w:ascii="Times New Roman" w:hAnsi="Times New Roman" w:cs="Times New Roman"/>
          <w:sz w:val="26"/>
          <w:szCs w:val="26"/>
          <w:lang w:val="uz-Cyrl-UZ"/>
        </w:rPr>
      </w:pPr>
      <w:r>
        <w:rPr>
          <w:rFonts w:ascii="Times New Roman" w:hAnsi="Times New Roman" w:cs="Times New Roman"/>
          <w:sz w:val="26"/>
          <w:szCs w:val="26"/>
          <w:lang w:val="uz-Cyrl-UZ"/>
        </w:rPr>
        <w:t>Қонунчилик палатаси овоз бериш тизими</w:t>
      </w:r>
      <w:r>
        <w:rPr>
          <w:rFonts w:ascii="Times New Roman" w:hAnsi="Times New Roman" w:cs="Times New Roman"/>
          <w:sz w:val="26"/>
          <w:szCs w:val="26"/>
          <w:lang w:val="uz-Cyrl-UZ"/>
        </w:rPr>
        <w:t xml:space="preserve"> – ушбу тизимдан қонунлойиҳаларининг барча ўқишлардаги овоз бериш натижалари олинади</w:t>
      </w:r>
    </w:p>
    <w:p w:rsidR="005F18BE" w:rsidRDefault="005F18BE" w:rsidP="004836F8">
      <w:pPr>
        <w:ind w:firstLine="851"/>
        <w:jc w:val="both"/>
        <w:rPr>
          <w:rFonts w:ascii="Times New Roman" w:hAnsi="Times New Roman" w:cs="Times New Roman"/>
          <w:sz w:val="26"/>
          <w:szCs w:val="26"/>
          <w:lang w:val="uz-Cyrl-UZ"/>
        </w:rPr>
      </w:pPr>
      <w:r>
        <w:rPr>
          <w:rFonts w:ascii="Times New Roman" w:hAnsi="Times New Roman" w:cs="Times New Roman"/>
          <w:sz w:val="26"/>
          <w:szCs w:val="26"/>
          <w:lang w:val="uz-Cyrl-UZ"/>
        </w:rPr>
        <w:t xml:space="preserve">Қонунижодкорлиги тизими </w:t>
      </w:r>
      <w:r>
        <w:rPr>
          <w:rFonts w:ascii="Times New Roman" w:hAnsi="Times New Roman" w:cs="Times New Roman"/>
          <w:b/>
          <w:sz w:val="26"/>
          <w:szCs w:val="26"/>
          <w:lang w:val="en-US"/>
        </w:rPr>
        <w:t>qonun</w:t>
      </w:r>
      <w:r w:rsidRPr="009D67A0">
        <w:rPr>
          <w:rFonts w:ascii="Times New Roman" w:hAnsi="Times New Roman" w:cs="Times New Roman"/>
          <w:b/>
          <w:sz w:val="26"/>
          <w:szCs w:val="26"/>
          <w:lang w:val="en-US"/>
        </w:rPr>
        <w:t>.gov.uz</w:t>
      </w:r>
      <w:r w:rsidRPr="005F18BE">
        <w:rPr>
          <w:rFonts w:ascii="Times New Roman" w:hAnsi="Times New Roman" w:cs="Times New Roman"/>
          <w:sz w:val="26"/>
          <w:szCs w:val="26"/>
          <w:lang w:val="uz-Cyrl-UZ"/>
        </w:rPr>
        <w:t xml:space="preserve"> – ушбу портал</w:t>
      </w:r>
      <w:r>
        <w:rPr>
          <w:rFonts w:ascii="Times New Roman" w:hAnsi="Times New Roman" w:cs="Times New Roman"/>
          <w:sz w:val="26"/>
          <w:szCs w:val="26"/>
          <w:lang w:val="uz-Cyrl-UZ"/>
        </w:rPr>
        <w:t>да ҳар бир қонунлойиҳаси тўғрисидаги маълумотлар аҳолига тақдим этиб борилади</w:t>
      </w:r>
    </w:p>
    <w:p w:rsidR="005F18BE" w:rsidRDefault="005F18BE" w:rsidP="004836F8">
      <w:pPr>
        <w:ind w:firstLine="851"/>
        <w:jc w:val="both"/>
        <w:rPr>
          <w:rFonts w:ascii="Times New Roman" w:hAnsi="Times New Roman" w:cs="Times New Roman"/>
          <w:sz w:val="26"/>
          <w:szCs w:val="26"/>
          <w:lang w:val="uz-Cyrl-UZ"/>
        </w:rPr>
      </w:pPr>
      <w:r>
        <w:rPr>
          <w:rFonts w:ascii="Times New Roman" w:hAnsi="Times New Roman" w:cs="Times New Roman"/>
          <w:sz w:val="26"/>
          <w:szCs w:val="26"/>
          <w:lang w:val="uz-Cyrl-UZ"/>
        </w:rPr>
        <w:t xml:space="preserve">Депутатлар Портали </w:t>
      </w:r>
      <w:r w:rsidRPr="005F18BE">
        <w:rPr>
          <w:rFonts w:ascii="Times New Roman" w:hAnsi="Times New Roman" w:cs="Times New Roman"/>
          <w:b/>
          <w:sz w:val="26"/>
          <w:szCs w:val="26"/>
          <w:lang w:val="en-US"/>
        </w:rPr>
        <w:t>deputat.gov.uz</w:t>
      </w:r>
      <w:r w:rsidRPr="005F18BE">
        <w:rPr>
          <w:rFonts w:ascii="Times New Roman" w:hAnsi="Times New Roman" w:cs="Times New Roman"/>
          <w:sz w:val="26"/>
          <w:szCs w:val="26"/>
          <w:lang w:val="uz-Cyrl-UZ"/>
        </w:rPr>
        <w:t xml:space="preserve"> </w:t>
      </w:r>
      <w:r>
        <w:rPr>
          <w:rFonts w:ascii="Times New Roman" w:hAnsi="Times New Roman" w:cs="Times New Roman"/>
          <w:sz w:val="26"/>
          <w:szCs w:val="26"/>
          <w:lang w:val="uz-Cyrl-UZ"/>
        </w:rPr>
        <w:t>–</w:t>
      </w:r>
      <w:r w:rsidRPr="005F18BE">
        <w:rPr>
          <w:rFonts w:ascii="Times New Roman" w:hAnsi="Times New Roman" w:cs="Times New Roman"/>
          <w:sz w:val="26"/>
          <w:szCs w:val="26"/>
          <w:lang w:val="uz-Cyrl-UZ"/>
        </w:rPr>
        <w:t xml:space="preserve"> </w:t>
      </w:r>
      <w:r>
        <w:rPr>
          <w:rFonts w:ascii="Times New Roman" w:hAnsi="Times New Roman" w:cs="Times New Roman"/>
          <w:sz w:val="26"/>
          <w:szCs w:val="26"/>
          <w:lang w:val="uz-Cyrl-UZ"/>
        </w:rPr>
        <w:t>ҳар бир депутат ҳозирда айнан қайси қонун лойиҳаси билан банд эканлиги кўрсатиб беради.</w:t>
      </w:r>
    </w:p>
    <w:p w:rsidR="005F18BE" w:rsidRDefault="005F18BE" w:rsidP="004836F8">
      <w:pPr>
        <w:ind w:firstLine="851"/>
        <w:jc w:val="both"/>
        <w:rPr>
          <w:rFonts w:ascii="Times New Roman" w:hAnsi="Times New Roman" w:cs="Times New Roman"/>
          <w:sz w:val="26"/>
          <w:szCs w:val="26"/>
          <w:lang w:val="uz-Cyrl-UZ"/>
        </w:rPr>
      </w:pPr>
      <w:r>
        <w:rPr>
          <w:rFonts w:ascii="Times New Roman" w:hAnsi="Times New Roman" w:cs="Times New Roman"/>
          <w:sz w:val="26"/>
          <w:szCs w:val="26"/>
          <w:lang w:val="uz-Cyrl-UZ"/>
        </w:rPr>
        <w:t xml:space="preserve">4. </w:t>
      </w:r>
      <w:r w:rsidRPr="00C5379D">
        <w:rPr>
          <w:rFonts w:ascii="Times New Roman" w:hAnsi="Times New Roman" w:cs="Times New Roman"/>
          <w:b/>
          <w:sz w:val="26"/>
          <w:szCs w:val="26"/>
          <w:lang w:val="uz-Cyrl-UZ"/>
        </w:rPr>
        <w:t>НҲҲ</w:t>
      </w:r>
      <w:r>
        <w:rPr>
          <w:rFonts w:ascii="Times New Roman" w:hAnsi="Times New Roman" w:cs="Times New Roman"/>
          <w:sz w:val="26"/>
          <w:szCs w:val="26"/>
          <w:lang w:val="uz-Cyrl-UZ"/>
        </w:rPr>
        <w:t xml:space="preserve"> – ушбу ҳужжат турида </w:t>
      </w:r>
      <w:r w:rsidR="00C5379D">
        <w:rPr>
          <w:rFonts w:ascii="Times New Roman" w:hAnsi="Times New Roman" w:cs="Times New Roman"/>
          <w:sz w:val="26"/>
          <w:szCs w:val="26"/>
          <w:lang w:val="uz-Cyrl-UZ"/>
        </w:rPr>
        <w:t>қабул қилинган қонунлар (Президент имзолаган), Президент ва Вазирлар Маҳкамаси ҳужжатлари рўйхатга олинади.</w:t>
      </w:r>
    </w:p>
    <w:p w:rsidR="00C5379D" w:rsidRDefault="00C5379D" w:rsidP="004836F8">
      <w:pPr>
        <w:ind w:firstLine="851"/>
        <w:jc w:val="both"/>
        <w:rPr>
          <w:rFonts w:ascii="Times New Roman" w:hAnsi="Times New Roman" w:cs="Times New Roman"/>
          <w:sz w:val="26"/>
          <w:szCs w:val="26"/>
          <w:lang w:val="uz-Cyrl-UZ"/>
        </w:rPr>
      </w:pPr>
      <w:r>
        <w:rPr>
          <w:rFonts w:ascii="Times New Roman" w:hAnsi="Times New Roman" w:cs="Times New Roman"/>
          <w:sz w:val="26"/>
          <w:szCs w:val="26"/>
          <w:lang w:val="uz-Cyrl-UZ"/>
        </w:rPr>
        <w:t xml:space="preserve">5. </w:t>
      </w:r>
      <w:r w:rsidRPr="00C5379D">
        <w:rPr>
          <w:rFonts w:ascii="Times New Roman" w:hAnsi="Times New Roman" w:cs="Times New Roman"/>
          <w:b/>
          <w:sz w:val="26"/>
          <w:szCs w:val="26"/>
          <w:lang w:val="uz-Cyrl-UZ"/>
        </w:rPr>
        <w:t>Топшириқ</w:t>
      </w:r>
      <w:r>
        <w:rPr>
          <w:rFonts w:ascii="Times New Roman" w:hAnsi="Times New Roman" w:cs="Times New Roman"/>
          <w:sz w:val="26"/>
          <w:szCs w:val="26"/>
          <w:lang w:val="uz-Cyrl-UZ"/>
        </w:rPr>
        <w:t xml:space="preserve"> – Президент администарцияси ёки қонунчилик палатаси раҳбарияти томонидан тайинланган топшириқлар.</w:t>
      </w:r>
    </w:p>
    <w:p w:rsidR="00C5379D" w:rsidRDefault="00C5379D" w:rsidP="00C5379D">
      <w:pPr>
        <w:spacing w:after="0"/>
        <w:ind w:firstLine="851"/>
        <w:jc w:val="both"/>
        <w:rPr>
          <w:rFonts w:ascii="Times New Roman" w:hAnsi="Times New Roman" w:cs="Times New Roman"/>
          <w:sz w:val="26"/>
          <w:szCs w:val="26"/>
          <w:lang w:val="uz-Cyrl-UZ"/>
        </w:rPr>
      </w:pPr>
      <w:r>
        <w:rPr>
          <w:noProof/>
          <w:lang w:eastAsia="ru-RU"/>
        </w:rPr>
        <w:drawing>
          <wp:inline distT="0" distB="0" distL="0" distR="0" wp14:anchorId="65649218" wp14:editId="55CA998B">
            <wp:extent cx="4995510" cy="2400300"/>
            <wp:effectExtent l="19050" t="19050" r="15240" b="190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34254" cy="2418916"/>
                    </a:xfrm>
                    <a:prstGeom prst="rect">
                      <a:avLst/>
                    </a:prstGeom>
                    <a:ln>
                      <a:solidFill>
                        <a:schemeClr val="tx1"/>
                      </a:solidFill>
                    </a:ln>
                  </pic:spPr>
                </pic:pic>
              </a:graphicData>
            </a:graphic>
          </wp:inline>
        </w:drawing>
      </w:r>
    </w:p>
    <w:p w:rsidR="00C5379D" w:rsidRDefault="00C5379D" w:rsidP="00C5379D">
      <w:pPr>
        <w:spacing w:line="240" w:lineRule="auto"/>
        <w:ind w:firstLine="851"/>
        <w:jc w:val="center"/>
        <w:rPr>
          <w:rFonts w:ascii="Times New Roman" w:hAnsi="Times New Roman" w:cs="Times New Roman"/>
          <w:sz w:val="26"/>
          <w:szCs w:val="26"/>
          <w:lang w:val="uz-Cyrl-UZ"/>
        </w:rPr>
      </w:pPr>
      <w:r>
        <w:rPr>
          <w:rFonts w:ascii="Times New Roman" w:hAnsi="Times New Roman" w:cs="Times New Roman"/>
          <w:sz w:val="26"/>
          <w:szCs w:val="26"/>
          <w:lang w:val="uz-Cyrl-UZ"/>
        </w:rPr>
        <w:t>Рўйхатга олинган ҳужжат ва топшириқ кўриниши</w:t>
      </w:r>
    </w:p>
    <w:p w:rsidR="00C5379D" w:rsidRDefault="00F343AD" w:rsidP="00C5379D">
      <w:pPr>
        <w:spacing w:line="240" w:lineRule="auto"/>
        <w:ind w:firstLine="851"/>
        <w:jc w:val="both"/>
        <w:rPr>
          <w:rFonts w:ascii="Times New Roman" w:hAnsi="Times New Roman" w:cs="Times New Roman"/>
          <w:sz w:val="26"/>
          <w:szCs w:val="26"/>
          <w:lang w:val="uz-Cyrl-UZ"/>
        </w:rPr>
      </w:pPr>
      <w:r>
        <w:rPr>
          <w:rFonts w:ascii="Times New Roman" w:hAnsi="Times New Roman" w:cs="Times New Roman"/>
          <w:sz w:val="26"/>
          <w:szCs w:val="26"/>
          <w:lang w:val="uz-Cyrl-UZ"/>
        </w:rPr>
        <w:t xml:space="preserve">Электрон ҳужжат тизими орқали чиқувчи ҳужжатлар кузатув хати, депутатлик сўрови ва парламентлик сўрови каби турларга бўлинади. Ушбу тизимда чиқувчи ҳужжатлар агарда давлат бошқарув органига йўналтрилган бўлса </w:t>
      </w:r>
      <w:r w:rsidRPr="00F343AD">
        <w:rPr>
          <w:rFonts w:ascii="Times New Roman" w:hAnsi="Times New Roman" w:cs="Times New Roman"/>
          <w:b/>
          <w:sz w:val="26"/>
          <w:szCs w:val="26"/>
          <w:lang w:val="en-US"/>
        </w:rPr>
        <w:t>ijro.gov.uz</w:t>
      </w:r>
      <w:r>
        <w:rPr>
          <w:rFonts w:ascii="Times New Roman" w:hAnsi="Times New Roman" w:cs="Times New Roman"/>
          <w:sz w:val="26"/>
          <w:szCs w:val="26"/>
          <w:lang w:val="en-US"/>
        </w:rPr>
        <w:t xml:space="preserve"> </w:t>
      </w:r>
      <w:proofErr w:type="spellStart"/>
      <w:r w:rsidRPr="00F343AD">
        <w:rPr>
          <w:rFonts w:ascii="Times New Roman" w:hAnsi="Times New Roman" w:cs="Times New Roman"/>
          <w:sz w:val="26"/>
          <w:szCs w:val="26"/>
          <w:lang w:val="uz-Cyrl-UZ"/>
        </w:rPr>
        <w:t>ижро</w:t>
      </w:r>
      <w:proofErr w:type="spellEnd"/>
      <w:r w:rsidRPr="00F343AD">
        <w:rPr>
          <w:rFonts w:ascii="Times New Roman" w:hAnsi="Times New Roman" w:cs="Times New Roman"/>
          <w:sz w:val="26"/>
          <w:szCs w:val="26"/>
          <w:lang w:val="uz-Cyrl-UZ"/>
        </w:rPr>
        <w:t xml:space="preserve"> </w:t>
      </w:r>
      <w:proofErr w:type="spellStart"/>
      <w:r w:rsidRPr="00F343AD">
        <w:rPr>
          <w:rFonts w:ascii="Times New Roman" w:hAnsi="Times New Roman" w:cs="Times New Roman"/>
          <w:sz w:val="26"/>
          <w:szCs w:val="26"/>
          <w:lang w:val="uz-Cyrl-UZ"/>
        </w:rPr>
        <w:t>интизоми</w:t>
      </w:r>
      <w:proofErr w:type="spellEnd"/>
      <w:r w:rsidRPr="00F343AD">
        <w:rPr>
          <w:rFonts w:ascii="Times New Roman" w:hAnsi="Times New Roman" w:cs="Times New Roman"/>
          <w:sz w:val="26"/>
          <w:szCs w:val="26"/>
          <w:lang w:val="uz-Cyrl-UZ"/>
        </w:rPr>
        <w:t xml:space="preserve"> идоралараро ягона электрон тизими</w:t>
      </w:r>
      <w:r>
        <w:rPr>
          <w:rFonts w:ascii="Times New Roman" w:hAnsi="Times New Roman" w:cs="Times New Roman"/>
          <w:sz w:val="26"/>
          <w:szCs w:val="26"/>
          <w:lang w:val="uz-Cyrl-UZ"/>
        </w:rPr>
        <w:t xml:space="preserve"> орқали автоматик тарзда </w:t>
      </w:r>
      <w:r w:rsidR="00922051">
        <w:rPr>
          <w:rFonts w:ascii="Times New Roman" w:hAnsi="Times New Roman" w:cs="Times New Roman"/>
          <w:sz w:val="26"/>
          <w:szCs w:val="26"/>
          <w:lang w:val="uz-Cyrl-UZ"/>
        </w:rPr>
        <w:t xml:space="preserve">юборилади </w:t>
      </w:r>
      <w:r>
        <w:rPr>
          <w:rFonts w:ascii="Times New Roman" w:hAnsi="Times New Roman" w:cs="Times New Roman"/>
          <w:sz w:val="26"/>
          <w:szCs w:val="26"/>
          <w:lang w:val="uz-Cyrl-UZ"/>
        </w:rPr>
        <w:t>(</w:t>
      </w:r>
      <w:r w:rsidR="00922051">
        <w:rPr>
          <w:rFonts w:ascii="Times New Roman" w:hAnsi="Times New Roman" w:cs="Times New Roman"/>
          <w:sz w:val="26"/>
          <w:szCs w:val="26"/>
          <w:lang w:val="uz-Cyrl-UZ"/>
        </w:rPr>
        <w:t>агарда тизимда бўлса</w:t>
      </w:r>
      <w:r>
        <w:rPr>
          <w:rFonts w:ascii="Times New Roman" w:hAnsi="Times New Roman" w:cs="Times New Roman"/>
          <w:sz w:val="26"/>
          <w:szCs w:val="26"/>
          <w:lang w:val="uz-Cyrl-UZ"/>
        </w:rPr>
        <w:t>)</w:t>
      </w:r>
      <w:r w:rsidR="00922051">
        <w:rPr>
          <w:rFonts w:ascii="Times New Roman" w:hAnsi="Times New Roman" w:cs="Times New Roman"/>
          <w:sz w:val="26"/>
          <w:szCs w:val="26"/>
          <w:lang w:val="uz-Cyrl-UZ"/>
        </w:rPr>
        <w:t>.</w:t>
      </w:r>
    </w:p>
    <w:p w:rsidR="00922051" w:rsidRDefault="00922051" w:rsidP="00922051">
      <w:pPr>
        <w:spacing w:line="240" w:lineRule="auto"/>
        <w:ind w:firstLine="851"/>
        <w:jc w:val="center"/>
        <w:rPr>
          <w:rFonts w:ascii="Times New Roman" w:hAnsi="Times New Roman" w:cs="Times New Roman"/>
          <w:sz w:val="26"/>
          <w:szCs w:val="26"/>
          <w:lang w:val="uz-Cyrl-UZ"/>
        </w:rPr>
      </w:pPr>
      <w:r>
        <w:rPr>
          <w:rFonts w:ascii="Times New Roman" w:hAnsi="Times New Roman" w:cs="Times New Roman"/>
          <w:b/>
          <w:sz w:val="26"/>
          <w:szCs w:val="26"/>
          <w:lang w:val="uz-Cyrl-UZ"/>
        </w:rPr>
        <w:t xml:space="preserve">2. </w:t>
      </w:r>
      <w:r w:rsidRPr="00922051">
        <w:rPr>
          <w:rFonts w:ascii="Times New Roman" w:hAnsi="Times New Roman" w:cs="Times New Roman"/>
          <w:b/>
          <w:sz w:val="26"/>
          <w:szCs w:val="26"/>
          <w:lang w:val="uz-Cyrl-UZ"/>
        </w:rPr>
        <w:t>Ўзбекистон Республикаси Депутатлар портали</w:t>
      </w:r>
    </w:p>
    <w:p w:rsidR="00922051" w:rsidRDefault="00922051" w:rsidP="00922051">
      <w:pPr>
        <w:spacing w:line="240" w:lineRule="auto"/>
        <w:ind w:firstLine="851"/>
        <w:jc w:val="both"/>
        <w:rPr>
          <w:rFonts w:ascii="Times New Roman" w:hAnsi="Times New Roman" w:cs="Times New Roman"/>
          <w:sz w:val="26"/>
          <w:szCs w:val="26"/>
          <w:lang w:val="uz-Cyrl-UZ"/>
        </w:rPr>
      </w:pPr>
      <w:r>
        <w:rPr>
          <w:rFonts w:ascii="Times New Roman" w:hAnsi="Times New Roman" w:cs="Times New Roman"/>
          <w:sz w:val="26"/>
          <w:szCs w:val="26"/>
          <w:lang w:val="uz-Cyrl-UZ"/>
        </w:rPr>
        <w:t xml:space="preserve">Ўзбекистон Республикаси Депутатлар портали Интернет тармоғида </w:t>
      </w:r>
      <w:r w:rsidRPr="00830A90">
        <w:rPr>
          <w:rFonts w:ascii="Times New Roman" w:hAnsi="Times New Roman" w:cs="Times New Roman"/>
          <w:b/>
          <w:sz w:val="26"/>
          <w:szCs w:val="26"/>
          <w:lang w:val="en-US"/>
        </w:rPr>
        <w:t>deputat.gov.uz</w:t>
      </w:r>
      <w:r>
        <w:rPr>
          <w:rFonts w:ascii="Times New Roman" w:hAnsi="Times New Roman" w:cs="Times New Roman"/>
          <w:b/>
          <w:sz w:val="26"/>
          <w:szCs w:val="26"/>
          <w:lang w:val="uz-Cyrl-UZ"/>
        </w:rPr>
        <w:t xml:space="preserve"> </w:t>
      </w:r>
      <w:r w:rsidRPr="00922051">
        <w:rPr>
          <w:rFonts w:ascii="Times New Roman" w:hAnsi="Times New Roman" w:cs="Times New Roman"/>
          <w:sz w:val="26"/>
          <w:szCs w:val="26"/>
          <w:lang w:val="uz-Cyrl-UZ"/>
        </w:rPr>
        <w:t xml:space="preserve">домени остида </w:t>
      </w:r>
      <w:r>
        <w:rPr>
          <w:rFonts w:ascii="Times New Roman" w:hAnsi="Times New Roman" w:cs="Times New Roman"/>
          <w:sz w:val="26"/>
          <w:szCs w:val="26"/>
          <w:lang w:val="uz-Cyrl-UZ"/>
        </w:rPr>
        <w:t>фаолият юритади. Портал асосан аҳоли учун мўлжалланган бўлиб, у орқали Портал сайловчига унинг Қонунчилик палатаси</w:t>
      </w:r>
      <w:r w:rsidR="00273DA8">
        <w:rPr>
          <w:rFonts w:ascii="Times New Roman" w:hAnsi="Times New Roman" w:cs="Times New Roman"/>
          <w:sz w:val="26"/>
          <w:szCs w:val="26"/>
          <w:lang w:val="uz-Cyrl-UZ"/>
        </w:rPr>
        <w:t>даги депутатини аниқлаб беради (сайловчининг доимий яшаш манзили асосида).</w:t>
      </w:r>
    </w:p>
    <w:p w:rsidR="00273DA8" w:rsidRDefault="00273DA8" w:rsidP="00273DA8">
      <w:pPr>
        <w:spacing w:after="0" w:line="240" w:lineRule="auto"/>
        <w:ind w:firstLine="851"/>
        <w:jc w:val="both"/>
        <w:rPr>
          <w:rFonts w:ascii="Times New Roman" w:hAnsi="Times New Roman" w:cs="Times New Roman"/>
          <w:sz w:val="26"/>
          <w:szCs w:val="26"/>
          <w:lang w:val="uz-Cyrl-UZ"/>
        </w:rPr>
      </w:pPr>
      <w:r>
        <w:rPr>
          <w:noProof/>
          <w:lang w:eastAsia="ru-RU"/>
        </w:rPr>
        <w:lastRenderedPageBreak/>
        <w:drawing>
          <wp:inline distT="0" distB="0" distL="0" distR="0" wp14:anchorId="0580CA91" wp14:editId="6E2B7428">
            <wp:extent cx="4648200" cy="224832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62515" cy="2255251"/>
                    </a:xfrm>
                    <a:prstGeom prst="rect">
                      <a:avLst/>
                    </a:prstGeom>
                  </pic:spPr>
                </pic:pic>
              </a:graphicData>
            </a:graphic>
          </wp:inline>
        </w:drawing>
      </w:r>
    </w:p>
    <w:p w:rsidR="00273DA8" w:rsidRDefault="00273DA8" w:rsidP="00273DA8">
      <w:pPr>
        <w:spacing w:line="240" w:lineRule="auto"/>
        <w:ind w:firstLine="851"/>
        <w:jc w:val="center"/>
        <w:rPr>
          <w:rFonts w:ascii="Times New Roman" w:hAnsi="Times New Roman" w:cs="Times New Roman"/>
          <w:sz w:val="26"/>
          <w:szCs w:val="26"/>
          <w:lang w:val="uz-Cyrl-UZ"/>
        </w:rPr>
      </w:pPr>
      <w:r>
        <w:rPr>
          <w:rFonts w:ascii="Times New Roman" w:hAnsi="Times New Roman" w:cs="Times New Roman"/>
          <w:sz w:val="26"/>
          <w:szCs w:val="26"/>
          <w:lang w:val="uz-Cyrl-UZ"/>
        </w:rPr>
        <w:t>Асосий саҳифа</w:t>
      </w:r>
    </w:p>
    <w:p w:rsidR="00273DA8" w:rsidRDefault="00273DA8" w:rsidP="00922051">
      <w:pPr>
        <w:spacing w:line="240" w:lineRule="auto"/>
        <w:ind w:firstLine="851"/>
        <w:jc w:val="both"/>
        <w:rPr>
          <w:rFonts w:ascii="Times New Roman" w:hAnsi="Times New Roman" w:cs="Times New Roman"/>
          <w:sz w:val="26"/>
          <w:szCs w:val="26"/>
          <w:lang w:val="uz-Cyrl-UZ"/>
        </w:rPr>
      </w:pPr>
      <w:r>
        <w:rPr>
          <w:rFonts w:ascii="Times New Roman" w:hAnsi="Times New Roman" w:cs="Times New Roman"/>
          <w:sz w:val="26"/>
          <w:szCs w:val="26"/>
          <w:lang w:val="uz-Cyrl-UZ"/>
        </w:rPr>
        <w:t>Сайловчи бевосита ўз депутатига мурожаат юбориши, қабулига ёзилиш сўрови ва онлайн чат орқали суҳбатлашиши (ташкилий масалалар ҳал этилгач).</w:t>
      </w:r>
    </w:p>
    <w:p w:rsidR="00273DA8" w:rsidRDefault="00273DA8" w:rsidP="00922051">
      <w:pPr>
        <w:spacing w:line="240" w:lineRule="auto"/>
        <w:ind w:firstLine="851"/>
        <w:jc w:val="both"/>
        <w:rPr>
          <w:rFonts w:ascii="Times New Roman" w:hAnsi="Times New Roman" w:cs="Times New Roman"/>
          <w:sz w:val="26"/>
          <w:szCs w:val="26"/>
          <w:lang w:val="uz-Cyrl-UZ"/>
        </w:rPr>
      </w:pPr>
      <w:r>
        <w:rPr>
          <w:rFonts w:ascii="Times New Roman" w:hAnsi="Times New Roman" w:cs="Times New Roman"/>
          <w:sz w:val="26"/>
          <w:szCs w:val="26"/>
          <w:lang w:val="uz-Cyrl-UZ"/>
        </w:rPr>
        <w:t>Шунингдек, сайловчи депутати айни пайтда қайси қонун лойиҳаси билан банд эканлиги, фаолияти билан боғлиқ статистик маълумотлар билан танишиш имкониятига эга бўлади.</w:t>
      </w:r>
    </w:p>
    <w:p w:rsidR="00273DA8" w:rsidRDefault="00273DA8" w:rsidP="00273DA8">
      <w:pPr>
        <w:spacing w:after="0" w:line="240" w:lineRule="auto"/>
        <w:ind w:firstLine="851"/>
        <w:jc w:val="both"/>
        <w:rPr>
          <w:rFonts w:ascii="Times New Roman" w:hAnsi="Times New Roman" w:cs="Times New Roman"/>
          <w:sz w:val="26"/>
          <w:szCs w:val="26"/>
          <w:lang w:val="uz-Cyrl-UZ"/>
        </w:rPr>
      </w:pPr>
      <w:r>
        <w:rPr>
          <w:noProof/>
          <w:lang w:eastAsia="ru-RU"/>
        </w:rPr>
        <w:drawing>
          <wp:inline distT="0" distB="0" distL="0" distR="0" wp14:anchorId="4ED64CFA" wp14:editId="59E1B4CC">
            <wp:extent cx="4894866" cy="3388995"/>
            <wp:effectExtent l="19050" t="19050" r="20320" b="209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0573" cy="3392947"/>
                    </a:xfrm>
                    <a:prstGeom prst="rect">
                      <a:avLst/>
                    </a:prstGeom>
                    <a:ln>
                      <a:solidFill>
                        <a:schemeClr val="tx1"/>
                      </a:solidFill>
                    </a:ln>
                  </pic:spPr>
                </pic:pic>
              </a:graphicData>
            </a:graphic>
          </wp:inline>
        </w:drawing>
      </w:r>
    </w:p>
    <w:p w:rsidR="00922051" w:rsidRDefault="00273DA8" w:rsidP="00273DA8">
      <w:pPr>
        <w:spacing w:line="240" w:lineRule="auto"/>
        <w:ind w:firstLine="851"/>
        <w:jc w:val="center"/>
        <w:rPr>
          <w:rFonts w:ascii="Times New Roman" w:hAnsi="Times New Roman" w:cs="Times New Roman"/>
          <w:sz w:val="26"/>
          <w:szCs w:val="26"/>
          <w:lang w:val="uz-Cyrl-UZ"/>
        </w:rPr>
      </w:pPr>
      <w:r>
        <w:rPr>
          <w:rFonts w:ascii="Times New Roman" w:hAnsi="Times New Roman" w:cs="Times New Roman"/>
          <w:sz w:val="26"/>
          <w:szCs w:val="26"/>
          <w:lang w:val="uz-Cyrl-UZ"/>
        </w:rPr>
        <w:t>Фойдалагувчи шахсий кабинети ва депутати</w:t>
      </w:r>
    </w:p>
    <w:p w:rsidR="00273DA8" w:rsidRDefault="00362F37" w:rsidP="00273DA8">
      <w:pPr>
        <w:spacing w:line="240" w:lineRule="auto"/>
        <w:ind w:firstLine="851"/>
        <w:jc w:val="both"/>
        <w:rPr>
          <w:rFonts w:ascii="Times New Roman" w:hAnsi="Times New Roman" w:cs="Times New Roman"/>
          <w:sz w:val="26"/>
          <w:szCs w:val="26"/>
          <w:lang w:val="uz-Cyrl-UZ"/>
        </w:rPr>
      </w:pPr>
      <w:r>
        <w:rPr>
          <w:rFonts w:ascii="Times New Roman" w:hAnsi="Times New Roman" w:cs="Times New Roman"/>
          <w:sz w:val="26"/>
          <w:szCs w:val="26"/>
          <w:lang w:val="uz-Cyrl-UZ"/>
        </w:rPr>
        <w:t>Фойдаланувчи томонидан юборилган мурожаат ва сўров автоматик тарзда Қонунчилик палатаси электрон ҳужжат айланиш тизимидаги Депутатнинг шахсий кабинетига келиб тушади (рўйхатга олиш ва йўналтириш автоматик тарзда амалга оширилади). Депутатнинг мурожаат ва сўровга жавоби, мурожаат асосидаги депутатлик сўрови ҳамда Сайловчи кабинетига автоматик тарзда йўналтирилади.</w:t>
      </w:r>
    </w:p>
    <w:p w:rsidR="00362F37" w:rsidRDefault="00362F37" w:rsidP="00273DA8">
      <w:pPr>
        <w:spacing w:line="240" w:lineRule="auto"/>
        <w:ind w:firstLine="851"/>
        <w:jc w:val="both"/>
        <w:rPr>
          <w:rFonts w:ascii="Times New Roman" w:hAnsi="Times New Roman" w:cs="Times New Roman"/>
          <w:sz w:val="26"/>
          <w:szCs w:val="26"/>
          <w:lang w:val="uz-Cyrl-UZ"/>
        </w:rPr>
      </w:pPr>
      <w:r>
        <w:rPr>
          <w:rFonts w:ascii="Times New Roman" w:hAnsi="Times New Roman" w:cs="Times New Roman"/>
          <w:sz w:val="26"/>
          <w:szCs w:val="26"/>
          <w:lang w:val="uz-Cyrl-UZ"/>
        </w:rPr>
        <w:t>Сайловчи депутатнинг жавобини баҳолаш имкониятига эга бўлади (5 баллик мезонда).</w:t>
      </w:r>
    </w:p>
    <w:p w:rsidR="00362F37" w:rsidRPr="00362F37" w:rsidRDefault="00362F37" w:rsidP="00362F37">
      <w:pPr>
        <w:spacing w:line="240" w:lineRule="auto"/>
        <w:ind w:firstLine="851"/>
        <w:jc w:val="center"/>
        <w:rPr>
          <w:rFonts w:ascii="Times New Roman" w:hAnsi="Times New Roman" w:cs="Times New Roman"/>
          <w:b/>
          <w:sz w:val="26"/>
          <w:szCs w:val="26"/>
          <w:lang w:val="uz-Cyrl-UZ"/>
        </w:rPr>
      </w:pPr>
      <w:r w:rsidRPr="00362F37">
        <w:rPr>
          <w:rFonts w:ascii="Times New Roman" w:hAnsi="Times New Roman" w:cs="Times New Roman"/>
          <w:b/>
          <w:sz w:val="26"/>
          <w:szCs w:val="26"/>
          <w:lang w:val="uz-Cyrl-UZ"/>
        </w:rPr>
        <w:t xml:space="preserve">3. </w:t>
      </w:r>
      <w:r w:rsidRPr="00362F37">
        <w:rPr>
          <w:rFonts w:ascii="Times New Roman" w:hAnsi="Times New Roman" w:cs="Times New Roman"/>
          <w:b/>
          <w:sz w:val="26"/>
          <w:szCs w:val="26"/>
          <w:lang w:val="uz-Cyrl-UZ"/>
        </w:rPr>
        <w:t>Қонунижодкорлиги тизими</w:t>
      </w:r>
    </w:p>
    <w:p w:rsidR="00362F37" w:rsidRDefault="00362F37" w:rsidP="00362F37">
      <w:pPr>
        <w:spacing w:line="240" w:lineRule="auto"/>
        <w:ind w:firstLine="851"/>
        <w:jc w:val="both"/>
        <w:rPr>
          <w:rFonts w:ascii="Times New Roman" w:hAnsi="Times New Roman" w:cs="Times New Roman"/>
          <w:sz w:val="26"/>
          <w:szCs w:val="26"/>
          <w:lang w:val="uz-Cyrl-UZ"/>
        </w:rPr>
      </w:pPr>
      <w:r w:rsidRPr="000D11DD">
        <w:rPr>
          <w:rFonts w:ascii="Times New Roman" w:hAnsi="Times New Roman" w:cs="Times New Roman"/>
          <w:sz w:val="26"/>
          <w:szCs w:val="26"/>
          <w:lang w:val="uz-Cyrl-UZ"/>
        </w:rPr>
        <w:lastRenderedPageBreak/>
        <w:t>Қонунижодкорлиги тизими</w:t>
      </w:r>
      <w:r>
        <w:rPr>
          <w:rFonts w:ascii="Times New Roman" w:hAnsi="Times New Roman" w:cs="Times New Roman"/>
          <w:sz w:val="26"/>
          <w:szCs w:val="26"/>
          <w:lang w:val="uz-Cyrl-UZ"/>
        </w:rPr>
        <w:t xml:space="preserve"> Интернет тармоғида </w:t>
      </w:r>
      <w:r w:rsidRPr="00362F37">
        <w:rPr>
          <w:rFonts w:ascii="Times New Roman" w:hAnsi="Times New Roman" w:cs="Times New Roman"/>
          <w:b/>
          <w:sz w:val="26"/>
          <w:szCs w:val="26"/>
          <w:lang w:val="en-US"/>
        </w:rPr>
        <w:t>qonun.gov.uz</w:t>
      </w:r>
      <w:r>
        <w:rPr>
          <w:rFonts w:ascii="Times New Roman" w:hAnsi="Times New Roman" w:cs="Times New Roman"/>
          <w:sz w:val="26"/>
          <w:szCs w:val="26"/>
          <w:lang w:val="en-US"/>
        </w:rPr>
        <w:t xml:space="preserve"> </w:t>
      </w:r>
      <w:r>
        <w:rPr>
          <w:rFonts w:ascii="Times New Roman" w:hAnsi="Times New Roman" w:cs="Times New Roman"/>
          <w:sz w:val="26"/>
          <w:szCs w:val="26"/>
          <w:lang w:val="uz-Cyrl-UZ"/>
        </w:rPr>
        <w:t xml:space="preserve">домени остида фаолият юритади ва унинг асосий вазифаси аҳолига </w:t>
      </w:r>
      <w:r w:rsidR="00B60FA0">
        <w:rPr>
          <w:rFonts w:ascii="Times New Roman" w:hAnsi="Times New Roman" w:cs="Times New Roman"/>
          <w:sz w:val="26"/>
          <w:szCs w:val="26"/>
          <w:lang w:val="uz-Cyrl-UZ"/>
        </w:rPr>
        <w:t>Қонунчилик палатасига киритилган қонунлойиҳалари, уларнинг ҳолати ва улар юзасидан овоз бериш (барча ўқишлар бўйича) натижаси маълумот бериб боради.</w:t>
      </w:r>
    </w:p>
    <w:p w:rsidR="00B60FA0" w:rsidRDefault="00B60FA0" w:rsidP="00362F37">
      <w:pPr>
        <w:spacing w:line="240" w:lineRule="auto"/>
        <w:ind w:firstLine="851"/>
        <w:jc w:val="both"/>
        <w:rPr>
          <w:rFonts w:ascii="Times New Roman" w:hAnsi="Times New Roman" w:cs="Times New Roman"/>
          <w:sz w:val="26"/>
          <w:szCs w:val="26"/>
          <w:lang w:val="uz-Cyrl-UZ"/>
        </w:rPr>
      </w:pPr>
      <w:r>
        <w:rPr>
          <w:rFonts w:ascii="Times New Roman" w:hAnsi="Times New Roman" w:cs="Times New Roman"/>
          <w:sz w:val="26"/>
          <w:szCs w:val="26"/>
          <w:lang w:val="uz-Cyrl-UZ"/>
        </w:rPr>
        <w:t>Ушбу тизимга фақат рухсат берилган қонунлойиҳалари чиқарилади, рухсат бериш ва бекор қилиш қонунлойиҳасига алоқадор барча фойдаланувчилар (канцелярия ходимлари, масуъл қўмита раҳбарияти, масъул депутат) томонидан амалга оширилиши мумкин.</w:t>
      </w:r>
    </w:p>
    <w:p w:rsidR="00B60FA0" w:rsidRDefault="00B60FA0" w:rsidP="00B60FA0">
      <w:pPr>
        <w:spacing w:after="0" w:line="240" w:lineRule="auto"/>
        <w:ind w:firstLine="851"/>
        <w:jc w:val="both"/>
        <w:rPr>
          <w:rFonts w:ascii="Times New Roman" w:hAnsi="Times New Roman" w:cs="Times New Roman"/>
          <w:sz w:val="26"/>
          <w:szCs w:val="26"/>
          <w:lang w:val="en-US"/>
        </w:rPr>
      </w:pPr>
      <w:r>
        <w:rPr>
          <w:noProof/>
          <w:lang w:eastAsia="ru-RU"/>
        </w:rPr>
        <w:drawing>
          <wp:inline distT="0" distB="0" distL="0" distR="0" wp14:anchorId="5206D160" wp14:editId="56B416E2">
            <wp:extent cx="5110662" cy="2874645"/>
            <wp:effectExtent l="19050" t="19050" r="13970" b="209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1028" cy="2880476"/>
                    </a:xfrm>
                    <a:prstGeom prst="rect">
                      <a:avLst/>
                    </a:prstGeom>
                    <a:ln>
                      <a:solidFill>
                        <a:schemeClr val="tx1"/>
                      </a:solidFill>
                    </a:ln>
                  </pic:spPr>
                </pic:pic>
              </a:graphicData>
            </a:graphic>
          </wp:inline>
        </w:drawing>
      </w:r>
    </w:p>
    <w:p w:rsidR="00B60FA0" w:rsidRDefault="00B60FA0" w:rsidP="00B60FA0">
      <w:pPr>
        <w:spacing w:line="240" w:lineRule="auto"/>
        <w:ind w:firstLine="851"/>
        <w:jc w:val="center"/>
        <w:rPr>
          <w:rFonts w:ascii="Times New Roman" w:hAnsi="Times New Roman" w:cs="Times New Roman"/>
          <w:sz w:val="26"/>
          <w:szCs w:val="26"/>
          <w:lang w:val="uz-Cyrl-UZ"/>
        </w:rPr>
      </w:pPr>
      <w:r>
        <w:rPr>
          <w:noProof/>
          <w:lang w:eastAsia="ru-RU"/>
        </w:rPr>
        <w:drawing>
          <wp:anchor distT="0" distB="0" distL="114300" distR="114300" simplePos="0" relativeHeight="251658240" behindDoc="0" locked="0" layoutInCell="1" allowOverlap="1" wp14:anchorId="2A42B83E" wp14:editId="5CA2FDEF">
            <wp:simplePos x="0" y="0"/>
            <wp:positionH relativeFrom="column">
              <wp:posOffset>558165</wp:posOffset>
            </wp:positionH>
            <wp:positionV relativeFrom="paragraph">
              <wp:posOffset>281940</wp:posOffset>
            </wp:positionV>
            <wp:extent cx="5164455" cy="2905125"/>
            <wp:effectExtent l="19050" t="19050" r="17145" b="28575"/>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64455" cy="29051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lang w:val="uz-Cyrl-UZ"/>
        </w:rPr>
        <w:t>Асосий саҳифа</w:t>
      </w:r>
    </w:p>
    <w:p w:rsidR="00B60FA0" w:rsidRDefault="00B60FA0" w:rsidP="00B60FA0">
      <w:pPr>
        <w:spacing w:line="240" w:lineRule="auto"/>
        <w:ind w:firstLine="851"/>
        <w:jc w:val="center"/>
        <w:rPr>
          <w:rFonts w:ascii="Times New Roman" w:hAnsi="Times New Roman" w:cs="Times New Roman"/>
          <w:sz w:val="26"/>
          <w:szCs w:val="26"/>
          <w:lang w:val="uz-Cyrl-UZ"/>
        </w:rPr>
      </w:pPr>
      <w:r>
        <w:rPr>
          <w:rFonts w:ascii="Times New Roman" w:hAnsi="Times New Roman" w:cs="Times New Roman"/>
          <w:sz w:val="26"/>
          <w:szCs w:val="26"/>
          <w:lang w:val="uz-Cyrl-UZ"/>
        </w:rPr>
        <w:t>Ички саҳифа</w:t>
      </w:r>
    </w:p>
    <w:p w:rsidR="00B60FA0" w:rsidRDefault="00B60FA0" w:rsidP="00B60FA0">
      <w:pPr>
        <w:spacing w:line="240" w:lineRule="auto"/>
        <w:ind w:firstLine="851"/>
        <w:jc w:val="both"/>
        <w:rPr>
          <w:rFonts w:ascii="Times New Roman" w:hAnsi="Times New Roman" w:cs="Times New Roman"/>
          <w:sz w:val="26"/>
          <w:szCs w:val="26"/>
          <w:lang w:val="uz-Cyrl-UZ"/>
        </w:rPr>
      </w:pPr>
      <w:r>
        <w:rPr>
          <w:rFonts w:ascii="Times New Roman" w:hAnsi="Times New Roman" w:cs="Times New Roman"/>
          <w:sz w:val="26"/>
          <w:szCs w:val="26"/>
          <w:lang w:val="uz-Cyrl-UZ"/>
        </w:rPr>
        <w:t>Ушбу тизим о</w:t>
      </w:r>
      <w:r w:rsidR="00B97C65">
        <w:rPr>
          <w:rFonts w:ascii="Times New Roman" w:hAnsi="Times New Roman" w:cs="Times New Roman"/>
          <w:sz w:val="26"/>
          <w:szCs w:val="26"/>
          <w:lang w:val="uz-Cyrl-UZ"/>
        </w:rPr>
        <w:t>рқали аҳоли Қонунчилик палатасига қонунлойиҳалари ва уларга бириктирилган таҳлилий материалларни юклаб олиш, қонунлойиҳаларининг кейинги ҳолати юзасидан хабардор бўлишлари мумкин.</w:t>
      </w:r>
    </w:p>
    <w:p w:rsidR="00B97C65" w:rsidRDefault="00B97C65" w:rsidP="00B97C65">
      <w:pPr>
        <w:spacing w:after="0" w:line="240" w:lineRule="auto"/>
        <w:ind w:firstLine="851"/>
        <w:jc w:val="both"/>
        <w:rPr>
          <w:rFonts w:ascii="Times New Roman" w:hAnsi="Times New Roman" w:cs="Times New Roman"/>
          <w:sz w:val="26"/>
          <w:szCs w:val="26"/>
          <w:lang w:val="uz-Cyrl-UZ"/>
        </w:rPr>
      </w:pPr>
      <w:r>
        <w:rPr>
          <w:noProof/>
          <w:lang w:eastAsia="ru-RU"/>
        </w:rPr>
        <w:lastRenderedPageBreak/>
        <w:drawing>
          <wp:inline distT="0" distB="0" distL="0" distR="0" wp14:anchorId="1EDD24D9" wp14:editId="4D4DD4E3">
            <wp:extent cx="4805706" cy="2218690"/>
            <wp:effectExtent l="19050" t="19050" r="13970" b="1016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3112" cy="2222109"/>
                    </a:xfrm>
                    <a:prstGeom prst="rect">
                      <a:avLst/>
                    </a:prstGeom>
                    <a:ln>
                      <a:solidFill>
                        <a:schemeClr val="tx1"/>
                      </a:solidFill>
                    </a:ln>
                  </pic:spPr>
                </pic:pic>
              </a:graphicData>
            </a:graphic>
          </wp:inline>
        </w:drawing>
      </w:r>
    </w:p>
    <w:p w:rsidR="00B97C65" w:rsidRPr="00B60FA0" w:rsidRDefault="00B97C65" w:rsidP="00B97C65">
      <w:pPr>
        <w:spacing w:after="0" w:line="240" w:lineRule="auto"/>
        <w:ind w:firstLine="851"/>
        <w:jc w:val="center"/>
        <w:rPr>
          <w:rFonts w:ascii="Times New Roman" w:hAnsi="Times New Roman" w:cs="Times New Roman"/>
          <w:sz w:val="26"/>
          <w:szCs w:val="26"/>
          <w:lang w:val="uz-Cyrl-UZ"/>
        </w:rPr>
      </w:pPr>
      <w:r>
        <w:rPr>
          <w:rFonts w:ascii="Times New Roman" w:hAnsi="Times New Roman" w:cs="Times New Roman"/>
          <w:sz w:val="26"/>
          <w:szCs w:val="26"/>
          <w:lang w:val="uz-Cyrl-UZ"/>
        </w:rPr>
        <w:t>Ички саҳифа</w:t>
      </w:r>
      <w:bookmarkStart w:id="0" w:name="_GoBack"/>
      <w:bookmarkEnd w:id="0"/>
    </w:p>
    <w:sectPr w:rsidR="00B97C65" w:rsidRPr="00B60FA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715C"/>
    <w:rsid w:val="000354D7"/>
    <w:rsid w:val="000D11DD"/>
    <w:rsid w:val="001774B0"/>
    <w:rsid w:val="001E25AC"/>
    <w:rsid w:val="00273DA8"/>
    <w:rsid w:val="0031530B"/>
    <w:rsid w:val="0032715C"/>
    <w:rsid w:val="00362F37"/>
    <w:rsid w:val="003F28DD"/>
    <w:rsid w:val="004836F8"/>
    <w:rsid w:val="005F18BE"/>
    <w:rsid w:val="00830A90"/>
    <w:rsid w:val="00922051"/>
    <w:rsid w:val="009D67A0"/>
    <w:rsid w:val="00B278A9"/>
    <w:rsid w:val="00B60FA0"/>
    <w:rsid w:val="00B97C65"/>
    <w:rsid w:val="00C5379D"/>
    <w:rsid w:val="00F11DE9"/>
    <w:rsid w:val="00F343A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38BD8E-31F5-4AD8-81BF-5E785BD5A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354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TotalTime>
  <Pages>6</Pages>
  <Words>827</Words>
  <Characters>4716</Characters>
  <Application>Microsoft Office Word</Application>
  <DocSecurity>0</DocSecurity>
  <Lines>39</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3</cp:revision>
  <dcterms:created xsi:type="dcterms:W3CDTF">2020-11-14T05:18:00Z</dcterms:created>
  <dcterms:modified xsi:type="dcterms:W3CDTF">2020-11-14T08:35:00Z</dcterms:modified>
</cp:coreProperties>
</file>