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8A" w:rsidRPr="00C2658A" w:rsidRDefault="00C2658A" w:rsidP="00C2658A">
      <w:pPr>
        <w:rPr>
          <w:lang w:val="en-US"/>
        </w:rPr>
      </w:pPr>
      <w:r w:rsidRPr="00C2658A">
        <w:rPr>
          <w:lang w:val="en-US"/>
        </w:rPr>
        <w:t>Non-Governmental and Not-for-Profit Organizational Effectiveness: A Modern Synthesis</w:t>
      </w:r>
    </w:p>
    <w:p w:rsidR="00C2658A" w:rsidRPr="00C2658A" w:rsidRDefault="00C2658A" w:rsidP="00C2658A">
      <w:pPr>
        <w:rPr>
          <w:lang w:val="en-US"/>
        </w:rPr>
      </w:pPr>
      <w:r w:rsidRPr="00C2658A">
        <w:rPr>
          <w:lang w:val="en-US"/>
        </w:rPr>
        <w:t>Jesse D. Lecy, Hans Peter Schmitz and Haley Swedlund</w:t>
      </w:r>
    </w:p>
    <w:p w:rsidR="00C2658A" w:rsidRPr="00C2658A" w:rsidRDefault="00C2658A" w:rsidP="00C2658A">
      <w:pPr>
        <w:rPr>
          <w:lang w:val="en-US"/>
        </w:rPr>
      </w:pPr>
      <w:r w:rsidRPr="00C2658A">
        <w:rPr>
          <w:lang w:val="en-US"/>
        </w:rPr>
        <w:t>Voluntas: International Journal of Voluntary and Nonprofit Organizations</w:t>
      </w:r>
    </w:p>
    <w:p w:rsidR="00C2658A" w:rsidRPr="00C2658A" w:rsidRDefault="00C2658A" w:rsidP="00C2658A">
      <w:pPr>
        <w:rPr>
          <w:lang w:val="en-US"/>
        </w:rPr>
      </w:pPr>
      <w:r w:rsidRPr="00C2658A">
        <w:rPr>
          <w:lang w:val="en-US"/>
        </w:rPr>
        <w:t>Vol. 23, No. 2 (June 2012), pp. 434-457 (24 pages)</w:t>
      </w:r>
    </w:p>
    <w:p w:rsidR="00B475D1" w:rsidRPr="00C2658A" w:rsidRDefault="00C2658A" w:rsidP="00C2658A">
      <w:proofErr w:type="spellStart"/>
      <w:r>
        <w:t>Published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Springer</w:t>
      </w:r>
      <w:bookmarkStart w:id="0" w:name="_GoBack"/>
      <w:bookmarkEnd w:id="0"/>
      <w:proofErr w:type="spellEnd"/>
    </w:p>
    <w:sectPr w:rsidR="00B475D1" w:rsidRPr="00C26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92"/>
    <w:rsid w:val="001C2A92"/>
    <w:rsid w:val="00B475D1"/>
    <w:rsid w:val="00C2658A"/>
    <w:rsid w:val="00D2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8FF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8FF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Djaxongir Shirinov</dc:creator>
  <cp:keywords/>
  <dc:description/>
  <cp:lastModifiedBy>Internet</cp:lastModifiedBy>
  <cp:revision>3</cp:revision>
  <dcterms:created xsi:type="dcterms:W3CDTF">2020-12-29T11:10:00Z</dcterms:created>
  <dcterms:modified xsi:type="dcterms:W3CDTF">2020-12-29T11:29:00Z</dcterms:modified>
</cp:coreProperties>
</file>