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2A3F" w:rsidRDefault="00962A3F" w:rsidP="00FA0273">
      <w:pPr>
        <w:tabs>
          <w:tab w:val="left" w:pos="3273"/>
          <w:tab w:val="right" w:pos="9498"/>
        </w:tabs>
        <w:spacing w:after="0" w:line="240" w:lineRule="auto"/>
        <w:ind w:right="-22"/>
        <w:jc w:val="both"/>
        <w:rPr>
          <w:rFonts w:ascii="Times New Roman" w:hAnsi="Times New Roman" w:cs="Times New Roman"/>
          <w:b/>
          <w:sz w:val="24"/>
          <w:szCs w:val="24"/>
          <w:lang w:val="uz-Cyrl-UZ"/>
        </w:rPr>
      </w:pPr>
    </w:p>
    <w:p w:rsidR="00962A3F" w:rsidRDefault="00F016A9" w:rsidP="00E51893">
      <w:pPr>
        <w:tabs>
          <w:tab w:val="left" w:pos="3273"/>
          <w:tab w:val="right" w:pos="9498"/>
        </w:tabs>
        <w:spacing w:after="0" w:line="240" w:lineRule="auto"/>
        <w:ind w:left="567" w:right="-22" w:firstLine="426"/>
        <w:jc w:val="both"/>
        <w:rPr>
          <w:rFonts w:ascii="Times New Roman" w:hAnsi="Times New Roman" w:cs="Times New Roman"/>
          <w:b/>
          <w:sz w:val="24"/>
          <w:szCs w:val="24"/>
          <w:lang w:val="uz-Cyrl-UZ"/>
        </w:rPr>
      </w:pPr>
      <w:r>
        <w:rPr>
          <w:rFonts w:ascii="Times New Roman" w:hAnsi="Times New Roman" w:cs="Times New Roman"/>
          <w:b/>
          <w:noProof/>
          <w:sz w:val="24"/>
          <w:szCs w:val="24"/>
        </w:rPr>
        <w:drawing>
          <wp:anchor distT="0" distB="0" distL="114300" distR="114300" simplePos="0" relativeHeight="251662336" behindDoc="0" locked="0" layoutInCell="1" allowOverlap="1">
            <wp:simplePos x="0" y="0"/>
            <wp:positionH relativeFrom="column">
              <wp:posOffset>2295525</wp:posOffset>
            </wp:positionH>
            <wp:positionV relativeFrom="paragraph">
              <wp:posOffset>137795</wp:posOffset>
            </wp:positionV>
            <wp:extent cx="1256665" cy="1148080"/>
            <wp:effectExtent l="19050" t="0" r="635" b="0"/>
            <wp:wrapNone/>
            <wp:docPr id="1" name="Рисунок 13" descr="X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XDP"/>
                    <pic:cNvPicPr>
                      <a:picLocks noChangeAspect="1" noChangeArrowheads="1"/>
                    </pic:cNvPicPr>
                  </pic:nvPicPr>
                  <pic:blipFill>
                    <a:blip r:embed="rId4" cstate="print">
                      <a:lum bright="6000"/>
                    </a:blip>
                    <a:srcRect/>
                    <a:stretch>
                      <a:fillRect/>
                    </a:stretch>
                  </pic:blipFill>
                  <pic:spPr bwMode="auto">
                    <a:xfrm>
                      <a:off x="0" y="0"/>
                      <a:ext cx="1256665" cy="1148080"/>
                    </a:xfrm>
                    <a:prstGeom prst="rect">
                      <a:avLst/>
                    </a:prstGeom>
                    <a:noFill/>
                    <a:ln w="9525">
                      <a:noFill/>
                      <a:miter lim="800000"/>
                      <a:headEnd/>
                      <a:tailEnd/>
                    </a:ln>
                  </pic:spPr>
                </pic:pic>
              </a:graphicData>
            </a:graphic>
          </wp:anchor>
        </w:drawing>
      </w:r>
    </w:p>
    <w:p w:rsidR="00F016A9" w:rsidRPr="00F57B33" w:rsidRDefault="00E51893" w:rsidP="00E51893">
      <w:pPr>
        <w:tabs>
          <w:tab w:val="left" w:pos="3273"/>
          <w:tab w:val="right" w:pos="9498"/>
        </w:tabs>
        <w:spacing w:after="0" w:line="240" w:lineRule="auto"/>
        <w:ind w:left="567" w:right="-22" w:firstLine="426"/>
        <w:jc w:val="both"/>
        <w:rPr>
          <w:rFonts w:ascii="Times New Roman" w:hAnsi="Times New Roman" w:cs="Times New Roman"/>
          <w:b/>
          <w:sz w:val="24"/>
          <w:szCs w:val="24"/>
          <w:lang w:val="uz-Cyrl-UZ"/>
        </w:rPr>
      </w:pPr>
      <w:r w:rsidRPr="00F57B33">
        <w:rPr>
          <w:rFonts w:ascii="Times New Roman" w:hAnsi="Times New Roman" w:cs="Times New Roman"/>
          <w:b/>
          <w:sz w:val="24"/>
          <w:szCs w:val="24"/>
          <w:lang w:val="uz-Cyrl-UZ"/>
        </w:rPr>
        <w:t xml:space="preserve">                          </w:t>
      </w:r>
    </w:p>
    <w:tbl>
      <w:tblPr>
        <w:tblW w:w="10598" w:type="dxa"/>
        <w:tblInd w:w="-432" w:type="dxa"/>
        <w:tblLayout w:type="fixed"/>
        <w:tblLook w:val="01E0"/>
      </w:tblPr>
      <w:tblGrid>
        <w:gridCol w:w="4248"/>
        <w:gridCol w:w="2124"/>
        <w:gridCol w:w="4226"/>
      </w:tblGrid>
      <w:tr w:rsidR="00F016A9" w:rsidRPr="00F57B33" w:rsidTr="006C72EE">
        <w:trPr>
          <w:trHeight w:val="1797"/>
        </w:trPr>
        <w:tc>
          <w:tcPr>
            <w:tcW w:w="4248" w:type="dxa"/>
            <w:vAlign w:val="center"/>
          </w:tcPr>
          <w:p w:rsidR="00FA0273" w:rsidRDefault="00F016A9" w:rsidP="006C72EE">
            <w:pPr>
              <w:tabs>
                <w:tab w:val="left" w:pos="-4140"/>
              </w:tabs>
              <w:spacing w:after="0" w:line="240" w:lineRule="auto"/>
              <w:ind w:right="99"/>
              <w:jc w:val="center"/>
              <w:rPr>
                <w:rFonts w:ascii="Times New Roman" w:hAnsi="Times New Roman" w:cs="Times New Roman"/>
                <w:b/>
                <w:sz w:val="24"/>
                <w:szCs w:val="24"/>
                <w:lang w:val="uz-Cyrl-UZ"/>
              </w:rPr>
            </w:pPr>
            <w:r w:rsidRPr="00F57B33">
              <w:rPr>
                <w:rFonts w:ascii="Times New Roman" w:hAnsi="Times New Roman" w:cs="Times New Roman"/>
                <w:b/>
                <w:sz w:val="24"/>
                <w:szCs w:val="24"/>
                <w:lang w:val="uz-Cyrl-UZ"/>
              </w:rPr>
              <w:t xml:space="preserve"> </w:t>
            </w: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uz-Cyrl-UZ"/>
              </w:rPr>
            </w:pPr>
            <w:r w:rsidRPr="00F57B33">
              <w:rPr>
                <w:rFonts w:ascii="Times New Roman" w:hAnsi="Times New Roman" w:cs="Times New Roman"/>
                <w:sz w:val="24"/>
                <w:szCs w:val="24"/>
                <w:lang w:val="uz-Cyrl-UZ"/>
              </w:rPr>
              <w:t>O</w:t>
            </w:r>
            <w:r w:rsidRPr="00F57B33">
              <w:rPr>
                <w:rFonts w:ascii="Times New Roman" w:hAnsi="Times New Roman" w:cs="Times New Roman"/>
                <w:sz w:val="24"/>
                <w:szCs w:val="24"/>
                <w:lang w:val="en-US"/>
              </w:rPr>
              <w:t>‘</w:t>
            </w:r>
            <w:r w:rsidRPr="00F57B33">
              <w:rPr>
                <w:rFonts w:ascii="Times New Roman" w:hAnsi="Times New Roman" w:cs="Times New Roman"/>
                <w:sz w:val="24"/>
                <w:szCs w:val="24"/>
                <w:lang w:val="uz-Cyrl-UZ"/>
              </w:rPr>
              <w:t>ZBEKISTON ХALQ</w:t>
            </w: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uz-Cyrl-UZ"/>
              </w:rPr>
            </w:pPr>
            <w:r w:rsidRPr="00F57B33">
              <w:rPr>
                <w:rFonts w:ascii="Times New Roman" w:hAnsi="Times New Roman" w:cs="Times New Roman"/>
                <w:sz w:val="24"/>
                <w:szCs w:val="24"/>
                <w:lang w:val="uz-Cyrl-UZ"/>
              </w:rPr>
              <w:t>DEMOKRATIK PARTIYASI</w:t>
            </w:r>
          </w:p>
          <w:p w:rsidR="00F016A9" w:rsidRPr="00F57B33" w:rsidRDefault="00F016A9" w:rsidP="006C72EE">
            <w:pPr>
              <w:tabs>
                <w:tab w:val="left" w:pos="-4140"/>
              </w:tabs>
              <w:spacing w:after="0" w:line="240" w:lineRule="auto"/>
              <w:ind w:right="99"/>
              <w:jc w:val="center"/>
              <w:rPr>
                <w:rFonts w:ascii="Times New Roman" w:hAnsi="Times New Roman" w:cs="Times New Roman"/>
                <w:b/>
                <w:sz w:val="24"/>
                <w:szCs w:val="24"/>
                <w:lang w:val="uz-Cyrl-UZ"/>
              </w:rPr>
            </w:pP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en-US"/>
              </w:rPr>
            </w:pPr>
            <w:r w:rsidRPr="00F57B33">
              <w:rPr>
                <w:rFonts w:ascii="Times New Roman" w:hAnsi="Times New Roman" w:cs="Times New Roman"/>
                <w:b/>
                <w:sz w:val="24"/>
                <w:szCs w:val="24"/>
                <w:lang w:val="en-US"/>
              </w:rPr>
              <w:t>SHAHRISABZ  TUMAN</w:t>
            </w: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uz-Cyrl-UZ"/>
              </w:rPr>
            </w:pPr>
            <w:r w:rsidRPr="00F57B33">
              <w:rPr>
                <w:rFonts w:ascii="Times New Roman" w:hAnsi="Times New Roman" w:cs="Times New Roman"/>
                <w:b/>
                <w:sz w:val="24"/>
                <w:szCs w:val="24"/>
                <w:lang w:val="uz-Cyrl-UZ"/>
              </w:rPr>
              <w:t>KENGASHI</w:t>
            </w: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uz-Cyrl-UZ"/>
              </w:rPr>
            </w:pPr>
          </w:p>
          <w:p w:rsidR="00F016A9" w:rsidRPr="00F57B33" w:rsidRDefault="00F016A9" w:rsidP="006C72EE">
            <w:pPr>
              <w:tabs>
                <w:tab w:val="left" w:pos="-4140"/>
              </w:tabs>
              <w:spacing w:after="0" w:line="240" w:lineRule="auto"/>
              <w:ind w:right="99"/>
              <w:jc w:val="center"/>
              <w:rPr>
                <w:rFonts w:ascii="Times New Roman" w:hAnsi="Times New Roman" w:cs="Times New Roman"/>
                <w:b/>
                <w:sz w:val="24"/>
                <w:szCs w:val="24"/>
                <w:lang w:val="uz-Cyrl-UZ"/>
              </w:rPr>
            </w:pPr>
            <w:r w:rsidRPr="00F57B33">
              <w:rPr>
                <w:rFonts w:ascii="Times New Roman" w:hAnsi="Times New Roman" w:cs="Times New Roman"/>
                <w:sz w:val="24"/>
                <w:szCs w:val="24"/>
                <w:lang w:val="uz-Cyrl-UZ"/>
              </w:rPr>
              <w:t xml:space="preserve"> </w:t>
            </w:r>
          </w:p>
          <w:p w:rsidR="00F016A9" w:rsidRPr="00F57B33" w:rsidRDefault="00F016A9" w:rsidP="006C72EE">
            <w:pPr>
              <w:tabs>
                <w:tab w:val="left" w:pos="-4140"/>
              </w:tabs>
              <w:spacing w:after="0" w:line="240" w:lineRule="auto"/>
              <w:ind w:right="99"/>
              <w:jc w:val="center"/>
              <w:rPr>
                <w:rFonts w:ascii="Times New Roman" w:hAnsi="Times New Roman" w:cs="Times New Roman"/>
                <w:sz w:val="24"/>
                <w:szCs w:val="24"/>
                <w:lang w:val="uz-Cyrl-UZ"/>
              </w:rPr>
            </w:pPr>
          </w:p>
        </w:tc>
        <w:tc>
          <w:tcPr>
            <w:tcW w:w="2124" w:type="dxa"/>
            <w:vAlign w:val="center"/>
          </w:tcPr>
          <w:p w:rsidR="00F016A9" w:rsidRPr="00F57B33" w:rsidRDefault="00F016A9" w:rsidP="006C72EE">
            <w:pPr>
              <w:tabs>
                <w:tab w:val="left" w:pos="-4140"/>
              </w:tabs>
              <w:spacing w:after="0" w:line="240" w:lineRule="auto"/>
              <w:ind w:right="1088"/>
              <w:jc w:val="center"/>
              <w:rPr>
                <w:rFonts w:ascii="Times New Roman" w:hAnsi="Times New Roman" w:cs="Times New Roman"/>
                <w:sz w:val="24"/>
                <w:szCs w:val="24"/>
                <w:lang w:val="uz-Cyrl-UZ"/>
              </w:rPr>
            </w:pPr>
          </w:p>
        </w:tc>
        <w:tc>
          <w:tcPr>
            <w:tcW w:w="4226" w:type="dxa"/>
            <w:vAlign w:val="center"/>
          </w:tcPr>
          <w:p w:rsidR="00F016A9" w:rsidRPr="00F57B33" w:rsidRDefault="00F016A9" w:rsidP="006C72EE">
            <w:pPr>
              <w:tabs>
                <w:tab w:val="left" w:pos="-4140"/>
              </w:tabs>
              <w:spacing w:after="0" w:line="240" w:lineRule="auto"/>
              <w:ind w:right="99"/>
              <w:rPr>
                <w:rFonts w:ascii="Times New Roman" w:hAnsi="Times New Roman" w:cs="Times New Roman"/>
                <w:sz w:val="24"/>
                <w:szCs w:val="24"/>
              </w:rPr>
            </w:pPr>
            <w:r w:rsidRPr="00F57B33">
              <w:rPr>
                <w:rFonts w:ascii="Times New Roman" w:hAnsi="Times New Roman" w:cs="Times New Roman"/>
                <w:sz w:val="24"/>
                <w:szCs w:val="24"/>
              </w:rPr>
              <w:t>НАРОДНО-ДЕМОКРАТИЧЕСКАЯ</w:t>
            </w:r>
          </w:p>
          <w:p w:rsidR="00F016A9" w:rsidRPr="00F57B33" w:rsidRDefault="00F016A9" w:rsidP="006C72EE">
            <w:pPr>
              <w:spacing w:after="0" w:line="240" w:lineRule="auto"/>
              <w:ind w:left="72" w:right="99"/>
              <w:jc w:val="center"/>
              <w:rPr>
                <w:rFonts w:ascii="Times New Roman" w:hAnsi="Times New Roman" w:cs="Times New Roman"/>
                <w:sz w:val="24"/>
                <w:szCs w:val="24"/>
              </w:rPr>
            </w:pPr>
            <w:r w:rsidRPr="00F57B33">
              <w:rPr>
                <w:rFonts w:ascii="Times New Roman" w:hAnsi="Times New Roman" w:cs="Times New Roman"/>
                <w:sz w:val="24"/>
                <w:szCs w:val="24"/>
              </w:rPr>
              <w:t>ПАРТИЯ УЗБЕКИСТАНА</w:t>
            </w:r>
          </w:p>
          <w:p w:rsidR="00F016A9" w:rsidRPr="00F57B33" w:rsidRDefault="00F016A9" w:rsidP="006C72EE">
            <w:pPr>
              <w:spacing w:after="0" w:line="240" w:lineRule="auto"/>
              <w:ind w:left="72" w:right="-621"/>
              <w:jc w:val="center"/>
              <w:rPr>
                <w:rFonts w:ascii="Times New Roman" w:hAnsi="Times New Roman" w:cs="Times New Roman"/>
                <w:sz w:val="24"/>
                <w:szCs w:val="24"/>
              </w:rPr>
            </w:pPr>
          </w:p>
          <w:p w:rsidR="00F016A9" w:rsidRPr="00F57B33" w:rsidRDefault="00F016A9" w:rsidP="006C72EE">
            <w:pPr>
              <w:tabs>
                <w:tab w:val="left" w:pos="-4140"/>
              </w:tabs>
              <w:spacing w:after="0" w:line="240" w:lineRule="auto"/>
              <w:ind w:left="72" w:right="99"/>
              <w:jc w:val="center"/>
              <w:rPr>
                <w:rFonts w:ascii="Times New Roman" w:hAnsi="Times New Roman" w:cs="Times New Roman"/>
                <w:b/>
                <w:sz w:val="24"/>
                <w:szCs w:val="24"/>
                <w:lang w:val="uz-Cyrl-UZ"/>
              </w:rPr>
            </w:pPr>
            <w:r w:rsidRPr="00F57B33">
              <w:rPr>
                <w:rFonts w:ascii="Times New Roman" w:hAnsi="Times New Roman" w:cs="Times New Roman"/>
                <w:b/>
                <w:sz w:val="24"/>
                <w:szCs w:val="24"/>
                <w:lang w:val="uz-Cyrl-UZ"/>
              </w:rPr>
              <w:t xml:space="preserve">ШАХРИСАБЗСКИЙ </w:t>
            </w:r>
          </w:p>
          <w:p w:rsidR="00F016A9" w:rsidRPr="00F57B33" w:rsidRDefault="00F016A9" w:rsidP="006C72EE">
            <w:pPr>
              <w:tabs>
                <w:tab w:val="left" w:pos="-4140"/>
              </w:tabs>
              <w:spacing w:after="0" w:line="240" w:lineRule="auto"/>
              <w:ind w:left="72" w:right="99"/>
              <w:jc w:val="center"/>
              <w:rPr>
                <w:rFonts w:ascii="Times New Roman" w:hAnsi="Times New Roman" w:cs="Times New Roman"/>
                <w:b/>
                <w:sz w:val="24"/>
                <w:szCs w:val="24"/>
              </w:rPr>
            </w:pPr>
            <w:r w:rsidRPr="00F57B33">
              <w:rPr>
                <w:rFonts w:ascii="Times New Roman" w:hAnsi="Times New Roman" w:cs="Times New Roman"/>
                <w:b/>
                <w:sz w:val="24"/>
                <w:szCs w:val="24"/>
              </w:rPr>
              <w:t>РАЙОННЫЙ СОВЕТ</w:t>
            </w:r>
          </w:p>
          <w:p w:rsidR="00F016A9" w:rsidRPr="00F57B33" w:rsidRDefault="00F016A9" w:rsidP="006C72EE">
            <w:pPr>
              <w:tabs>
                <w:tab w:val="left" w:pos="-4140"/>
              </w:tabs>
              <w:spacing w:after="0" w:line="240" w:lineRule="auto"/>
              <w:ind w:left="72" w:right="99"/>
              <w:jc w:val="center"/>
              <w:rPr>
                <w:rFonts w:ascii="Times New Roman" w:hAnsi="Times New Roman" w:cs="Times New Roman"/>
                <w:b/>
                <w:sz w:val="24"/>
                <w:szCs w:val="24"/>
                <w:lang w:val="uz-Cyrl-UZ"/>
              </w:rPr>
            </w:pPr>
            <w:r w:rsidRPr="00F57B33">
              <w:rPr>
                <w:rFonts w:ascii="Times New Roman" w:hAnsi="Times New Roman" w:cs="Times New Roman"/>
                <w:b/>
                <w:sz w:val="24"/>
                <w:szCs w:val="24"/>
                <w:lang w:val="uz-Cyrl-UZ"/>
              </w:rPr>
              <w:t xml:space="preserve"> </w:t>
            </w:r>
          </w:p>
          <w:p w:rsidR="00F016A9" w:rsidRPr="00F57B33" w:rsidRDefault="00F016A9" w:rsidP="006C72EE">
            <w:pPr>
              <w:tabs>
                <w:tab w:val="left" w:pos="-4140"/>
              </w:tabs>
              <w:spacing w:after="0" w:line="240" w:lineRule="auto"/>
              <w:ind w:left="72" w:right="99"/>
              <w:jc w:val="center"/>
              <w:rPr>
                <w:rFonts w:ascii="Times New Roman" w:hAnsi="Times New Roman" w:cs="Times New Roman"/>
                <w:sz w:val="24"/>
                <w:szCs w:val="24"/>
                <w:lang w:val="uz-Cyrl-UZ"/>
              </w:rPr>
            </w:pPr>
            <w:r w:rsidRPr="00F57B33">
              <w:rPr>
                <w:rFonts w:ascii="Times New Roman" w:hAnsi="Times New Roman" w:cs="Times New Roman"/>
                <w:sz w:val="24"/>
                <w:szCs w:val="24"/>
                <w:lang w:val="uz-Cyrl-UZ"/>
              </w:rPr>
              <w:t xml:space="preserve"> </w:t>
            </w:r>
          </w:p>
        </w:tc>
      </w:tr>
    </w:tbl>
    <w:p w:rsidR="00F016A9" w:rsidRPr="00F016A9" w:rsidRDefault="00F016A9" w:rsidP="00F016A9">
      <w:pPr>
        <w:pBdr>
          <w:bottom w:val="thinThickSmallGap" w:sz="24" w:space="0" w:color="auto"/>
        </w:pBdr>
        <w:spacing w:after="0"/>
        <w:ind w:right="-519"/>
        <w:rPr>
          <w:rFonts w:ascii="Times New Roman" w:hAnsi="Times New Roman" w:cs="Times New Roman"/>
          <w:b/>
          <w:i/>
          <w:sz w:val="24"/>
          <w:szCs w:val="24"/>
        </w:rPr>
      </w:pPr>
    </w:p>
    <w:p w:rsidR="00F016A9" w:rsidRPr="00F57B33" w:rsidRDefault="005C6156" w:rsidP="00F016A9">
      <w:pPr>
        <w:tabs>
          <w:tab w:val="left" w:pos="2920"/>
        </w:tabs>
        <w:rPr>
          <w:rFonts w:ascii="Times New Roman" w:hAnsi="Times New Roman" w:cs="Times New Roman"/>
          <w:b/>
          <w:sz w:val="24"/>
          <w:szCs w:val="24"/>
          <w:lang w:val="uz-Cyrl-UZ"/>
        </w:rPr>
      </w:pPr>
      <w:r>
        <w:rPr>
          <w:rFonts w:ascii="Times New Roman" w:hAnsi="Times New Roman" w:cs="Times New Roman"/>
          <w:b/>
          <w:sz w:val="24"/>
          <w:szCs w:val="24"/>
          <w:lang w:val="uz-Cyrl-UZ"/>
        </w:rPr>
        <w:t xml:space="preserve">           </w:t>
      </w:r>
      <w:r w:rsidR="00F016A9" w:rsidRPr="00F57B33">
        <w:rPr>
          <w:rFonts w:ascii="Times New Roman" w:hAnsi="Times New Roman" w:cs="Times New Roman"/>
          <w:b/>
          <w:sz w:val="24"/>
          <w:szCs w:val="24"/>
          <w:lang w:val="en-US"/>
        </w:rPr>
        <w:t>ind 181300, Shahrisabz  tuman, Ipak yo’li `ko’chasi, 108–uy.. Tel: 91 2240460</w:t>
      </w:r>
      <w:r w:rsidR="00F016A9" w:rsidRPr="00F57B33">
        <w:rPr>
          <w:rFonts w:ascii="Times New Roman" w:hAnsi="Times New Roman" w:cs="Times New Roman"/>
          <w:b/>
          <w:sz w:val="24"/>
          <w:szCs w:val="24"/>
          <w:lang w:val="uz-Cyrl-UZ"/>
        </w:rPr>
        <w:t xml:space="preserve">                                                                                                                               </w:t>
      </w:r>
    </w:p>
    <w:p w:rsidR="00F016A9" w:rsidRPr="00F57B33" w:rsidRDefault="00F016A9" w:rsidP="00F016A9">
      <w:pPr>
        <w:spacing w:after="0" w:line="240" w:lineRule="auto"/>
        <w:ind w:firstLine="708"/>
        <w:jc w:val="both"/>
        <w:rPr>
          <w:rFonts w:ascii="Times New Roman" w:hAnsi="Times New Roman" w:cs="Times New Roman"/>
          <w:b/>
          <w:i/>
          <w:sz w:val="24"/>
          <w:szCs w:val="24"/>
          <w:lang w:val="uz-Cyrl-UZ"/>
        </w:rPr>
      </w:pPr>
      <w:r w:rsidRPr="00F57B33">
        <w:rPr>
          <w:rFonts w:ascii="Times New Roman" w:hAnsi="Times New Roman" w:cs="Times New Roman"/>
          <w:b/>
          <w:i/>
          <w:sz w:val="24"/>
          <w:szCs w:val="24"/>
          <w:lang w:val="uz-Cyrl-UZ"/>
        </w:rPr>
        <w:t xml:space="preserve">№ </w:t>
      </w:r>
      <w:r w:rsidR="00B843EC">
        <w:rPr>
          <w:rFonts w:ascii="Times New Roman" w:hAnsi="Times New Roman" w:cs="Times New Roman"/>
          <w:b/>
          <w:i/>
          <w:sz w:val="24"/>
          <w:szCs w:val="24"/>
          <w:lang w:val="uz-Cyrl-UZ"/>
        </w:rPr>
        <w:t>18      «19</w:t>
      </w:r>
      <w:r>
        <w:rPr>
          <w:rFonts w:ascii="Times New Roman" w:hAnsi="Times New Roman" w:cs="Times New Roman"/>
          <w:b/>
          <w:i/>
          <w:sz w:val="24"/>
          <w:szCs w:val="24"/>
          <w:lang w:val="uz-Cyrl-UZ"/>
        </w:rPr>
        <w:t xml:space="preserve">» </w:t>
      </w:r>
      <w:r w:rsidR="00B843EC">
        <w:rPr>
          <w:rFonts w:ascii="Times New Roman" w:hAnsi="Times New Roman" w:cs="Times New Roman"/>
          <w:b/>
          <w:i/>
          <w:sz w:val="24"/>
          <w:szCs w:val="24"/>
          <w:lang w:val="uz-Cyrl-UZ"/>
        </w:rPr>
        <w:t>ноябрь</w:t>
      </w:r>
      <w:r w:rsidRPr="00F57B33">
        <w:rPr>
          <w:rFonts w:ascii="Times New Roman" w:hAnsi="Times New Roman" w:cs="Times New Roman"/>
          <w:b/>
          <w:i/>
          <w:sz w:val="24"/>
          <w:szCs w:val="24"/>
          <w:lang w:val="uz-Cyrl-UZ"/>
        </w:rPr>
        <w:t xml:space="preserve">  2020  йил.</w:t>
      </w:r>
      <w:r w:rsidRPr="00F57B33">
        <w:rPr>
          <w:rFonts w:ascii="Times New Roman" w:hAnsi="Times New Roman" w:cs="Times New Roman"/>
          <w:b/>
          <w:sz w:val="24"/>
          <w:szCs w:val="24"/>
          <w:lang w:val="uz-Cyrl-UZ"/>
        </w:rPr>
        <w:t xml:space="preserve">                                                       </w:t>
      </w:r>
    </w:p>
    <w:p w:rsidR="00F016A9" w:rsidRPr="00F57B33" w:rsidRDefault="00F016A9" w:rsidP="00F016A9">
      <w:pPr>
        <w:tabs>
          <w:tab w:val="left" w:pos="3273"/>
          <w:tab w:val="right" w:pos="9498"/>
        </w:tabs>
        <w:spacing w:after="0" w:line="240" w:lineRule="auto"/>
        <w:ind w:left="567" w:right="-22" w:firstLine="426"/>
        <w:jc w:val="both"/>
        <w:rPr>
          <w:rFonts w:ascii="Times New Roman" w:hAnsi="Times New Roman" w:cs="Times New Roman"/>
          <w:b/>
          <w:sz w:val="24"/>
          <w:szCs w:val="24"/>
          <w:lang w:val="uz-Cyrl-UZ"/>
        </w:rPr>
      </w:pPr>
    </w:p>
    <w:p w:rsidR="00F016A9" w:rsidRPr="006C1D5E" w:rsidRDefault="00F016A9" w:rsidP="00F016A9">
      <w:pPr>
        <w:tabs>
          <w:tab w:val="left" w:pos="4208"/>
        </w:tabs>
        <w:spacing w:after="0" w:line="240" w:lineRule="auto"/>
        <w:ind w:left="567" w:right="-22" w:firstLine="426"/>
        <w:jc w:val="both"/>
        <w:rPr>
          <w:rFonts w:ascii="Times New Roman" w:hAnsi="Times New Roman" w:cs="Times New Roman"/>
          <w:b/>
          <w:sz w:val="24"/>
          <w:szCs w:val="24"/>
          <w:lang w:val="uz-Cyrl-UZ"/>
        </w:rPr>
      </w:pPr>
      <w:r w:rsidRPr="00F57B33">
        <w:rPr>
          <w:rFonts w:ascii="Times New Roman" w:hAnsi="Times New Roman" w:cs="Times New Roman"/>
          <w:sz w:val="24"/>
          <w:szCs w:val="24"/>
          <w:lang w:val="uz-Cyrl-UZ"/>
        </w:rPr>
        <w:t xml:space="preserve">                                       </w:t>
      </w:r>
      <w:r w:rsidR="00C27ABA">
        <w:rPr>
          <w:rFonts w:ascii="Times New Roman" w:hAnsi="Times New Roman" w:cs="Times New Roman"/>
          <w:sz w:val="24"/>
          <w:szCs w:val="24"/>
          <w:lang w:val="uz-Cyrl-UZ"/>
        </w:rPr>
        <w:t xml:space="preserve">                               </w:t>
      </w:r>
      <w:r w:rsidRPr="006C1D5E">
        <w:rPr>
          <w:rFonts w:ascii="Times New Roman" w:hAnsi="Times New Roman" w:cs="Times New Roman"/>
          <w:b/>
          <w:sz w:val="24"/>
          <w:szCs w:val="24"/>
          <w:lang w:val="uz-Cyrl-UZ"/>
        </w:rPr>
        <w:t>Қашқадарё вилояти Шаҳрисабз туман</w:t>
      </w:r>
    </w:p>
    <w:p w:rsidR="00F016A9" w:rsidRPr="006C1D5E" w:rsidRDefault="00F016A9" w:rsidP="00F016A9">
      <w:pPr>
        <w:tabs>
          <w:tab w:val="left" w:pos="4208"/>
        </w:tabs>
        <w:spacing w:after="0" w:line="240" w:lineRule="auto"/>
        <w:ind w:left="567" w:right="-22" w:firstLine="426"/>
        <w:jc w:val="both"/>
        <w:rPr>
          <w:rFonts w:ascii="Times New Roman" w:hAnsi="Times New Roman" w:cs="Times New Roman"/>
          <w:b/>
          <w:sz w:val="24"/>
          <w:szCs w:val="24"/>
          <w:lang w:val="uz-Cyrl-UZ"/>
        </w:rPr>
      </w:pPr>
      <w:r w:rsidRPr="006C1D5E">
        <w:rPr>
          <w:rFonts w:ascii="Times New Roman" w:hAnsi="Times New Roman" w:cs="Times New Roman"/>
          <w:b/>
          <w:sz w:val="24"/>
          <w:szCs w:val="24"/>
          <w:lang w:val="uz-Cyrl-UZ"/>
        </w:rPr>
        <w:t xml:space="preserve">                                           </w:t>
      </w:r>
      <w:r w:rsidR="00B843EC">
        <w:rPr>
          <w:rFonts w:ascii="Times New Roman" w:hAnsi="Times New Roman" w:cs="Times New Roman"/>
          <w:b/>
          <w:sz w:val="24"/>
          <w:szCs w:val="24"/>
          <w:lang w:val="uz-Cyrl-UZ"/>
        </w:rPr>
        <w:t xml:space="preserve">                           “Истиқлол” мфй, Аммоғон кишлогида </w:t>
      </w:r>
    </w:p>
    <w:p w:rsidR="00F016A9" w:rsidRPr="006C1D5E" w:rsidRDefault="00F016A9" w:rsidP="00F016A9">
      <w:pPr>
        <w:tabs>
          <w:tab w:val="left" w:pos="4208"/>
        </w:tabs>
        <w:spacing w:after="0" w:line="240" w:lineRule="auto"/>
        <w:ind w:left="567" w:right="-22" w:firstLine="426"/>
        <w:jc w:val="both"/>
        <w:rPr>
          <w:rFonts w:ascii="Times New Roman" w:hAnsi="Times New Roman" w:cs="Times New Roman"/>
          <w:b/>
          <w:sz w:val="24"/>
          <w:szCs w:val="24"/>
          <w:lang w:val="uz-Latn-UZ"/>
        </w:rPr>
      </w:pPr>
      <w:r w:rsidRPr="006C1D5E">
        <w:rPr>
          <w:rFonts w:ascii="Times New Roman" w:hAnsi="Times New Roman" w:cs="Times New Roman"/>
          <w:b/>
          <w:sz w:val="24"/>
          <w:szCs w:val="24"/>
          <w:lang w:val="uz-Cyrl-UZ"/>
        </w:rPr>
        <w:t xml:space="preserve">                                                      </w:t>
      </w:r>
      <w:r w:rsidR="00B843EC">
        <w:rPr>
          <w:rFonts w:ascii="Times New Roman" w:hAnsi="Times New Roman" w:cs="Times New Roman"/>
          <w:b/>
          <w:sz w:val="24"/>
          <w:szCs w:val="24"/>
          <w:lang w:val="uz-Cyrl-UZ"/>
        </w:rPr>
        <w:t xml:space="preserve">                </w:t>
      </w:r>
      <w:r w:rsidR="00116544">
        <w:rPr>
          <w:rFonts w:ascii="Times New Roman" w:hAnsi="Times New Roman" w:cs="Times New Roman"/>
          <w:b/>
          <w:sz w:val="24"/>
          <w:szCs w:val="24"/>
          <w:lang w:val="uz-Cyrl-UZ"/>
        </w:rPr>
        <w:t xml:space="preserve">яшовчи </w:t>
      </w:r>
      <w:r w:rsidR="00B843EC">
        <w:rPr>
          <w:rFonts w:ascii="Times New Roman" w:hAnsi="Times New Roman" w:cs="Times New Roman"/>
          <w:b/>
          <w:sz w:val="24"/>
          <w:szCs w:val="24"/>
          <w:lang w:val="uz-Cyrl-UZ"/>
        </w:rPr>
        <w:t>Азодов Шуҳрат</w:t>
      </w:r>
      <w:r w:rsidRPr="006C1D5E">
        <w:rPr>
          <w:rFonts w:ascii="Times New Roman" w:hAnsi="Times New Roman" w:cs="Times New Roman"/>
          <w:b/>
          <w:sz w:val="24"/>
          <w:szCs w:val="24"/>
          <w:lang w:val="uz-Cyrl-UZ"/>
        </w:rPr>
        <w:t>га</w:t>
      </w:r>
      <w:r w:rsidR="00C27ABA" w:rsidRPr="006C1D5E">
        <w:rPr>
          <w:rFonts w:ascii="Times New Roman" w:hAnsi="Times New Roman" w:cs="Times New Roman"/>
          <w:b/>
          <w:sz w:val="24"/>
          <w:szCs w:val="24"/>
          <w:lang w:val="uz-Latn-UZ"/>
        </w:rPr>
        <w:t>.</w:t>
      </w:r>
    </w:p>
    <w:p w:rsidR="00C27ABA" w:rsidRPr="006C1D5E" w:rsidRDefault="00C27ABA" w:rsidP="00F016A9">
      <w:pPr>
        <w:tabs>
          <w:tab w:val="left" w:pos="4208"/>
        </w:tabs>
        <w:spacing w:after="0" w:line="240" w:lineRule="auto"/>
        <w:ind w:left="567" w:right="-22" w:firstLine="426"/>
        <w:jc w:val="both"/>
        <w:rPr>
          <w:rFonts w:ascii="Times New Roman" w:hAnsi="Times New Roman" w:cs="Times New Roman"/>
          <w:b/>
          <w:sz w:val="24"/>
          <w:szCs w:val="24"/>
          <w:lang w:val="uz-Latn-UZ"/>
        </w:rPr>
      </w:pPr>
    </w:p>
    <w:p w:rsidR="00F016A9" w:rsidRPr="006C1D5E" w:rsidRDefault="00F016A9" w:rsidP="00F016A9">
      <w:pPr>
        <w:tabs>
          <w:tab w:val="left" w:pos="4208"/>
        </w:tabs>
        <w:spacing w:after="0" w:line="240" w:lineRule="auto"/>
        <w:ind w:left="567" w:right="-22" w:firstLine="426"/>
        <w:jc w:val="both"/>
        <w:rPr>
          <w:rFonts w:ascii="Times New Roman" w:hAnsi="Times New Roman" w:cs="Times New Roman"/>
          <w:b/>
          <w:sz w:val="24"/>
          <w:szCs w:val="24"/>
          <w:lang w:val="uz-Cyrl-UZ"/>
        </w:rPr>
      </w:pPr>
      <w:r w:rsidRPr="006C1D5E">
        <w:rPr>
          <w:rFonts w:ascii="Times New Roman" w:hAnsi="Times New Roman" w:cs="Times New Roman"/>
          <w:b/>
          <w:sz w:val="24"/>
          <w:szCs w:val="24"/>
          <w:lang w:val="uz-Cyrl-UZ"/>
        </w:rPr>
        <w:t xml:space="preserve">                                Нусхаси;                      Ўзбекистон Халк демократик партияси</w:t>
      </w:r>
    </w:p>
    <w:p w:rsidR="00F016A9" w:rsidRDefault="00F016A9" w:rsidP="00B76281">
      <w:pPr>
        <w:tabs>
          <w:tab w:val="left" w:pos="4208"/>
        </w:tabs>
        <w:spacing w:after="0" w:line="240" w:lineRule="auto"/>
        <w:ind w:left="567" w:right="-22" w:firstLine="426"/>
        <w:jc w:val="both"/>
        <w:rPr>
          <w:rFonts w:ascii="Times New Roman" w:hAnsi="Times New Roman" w:cs="Times New Roman"/>
          <w:b/>
          <w:sz w:val="24"/>
          <w:szCs w:val="24"/>
          <w:lang w:val="uz-Cyrl-UZ"/>
        </w:rPr>
      </w:pPr>
      <w:r w:rsidRPr="006C1D5E">
        <w:rPr>
          <w:rFonts w:ascii="Times New Roman" w:hAnsi="Times New Roman" w:cs="Times New Roman"/>
          <w:b/>
          <w:sz w:val="24"/>
          <w:szCs w:val="24"/>
          <w:lang w:val="uz-Cyrl-UZ"/>
        </w:rPr>
        <w:t xml:space="preserve">                                                                      вилоят кенгашига.</w:t>
      </w:r>
    </w:p>
    <w:p w:rsidR="00116544" w:rsidRPr="00B76281" w:rsidRDefault="00116544" w:rsidP="00B76281">
      <w:pPr>
        <w:tabs>
          <w:tab w:val="left" w:pos="4208"/>
        </w:tabs>
        <w:spacing w:after="0" w:line="240" w:lineRule="auto"/>
        <w:ind w:left="567" w:right="-22" w:firstLine="426"/>
        <w:jc w:val="both"/>
        <w:rPr>
          <w:rFonts w:ascii="Times New Roman" w:hAnsi="Times New Roman" w:cs="Times New Roman"/>
          <w:b/>
          <w:sz w:val="24"/>
          <w:szCs w:val="24"/>
        </w:rPr>
      </w:pPr>
    </w:p>
    <w:p w:rsidR="00F016A9" w:rsidRPr="008E0EB6" w:rsidRDefault="008E0EB6" w:rsidP="00F016A9">
      <w:pPr>
        <w:tabs>
          <w:tab w:val="left" w:pos="3273"/>
          <w:tab w:val="right" w:pos="9498"/>
        </w:tabs>
        <w:spacing w:after="0" w:line="240" w:lineRule="auto"/>
        <w:ind w:left="142" w:right="-22" w:firstLine="426"/>
        <w:jc w:val="both"/>
        <w:rPr>
          <w:rFonts w:ascii="Times New Roman" w:hAnsi="Times New Roman" w:cs="Times New Roman"/>
          <w:sz w:val="24"/>
          <w:szCs w:val="24"/>
          <w:lang w:val="uz-Cyrl-UZ"/>
        </w:rPr>
      </w:pPr>
      <w:r>
        <w:rPr>
          <w:rFonts w:ascii="Times New Roman" w:hAnsi="Times New Roman" w:cs="Times New Roman"/>
          <w:sz w:val="24"/>
          <w:szCs w:val="24"/>
          <w:lang w:val="uz-Cyrl-UZ"/>
        </w:rPr>
        <w:t xml:space="preserve">Сизнинг </w:t>
      </w:r>
      <w:r w:rsidR="00F016A9" w:rsidRPr="00F57B33">
        <w:rPr>
          <w:rFonts w:ascii="Times New Roman" w:hAnsi="Times New Roman" w:cs="Times New Roman"/>
          <w:sz w:val="24"/>
          <w:szCs w:val="24"/>
          <w:lang w:val="uz-Cyrl-UZ"/>
        </w:rPr>
        <w:t xml:space="preserve"> </w:t>
      </w:r>
      <w:r w:rsidR="00F016A9" w:rsidRPr="00F57B33">
        <w:rPr>
          <w:rFonts w:ascii="Times New Roman" w:hAnsi="Times New Roman" w:cs="Times New Roman"/>
          <w:sz w:val="24"/>
          <w:szCs w:val="24"/>
          <w:lang w:val="uz-Latn-UZ"/>
        </w:rPr>
        <w:t>мурожаатин</w:t>
      </w:r>
      <w:r w:rsidR="00F016A9" w:rsidRPr="00F57B33">
        <w:rPr>
          <w:rFonts w:ascii="Times New Roman" w:hAnsi="Times New Roman" w:cs="Times New Roman"/>
          <w:sz w:val="24"/>
          <w:szCs w:val="24"/>
          <w:lang w:val="uz-Cyrl-UZ"/>
        </w:rPr>
        <w:t xml:space="preserve">гиз </w:t>
      </w:r>
      <w:r>
        <w:rPr>
          <w:rFonts w:ascii="Times New Roman" w:hAnsi="Times New Roman" w:cs="Times New Roman"/>
          <w:sz w:val="24"/>
          <w:szCs w:val="24"/>
          <w:lang w:val="uz-Cyrl-UZ"/>
        </w:rPr>
        <w:t>2020 йил 16 ноябрь куни  Ўзбекистон Республикаси Қонунчилик палатаси депутати вакили, Ўзбекистон ХДП Шаҳрисабз туман Кенгаши ва Шаҳрисабз туман газ филиали раҳбари ва масъул ходимлари билан биргаликда ўрганиб чиқилди.</w:t>
      </w:r>
    </w:p>
    <w:p w:rsidR="008E0EB6" w:rsidRDefault="00F016A9" w:rsidP="00F016A9">
      <w:pPr>
        <w:tabs>
          <w:tab w:val="left" w:pos="3273"/>
          <w:tab w:val="right" w:pos="9498"/>
        </w:tabs>
        <w:spacing w:after="0" w:line="240" w:lineRule="auto"/>
        <w:ind w:left="142" w:right="-22" w:firstLine="425"/>
        <w:jc w:val="both"/>
        <w:rPr>
          <w:rFonts w:ascii="Times New Roman" w:hAnsi="Times New Roman" w:cs="Times New Roman"/>
          <w:sz w:val="24"/>
          <w:szCs w:val="24"/>
          <w:lang w:val="uz-Cyrl-UZ"/>
        </w:rPr>
      </w:pPr>
      <w:r w:rsidRPr="00F57B33">
        <w:rPr>
          <w:rFonts w:ascii="Times New Roman" w:hAnsi="Times New Roman" w:cs="Times New Roman"/>
          <w:sz w:val="24"/>
          <w:szCs w:val="24"/>
          <w:lang w:val="uz-Latn-UZ"/>
        </w:rPr>
        <w:t>Ў</w:t>
      </w:r>
      <w:r w:rsidR="008E0EB6">
        <w:rPr>
          <w:rFonts w:ascii="Times New Roman" w:hAnsi="Times New Roman" w:cs="Times New Roman"/>
          <w:sz w:val="24"/>
          <w:szCs w:val="24"/>
          <w:lang w:val="uz-Cyrl-UZ"/>
        </w:rPr>
        <w:t>рганиш натижасига кура, Сиз ва бир гуруҳ қишлоқ фўқаролари Аммоғон қишлоғидан ўтган газ тармоғидан газ бехуда чиқиб ётгани айтилган, жойида бориб кўрилганда газ қувури туман газ филиали мутахасислари томонидан  хабардор этилгандан кейин ўз вақтида таъмирланган.</w:t>
      </w:r>
    </w:p>
    <w:p w:rsidR="008E0EB6" w:rsidRDefault="008E0EB6" w:rsidP="00F016A9">
      <w:pPr>
        <w:tabs>
          <w:tab w:val="left" w:pos="3273"/>
          <w:tab w:val="right" w:pos="9498"/>
        </w:tabs>
        <w:spacing w:after="0" w:line="240" w:lineRule="auto"/>
        <w:ind w:left="142" w:right="-22" w:firstLine="425"/>
        <w:jc w:val="both"/>
        <w:rPr>
          <w:rFonts w:ascii="Times New Roman" w:hAnsi="Times New Roman" w:cs="Times New Roman"/>
          <w:sz w:val="24"/>
          <w:szCs w:val="24"/>
          <w:lang w:val="uz-Cyrl-UZ"/>
        </w:rPr>
      </w:pPr>
      <w:r>
        <w:rPr>
          <w:rFonts w:ascii="Times New Roman" w:hAnsi="Times New Roman" w:cs="Times New Roman"/>
          <w:sz w:val="24"/>
          <w:szCs w:val="24"/>
          <w:lang w:val="uz-Cyrl-UZ"/>
        </w:rPr>
        <w:t xml:space="preserve">Иккинчи масала бўйича ушбу газ тармоғидан “Истиқлол” мфй, Аммоғон қишлоғи ҳудудидан газ тамоғи ўтканлиги сабабли ва ёнида намунали ўйлар қурилганлиги,шу хонадонлар оқма газ билан таъминланганлиги ва фойдаланаётганлигини кўриб </w:t>
      </w:r>
      <w:r w:rsidR="008231CE">
        <w:rPr>
          <w:rFonts w:ascii="Times New Roman" w:hAnsi="Times New Roman" w:cs="Times New Roman"/>
          <w:sz w:val="24"/>
          <w:szCs w:val="24"/>
          <w:lang w:val="uz-Cyrl-UZ"/>
        </w:rPr>
        <w:t xml:space="preserve"> бир гуруҳ </w:t>
      </w:r>
      <w:r>
        <w:rPr>
          <w:rFonts w:ascii="Times New Roman" w:hAnsi="Times New Roman" w:cs="Times New Roman"/>
          <w:sz w:val="24"/>
          <w:szCs w:val="24"/>
          <w:lang w:val="uz-Cyrl-UZ"/>
        </w:rPr>
        <w:t>қишлоқ аҳолиси газ ўтказишни сураб мурожаат қилган.</w:t>
      </w:r>
    </w:p>
    <w:p w:rsidR="0078060B" w:rsidRDefault="0078060B" w:rsidP="0078060B">
      <w:pPr>
        <w:tabs>
          <w:tab w:val="left" w:pos="3273"/>
          <w:tab w:val="right" w:pos="9498"/>
        </w:tabs>
        <w:spacing w:after="0" w:line="240" w:lineRule="auto"/>
        <w:ind w:left="142" w:right="-22" w:firstLine="425"/>
        <w:jc w:val="both"/>
        <w:rPr>
          <w:rFonts w:ascii="Times New Roman" w:hAnsi="Times New Roman" w:cs="Times New Roman"/>
          <w:sz w:val="24"/>
          <w:szCs w:val="24"/>
          <w:lang w:val="uz-Cyrl-UZ"/>
        </w:rPr>
      </w:pPr>
      <w:r>
        <w:rPr>
          <w:rFonts w:ascii="Times New Roman" w:hAnsi="Times New Roman" w:cs="Times New Roman"/>
          <w:sz w:val="24"/>
          <w:szCs w:val="24"/>
          <w:lang w:val="uz-Cyrl-UZ"/>
        </w:rPr>
        <w:t xml:space="preserve">Ўшбу мурожаат юзасидан Қашқадарё вилоят ҳудудий газ корхонаси ва </w:t>
      </w:r>
      <w:r w:rsidR="00FF0509">
        <w:rPr>
          <w:rFonts w:ascii="Times New Roman" w:hAnsi="Times New Roman" w:cs="Times New Roman"/>
          <w:sz w:val="24"/>
          <w:szCs w:val="24"/>
          <w:lang w:val="uz-Cyrl-UZ"/>
        </w:rPr>
        <w:t xml:space="preserve">Шаҳрисабз туман газ филиали </w:t>
      </w:r>
      <w:r>
        <w:rPr>
          <w:rFonts w:ascii="Times New Roman" w:hAnsi="Times New Roman" w:cs="Times New Roman"/>
          <w:sz w:val="24"/>
          <w:szCs w:val="24"/>
          <w:lang w:val="uz-Cyrl-UZ"/>
        </w:rPr>
        <w:t>раҳбариятига аҳолига газ тармоғи ўтказишни сўраб мурожаат этилди.</w:t>
      </w:r>
    </w:p>
    <w:p w:rsidR="00F016A9" w:rsidRPr="00F57B33" w:rsidRDefault="00F016A9" w:rsidP="00F016A9">
      <w:pPr>
        <w:tabs>
          <w:tab w:val="left" w:pos="3273"/>
          <w:tab w:val="right" w:pos="9498"/>
        </w:tabs>
        <w:spacing w:after="0" w:line="240" w:lineRule="auto"/>
        <w:ind w:left="142" w:right="-22" w:firstLine="425"/>
        <w:jc w:val="both"/>
        <w:rPr>
          <w:rFonts w:ascii="Times New Roman" w:hAnsi="Times New Roman" w:cs="Times New Roman"/>
          <w:sz w:val="24"/>
          <w:szCs w:val="24"/>
          <w:lang w:val="uz-Latn-UZ"/>
        </w:rPr>
      </w:pPr>
      <w:r w:rsidRPr="00F57B33">
        <w:rPr>
          <w:rFonts w:ascii="Times New Roman" w:hAnsi="Times New Roman" w:cs="Times New Roman"/>
          <w:sz w:val="24"/>
          <w:szCs w:val="24"/>
          <w:lang w:val="uz-Cyrl-UZ"/>
        </w:rPr>
        <w:t>Аризангиз юзасидан берилган жавоб хатидан норози булган та</w:t>
      </w:r>
      <w:r w:rsidRPr="00F57B33">
        <w:rPr>
          <w:rFonts w:ascii="Times New Roman" w:hAnsi="Times New Roman" w:cs="Times New Roman"/>
          <w:sz w:val="24"/>
          <w:szCs w:val="24"/>
          <w:lang w:val="uz-Latn-UZ"/>
        </w:rPr>
        <w:t>қ</w:t>
      </w:r>
      <w:r w:rsidRPr="00F57B33">
        <w:rPr>
          <w:rFonts w:ascii="Times New Roman" w:hAnsi="Times New Roman" w:cs="Times New Roman"/>
          <w:sz w:val="24"/>
          <w:szCs w:val="24"/>
          <w:lang w:val="uz-Cyrl-UZ"/>
        </w:rPr>
        <w:t xml:space="preserve">дирингизда </w:t>
      </w:r>
      <w:r w:rsidRPr="00F57B33">
        <w:rPr>
          <w:rFonts w:ascii="Times New Roman" w:hAnsi="Times New Roman" w:cs="Times New Roman"/>
          <w:sz w:val="24"/>
          <w:szCs w:val="24"/>
          <w:lang w:val="uz-Latn-UZ"/>
        </w:rPr>
        <w:t>Ў</w:t>
      </w:r>
      <w:r w:rsidRPr="00F57B33">
        <w:rPr>
          <w:rFonts w:ascii="Times New Roman" w:hAnsi="Times New Roman" w:cs="Times New Roman"/>
          <w:sz w:val="24"/>
          <w:szCs w:val="24"/>
          <w:lang w:val="uz-Cyrl-UZ"/>
        </w:rPr>
        <w:t>збекистон Республикаси “Жисмоний ва юридик шахсларнинг мурожаатлари туғрисида”ги Конуннинг 23-моддасига мувофик ю</w:t>
      </w:r>
      <w:r w:rsidRPr="00F57B33">
        <w:rPr>
          <w:rFonts w:ascii="Times New Roman" w:hAnsi="Times New Roman" w:cs="Times New Roman"/>
          <w:sz w:val="24"/>
          <w:szCs w:val="24"/>
          <w:lang w:val="uz-Latn-UZ"/>
        </w:rPr>
        <w:t>қ</w:t>
      </w:r>
      <w:r w:rsidRPr="00F57B33">
        <w:rPr>
          <w:rFonts w:ascii="Times New Roman" w:hAnsi="Times New Roman" w:cs="Times New Roman"/>
          <w:sz w:val="24"/>
          <w:szCs w:val="24"/>
          <w:lang w:val="uz-Cyrl-UZ"/>
        </w:rPr>
        <w:t xml:space="preserve">ори турувчи ташкилотларга мурожаат </w:t>
      </w:r>
      <w:r w:rsidRPr="00F57B33">
        <w:rPr>
          <w:rFonts w:ascii="Times New Roman" w:hAnsi="Times New Roman" w:cs="Times New Roman"/>
          <w:sz w:val="24"/>
          <w:szCs w:val="24"/>
          <w:lang w:val="uz-Latn-UZ"/>
        </w:rPr>
        <w:t>қ</w:t>
      </w:r>
      <w:r w:rsidRPr="00F57B33">
        <w:rPr>
          <w:rFonts w:ascii="Times New Roman" w:hAnsi="Times New Roman" w:cs="Times New Roman"/>
          <w:sz w:val="24"/>
          <w:szCs w:val="24"/>
          <w:lang w:val="uz-Cyrl-UZ"/>
        </w:rPr>
        <w:t xml:space="preserve">илиш </w:t>
      </w:r>
      <w:r w:rsidRPr="00F57B33">
        <w:rPr>
          <w:rFonts w:ascii="Times New Roman" w:hAnsi="Times New Roman" w:cs="Times New Roman"/>
          <w:sz w:val="24"/>
          <w:szCs w:val="24"/>
          <w:lang w:val="uz-Latn-UZ"/>
        </w:rPr>
        <w:t>ҳ</w:t>
      </w:r>
      <w:r w:rsidRPr="00F57B33">
        <w:rPr>
          <w:rFonts w:ascii="Times New Roman" w:hAnsi="Times New Roman" w:cs="Times New Roman"/>
          <w:sz w:val="24"/>
          <w:szCs w:val="24"/>
          <w:lang w:val="uz-Cyrl-UZ"/>
        </w:rPr>
        <w:t>у</w:t>
      </w:r>
      <w:r w:rsidRPr="00F57B33">
        <w:rPr>
          <w:rFonts w:ascii="Times New Roman" w:hAnsi="Times New Roman" w:cs="Times New Roman"/>
          <w:sz w:val="24"/>
          <w:szCs w:val="24"/>
          <w:lang w:val="uz-Latn-UZ"/>
        </w:rPr>
        <w:t>қ</w:t>
      </w:r>
      <w:r w:rsidRPr="00F57B33">
        <w:rPr>
          <w:rFonts w:ascii="Times New Roman" w:hAnsi="Times New Roman" w:cs="Times New Roman"/>
          <w:sz w:val="24"/>
          <w:szCs w:val="24"/>
          <w:lang w:val="uz-Cyrl-UZ"/>
        </w:rPr>
        <w:t>у</w:t>
      </w:r>
      <w:r w:rsidRPr="00F57B33">
        <w:rPr>
          <w:rFonts w:ascii="Times New Roman" w:hAnsi="Times New Roman" w:cs="Times New Roman"/>
          <w:sz w:val="24"/>
          <w:szCs w:val="24"/>
          <w:lang w:val="uz-Latn-UZ"/>
        </w:rPr>
        <w:t>қ</w:t>
      </w:r>
      <w:r w:rsidRPr="00F57B33">
        <w:rPr>
          <w:rFonts w:ascii="Times New Roman" w:hAnsi="Times New Roman" w:cs="Times New Roman"/>
          <w:sz w:val="24"/>
          <w:szCs w:val="24"/>
          <w:lang w:val="uz-Cyrl-UZ"/>
        </w:rPr>
        <w:t>ингиз борлиги туғрисида маълум киламиз.</w:t>
      </w:r>
    </w:p>
    <w:p w:rsidR="00F016A9" w:rsidRPr="00F57B33" w:rsidRDefault="00F016A9" w:rsidP="00F016A9">
      <w:pPr>
        <w:tabs>
          <w:tab w:val="left" w:pos="3273"/>
          <w:tab w:val="right" w:pos="9498"/>
        </w:tabs>
        <w:spacing w:after="0" w:line="240" w:lineRule="auto"/>
        <w:ind w:left="142" w:right="-22" w:firstLine="425"/>
        <w:jc w:val="both"/>
        <w:rPr>
          <w:rFonts w:ascii="Times New Roman" w:hAnsi="Times New Roman" w:cs="Times New Roman"/>
          <w:sz w:val="24"/>
          <w:szCs w:val="24"/>
          <w:lang w:val="uz-Latn-UZ"/>
        </w:rPr>
      </w:pPr>
    </w:p>
    <w:p w:rsidR="00E51893" w:rsidRPr="00F57B33" w:rsidRDefault="00C25B0B" w:rsidP="00E51893">
      <w:pPr>
        <w:tabs>
          <w:tab w:val="left" w:pos="3273"/>
          <w:tab w:val="right" w:pos="9498"/>
        </w:tabs>
        <w:spacing w:after="0" w:line="240" w:lineRule="auto"/>
        <w:ind w:left="567" w:right="-22" w:firstLine="426"/>
        <w:jc w:val="both"/>
        <w:rPr>
          <w:rFonts w:ascii="Times New Roman" w:hAnsi="Times New Roman" w:cs="Times New Roman"/>
          <w:b/>
          <w:sz w:val="24"/>
          <w:szCs w:val="24"/>
          <w:lang w:val="uz-Cyrl-UZ"/>
        </w:rPr>
      </w:pPr>
      <w:r w:rsidRPr="00C25B0B">
        <w:rPr>
          <w:rFonts w:ascii="Times New Roman" w:hAnsi="Times New Roman" w:cs="Times New Roman"/>
          <w:b/>
          <w:noProof/>
          <w:sz w:val="24"/>
          <w:szCs w:val="24"/>
        </w:rPr>
        <w:drawing>
          <wp:inline distT="0" distB="0" distL="0" distR="0">
            <wp:extent cx="4223341" cy="1371600"/>
            <wp:effectExtent l="19050" t="0" r="5759" b="0"/>
            <wp:docPr id="3" name="Рисунок 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 cstate="print"/>
                    <a:srcRect/>
                    <a:stretch>
                      <a:fillRect/>
                    </a:stretch>
                  </pic:blipFill>
                  <pic:spPr bwMode="auto">
                    <a:xfrm>
                      <a:off x="0" y="0"/>
                      <a:ext cx="4232288" cy="1374506"/>
                    </a:xfrm>
                    <a:prstGeom prst="rect">
                      <a:avLst/>
                    </a:prstGeom>
                    <a:noFill/>
                    <a:ln w="1">
                      <a:noFill/>
                      <a:miter lim="800000"/>
                      <a:headEnd/>
                      <a:tailEnd type="none" w="med" len="med"/>
                    </a:ln>
                    <a:effectLst/>
                  </pic:spPr>
                </pic:pic>
              </a:graphicData>
            </a:graphic>
          </wp:inline>
        </w:drawing>
      </w:r>
      <w:r w:rsidR="00E51893" w:rsidRPr="00F57B33">
        <w:rPr>
          <w:rFonts w:ascii="Times New Roman" w:hAnsi="Times New Roman" w:cs="Times New Roman"/>
          <w:b/>
          <w:sz w:val="24"/>
          <w:szCs w:val="24"/>
          <w:lang w:val="uz-Cyrl-UZ"/>
        </w:rPr>
        <w:t xml:space="preserve">                           </w:t>
      </w:r>
    </w:p>
    <w:sectPr w:rsidR="00E51893" w:rsidRPr="00F57B33" w:rsidSect="00E51893">
      <w:pgSz w:w="11906" w:h="16838"/>
      <w:pgMar w:top="737" w:right="567" w:bottom="567" w:left="130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08"/>
  <w:characterSpacingControl w:val="doNotCompress"/>
  <w:compat>
    <w:useFELayout/>
  </w:compat>
  <w:rsids>
    <w:rsidRoot w:val="00E51893"/>
    <w:rsid w:val="00116544"/>
    <w:rsid w:val="001D48EC"/>
    <w:rsid w:val="0021211B"/>
    <w:rsid w:val="00281488"/>
    <w:rsid w:val="002A41C7"/>
    <w:rsid w:val="003A0476"/>
    <w:rsid w:val="003B20E0"/>
    <w:rsid w:val="003F1415"/>
    <w:rsid w:val="00430B24"/>
    <w:rsid w:val="0048478C"/>
    <w:rsid w:val="004F3D0A"/>
    <w:rsid w:val="005C6156"/>
    <w:rsid w:val="006666F8"/>
    <w:rsid w:val="006C1D5E"/>
    <w:rsid w:val="007668A6"/>
    <w:rsid w:val="0078060B"/>
    <w:rsid w:val="007E0470"/>
    <w:rsid w:val="008231CE"/>
    <w:rsid w:val="008E0EB6"/>
    <w:rsid w:val="008F0C87"/>
    <w:rsid w:val="0094287E"/>
    <w:rsid w:val="00962A3F"/>
    <w:rsid w:val="009B328C"/>
    <w:rsid w:val="00B76281"/>
    <w:rsid w:val="00B843EC"/>
    <w:rsid w:val="00B97345"/>
    <w:rsid w:val="00BF6E26"/>
    <w:rsid w:val="00C03F51"/>
    <w:rsid w:val="00C25B0B"/>
    <w:rsid w:val="00C27ABA"/>
    <w:rsid w:val="00D043D8"/>
    <w:rsid w:val="00E51893"/>
    <w:rsid w:val="00ED320A"/>
    <w:rsid w:val="00F016A9"/>
    <w:rsid w:val="00F57B33"/>
    <w:rsid w:val="00FA0273"/>
    <w:rsid w:val="00FF050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A41C7"/>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9B328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4">
    <w:name w:val="Balloon Text"/>
    <w:basedOn w:val="a"/>
    <w:link w:val="a5"/>
    <w:uiPriority w:val="99"/>
    <w:semiHidden/>
    <w:unhideWhenUsed/>
    <w:rsid w:val="00C25B0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25B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1</Pages>
  <Words>333</Words>
  <Characters>1900</Characters>
  <Application>Microsoft Office Word</Application>
  <DocSecurity>0</DocSecurity>
  <Lines>15</Lines>
  <Paragraphs>4</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2229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31</cp:revision>
  <dcterms:created xsi:type="dcterms:W3CDTF">2020-03-19T15:40:00Z</dcterms:created>
  <dcterms:modified xsi:type="dcterms:W3CDTF">2020-11-19T09:50:00Z</dcterms:modified>
</cp:coreProperties>
</file>