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A20" w:rsidRPr="0072315D" w:rsidRDefault="002C78D1" w:rsidP="0072315D">
      <w:pPr>
        <w:pStyle w:val="30"/>
        <w:shd w:val="clear" w:color="auto" w:fill="auto"/>
        <w:spacing w:after="0" w:line="365" w:lineRule="exact"/>
        <w:rPr>
          <w:sz w:val="28"/>
          <w:szCs w:val="28"/>
          <w:lang w:val="uz-Cyrl-UZ"/>
        </w:rPr>
      </w:pPr>
      <w:r w:rsidRPr="0072315D">
        <w:rPr>
          <w:sz w:val="28"/>
          <w:szCs w:val="28"/>
          <w:lang w:val="uz-Latn-UZ"/>
        </w:rPr>
        <w:t>“</w:t>
      </w:r>
      <w:r w:rsidRPr="0072315D">
        <w:rPr>
          <w:sz w:val="28"/>
          <w:szCs w:val="28"/>
          <w:lang w:val="en-US"/>
        </w:rPr>
        <w:t>UZTEX GROUP</w:t>
      </w:r>
      <w:r w:rsidRPr="0072315D">
        <w:rPr>
          <w:sz w:val="28"/>
          <w:szCs w:val="28"/>
          <w:lang w:val="uz-Latn-UZ"/>
        </w:rPr>
        <w:t>”</w:t>
      </w:r>
      <w:r w:rsidR="00BA27A9" w:rsidRPr="0072315D">
        <w:rPr>
          <w:sz w:val="28"/>
          <w:szCs w:val="28"/>
          <w:lang w:val="uz-Latn-UZ"/>
        </w:rPr>
        <w:t xml:space="preserve"> </w:t>
      </w:r>
      <w:r w:rsidRPr="0072315D">
        <w:rPr>
          <w:sz w:val="28"/>
          <w:szCs w:val="28"/>
          <w:lang w:val="uz-Cyrl-UZ"/>
        </w:rPr>
        <w:t>МЧЖ</w:t>
      </w:r>
      <w:r w:rsidRPr="0072315D">
        <w:rPr>
          <w:sz w:val="28"/>
          <w:szCs w:val="28"/>
          <w:lang w:val="uz-Latn-UZ"/>
        </w:rPr>
        <w:t xml:space="preserve"> </w:t>
      </w:r>
      <w:r w:rsidR="00BA27A9" w:rsidRPr="0072315D">
        <w:rPr>
          <w:sz w:val="28"/>
          <w:szCs w:val="28"/>
          <w:lang w:val="uz-Latn-UZ"/>
        </w:rPr>
        <w:t xml:space="preserve">ҚК </w:t>
      </w:r>
      <w:r w:rsidRPr="0072315D">
        <w:rPr>
          <w:sz w:val="28"/>
          <w:szCs w:val="28"/>
          <w:lang w:val="uz-Latn-UZ"/>
        </w:rPr>
        <w:t>Ш</w:t>
      </w:r>
      <w:r w:rsidR="002A0C26" w:rsidRPr="0072315D">
        <w:rPr>
          <w:sz w:val="28"/>
          <w:szCs w:val="28"/>
          <w:lang w:val="uz-Latn-UZ"/>
        </w:rPr>
        <w:t xml:space="preserve">овот филиалида </w:t>
      </w:r>
      <w:r w:rsidR="00CC5A20" w:rsidRPr="0072315D">
        <w:rPr>
          <w:sz w:val="28"/>
          <w:szCs w:val="28"/>
          <w:lang w:val="uz-Cyrl-UZ"/>
        </w:rPr>
        <w:t>Ў</w:t>
      </w:r>
      <w:proofErr w:type="spellStart"/>
      <w:r w:rsidR="00CC5A20" w:rsidRPr="0072315D">
        <w:rPr>
          <w:sz w:val="28"/>
          <w:szCs w:val="28"/>
        </w:rPr>
        <w:t>збекистон</w:t>
      </w:r>
      <w:proofErr w:type="spellEnd"/>
      <w:r w:rsidR="00CC5A20" w:rsidRPr="0072315D">
        <w:rPr>
          <w:sz w:val="28"/>
          <w:szCs w:val="28"/>
        </w:rPr>
        <w:t xml:space="preserve"> </w:t>
      </w:r>
      <w:proofErr w:type="spellStart"/>
      <w:r w:rsidR="00CC5A20" w:rsidRPr="0072315D">
        <w:rPr>
          <w:sz w:val="28"/>
          <w:szCs w:val="28"/>
        </w:rPr>
        <w:t>Республикаси</w:t>
      </w:r>
      <w:proofErr w:type="spellEnd"/>
      <w:r w:rsidR="00CC5A20" w:rsidRPr="0072315D">
        <w:rPr>
          <w:sz w:val="28"/>
          <w:szCs w:val="28"/>
        </w:rPr>
        <w:t xml:space="preserve"> “</w:t>
      </w:r>
      <w:proofErr w:type="spellStart"/>
      <w:r w:rsidR="00CC5A20" w:rsidRPr="0072315D">
        <w:rPr>
          <w:sz w:val="28"/>
          <w:szCs w:val="28"/>
        </w:rPr>
        <w:t>Ме</w:t>
      </w:r>
      <w:proofErr w:type="spellEnd"/>
      <w:r w:rsidR="00CC5A20" w:rsidRPr="0072315D">
        <w:rPr>
          <w:sz w:val="28"/>
          <w:szCs w:val="28"/>
          <w:lang w:val="uz-Cyrl-UZ"/>
        </w:rPr>
        <w:t>ҳ</w:t>
      </w:r>
      <w:proofErr w:type="spellStart"/>
      <w:r w:rsidR="00CC5A20" w:rsidRPr="0072315D">
        <w:rPr>
          <w:sz w:val="28"/>
          <w:szCs w:val="28"/>
        </w:rPr>
        <w:t>натни</w:t>
      </w:r>
      <w:proofErr w:type="spellEnd"/>
      <w:r w:rsidR="00CC5A20" w:rsidRPr="0072315D">
        <w:rPr>
          <w:sz w:val="28"/>
          <w:szCs w:val="28"/>
        </w:rPr>
        <w:t xml:space="preserve"> </w:t>
      </w:r>
      <w:proofErr w:type="spellStart"/>
      <w:r w:rsidR="00CC5A20" w:rsidRPr="0072315D">
        <w:rPr>
          <w:sz w:val="28"/>
          <w:szCs w:val="28"/>
        </w:rPr>
        <w:t>му</w:t>
      </w:r>
      <w:proofErr w:type="spellEnd"/>
      <w:r w:rsidR="00CC5A20" w:rsidRPr="0072315D">
        <w:rPr>
          <w:sz w:val="28"/>
          <w:szCs w:val="28"/>
          <w:lang w:val="uz-Cyrl-UZ"/>
        </w:rPr>
        <w:t>ҳ</w:t>
      </w:r>
      <w:proofErr w:type="spellStart"/>
      <w:r w:rsidR="00CC5A20" w:rsidRPr="0072315D">
        <w:rPr>
          <w:sz w:val="28"/>
          <w:szCs w:val="28"/>
        </w:rPr>
        <w:t>офаза</w:t>
      </w:r>
      <w:proofErr w:type="spellEnd"/>
      <w:r w:rsidR="00CC5A20" w:rsidRPr="0072315D">
        <w:rPr>
          <w:sz w:val="28"/>
          <w:szCs w:val="28"/>
        </w:rPr>
        <w:t xml:space="preserve"> </w:t>
      </w:r>
      <w:r w:rsidR="00CC5A20" w:rsidRPr="0072315D">
        <w:rPr>
          <w:sz w:val="28"/>
          <w:szCs w:val="28"/>
          <w:lang w:val="uz-Cyrl-UZ"/>
        </w:rPr>
        <w:t>қ</w:t>
      </w:r>
      <w:proofErr w:type="spellStart"/>
      <w:r w:rsidR="00CC5A20" w:rsidRPr="0072315D">
        <w:rPr>
          <w:sz w:val="28"/>
          <w:szCs w:val="28"/>
        </w:rPr>
        <w:t>илиш</w:t>
      </w:r>
      <w:proofErr w:type="spellEnd"/>
      <w:r w:rsidR="00CC5A20" w:rsidRPr="0072315D">
        <w:rPr>
          <w:sz w:val="28"/>
          <w:szCs w:val="28"/>
        </w:rPr>
        <w:t xml:space="preserve"> т</w:t>
      </w:r>
      <w:r w:rsidR="00CC5A20" w:rsidRPr="0072315D">
        <w:rPr>
          <w:sz w:val="28"/>
          <w:szCs w:val="28"/>
          <w:lang w:val="uz-Cyrl-UZ"/>
        </w:rPr>
        <w:t>ўғ</w:t>
      </w:r>
      <w:proofErr w:type="spellStart"/>
      <w:r w:rsidR="00CC5A20" w:rsidRPr="0072315D">
        <w:rPr>
          <w:sz w:val="28"/>
          <w:szCs w:val="28"/>
        </w:rPr>
        <w:t>рисида</w:t>
      </w:r>
      <w:proofErr w:type="spellEnd"/>
      <w:r w:rsidR="00CC5A20" w:rsidRPr="0072315D">
        <w:rPr>
          <w:sz w:val="28"/>
          <w:szCs w:val="28"/>
        </w:rPr>
        <w:t>”</w:t>
      </w:r>
      <w:proofErr w:type="spellStart"/>
      <w:r w:rsidR="00CC5A20" w:rsidRPr="0072315D">
        <w:rPr>
          <w:sz w:val="28"/>
          <w:szCs w:val="28"/>
        </w:rPr>
        <w:t>ги</w:t>
      </w:r>
      <w:proofErr w:type="spellEnd"/>
      <w:r w:rsidR="00CC5A20" w:rsidRPr="0072315D">
        <w:rPr>
          <w:sz w:val="28"/>
          <w:szCs w:val="28"/>
        </w:rPr>
        <w:t xml:space="preserve"> </w:t>
      </w:r>
      <w:r w:rsidR="00CC5A20" w:rsidRPr="0072315D">
        <w:rPr>
          <w:sz w:val="28"/>
          <w:szCs w:val="28"/>
          <w:lang w:val="uz-Cyrl-UZ"/>
        </w:rPr>
        <w:t>Қо</w:t>
      </w:r>
      <w:proofErr w:type="spellStart"/>
      <w:r w:rsidR="00CC5A20" w:rsidRPr="0072315D">
        <w:rPr>
          <w:sz w:val="28"/>
          <w:szCs w:val="28"/>
        </w:rPr>
        <w:t>нуннинг</w:t>
      </w:r>
      <w:proofErr w:type="spellEnd"/>
      <w:r w:rsidR="00CC5A20" w:rsidRPr="0072315D">
        <w:rPr>
          <w:sz w:val="28"/>
          <w:szCs w:val="28"/>
        </w:rPr>
        <w:t xml:space="preserve"> </w:t>
      </w:r>
      <w:proofErr w:type="spellStart"/>
      <w:r w:rsidR="00CC5A20" w:rsidRPr="0072315D">
        <w:rPr>
          <w:sz w:val="28"/>
          <w:szCs w:val="28"/>
        </w:rPr>
        <w:t>ижро</w:t>
      </w:r>
      <w:proofErr w:type="spellEnd"/>
      <w:r w:rsidR="00CC5A20" w:rsidRPr="0072315D">
        <w:rPr>
          <w:sz w:val="28"/>
          <w:szCs w:val="28"/>
        </w:rPr>
        <w:t xml:space="preserve"> </w:t>
      </w:r>
      <w:proofErr w:type="spellStart"/>
      <w:r w:rsidR="00CC5A20" w:rsidRPr="0072315D">
        <w:rPr>
          <w:sz w:val="28"/>
          <w:szCs w:val="28"/>
        </w:rPr>
        <w:t>этилиши</w:t>
      </w:r>
      <w:proofErr w:type="spellEnd"/>
      <w:r w:rsidR="00CC5A20" w:rsidRPr="0072315D">
        <w:rPr>
          <w:sz w:val="28"/>
          <w:szCs w:val="28"/>
        </w:rPr>
        <w:t xml:space="preserve"> </w:t>
      </w:r>
      <w:r w:rsidR="00CC5A20" w:rsidRPr="0072315D">
        <w:rPr>
          <w:sz w:val="28"/>
          <w:szCs w:val="28"/>
          <w:lang w:val="uz-Cyrl-UZ"/>
        </w:rPr>
        <w:t>ҳ</w:t>
      </w:r>
      <w:proofErr w:type="spellStart"/>
      <w:r w:rsidR="00CC5A20" w:rsidRPr="0072315D">
        <w:rPr>
          <w:sz w:val="28"/>
          <w:szCs w:val="28"/>
        </w:rPr>
        <w:t>олатини</w:t>
      </w:r>
      <w:proofErr w:type="spellEnd"/>
      <w:r w:rsidR="00CC5A20" w:rsidRPr="0072315D">
        <w:rPr>
          <w:sz w:val="28"/>
          <w:szCs w:val="28"/>
        </w:rPr>
        <w:t xml:space="preserve"> </w:t>
      </w:r>
      <w:r w:rsidR="00CC5A20" w:rsidRPr="0072315D">
        <w:rPr>
          <w:sz w:val="28"/>
          <w:szCs w:val="28"/>
          <w:lang w:val="uz-Cyrl-UZ"/>
        </w:rPr>
        <w:t>ў</w:t>
      </w:r>
      <w:proofErr w:type="spellStart"/>
      <w:r w:rsidR="00CC5A20" w:rsidRPr="0072315D">
        <w:rPr>
          <w:sz w:val="28"/>
          <w:szCs w:val="28"/>
        </w:rPr>
        <w:t>рганиш</w:t>
      </w:r>
      <w:proofErr w:type="spellEnd"/>
      <w:r w:rsidR="00CC5A20" w:rsidRPr="0072315D">
        <w:rPr>
          <w:sz w:val="28"/>
          <w:szCs w:val="28"/>
        </w:rPr>
        <w:t xml:space="preserve"> б</w:t>
      </w:r>
      <w:r w:rsidR="00CC5A20" w:rsidRPr="0072315D">
        <w:rPr>
          <w:sz w:val="28"/>
          <w:szCs w:val="28"/>
          <w:lang w:val="uz-Cyrl-UZ"/>
        </w:rPr>
        <w:t>ў</w:t>
      </w:r>
      <w:proofErr w:type="spellStart"/>
      <w:r w:rsidR="00CC5A20" w:rsidRPr="0072315D">
        <w:rPr>
          <w:sz w:val="28"/>
          <w:szCs w:val="28"/>
        </w:rPr>
        <w:t>йича</w:t>
      </w:r>
      <w:proofErr w:type="spellEnd"/>
    </w:p>
    <w:p w:rsidR="00567DF1" w:rsidRPr="00145D3D" w:rsidRDefault="00567DF1" w:rsidP="00145D3D">
      <w:pPr>
        <w:pStyle w:val="30"/>
        <w:shd w:val="clear" w:color="auto" w:fill="auto"/>
        <w:spacing w:after="0" w:line="365" w:lineRule="exact"/>
        <w:rPr>
          <w:sz w:val="24"/>
          <w:szCs w:val="24"/>
          <w:lang w:val="uz-Cyrl-UZ"/>
        </w:rPr>
      </w:pPr>
      <w:r w:rsidRPr="00145D3D">
        <w:rPr>
          <w:sz w:val="24"/>
          <w:szCs w:val="24"/>
          <w:lang w:val="uz-Cyrl-UZ"/>
        </w:rPr>
        <w:t>МАЪЛУМОТНОМА</w:t>
      </w:r>
    </w:p>
    <w:p w:rsidR="00CC5A20" w:rsidRPr="00145D3D" w:rsidRDefault="00CC5A20" w:rsidP="009D634A">
      <w:pPr>
        <w:pStyle w:val="a3"/>
        <w:ind w:firstLine="708"/>
        <w:jc w:val="both"/>
        <w:rPr>
          <w:rFonts w:ascii="Times New Roman" w:hAnsi="Times New Roman"/>
          <w:b/>
          <w:sz w:val="24"/>
          <w:szCs w:val="24"/>
          <w:lang w:val="uz-Cyrl-UZ"/>
        </w:rPr>
      </w:pPr>
      <w:r w:rsidRPr="00145D3D">
        <w:rPr>
          <w:rFonts w:ascii="Times New Roman" w:hAnsi="Times New Roman"/>
          <w:b/>
          <w:sz w:val="24"/>
          <w:szCs w:val="24"/>
          <w:lang w:val="uz-Cyrl-UZ"/>
        </w:rPr>
        <w:t>Меҳнат муҳофазаси бўйича ишларнинг ташкил этилганлиги ҳолати (ММҚ хизмати низоми, лавозим йўриқномаси, дастур, иш режа, журналлар, ҳисоботлар).</w:t>
      </w:r>
    </w:p>
    <w:p w:rsidR="00567DF1" w:rsidRPr="00145D3D" w:rsidRDefault="00C53E8C" w:rsidP="00145D3D">
      <w:pPr>
        <w:pStyle w:val="a3"/>
        <w:ind w:firstLine="708"/>
        <w:jc w:val="both"/>
        <w:rPr>
          <w:rFonts w:ascii="Times New Roman" w:hAnsi="Times New Roman"/>
          <w:b/>
          <w:sz w:val="24"/>
          <w:szCs w:val="24"/>
          <w:lang w:val="uz-Cyrl-UZ"/>
        </w:rPr>
      </w:pPr>
      <w:r w:rsidRPr="00145D3D">
        <w:rPr>
          <w:rFonts w:ascii="Times New Roman" w:hAnsi="Times New Roman"/>
          <w:sz w:val="24"/>
          <w:szCs w:val="24"/>
          <w:lang w:val="uz-Cyrl-UZ"/>
        </w:rPr>
        <w:t>М</w:t>
      </w:r>
      <w:r w:rsidRPr="00145D3D">
        <w:rPr>
          <w:rFonts w:ascii="Times New Roman" w:hAnsi="Times New Roman"/>
          <w:sz w:val="24"/>
          <w:szCs w:val="24"/>
          <w:lang w:val="uz-Latn-UZ"/>
        </w:rPr>
        <w:t>еҳнат муҳофазаси</w:t>
      </w:r>
      <w:r w:rsidRPr="00145D3D">
        <w:rPr>
          <w:rFonts w:ascii="Times New Roman" w:hAnsi="Times New Roman"/>
          <w:sz w:val="24"/>
          <w:szCs w:val="24"/>
          <w:lang w:val="uz-Cyrl-UZ"/>
        </w:rPr>
        <w:t xml:space="preserve"> ва хавфсизлик техникаси </w:t>
      </w:r>
      <w:r w:rsidR="00D30E08">
        <w:rPr>
          <w:rFonts w:ascii="Times New Roman" w:hAnsi="Times New Roman"/>
          <w:sz w:val="24"/>
          <w:szCs w:val="24"/>
          <w:lang w:val="uz-Cyrl-UZ"/>
        </w:rPr>
        <w:t>мухандиси ловозими</w:t>
      </w:r>
      <w:r w:rsidRPr="00145D3D">
        <w:rPr>
          <w:rFonts w:ascii="Times New Roman" w:hAnsi="Times New Roman"/>
          <w:sz w:val="24"/>
          <w:szCs w:val="24"/>
          <w:lang w:val="uz-Cyrl-UZ"/>
        </w:rPr>
        <w:t xml:space="preserve"> ташкил этилган бўлиб</w:t>
      </w:r>
      <w:r w:rsidR="0004298E" w:rsidRPr="00145D3D">
        <w:rPr>
          <w:rFonts w:ascii="Times New Roman" w:hAnsi="Times New Roman"/>
          <w:sz w:val="24"/>
          <w:szCs w:val="24"/>
          <w:lang w:val="uz-Latn-UZ"/>
        </w:rPr>
        <w:t>,</w:t>
      </w:r>
      <w:r w:rsidRPr="00145D3D">
        <w:rPr>
          <w:rFonts w:ascii="Times New Roman" w:hAnsi="Times New Roman"/>
          <w:sz w:val="24"/>
          <w:szCs w:val="24"/>
          <w:lang w:val="uz-Cyrl-UZ"/>
        </w:rPr>
        <w:t xml:space="preserve"> </w:t>
      </w:r>
      <w:r w:rsidR="00D30E08">
        <w:rPr>
          <w:rFonts w:ascii="Times New Roman" w:hAnsi="Times New Roman"/>
          <w:sz w:val="24"/>
          <w:szCs w:val="24"/>
          <w:lang w:val="uz-Cyrl-UZ"/>
        </w:rPr>
        <w:t xml:space="preserve">мазкур филиал </w:t>
      </w:r>
      <w:r w:rsidRPr="00145D3D">
        <w:rPr>
          <w:rFonts w:ascii="Times New Roman" w:hAnsi="Times New Roman"/>
          <w:sz w:val="24"/>
          <w:szCs w:val="24"/>
          <w:lang w:val="uz-Cyrl-UZ"/>
        </w:rPr>
        <w:t>лавозим йўриқномалари, иш режа, ишлаб чиқил</w:t>
      </w:r>
      <w:r w:rsidR="00D30E08">
        <w:rPr>
          <w:rFonts w:ascii="Times New Roman" w:hAnsi="Times New Roman"/>
          <w:sz w:val="24"/>
          <w:szCs w:val="24"/>
          <w:lang w:val="uz-Cyrl-UZ"/>
        </w:rPr>
        <w:t>ган</w:t>
      </w:r>
      <w:r w:rsidRPr="00145D3D">
        <w:rPr>
          <w:rFonts w:ascii="Times New Roman" w:hAnsi="Times New Roman"/>
          <w:sz w:val="24"/>
          <w:szCs w:val="24"/>
          <w:lang w:val="uz-Cyrl-UZ"/>
        </w:rPr>
        <w:t xml:space="preserve">, </w:t>
      </w:r>
      <w:r w:rsidR="00D30E08">
        <w:rPr>
          <w:rFonts w:ascii="Times New Roman" w:hAnsi="Times New Roman"/>
          <w:sz w:val="24"/>
          <w:szCs w:val="24"/>
          <w:lang w:val="uz-Cyrl-UZ"/>
        </w:rPr>
        <w:t xml:space="preserve">кириш ва иш жойида йўриқномадан ўтказишни қайд қилиш </w:t>
      </w:r>
      <w:r w:rsidRPr="00145D3D">
        <w:rPr>
          <w:rFonts w:ascii="Times New Roman" w:hAnsi="Times New Roman"/>
          <w:sz w:val="24"/>
          <w:szCs w:val="24"/>
          <w:lang w:val="uz-Cyrl-UZ"/>
        </w:rPr>
        <w:t>журналлар юрити</w:t>
      </w:r>
      <w:r w:rsidR="00D30E08">
        <w:rPr>
          <w:rFonts w:ascii="Times New Roman" w:hAnsi="Times New Roman"/>
          <w:sz w:val="24"/>
          <w:szCs w:val="24"/>
          <w:lang w:val="uz-Cyrl-UZ"/>
        </w:rPr>
        <w:t>ган</w:t>
      </w:r>
      <w:r w:rsidRPr="00145D3D">
        <w:rPr>
          <w:rFonts w:ascii="Times New Roman" w:hAnsi="Times New Roman"/>
          <w:sz w:val="24"/>
          <w:szCs w:val="24"/>
          <w:lang w:val="uz-Cyrl-UZ"/>
        </w:rPr>
        <w:t xml:space="preserve">,  ҳисоботлар ҳам </w:t>
      </w:r>
      <w:r w:rsidR="00D30E08">
        <w:rPr>
          <w:rFonts w:ascii="Times New Roman" w:hAnsi="Times New Roman"/>
          <w:sz w:val="24"/>
          <w:szCs w:val="24"/>
          <w:lang w:val="uz-Cyrl-UZ"/>
        </w:rPr>
        <w:t xml:space="preserve">муддатида </w:t>
      </w:r>
      <w:r w:rsidRPr="00145D3D">
        <w:rPr>
          <w:rFonts w:ascii="Times New Roman" w:hAnsi="Times New Roman"/>
          <w:sz w:val="24"/>
          <w:szCs w:val="24"/>
          <w:lang w:val="uz-Cyrl-UZ"/>
        </w:rPr>
        <w:t>тақдим қилин</w:t>
      </w:r>
      <w:r w:rsidR="00D30E08">
        <w:rPr>
          <w:rFonts w:ascii="Times New Roman" w:hAnsi="Times New Roman"/>
          <w:sz w:val="24"/>
          <w:szCs w:val="24"/>
          <w:lang w:val="uz-Cyrl-UZ"/>
        </w:rPr>
        <w:t>ган.</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Ишлаб чиқаришдаги шикастланиш ва касб касалликлари ҳолати таҳлил қилинганлиги, меҳнат муҳофазасини яхшилаш режаси ва санитария-соғломлаштириш тадбирларининг бажарилганлиги.</w:t>
      </w:r>
    </w:p>
    <w:p w:rsidR="00C53E8C" w:rsidRPr="00145D3D" w:rsidRDefault="00D30E08" w:rsidP="00145D3D">
      <w:pPr>
        <w:spacing w:after="0"/>
        <w:ind w:firstLine="708"/>
        <w:jc w:val="both"/>
        <w:rPr>
          <w:rFonts w:ascii="Times New Roman" w:hAnsi="Times New Roman" w:cs="Times New Roman"/>
          <w:b/>
          <w:sz w:val="24"/>
          <w:szCs w:val="24"/>
          <w:lang w:val="uz-Cyrl-UZ"/>
        </w:rPr>
      </w:pPr>
      <w:r>
        <w:rPr>
          <w:rFonts w:ascii="Times New Roman" w:hAnsi="Times New Roman" w:cs="Times New Roman"/>
          <w:sz w:val="24"/>
          <w:szCs w:val="24"/>
          <w:lang w:val="uz-Cyrl-UZ"/>
        </w:rPr>
        <w:t>Филиал</w:t>
      </w:r>
      <w:r w:rsidR="00C53E8C" w:rsidRPr="00145D3D">
        <w:rPr>
          <w:rFonts w:ascii="Times New Roman" w:hAnsi="Times New Roman" w:cs="Times New Roman"/>
          <w:sz w:val="24"/>
          <w:szCs w:val="24"/>
          <w:lang w:val="uz-Cyrl-UZ"/>
        </w:rPr>
        <w:t>да 2018-2019 йил ва 2020 йилнинг ҳозирги кунга қадар касб касалликларига чалиниш ҳолати кузатилмади, меҳнат вазифасини бажариш билан боғлиқ ҳолда шикастланиш бўйича санитария-соғломлаштириш тадбирлари</w:t>
      </w:r>
      <w:r w:rsidR="00C53E8C" w:rsidRPr="00145D3D">
        <w:rPr>
          <w:rFonts w:ascii="Times New Roman" w:hAnsi="Times New Roman" w:cs="Times New Roman"/>
          <w:b/>
          <w:sz w:val="24"/>
          <w:szCs w:val="24"/>
          <w:lang w:val="uz-Cyrl-UZ"/>
        </w:rPr>
        <w:t xml:space="preserve"> </w:t>
      </w:r>
      <w:r w:rsidR="00C53E8C" w:rsidRPr="00145D3D">
        <w:rPr>
          <w:rFonts w:ascii="Times New Roman" w:hAnsi="Times New Roman" w:cs="Times New Roman"/>
          <w:sz w:val="24"/>
          <w:szCs w:val="24"/>
          <w:lang w:val="uz-Cyrl-UZ"/>
        </w:rPr>
        <w:t xml:space="preserve">ўтказилиб келинмоқда ва меҳнат муҳофазасини яхшилаш мақсадида </w:t>
      </w:r>
      <w:r>
        <w:rPr>
          <w:rFonts w:ascii="Times New Roman" w:hAnsi="Times New Roman" w:cs="Times New Roman"/>
          <w:sz w:val="24"/>
          <w:szCs w:val="24"/>
          <w:lang w:val="uz-Cyrl-UZ"/>
        </w:rPr>
        <w:t>дастур</w:t>
      </w:r>
      <w:r w:rsidR="00C53E8C" w:rsidRPr="00145D3D">
        <w:rPr>
          <w:rFonts w:ascii="Times New Roman" w:hAnsi="Times New Roman" w:cs="Times New Roman"/>
          <w:sz w:val="24"/>
          <w:szCs w:val="24"/>
          <w:lang w:val="uz-Cyrl-UZ"/>
        </w:rPr>
        <w:t xml:space="preserve"> ишлаб чиқилиб,  </w:t>
      </w:r>
      <w:r>
        <w:rPr>
          <w:rFonts w:ascii="Times New Roman" w:hAnsi="Times New Roman" w:cs="Times New Roman"/>
          <w:sz w:val="24"/>
          <w:szCs w:val="24"/>
          <w:lang w:val="uz-Cyrl-UZ"/>
        </w:rPr>
        <w:t>шу</w:t>
      </w:r>
      <w:r w:rsidR="00C53E8C" w:rsidRPr="00145D3D">
        <w:rPr>
          <w:rFonts w:ascii="Times New Roman" w:hAnsi="Times New Roman" w:cs="Times New Roman"/>
          <w:sz w:val="24"/>
          <w:szCs w:val="24"/>
          <w:lang w:val="uz-Cyrl-UZ"/>
        </w:rPr>
        <w:t xml:space="preserve"> асосида иш олиб борил</w:t>
      </w:r>
      <w:r>
        <w:rPr>
          <w:rFonts w:ascii="Times New Roman" w:hAnsi="Times New Roman" w:cs="Times New Roman"/>
          <w:sz w:val="24"/>
          <w:szCs w:val="24"/>
          <w:lang w:val="uz-Cyrl-UZ"/>
        </w:rPr>
        <w:t>ган</w:t>
      </w:r>
      <w:r w:rsidR="00C53E8C" w:rsidRPr="00145D3D">
        <w:rPr>
          <w:rFonts w:ascii="Times New Roman" w:hAnsi="Times New Roman" w:cs="Times New Roman"/>
          <w:sz w:val="24"/>
          <w:szCs w:val="24"/>
          <w:lang w:val="uz-Cyrl-UZ"/>
        </w:rPr>
        <w:t>.</w:t>
      </w:r>
      <w:r w:rsidR="00C53E8C" w:rsidRPr="00145D3D">
        <w:rPr>
          <w:rFonts w:ascii="Times New Roman" w:hAnsi="Times New Roman" w:cs="Times New Roman"/>
          <w:b/>
          <w:sz w:val="24"/>
          <w:szCs w:val="24"/>
          <w:lang w:val="uz-Cyrl-UZ"/>
        </w:rPr>
        <w:t xml:space="preserve"> </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Меҳнат муҳофазаси соҳасида олиб борилаётган ишлар ҳамда ишлаб чиқаришдаги жароҳатланишлар ва касб касалликлари ва улар туфайли етказилган зарар тўловлари ҳақида тақдим этилаётган маълумотлар таҳлил қилинганлиги.</w:t>
      </w:r>
    </w:p>
    <w:p w:rsidR="00CC5A20" w:rsidRPr="00145D3D" w:rsidRDefault="0004298E" w:rsidP="00145D3D">
      <w:pPr>
        <w:spacing w:after="0"/>
        <w:ind w:firstLine="708"/>
        <w:jc w:val="both"/>
        <w:rPr>
          <w:color w:val="000000"/>
          <w:sz w:val="24"/>
          <w:szCs w:val="24"/>
          <w:lang w:val="uz-Cyrl-UZ"/>
        </w:rPr>
      </w:pPr>
      <w:r w:rsidRPr="00145D3D">
        <w:rPr>
          <w:rFonts w:ascii="Times New Roman" w:hAnsi="Times New Roman" w:cs="Times New Roman"/>
          <w:sz w:val="24"/>
          <w:szCs w:val="24"/>
          <w:lang w:val="uz-Cyrl-UZ"/>
        </w:rPr>
        <w:t>2018-2019 йил ва 2020 йилнинг ҳозирги кунга қадар касб касалликларига чалиниш ҳолати кузатилма</w:t>
      </w:r>
      <w:r w:rsidR="00D30E08">
        <w:rPr>
          <w:rFonts w:ascii="Times New Roman" w:hAnsi="Times New Roman" w:cs="Times New Roman"/>
          <w:sz w:val="24"/>
          <w:szCs w:val="24"/>
          <w:lang w:val="uz-Cyrl-UZ"/>
        </w:rPr>
        <w:t>ган</w:t>
      </w:r>
      <w:r w:rsidR="004D4B2D" w:rsidRPr="00145D3D">
        <w:rPr>
          <w:rFonts w:ascii="Times New Roman" w:hAnsi="Times New Roman" w:cs="Times New Roman"/>
          <w:sz w:val="24"/>
          <w:szCs w:val="24"/>
          <w:lang w:val="uz-Cyrl-UZ"/>
        </w:rPr>
        <w:t>.</w:t>
      </w:r>
      <w:r w:rsidR="00CC5A20" w:rsidRPr="00145D3D">
        <w:rPr>
          <w:sz w:val="24"/>
          <w:szCs w:val="24"/>
          <w:lang w:val="uz-Cyrl-UZ"/>
        </w:rPr>
        <w:t xml:space="preserve">                </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Меҳнат муҳофазаси бурчагини ташкил этилганлиги ҳамда тарғибот-ташвиқот воситалари, плакатлар ва бошқа анжомлар билан жиҳозланганлиги.</w:t>
      </w:r>
    </w:p>
    <w:p w:rsidR="0094032C" w:rsidRPr="00145D3D" w:rsidRDefault="00D30E08" w:rsidP="00145D3D">
      <w:pPr>
        <w:spacing w:after="0"/>
        <w:ind w:firstLine="708"/>
        <w:jc w:val="both"/>
        <w:rPr>
          <w:rFonts w:ascii="Times New Roman" w:hAnsi="Times New Roman" w:cs="Times New Roman"/>
          <w:b/>
          <w:sz w:val="24"/>
          <w:szCs w:val="24"/>
          <w:lang w:val="uz-Cyrl-UZ"/>
        </w:rPr>
      </w:pPr>
      <w:r>
        <w:rPr>
          <w:rFonts w:ascii="Times New Roman" w:hAnsi="Times New Roman" w:cs="Times New Roman"/>
          <w:sz w:val="24"/>
          <w:szCs w:val="24"/>
          <w:lang w:val="uz-Cyrl-UZ"/>
        </w:rPr>
        <w:t xml:space="preserve">Филиалда меҳнат муҳофазаси бурчаклар ҳар бир цехларда ва бўлимларда </w:t>
      </w:r>
      <w:r w:rsidR="0094032C" w:rsidRPr="00145D3D">
        <w:rPr>
          <w:rFonts w:ascii="Times New Roman" w:hAnsi="Times New Roman" w:cs="Times New Roman"/>
          <w:sz w:val="24"/>
          <w:szCs w:val="24"/>
          <w:lang w:val="uz-Cyrl-UZ"/>
        </w:rPr>
        <w:t>ташкил қилинган ҳамда тарғибот-ташвиқот воситалари, плакатл</w:t>
      </w:r>
      <w:r w:rsidR="00C27063">
        <w:rPr>
          <w:rFonts w:ascii="Times New Roman" w:hAnsi="Times New Roman" w:cs="Times New Roman"/>
          <w:sz w:val="24"/>
          <w:szCs w:val="24"/>
          <w:lang w:val="uz-Cyrl-UZ"/>
        </w:rPr>
        <w:t>ар ва бошқа анжомлар билан</w:t>
      </w:r>
      <w:r w:rsidR="0094032C" w:rsidRPr="00145D3D">
        <w:rPr>
          <w:rFonts w:ascii="Times New Roman" w:hAnsi="Times New Roman" w:cs="Times New Roman"/>
          <w:sz w:val="24"/>
          <w:szCs w:val="24"/>
          <w:lang w:val="uz-Cyrl-UZ"/>
        </w:rPr>
        <w:t xml:space="preserve"> жиҳозланган</w:t>
      </w:r>
    </w:p>
    <w:p w:rsidR="00CC5A20" w:rsidRPr="00145D3D" w:rsidRDefault="00CC5A20" w:rsidP="00145D3D">
      <w:pPr>
        <w:spacing w:after="0"/>
        <w:ind w:firstLine="708"/>
        <w:jc w:val="both"/>
        <w:rPr>
          <w:rFonts w:ascii="Times New Roman" w:hAnsi="Times New Roman" w:cs="Times New Roman"/>
          <w:b/>
          <w:sz w:val="24"/>
          <w:szCs w:val="24"/>
          <w:lang w:val="uz-Latn-UZ"/>
        </w:rPr>
      </w:pPr>
      <w:r w:rsidRPr="00145D3D">
        <w:rPr>
          <w:rFonts w:ascii="Times New Roman" w:hAnsi="Times New Roman" w:cs="Times New Roman"/>
          <w:b/>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талабларига мувофиқ суғурта қилинганлиги.</w:t>
      </w:r>
      <w:r w:rsidR="0094032C" w:rsidRPr="00145D3D">
        <w:rPr>
          <w:rFonts w:ascii="Times New Roman" w:hAnsi="Times New Roman" w:cs="Times New Roman"/>
          <w:b/>
          <w:sz w:val="24"/>
          <w:szCs w:val="24"/>
          <w:lang w:val="uz-Latn-UZ"/>
        </w:rPr>
        <w:t xml:space="preserve"> </w:t>
      </w:r>
    </w:p>
    <w:p w:rsidR="0094032C" w:rsidRPr="00145D3D" w:rsidRDefault="00C27063" w:rsidP="00145D3D">
      <w:pPr>
        <w:spacing w:after="0"/>
        <w:ind w:firstLine="397"/>
        <w:jc w:val="both"/>
        <w:rPr>
          <w:rFonts w:ascii="Times New Roman" w:hAnsi="Times New Roman" w:cs="Times New Roman"/>
          <w:b/>
          <w:sz w:val="24"/>
          <w:szCs w:val="24"/>
          <w:lang w:val="uz-Cyrl-UZ"/>
        </w:rPr>
      </w:pPr>
      <w:r>
        <w:rPr>
          <w:rFonts w:ascii="Times New Roman" w:hAnsi="Times New Roman" w:cs="Times New Roman"/>
          <w:sz w:val="24"/>
          <w:szCs w:val="24"/>
          <w:lang w:val="uz-Cyrl-UZ"/>
        </w:rPr>
        <w:t xml:space="preserve"> Филиал</w:t>
      </w:r>
      <w:r w:rsidR="0094032C" w:rsidRPr="00145D3D">
        <w:rPr>
          <w:rFonts w:ascii="Times New Roman" w:hAnsi="Times New Roman" w:cs="Times New Roman"/>
          <w:sz w:val="24"/>
          <w:szCs w:val="24"/>
          <w:lang w:val="uz-Cyrl-UZ"/>
        </w:rPr>
        <w:t xml:space="preserve"> томонидан 2018-2019 йил</w:t>
      </w:r>
      <w:r w:rsidR="0094032C" w:rsidRPr="00145D3D">
        <w:rPr>
          <w:rFonts w:ascii="Times New Roman" w:hAnsi="Times New Roman" w:cs="Times New Roman"/>
          <w:sz w:val="24"/>
          <w:szCs w:val="24"/>
          <w:lang w:val="uz-Latn-UZ"/>
        </w:rPr>
        <w:t xml:space="preserve"> ва 2020 йилнинг ҳозирги кунигача </w:t>
      </w:r>
      <w:r w:rsidR="0094032C" w:rsidRPr="00145D3D">
        <w:rPr>
          <w:rFonts w:ascii="Times New Roman" w:hAnsi="Times New Roman" w:cs="Times New Roman"/>
          <w:sz w:val="24"/>
          <w:szCs w:val="24"/>
          <w:lang w:val="uz-Cyrl-UZ"/>
        </w:rPr>
        <w:t xml:space="preserve"> “Иш берувчининг фуқаролик жавобгарлигини мажбурий суғурта қилиш қоидалари” талабларига мувофиқ суғурта қилинган.</w:t>
      </w:r>
      <w:r w:rsidR="0094032C" w:rsidRPr="00145D3D">
        <w:rPr>
          <w:rFonts w:ascii="Times New Roman" w:hAnsi="Times New Roman" w:cs="Times New Roman"/>
          <w:sz w:val="24"/>
          <w:szCs w:val="24"/>
          <w:lang w:val="uz-Latn-UZ"/>
        </w:rPr>
        <w:t xml:space="preserve"> </w:t>
      </w:r>
      <w:r>
        <w:rPr>
          <w:rFonts w:ascii="Times New Roman" w:hAnsi="Times New Roman" w:cs="Times New Roman"/>
          <w:sz w:val="24"/>
          <w:szCs w:val="24"/>
          <w:lang w:val="uz-Cyrl-UZ"/>
        </w:rPr>
        <w:t xml:space="preserve">Суғурта полис рақами </w:t>
      </w:r>
      <w:r w:rsidR="0094032C" w:rsidRPr="00145D3D">
        <w:rPr>
          <w:rFonts w:ascii="Times New Roman" w:hAnsi="Times New Roman" w:cs="Times New Roman"/>
          <w:sz w:val="24"/>
          <w:szCs w:val="24"/>
          <w:lang w:val="uz-Cyrl-UZ"/>
        </w:rPr>
        <w:t>0011801</w:t>
      </w:r>
      <w:r>
        <w:rPr>
          <w:rFonts w:ascii="Times New Roman" w:hAnsi="Times New Roman" w:cs="Times New Roman"/>
          <w:sz w:val="24"/>
          <w:szCs w:val="24"/>
          <w:lang w:val="uz-Cyrl-UZ"/>
        </w:rPr>
        <w:t>, полис серияси</w:t>
      </w:r>
      <w:r w:rsidR="0094032C" w:rsidRPr="00145D3D">
        <w:rPr>
          <w:rFonts w:ascii="Times New Roman" w:hAnsi="Times New Roman" w:cs="Times New Roman"/>
          <w:sz w:val="24"/>
          <w:szCs w:val="24"/>
          <w:lang w:val="uz-Cyrl-UZ"/>
        </w:rPr>
        <w:t xml:space="preserve"> </w:t>
      </w:r>
      <w:r w:rsidRPr="00145D3D">
        <w:rPr>
          <w:rFonts w:ascii="Times New Roman" w:hAnsi="Times New Roman" w:cs="Times New Roman"/>
          <w:sz w:val="24"/>
          <w:szCs w:val="24"/>
          <w:lang w:val="uz-Cyrl-UZ"/>
        </w:rPr>
        <w:t>AR</w:t>
      </w:r>
      <w:r>
        <w:rPr>
          <w:rFonts w:ascii="Times New Roman" w:hAnsi="Times New Roman" w:cs="Times New Roman"/>
          <w:sz w:val="24"/>
          <w:szCs w:val="24"/>
          <w:lang w:val="uz-Cyrl-UZ"/>
        </w:rPr>
        <w:t xml:space="preserve">, суғурта даври </w:t>
      </w:r>
      <w:r w:rsidR="0094032C" w:rsidRPr="00145D3D">
        <w:rPr>
          <w:rFonts w:ascii="Times New Roman" w:hAnsi="Times New Roman" w:cs="Times New Roman"/>
          <w:sz w:val="24"/>
          <w:szCs w:val="24"/>
          <w:lang w:val="uz-Cyrl-UZ"/>
        </w:rPr>
        <w:t>202</w:t>
      </w:r>
      <w:r>
        <w:rPr>
          <w:rFonts w:ascii="Times New Roman" w:hAnsi="Times New Roman" w:cs="Times New Roman"/>
          <w:sz w:val="24"/>
          <w:szCs w:val="24"/>
          <w:lang w:val="uz-Cyrl-UZ"/>
        </w:rPr>
        <w:t xml:space="preserve">0-2021йил </w:t>
      </w:r>
      <w:r w:rsidR="0094032C" w:rsidRPr="00145D3D">
        <w:rPr>
          <w:rFonts w:ascii="Times New Roman" w:hAnsi="Times New Roman" w:cs="Times New Roman"/>
          <w:sz w:val="24"/>
          <w:szCs w:val="24"/>
          <w:lang w:val="uz-Cyrl-UZ"/>
        </w:rPr>
        <w:t xml:space="preserve"> апрелгача</w:t>
      </w:r>
      <w:r>
        <w:rPr>
          <w:rFonts w:ascii="Times New Roman" w:hAnsi="Times New Roman" w:cs="Times New Roman"/>
          <w:sz w:val="24"/>
          <w:szCs w:val="24"/>
          <w:lang w:val="uz-Cyrl-UZ"/>
        </w:rPr>
        <w:t xml:space="preserve"> қилиб белгиланган</w:t>
      </w:r>
      <w:r w:rsidR="0094032C" w:rsidRPr="00145D3D">
        <w:rPr>
          <w:rFonts w:ascii="Times New Roman" w:hAnsi="Times New Roman" w:cs="Times New Roman"/>
          <w:sz w:val="24"/>
          <w:szCs w:val="24"/>
          <w:lang w:val="uz-Cyrl-UZ"/>
        </w:rPr>
        <w:t>.</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Ишлаб чиқаришда жароҳат олган ходимлар ва боқувчисини йўқотган оилаларга кўрсатилган ёрдамлар (таҳлилий).</w:t>
      </w:r>
    </w:p>
    <w:p w:rsidR="0094032C" w:rsidRPr="00145D3D" w:rsidRDefault="0094032C"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sz w:val="24"/>
          <w:szCs w:val="24"/>
          <w:lang w:val="uz-Cyrl-UZ"/>
        </w:rPr>
        <w:t>2018-2019 йил ва 2020 йилнинг ҳозирги кунга қадар касб касалликларига чалиниш ҳолати кузатилмади</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Ходимларга етказилган зарарни иш берувчи томонидан ўз вақтида ва тўлиқ тўланиши бўйича келиб чиққан меҳнат низолари меҳнатни муҳофаза қилиш хизмати иштирокида суд жараёнида кўриб чиқилган ишлар сони (таҳлилий).</w:t>
      </w:r>
    </w:p>
    <w:p w:rsidR="0094032C" w:rsidRPr="00145D3D" w:rsidRDefault="0094032C"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sz w:val="24"/>
          <w:szCs w:val="24"/>
          <w:lang w:val="uz-Cyrl-UZ"/>
        </w:rPr>
        <w:t>2018-2019 йил ва 2020 йилнинг ҳозирги кунга қадар касб касалликларига чалиниш ҳолати кузатилмади</w:t>
      </w:r>
      <w:r w:rsidR="009D634A">
        <w:rPr>
          <w:rFonts w:ascii="Times New Roman" w:hAnsi="Times New Roman" w:cs="Times New Roman"/>
          <w:sz w:val="24"/>
          <w:szCs w:val="24"/>
          <w:lang w:val="uz-Cyrl-UZ"/>
        </w:rPr>
        <w:t>.</w:t>
      </w:r>
    </w:p>
    <w:p w:rsidR="00CC5A20" w:rsidRPr="00FA18CA" w:rsidRDefault="00CC5A20" w:rsidP="00145D3D">
      <w:pPr>
        <w:spacing w:after="0"/>
        <w:ind w:firstLine="708"/>
        <w:jc w:val="both"/>
        <w:rPr>
          <w:rFonts w:ascii="Times New Roman" w:hAnsi="Times New Roman" w:cs="Times New Roman"/>
          <w:b/>
          <w:sz w:val="24"/>
          <w:szCs w:val="24"/>
          <w:lang w:val="uz-Cyrl-UZ"/>
        </w:rPr>
      </w:pPr>
      <w:r w:rsidRPr="00FA18CA">
        <w:rPr>
          <w:rFonts w:ascii="Times New Roman" w:hAnsi="Times New Roman" w:cs="Times New Roman"/>
          <w:b/>
          <w:sz w:val="24"/>
          <w:szCs w:val="24"/>
          <w:lang w:val="uz-Cyrl-UZ"/>
        </w:rPr>
        <w:t>Ходимларни ўқитишни, уларнинг билимларини текширишни ва уларга йўриқнома беришни ташкил этиш;</w:t>
      </w:r>
    </w:p>
    <w:p w:rsidR="0094032C" w:rsidRPr="00145D3D" w:rsidRDefault="001E4ED2" w:rsidP="00145D3D">
      <w:pPr>
        <w:spacing w:after="0"/>
        <w:ind w:firstLine="708"/>
        <w:jc w:val="both"/>
        <w:rPr>
          <w:rFonts w:ascii="Times New Roman" w:hAnsi="Times New Roman" w:cs="Times New Roman"/>
          <w:sz w:val="24"/>
          <w:szCs w:val="24"/>
          <w:lang w:val="uz-Latn-UZ"/>
        </w:rPr>
      </w:pPr>
      <w:r w:rsidRPr="00197AC5">
        <w:rPr>
          <w:rFonts w:ascii="Times New Roman" w:hAnsi="Times New Roman" w:cs="Times New Roman"/>
          <w:sz w:val="24"/>
          <w:szCs w:val="24"/>
          <w:lang w:val="uz-Latn-UZ"/>
        </w:rPr>
        <w:lastRenderedPageBreak/>
        <w:t xml:space="preserve">2017 йил 16 ноябрь куни </w:t>
      </w:r>
      <w:r w:rsidR="0094032C" w:rsidRPr="00197AC5">
        <w:rPr>
          <w:rFonts w:ascii="Times New Roman" w:hAnsi="Times New Roman" w:cs="Times New Roman"/>
          <w:sz w:val="24"/>
          <w:szCs w:val="24"/>
          <w:lang w:val="uz-Latn-UZ"/>
        </w:rPr>
        <w:t>“Бухоро</w:t>
      </w:r>
      <w:r w:rsidR="0094032C" w:rsidRPr="00145D3D">
        <w:rPr>
          <w:rFonts w:ascii="Times New Roman" w:hAnsi="Times New Roman" w:cs="Times New Roman"/>
          <w:sz w:val="24"/>
          <w:szCs w:val="24"/>
          <w:lang w:val="uz-Latn-UZ"/>
        </w:rPr>
        <w:t xml:space="preserve"> Саноат ўқув” нодавлат таълим муассасаси томонидан ўқитилган</w:t>
      </w:r>
      <w:r w:rsidR="00C27063">
        <w:rPr>
          <w:rFonts w:ascii="Times New Roman" w:hAnsi="Times New Roman" w:cs="Times New Roman"/>
          <w:sz w:val="24"/>
          <w:szCs w:val="24"/>
          <w:lang w:val="uz-Latn-UZ"/>
        </w:rPr>
        <w:t xml:space="preserve"> ва махсус гуво</w:t>
      </w:r>
      <w:r w:rsidR="00C27063">
        <w:rPr>
          <w:rFonts w:ascii="Times New Roman" w:hAnsi="Times New Roman" w:cs="Times New Roman"/>
          <w:sz w:val="24"/>
          <w:szCs w:val="24"/>
          <w:lang w:val="uz-Cyrl-UZ"/>
        </w:rPr>
        <w:t>ҳ</w:t>
      </w:r>
      <w:r>
        <w:rPr>
          <w:rFonts w:ascii="Times New Roman" w:hAnsi="Times New Roman" w:cs="Times New Roman"/>
          <w:sz w:val="24"/>
          <w:szCs w:val="24"/>
          <w:lang w:val="uz-Latn-UZ"/>
        </w:rPr>
        <w:t>номалар берилган</w:t>
      </w:r>
      <w:r w:rsidR="0094032C" w:rsidRPr="00145D3D">
        <w:rPr>
          <w:rFonts w:ascii="Times New Roman" w:hAnsi="Times New Roman" w:cs="Times New Roman"/>
          <w:sz w:val="24"/>
          <w:szCs w:val="24"/>
          <w:lang w:val="uz-Latn-UZ"/>
        </w:rPr>
        <w:t xml:space="preserve">. </w:t>
      </w:r>
      <w:r w:rsidR="00C27063">
        <w:rPr>
          <w:rFonts w:ascii="Times New Roman" w:hAnsi="Times New Roman" w:cs="Times New Roman"/>
          <w:sz w:val="24"/>
          <w:szCs w:val="24"/>
          <w:lang w:val="uz-Cyrl-UZ"/>
        </w:rPr>
        <w:t>Бундан ташқари филиалда ишчи хизматчиларни ҳар йили бир марта б</w:t>
      </w:r>
      <w:r w:rsidR="0094032C" w:rsidRPr="00145D3D">
        <w:rPr>
          <w:rFonts w:ascii="Times New Roman" w:hAnsi="Times New Roman" w:cs="Times New Roman"/>
          <w:sz w:val="24"/>
          <w:szCs w:val="24"/>
          <w:lang w:val="uz-Latn-UZ"/>
        </w:rPr>
        <w:t xml:space="preserve">илимлари текширилган ва </w:t>
      </w:r>
      <w:r w:rsidR="00C27063">
        <w:rPr>
          <w:rFonts w:ascii="Times New Roman" w:hAnsi="Times New Roman" w:cs="Times New Roman"/>
          <w:sz w:val="24"/>
          <w:szCs w:val="24"/>
          <w:lang w:val="uz-Cyrl-UZ"/>
        </w:rPr>
        <w:t xml:space="preserve">ҳар бир касб бўйича барча цех ва бўлимларни </w:t>
      </w:r>
      <w:r w:rsidR="0094032C" w:rsidRPr="00145D3D">
        <w:rPr>
          <w:rFonts w:ascii="Times New Roman" w:hAnsi="Times New Roman" w:cs="Times New Roman"/>
          <w:sz w:val="24"/>
          <w:szCs w:val="24"/>
          <w:lang w:val="uz-Latn-UZ"/>
        </w:rPr>
        <w:t>йўриқномалар</w:t>
      </w:r>
      <w:r w:rsidR="00444D3A">
        <w:rPr>
          <w:rFonts w:ascii="Times New Roman" w:hAnsi="Times New Roman" w:cs="Times New Roman"/>
          <w:sz w:val="24"/>
          <w:szCs w:val="24"/>
          <w:lang w:val="uz-Cyrl-UZ"/>
        </w:rPr>
        <w:t xml:space="preserve"> билан таъминланган.</w:t>
      </w:r>
      <w:bookmarkStart w:id="0" w:name="_GoBack"/>
      <w:bookmarkEnd w:id="0"/>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Меҳнат муҳофазаси бўйича йўриқномалар ишлаб чиқилиши лозим бўлган иш ва касб турлари рўйхати ҳамда тасдиқланганлиги;</w:t>
      </w:r>
    </w:p>
    <w:p w:rsidR="007A021A" w:rsidRPr="00145D3D" w:rsidRDefault="007A021A" w:rsidP="00145D3D">
      <w:pPr>
        <w:spacing w:after="0"/>
        <w:ind w:firstLine="708"/>
        <w:jc w:val="both"/>
        <w:rPr>
          <w:rFonts w:ascii="Times New Roman" w:hAnsi="Times New Roman" w:cs="Times New Roman"/>
          <w:sz w:val="24"/>
          <w:szCs w:val="24"/>
          <w:lang w:val="uz-Cyrl-UZ"/>
        </w:rPr>
      </w:pPr>
      <w:r w:rsidRPr="00145D3D">
        <w:rPr>
          <w:rFonts w:ascii="Times New Roman" w:hAnsi="Times New Roman" w:cs="Times New Roman"/>
          <w:sz w:val="24"/>
          <w:szCs w:val="24"/>
          <w:lang w:val="uz-Cyrl-UZ"/>
        </w:rPr>
        <w:t>Меҳнат муҳофазаси бўйича йўриқномалар ишлаб чиқилган  ва касб турлари рўйхати тасдиқланган</w:t>
      </w:r>
      <w:r w:rsidR="00145D3D">
        <w:rPr>
          <w:rFonts w:ascii="Times New Roman" w:hAnsi="Times New Roman" w:cs="Times New Roman"/>
          <w:sz w:val="24"/>
          <w:szCs w:val="24"/>
          <w:lang w:val="uz-Cyrl-UZ"/>
        </w:rPr>
        <w:t>.</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Жамоавий ва якка тартибдаги ҳимоя воситаларини қўллаш ҳолати, касб-кор танлови ўтказилишига оид ҳужжатлар;</w:t>
      </w:r>
    </w:p>
    <w:p w:rsidR="007A021A" w:rsidRPr="00145D3D" w:rsidRDefault="007A021A"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sz w:val="24"/>
          <w:szCs w:val="24"/>
          <w:lang w:val="uz-Cyrl-UZ"/>
        </w:rPr>
        <w:t>Ўз.Респ.Меҳнат Кодексининг 217-моддасига мувофиқ жамоавий</w:t>
      </w:r>
      <w:bookmarkStart w:id="1" w:name="144950"/>
      <w:r w:rsidRPr="00145D3D">
        <w:rPr>
          <w:rFonts w:ascii="Times New Roman" w:hAnsi="Times New Roman" w:cs="Times New Roman"/>
          <w:sz w:val="24"/>
          <w:szCs w:val="24"/>
          <w:lang w:val="uz-Cyrl-UZ"/>
        </w:rPr>
        <w:t xml:space="preserve"> </w:t>
      </w:r>
      <w:r w:rsidRPr="00145D3D">
        <w:rPr>
          <w:rStyle w:val="clausesuff1"/>
          <w:rFonts w:ascii="Times New Roman" w:hAnsi="Times New Roman" w:cs="Times New Roman"/>
          <w:bCs/>
          <w:sz w:val="24"/>
          <w:szCs w:val="24"/>
          <w:lang w:val="uz-Cyrl-UZ"/>
        </w:rPr>
        <w:t>ходимлар шахсий ҳимоя ва гигиена воситалари билан таъминлаш бепул таъмин</w:t>
      </w:r>
      <w:r w:rsidR="00145D3D">
        <w:rPr>
          <w:rStyle w:val="clausesuff1"/>
          <w:rFonts w:ascii="Times New Roman" w:hAnsi="Times New Roman" w:cs="Times New Roman"/>
          <w:bCs/>
          <w:sz w:val="24"/>
          <w:szCs w:val="24"/>
          <w:lang w:val="uz-Cyrl-UZ"/>
        </w:rPr>
        <w:t>ланган</w:t>
      </w:r>
      <w:bookmarkEnd w:id="1"/>
      <w:r w:rsidR="005B04B8" w:rsidRPr="00145D3D">
        <w:rPr>
          <w:rStyle w:val="clausesuff1"/>
          <w:rFonts w:ascii="Times New Roman" w:hAnsi="Times New Roman" w:cs="Times New Roman"/>
          <w:bCs/>
          <w:sz w:val="24"/>
          <w:szCs w:val="24"/>
          <w:lang w:val="uz-Latn-UZ"/>
        </w:rPr>
        <w:t>.</w:t>
      </w:r>
      <w:r w:rsidRPr="00145D3D">
        <w:rPr>
          <w:rFonts w:ascii="Times New Roman" w:hAnsi="Times New Roman" w:cs="Times New Roman"/>
          <w:sz w:val="24"/>
          <w:szCs w:val="24"/>
          <w:lang w:val="uz-Cyrl-UZ"/>
        </w:rPr>
        <w:t xml:space="preserve"> Касб-кор танлови асосида янги ишга қабул қилинган ходимлар учун касбга ўқитиш, </w:t>
      </w:r>
      <w:r w:rsidR="00444D3A">
        <w:rPr>
          <w:rFonts w:ascii="Times New Roman" w:hAnsi="Times New Roman" w:cs="Times New Roman"/>
          <w:sz w:val="24"/>
          <w:szCs w:val="24"/>
          <w:lang w:val="uz-Cyrl-UZ"/>
        </w:rPr>
        <w:t xml:space="preserve">маҳоратини ва </w:t>
      </w:r>
      <w:r w:rsidRPr="00145D3D">
        <w:rPr>
          <w:rFonts w:ascii="Times New Roman" w:hAnsi="Times New Roman" w:cs="Times New Roman"/>
          <w:sz w:val="24"/>
          <w:szCs w:val="24"/>
          <w:lang w:val="uz-Cyrl-UZ"/>
        </w:rPr>
        <w:t xml:space="preserve">малакасини ошириш, қайта тайёрлаш ишлари </w:t>
      </w:r>
      <w:r w:rsidR="00444D3A">
        <w:rPr>
          <w:rFonts w:ascii="Times New Roman" w:hAnsi="Times New Roman" w:cs="Times New Roman"/>
          <w:sz w:val="24"/>
          <w:szCs w:val="24"/>
          <w:lang w:val="uz-Cyrl-UZ"/>
        </w:rPr>
        <w:t>амалга оширилган</w:t>
      </w:r>
      <w:r w:rsidRPr="00145D3D">
        <w:rPr>
          <w:rFonts w:ascii="Times New Roman" w:hAnsi="Times New Roman" w:cs="Times New Roman"/>
          <w:sz w:val="24"/>
          <w:szCs w:val="24"/>
          <w:lang w:val="uz-Cyrl-UZ"/>
        </w:rPr>
        <w:t>.</w:t>
      </w:r>
    </w:p>
    <w:p w:rsidR="00CC5A20" w:rsidRPr="00145D3D" w:rsidRDefault="00CC5A20" w:rsidP="00145D3D">
      <w:pPr>
        <w:spacing w:after="0"/>
        <w:ind w:firstLine="708"/>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Ходимларни ишлаб чиқариш жараёнида қатнашишга қўйиш шарт-шароитларига қўйиладиган талаблар;</w:t>
      </w:r>
    </w:p>
    <w:p w:rsidR="007A021A" w:rsidRPr="00145D3D" w:rsidRDefault="00444D3A" w:rsidP="00145D3D">
      <w:pPr>
        <w:spacing w:after="0"/>
        <w:ind w:firstLine="567"/>
        <w:jc w:val="both"/>
        <w:rPr>
          <w:rFonts w:ascii="Times New Roman" w:hAnsi="Times New Roman" w:cs="Times New Roman"/>
          <w:b/>
          <w:sz w:val="24"/>
          <w:szCs w:val="24"/>
          <w:lang w:val="uz-Cyrl-UZ"/>
        </w:rPr>
      </w:pPr>
      <w:r>
        <w:rPr>
          <w:rFonts w:ascii="Times New Roman" w:hAnsi="Times New Roman" w:cs="Times New Roman"/>
          <w:sz w:val="24"/>
          <w:szCs w:val="24"/>
          <w:lang w:val="uz-Cyrl-UZ"/>
        </w:rPr>
        <w:t>И</w:t>
      </w:r>
      <w:r w:rsidR="007A021A" w:rsidRPr="00145D3D">
        <w:rPr>
          <w:rFonts w:ascii="Times New Roman" w:hAnsi="Times New Roman" w:cs="Times New Roman"/>
          <w:sz w:val="24"/>
          <w:szCs w:val="24"/>
          <w:lang w:val="uz-Cyrl-UZ"/>
        </w:rPr>
        <w:t xml:space="preserve">шлаб чиқариш жараёнида ишчига меҳнат шароитлари яратилган бўлиши </w:t>
      </w:r>
      <w:r>
        <w:rPr>
          <w:rFonts w:ascii="Times New Roman" w:hAnsi="Times New Roman" w:cs="Times New Roman"/>
          <w:sz w:val="24"/>
          <w:szCs w:val="24"/>
          <w:lang w:val="uz-Cyrl-UZ"/>
        </w:rPr>
        <w:t>лозим</w:t>
      </w:r>
      <w:r w:rsidR="007A021A" w:rsidRPr="00145D3D">
        <w:rPr>
          <w:rFonts w:ascii="Times New Roman" w:hAnsi="Times New Roman" w:cs="Times New Roman"/>
          <w:sz w:val="24"/>
          <w:szCs w:val="24"/>
          <w:lang w:val="uz-Cyrl-UZ"/>
        </w:rPr>
        <w:t>, яъни ишчи ишга тушмасдан олдин техника ҳавфсизлиги қоидалари билан таништириш, иш жараёнининг тўлиқ ишлаши бўйича маълумот олиши, махсус кийим-бош ва ҳимоя воситалари билан таъминланиш</w:t>
      </w:r>
      <w:r w:rsidR="005B04B8" w:rsidRPr="00145D3D">
        <w:rPr>
          <w:rFonts w:ascii="Times New Roman" w:hAnsi="Times New Roman" w:cs="Times New Roman"/>
          <w:sz w:val="24"/>
          <w:szCs w:val="24"/>
          <w:lang w:val="uz-Latn-UZ"/>
        </w:rPr>
        <w:t>и ва</w:t>
      </w:r>
      <w:r w:rsidR="007A021A" w:rsidRPr="00145D3D">
        <w:rPr>
          <w:rFonts w:ascii="Times New Roman" w:hAnsi="Times New Roman" w:cs="Times New Roman"/>
          <w:sz w:val="24"/>
          <w:szCs w:val="24"/>
          <w:lang w:val="uz-Cyrl-UZ"/>
        </w:rPr>
        <w:t xml:space="preserve"> ички меҳнат тартиб қоидаларига </w:t>
      </w:r>
      <w:r>
        <w:rPr>
          <w:rFonts w:ascii="Times New Roman" w:hAnsi="Times New Roman" w:cs="Times New Roman"/>
          <w:sz w:val="24"/>
          <w:szCs w:val="24"/>
          <w:lang w:val="uz-Cyrl-UZ"/>
        </w:rPr>
        <w:t>риоя қилиш</w:t>
      </w:r>
      <w:r w:rsidR="007A021A" w:rsidRPr="00145D3D">
        <w:rPr>
          <w:rFonts w:ascii="Times New Roman" w:hAnsi="Times New Roman" w:cs="Times New Roman"/>
          <w:sz w:val="24"/>
          <w:szCs w:val="24"/>
          <w:lang w:val="uz-Cyrl-UZ"/>
        </w:rPr>
        <w:t xml:space="preserve"> тўғрисида тушунтири</w:t>
      </w:r>
      <w:r>
        <w:rPr>
          <w:rFonts w:ascii="Times New Roman" w:hAnsi="Times New Roman" w:cs="Times New Roman"/>
          <w:sz w:val="24"/>
          <w:szCs w:val="24"/>
          <w:lang w:val="uz-Cyrl-UZ"/>
        </w:rPr>
        <w:t>шлар берилган.(</w:t>
      </w:r>
      <w:r w:rsidRPr="00145D3D">
        <w:rPr>
          <w:rFonts w:ascii="Times New Roman" w:hAnsi="Times New Roman" w:cs="Times New Roman"/>
          <w:sz w:val="24"/>
          <w:szCs w:val="24"/>
          <w:lang w:val="uz-Cyrl-UZ"/>
        </w:rPr>
        <w:t>Ўз.Респ. Адлия вазирлиги томонидан 1996 йил 14-августда  рўйхатга олинган 272-сонли намунавий низомига мувофиқ</w:t>
      </w:r>
      <w:r>
        <w:rPr>
          <w:rFonts w:ascii="Times New Roman" w:hAnsi="Times New Roman" w:cs="Times New Roman"/>
          <w:sz w:val="24"/>
          <w:szCs w:val="24"/>
          <w:lang w:val="uz-Cyrl-UZ"/>
        </w:rPr>
        <w:t>)</w:t>
      </w:r>
    </w:p>
    <w:p w:rsidR="00CC5A20" w:rsidRPr="00145D3D" w:rsidRDefault="00CC5A20" w:rsidP="00145D3D">
      <w:pPr>
        <w:spacing w:after="0"/>
        <w:ind w:firstLine="567"/>
        <w:jc w:val="both"/>
        <w:rPr>
          <w:rFonts w:ascii="Times New Roman" w:hAnsi="Times New Roman" w:cs="Times New Roman"/>
          <w:sz w:val="24"/>
          <w:szCs w:val="24"/>
          <w:lang w:val="uz-Cyrl-UZ"/>
        </w:rPr>
      </w:pPr>
      <w:r w:rsidRPr="00145D3D">
        <w:rPr>
          <w:rFonts w:ascii="Times New Roman" w:hAnsi="Times New Roman" w:cs="Times New Roman"/>
          <w:b/>
          <w:sz w:val="24"/>
          <w:szCs w:val="24"/>
          <w:lang w:val="uz-Cyrl-UZ"/>
        </w:rPr>
        <w:t>Шамоллатиш, иситиш, ҳавони совутиш, сув қувури, канализация, энергия билан жиҳозлаш ва ёритишга қўйилган талабларни ўз ичига олган бинолар, иншоотлар, иморатлар, ишчи ўринларига муҳандислик жиҳатидан жиҳозлашга қўйилган талабларнинг ҳолати;</w:t>
      </w:r>
      <w:r w:rsidRPr="00145D3D">
        <w:rPr>
          <w:rFonts w:ascii="Times New Roman" w:hAnsi="Times New Roman" w:cs="Times New Roman"/>
          <w:sz w:val="24"/>
          <w:szCs w:val="24"/>
          <w:lang w:val="uz-Cyrl-UZ"/>
        </w:rPr>
        <w:t xml:space="preserve"> </w:t>
      </w:r>
    </w:p>
    <w:p w:rsidR="007A021A" w:rsidRPr="00145D3D" w:rsidRDefault="00444D3A" w:rsidP="00145D3D">
      <w:pPr>
        <w:spacing w:after="0"/>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Филиалда</w:t>
      </w:r>
      <w:r w:rsidR="007A021A" w:rsidRPr="00145D3D">
        <w:rPr>
          <w:rFonts w:ascii="Times New Roman" w:hAnsi="Times New Roman" w:cs="Times New Roman"/>
          <w:sz w:val="24"/>
          <w:szCs w:val="24"/>
          <w:lang w:val="uz-Cyrl-UZ"/>
        </w:rPr>
        <w:t xml:space="preserve"> шамоллатиш, иситиш, ҳавони совутиш, сув </w:t>
      </w:r>
      <w:r w:rsidR="005B04B8" w:rsidRPr="00145D3D">
        <w:rPr>
          <w:rFonts w:ascii="Times New Roman" w:hAnsi="Times New Roman" w:cs="Times New Roman"/>
          <w:sz w:val="24"/>
          <w:szCs w:val="24"/>
          <w:lang w:val="uz-Latn-UZ"/>
        </w:rPr>
        <w:t>қ</w:t>
      </w:r>
      <w:r w:rsidR="007A021A" w:rsidRPr="00145D3D">
        <w:rPr>
          <w:rFonts w:ascii="Times New Roman" w:hAnsi="Times New Roman" w:cs="Times New Roman"/>
          <w:sz w:val="24"/>
          <w:szCs w:val="24"/>
          <w:lang w:val="uz-Cyrl-UZ"/>
        </w:rPr>
        <w:t>увири, канализ</w:t>
      </w:r>
      <w:r>
        <w:rPr>
          <w:rFonts w:ascii="Times New Roman" w:hAnsi="Times New Roman" w:cs="Times New Roman"/>
          <w:sz w:val="24"/>
          <w:szCs w:val="24"/>
          <w:lang w:val="uz-Cyrl-UZ"/>
        </w:rPr>
        <w:t xml:space="preserve">ация, энергия,  цех ва бўлимларни </w:t>
      </w:r>
      <w:r w:rsidR="007A021A" w:rsidRPr="00145D3D">
        <w:rPr>
          <w:rFonts w:ascii="Times New Roman" w:hAnsi="Times New Roman" w:cs="Times New Roman"/>
          <w:sz w:val="24"/>
          <w:szCs w:val="24"/>
          <w:lang w:val="uz-Cyrl-UZ"/>
        </w:rPr>
        <w:t xml:space="preserve">ёритиш </w:t>
      </w:r>
      <w:r w:rsidR="00873AF9">
        <w:rPr>
          <w:rFonts w:ascii="Times New Roman" w:hAnsi="Times New Roman" w:cs="Times New Roman"/>
          <w:sz w:val="24"/>
          <w:szCs w:val="24"/>
          <w:lang w:val="uz-Cyrl-UZ"/>
        </w:rPr>
        <w:t xml:space="preserve">жиҳозлари билан </w:t>
      </w:r>
      <w:r w:rsidR="007A021A" w:rsidRPr="00145D3D">
        <w:rPr>
          <w:rFonts w:ascii="Times New Roman" w:hAnsi="Times New Roman" w:cs="Times New Roman"/>
          <w:sz w:val="24"/>
          <w:szCs w:val="24"/>
          <w:lang w:val="uz-Cyrl-UZ"/>
        </w:rPr>
        <w:t xml:space="preserve">жиҳозлашга </w:t>
      </w:r>
      <w:r w:rsidR="00873AF9">
        <w:rPr>
          <w:rFonts w:ascii="Times New Roman" w:hAnsi="Times New Roman" w:cs="Times New Roman"/>
          <w:sz w:val="24"/>
          <w:szCs w:val="24"/>
          <w:lang w:val="uz-Cyrl-UZ"/>
        </w:rPr>
        <w:t>талаб даражасида.</w:t>
      </w:r>
    </w:p>
    <w:p w:rsidR="00CC5A20" w:rsidRPr="00145D3D" w:rsidRDefault="00CC5A20" w:rsidP="00145D3D">
      <w:pPr>
        <w:spacing w:after="0"/>
        <w:ind w:firstLine="567"/>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Меҳнати хавфли ва зарарли ишлаб чиқариш омилларининг таъсири ва бошқалар билан боғлиқ бўлган ходимлар учун меҳнат режимига, дам олиш ва овқатланиш учун танаффусларга, сменанинг давом этиши чекланишига қўйиладиган талаблар ҳолати;</w:t>
      </w:r>
    </w:p>
    <w:p w:rsidR="00DC6F72" w:rsidRDefault="007A021A" w:rsidP="00DC6F72">
      <w:pPr>
        <w:spacing w:after="120" w:line="240" w:lineRule="auto"/>
        <w:ind w:firstLine="709"/>
        <w:jc w:val="both"/>
        <w:rPr>
          <w:lang w:val="uz-Cyrl-UZ"/>
        </w:rPr>
      </w:pPr>
      <w:r w:rsidRPr="00145D3D">
        <w:rPr>
          <w:rFonts w:ascii="Times New Roman" w:hAnsi="Times New Roman" w:cs="Times New Roman"/>
          <w:sz w:val="24"/>
          <w:szCs w:val="24"/>
          <w:lang w:val="uz-Cyrl-UZ"/>
        </w:rPr>
        <w:t>Меҳнатни хавфли ишлаб чиқариш омилларининг таъсирида ходимлар учун меҳнат режимига дам олиш ва овқатланиш учун танафусларга, сменанинг давом этиши чекланишига қўйиладиган талаблар</w:t>
      </w:r>
      <w:r w:rsidR="00873AF9">
        <w:rPr>
          <w:rFonts w:ascii="Times New Roman" w:hAnsi="Times New Roman" w:cs="Times New Roman"/>
          <w:sz w:val="24"/>
          <w:szCs w:val="24"/>
          <w:lang w:val="uz-Cyrl-UZ"/>
        </w:rPr>
        <w:t>га қатий риоя қилинган.</w:t>
      </w:r>
      <w:r w:rsidR="00DC6F72" w:rsidRPr="00DC6F72">
        <w:rPr>
          <w:lang w:val="uz-Cyrl-UZ"/>
        </w:rPr>
        <w:t xml:space="preserve"> </w:t>
      </w:r>
      <w:r w:rsidR="00DC6F72" w:rsidRPr="00DC6F72">
        <w:rPr>
          <w:rFonts w:ascii="Times New Roman" w:hAnsi="Times New Roman" w:cs="Times New Roman"/>
          <w:lang w:val="uz-Cyrl-UZ"/>
        </w:rPr>
        <w:t>Филиалда узлуксиз уч сменада иш ташкил этилган бўлиб, дам олиш ва овқатланиш учун танаффус берилади.</w:t>
      </w:r>
      <w:r w:rsidR="00DC6F72">
        <w:rPr>
          <w:lang w:val="uz-Cyrl-UZ"/>
        </w:rPr>
        <w:t xml:space="preserve"> </w:t>
      </w:r>
    </w:p>
    <w:p w:rsidR="00CC5A20" w:rsidRPr="00145D3D" w:rsidRDefault="00CC5A20" w:rsidP="00145D3D">
      <w:pPr>
        <w:spacing w:after="0"/>
        <w:ind w:firstLine="567"/>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Саноат, электр, ёнғин, йўл ҳаракати хавфсизлиги, юкларни ортиш-тушириш ишларини олиб бориш, транспорт воситаларининг хавфсиз эксплуатациясини таъминлаш, хавфлилик даражаси юқори объектларда хавфсизлик ишларини ташкил этиш бўйича жавобгар шахслар корхона буйруқлари билан белгиланганлиги;</w:t>
      </w:r>
    </w:p>
    <w:p w:rsidR="007A021A" w:rsidRPr="00145D3D" w:rsidRDefault="007A021A" w:rsidP="00145D3D">
      <w:pPr>
        <w:spacing w:after="0"/>
        <w:ind w:firstLine="567"/>
        <w:jc w:val="both"/>
        <w:rPr>
          <w:rFonts w:ascii="Times New Roman" w:hAnsi="Times New Roman" w:cs="Times New Roman"/>
          <w:sz w:val="24"/>
          <w:szCs w:val="24"/>
          <w:lang w:val="uz-Cyrl-UZ"/>
        </w:rPr>
      </w:pPr>
      <w:r w:rsidRPr="00FA18CA">
        <w:rPr>
          <w:rFonts w:ascii="Times New Roman" w:hAnsi="Times New Roman" w:cs="Times New Roman"/>
          <w:sz w:val="24"/>
          <w:szCs w:val="24"/>
          <w:lang w:val="uz-Cyrl-UZ"/>
        </w:rPr>
        <w:t>Хавфлилик даражаси юқори объектларда хавфсизлик ишларини ташкил этиш бўйича жавобгар шахслар корхона буйруқлари билан</w:t>
      </w:r>
      <w:r w:rsidRPr="00145D3D">
        <w:rPr>
          <w:rFonts w:ascii="Times New Roman" w:hAnsi="Times New Roman" w:cs="Times New Roman"/>
          <w:sz w:val="24"/>
          <w:szCs w:val="24"/>
          <w:lang w:val="uz-Cyrl-UZ"/>
        </w:rPr>
        <w:t xml:space="preserve"> белгиланган.</w:t>
      </w:r>
    </w:p>
    <w:p w:rsidR="00CC5A20" w:rsidRPr="00145D3D" w:rsidRDefault="00CC5A20" w:rsidP="00145D3D">
      <w:pPr>
        <w:spacing w:after="0"/>
        <w:ind w:firstLine="567"/>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Корхонада меҳнат муҳофазасига оид йўриқномалар ишлаб чиқилганлиги ва уларнинг сифати ҳамда касаба уюшма қўмитаси (ташкилоти) билан келишилганлиги;</w:t>
      </w:r>
    </w:p>
    <w:p w:rsidR="007A021A" w:rsidRPr="00145D3D" w:rsidRDefault="00873AF9" w:rsidP="00145D3D">
      <w:pPr>
        <w:spacing w:after="0"/>
        <w:ind w:firstLine="567"/>
        <w:jc w:val="both"/>
        <w:rPr>
          <w:rFonts w:ascii="Times New Roman" w:hAnsi="Times New Roman" w:cs="Times New Roman"/>
          <w:b/>
          <w:sz w:val="24"/>
          <w:szCs w:val="24"/>
          <w:lang w:val="uz-Latn-UZ"/>
        </w:rPr>
      </w:pPr>
      <w:r>
        <w:rPr>
          <w:rFonts w:ascii="Times New Roman" w:hAnsi="Times New Roman" w:cs="Times New Roman"/>
          <w:sz w:val="24"/>
          <w:szCs w:val="24"/>
          <w:lang w:val="uz-Cyrl-UZ"/>
        </w:rPr>
        <w:t>Филиал</w:t>
      </w:r>
      <w:r w:rsidR="00145D3D" w:rsidRPr="00145D3D">
        <w:rPr>
          <w:rFonts w:ascii="Times New Roman" w:hAnsi="Times New Roman" w:cs="Times New Roman"/>
          <w:sz w:val="24"/>
          <w:szCs w:val="24"/>
          <w:lang w:val="uz-Cyrl-UZ"/>
        </w:rPr>
        <w:t>да меҳнат муҳофазасига оид йўриқномалар ишлаб чиқилиб,</w:t>
      </w:r>
      <w:r w:rsidR="00145D3D" w:rsidRPr="00145D3D">
        <w:rPr>
          <w:rFonts w:ascii="Times New Roman" w:hAnsi="Times New Roman" w:cs="Times New Roman"/>
          <w:b/>
          <w:sz w:val="24"/>
          <w:szCs w:val="24"/>
          <w:lang w:val="uz-Cyrl-UZ"/>
        </w:rPr>
        <w:t xml:space="preserve"> </w:t>
      </w:r>
      <w:r w:rsidR="007A021A" w:rsidRPr="00145D3D">
        <w:rPr>
          <w:rFonts w:ascii="Times New Roman" w:hAnsi="Times New Roman" w:cs="Times New Roman"/>
          <w:sz w:val="24"/>
          <w:szCs w:val="24"/>
          <w:lang w:val="uz-Cyrl-UZ"/>
        </w:rPr>
        <w:t xml:space="preserve">Ўз.Респ.Адлия вазирлиги томонидан 2000 йил 7-январда 870-сон билан рўйхатга олинган “Меҳнатни </w:t>
      </w:r>
      <w:r w:rsidR="007A021A" w:rsidRPr="00145D3D">
        <w:rPr>
          <w:rFonts w:ascii="Times New Roman" w:hAnsi="Times New Roman" w:cs="Times New Roman"/>
          <w:sz w:val="24"/>
          <w:szCs w:val="24"/>
          <w:lang w:val="uz-Cyrl-UZ"/>
        </w:rPr>
        <w:lastRenderedPageBreak/>
        <w:t>муҳофаза қилиш бўйича йўриқномаларини ишлаб чиқиш” тўғрисидаги намунавий низомига асосан касаба уюшма қўмитаси билан</w:t>
      </w:r>
      <w:r w:rsidR="007A021A" w:rsidRPr="00145D3D">
        <w:rPr>
          <w:rFonts w:ascii="Times New Roman" w:hAnsi="Times New Roman" w:cs="Times New Roman"/>
          <w:sz w:val="24"/>
          <w:szCs w:val="24"/>
          <w:lang w:val="uz-Latn-UZ"/>
        </w:rPr>
        <w:t xml:space="preserve"> 2019 йил 30 июнда</w:t>
      </w:r>
      <w:r w:rsidR="007A021A" w:rsidRPr="00145D3D">
        <w:rPr>
          <w:rFonts w:ascii="Times New Roman" w:hAnsi="Times New Roman" w:cs="Times New Roman"/>
          <w:sz w:val="24"/>
          <w:szCs w:val="24"/>
          <w:lang w:val="uz-Cyrl-UZ"/>
        </w:rPr>
        <w:t xml:space="preserve"> келишилган.</w:t>
      </w:r>
    </w:p>
    <w:p w:rsidR="00CC5A20" w:rsidRPr="00145D3D" w:rsidRDefault="00CC5A20" w:rsidP="00145D3D">
      <w:pPr>
        <w:spacing w:after="0"/>
        <w:ind w:firstLine="567"/>
        <w:jc w:val="both"/>
        <w:rPr>
          <w:rFonts w:ascii="Times New Roman" w:hAnsi="Times New Roman" w:cs="Times New Roman"/>
          <w:b/>
          <w:sz w:val="24"/>
          <w:szCs w:val="24"/>
          <w:lang w:val="uz-Cyrl-UZ"/>
        </w:rPr>
      </w:pPr>
      <w:r w:rsidRPr="00145D3D">
        <w:rPr>
          <w:rFonts w:ascii="Times New Roman" w:hAnsi="Times New Roman" w:cs="Times New Roman"/>
          <w:b/>
          <w:sz w:val="24"/>
          <w:szCs w:val="24"/>
          <w:lang w:val="uz-Cyrl-UZ"/>
        </w:rPr>
        <w:t>Корхонада меҳнат муҳофазаси бўйича хонанинг мавжудлиги ва тегишли жиҳозлар билан таъминланганлиги;</w:t>
      </w:r>
    </w:p>
    <w:p w:rsidR="007A021A" w:rsidRPr="00145D3D" w:rsidRDefault="00873AF9" w:rsidP="00145D3D">
      <w:pPr>
        <w:spacing w:after="0"/>
        <w:ind w:firstLine="567"/>
        <w:jc w:val="both"/>
        <w:rPr>
          <w:rFonts w:ascii="Times New Roman" w:hAnsi="Times New Roman" w:cs="Times New Roman"/>
          <w:b/>
          <w:sz w:val="24"/>
          <w:szCs w:val="24"/>
          <w:lang w:val="uz-Cyrl-UZ"/>
        </w:rPr>
      </w:pPr>
      <w:r>
        <w:rPr>
          <w:rFonts w:ascii="Times New Roman" w:hAnsi="Times New Roman" w:cs="Times New Roman"/>
          <w:sz w:val="24"/>
          <w:szCs w:val="24"/>
          <w:lang w:val="uz-Cyrl-UZ"/>
        </w:rPr>
        <w:t>Филиал</w:t>
      </w:r>
      <w:r w:rsidR="00145D3D" w:rsidRPr="00145D3D">
        <w:rPr>
          <w:rFonts w:ascii="Times New Roman" w:hAnsi="Times New Roman" w:cs="Times New Roman"/>
          <w:sz w:val="24"/>
          <w:szCs w:val="24"/>
          <w:lang w:val="uz-Cyrl-UZ"/>
        </w:rPr>
        <w:t>да меҳнат муҳофазаси бўйича хонаси</w:t>
      </w:r>
      <w:r w:rsidR="00145D3D">
        <w:rPr>
          <w:rFonts w:ascii="Times New Roman" w:hAnsi="Times New Roman" w:cs="Times New Roman"/>
          <w:b/>
          <w:sz w:val="24"/>
          <w:szCs w:val="24"/>
          <w:lang w:val="uz-Cyrl-UZ"/>
        </w:rPr>
        <w:t xml:space="preserve"> </w:t>
      </w:r>
      <w:r w:rsidR="007A021A" w:rsidRPr="00145D3D">
        <w:rPr>
          <w:rFonts w:ascii="Times New Roman" w:hAnsi="Times New Roman" w:cs="Times New Roman"/>
          <w:sz w:val="24"/>
          <w:szCs w:val="24"/>
          <w:lang w:val="uz-Cyrl-UZ"/>
        </w:rPr>
        <w:t xml:space="preserve"> мавжуд ва тегишли жиҳозлар билан таъминланган</w:t>
      </w:r>
      <w:r w:rsidR="00145D3D">
        <w:rPr>
          <w:rFonts w:ascii="Times New Roman" w:hAnsi="Times New Roman" w:cs="Times New Roman"/>
          <w:sz w:val="24"/>
          <w:szCs w:val="24"/>
          <w:lang w:val="uz-Cyrl-UZ"/>
        </w:rPr>
        <w:t>.</w:t>
      </w:r>
    </w:p>
    <w:p w:rsidR="00CC5A20" w:rsidRPr="00145D3D" w:rsidRDefault="00CC5A20" w:rsidP="00145D3D">
      <w:pPr>
        <w:spacing w:after="0"/>
        <w:ind w:firstLine="567"/>
        <w:jc w:val="both"/>
        <w:rPr>
          <w:rFonts w:ascii="Times New Roman" w:hAnsi="Times New Roman" w:cs="Times New Roman"/>
          <w:b/>
          <w:bCs/>
          <w:sz w:val="24"/>
          <w:szCs w:val="24"/>
          <w:lang w:val="uz-Cyrl-UZ"/>
        </w:rPr>
      </w:pPr>
      <w:r w:rsidRPr="00145D3D">
        <w:rPr>
          <w:rFonts w:ascii="Times New Roman" w:hAnsi="Times New Roman" w:cs="Times New Roman"/>
          <w:b/>
          <w:bCs/>
          <w:sz w:val="24"/>
          <w:szCs w:val="24"/>
          <w:lang w:val="uz-Cyrl-UZ"/>
        </w:rPr>
        <w:t>Ходимларни дастлабки ва даврий тиббий кўриклардан ўтказиш;</w:t>
      </w:r>
    </w:p>
    <w:p w:rsidR="00145D3D" w:rsidRDefault="00145D3D" w:rsidP="00145D3D">
      <w:pPr>
        <w:spacing w:after="0"/>
        <w:ind w:firstLine="567"/>
        <w:jc w:val="both"/>
        <w:rPr>
          <w:rFonts w:ascii="Times New Roman" w:hAnsi="Times New Roman" w:cs="Times New Roman"/>
          <w:b/>
          <w:bCs/>
          <w:sz w:val="24"/>
          <w:szCs w:val="24"/>
          <w:lang w:val="uz-Cyrl-UZ"/>
        </w:rPr>
      </w:pPr>
      <w:r w:rsidRPr="00145D3D">
        <w:rPr>
          <w:rFonts w:ascii="Times New Roman" w:hAnsi="Times New Roman" w:cs="Times New Roman"/>
          <w:bCs/>
          <w:sz w:val="24"/>
          <w:szCs w:val="24"/>
          <w:lang w:val="uz-Cyrl-UZ"/>
        </w:rPr>
        <w:t>Ходимларни ишга кириш пайтида</w:t>
      </w:r>
      <w:r w:rsidR="00873AF9" w:rsidRPr="00873AF9">
        <w:rPr>
          <w:rFonts w:ascii="Times New Roman" w:hAnsi="Times New Roman" w:cs="Times New Roman"/>
          <w:bCs/>
          <w:sz w:val="24"/>
          <w:szCs w:val="24"/>
          <w:lang w:val="uz-Cyrl-UZ"/>
        </w:rPr>
        <w:t xml:space="preserve"> </w:t>
      </w:r>
      <w:r w:rsidR="00873AF9" w:rsidRPr="00145D3D">
        <w:rPr>
          <w:rFonts w:ascii="Times New Roman" w:hAnsi="Times New Roman" w:cs="Times New Roman"/>
          <w:bCs/>
          <w:sz w:val="24"/>
          <w:szCs w:val="24"/>
          <w:lang w:val="uz-Cyrl-UZ"/>
        </w:rPr>
        <w:t>дастлабки</w:t>
      </w:r>
      <w:r w:rsidRPr="00145D3D">
        <w:rPr>
          <w:rFonts w:ascii="Times New Roman" w:hAnsi="Times New Roman" w:cs="Times New Roman"/>
          <w:bCs/>
          <w:sz w:val="24"/>
          <w:szCs w:val="24"/>
          <w:lang w:val="uz-Cyrl-UZ"/>
        </w:rPr>
        <w:t xml:space="preserve"> ва иш давомида </w:t>
      </w:r>
      <w:r w:rsidR="00873AF9">
        <w:rPr>
          <w:rFonts w:ascii="Times New Roman" w:hAnsi="Times New Roman" w:cs="Times New Roman"/>
          <w:bCs/>
          <w:sz w:val="24"/>
          <w:szCs w:val="24"/>
          <w:lang w:val="uz-Cyrl-UZ"/>
        </w:rPr>
        <w:t xml:space="preserve">айрим ходимларни </w:t>
      </w:r>
      <w:r w:rsidRPr="00145D3D">
        <w:rPr>
          <w:rFonts w:ascii="Times New Roman" w:hAnsi="Times New Roman" w:cs="Times New Roman"/>
          <w:bCs/>
          <w:sz w:val="24"/>
          <w:szCs w:val="24"/>
          <w:lang w:val="uz-Cyrl-UZ"/>
        </w:rPr>
        <w:t>тиббий кўриклардан ўткази</w:t>
      </w:r>
      <w:r w:rsidR="00873AF9">
        <w:rPr>
          <w:rFonts w:ascii="Times New Roman" w:hAnsi="Times New Roman" w:cs="Times New Roman"/>
          <w:bCs/>
          <w:sz w:val="24"/>
          <w:szCs w:val="24"/>
          <w:lang w:val="uz-Cyrl-UZ"/>
        </w:rPr>
        <w:t>лган.</w:t>
      </w:r>
    </w:p>
    <w:p w:rsidR="00CC5A20" w:rsidRPr="00145D3D" w:rsidRDefault="00145D3D" w:rsidP="00145D3D">
      <w:pPr>
        <w:spacing w:after="0"/>
        <w:ind w:firstLine="567"/>
        <w:jc w:val="both"/>
        <w:rPr>
          <w:rFonts w:ascii="Times New Roman" w:hAnsi="Times New Roman" w:cs="Times New Roman"/>
          <w:b/>
          <w:bCs/>
          <w:sz w:val="24"/>
          <w:szCs w:val="24"/>
          <w:lang w:val="uz-Cyrl-UZ"/>
        </w:rPr>
      </w:pPr>
      <w:r w:rsidRPr="00145D3D">
        <w:rPr>
          <w:rFonts w:ascii="Times New Roman" w:hAnsi="Times New Roman" w:cs="Times New Roman"/>
          <w:b/>
          <w:bCs/>
          <w:sz w:val="24"/>
          <w:szCs w:val="24"/>
          <w:lang w:val="uz-Cyrl-UZ"/>
        </w:rPr>
        <w:t xml:space="preserve"> </w:t>
      </w:r>
      <w:r w:rsidR="00CC5A20" w:rsidRPr="00145D3D">
        <w:rPr>
          <w:rFonts w:ascii="Times New Roman" w:hAnsi="Times New Roman" w:cs="Times New Roman"/>
          <w:b/>
          <w:bCs/>
          <w:sz w:val="24"/>
          <w:szCs w:val="24"/>
          <w:lang w:val="uz-Cyrl-UZ"/>
        </w:rPr>
        <w:t>Иш ўринлари ва асбоб-ускуналарнинг жароҳатлаш хавфлилиги бўйича аттестациядан ўтказиш;</w:t>
      </w:r>
    </w:p>
    <w:p w:rsidR="001D0E69" w:rsidRPr="001578C7" w:rsidRDefault="001D0E69" w:rsidP="00145D3D">
      <w:pPr>
        <w:spacing w:after="0"/>
        <w:ind w:firstLine="567"/>
        <w:jc w:val="both"/>
        <w:rPr>
          <w:rFonts w:ascii="Times New Roman" w:hAnsi="Times New Roman" w:cs="Times New Roman"/>
          <w:bCs/>
          <w:sz w:val="24"/>
          <w:szCs w:val="24"/>
          <w:lang w:val="uz-Cyrl-UZ"/>
        </w:rPr>
      </w:pPr>
      <w:r w:rsidRPr="00145D3D">
        <w:rPr>
          <w:rFonts w:ascii="Times New Roman" w:hAnsi="Times New Roman" w:cs="Times New Roman"/>
          <w:b/>
          <w:bCs/>
          <w:sz w:val="24"/>
          <w:szCs w:val="24"/>
          <w:lang w:val="uz-Cyrl-UZ"/>
        </w:rPr>
        <w:t>“</w:t>
      </w:r>
      <w:r w:rsidRPr="00145D3D">
        <w:rPr>
          <w:rFonts w:ascii="Times New Roman" w:hAnsi="Times New Roman" w:cs="Times New Roman"/>
          <w:bCs/>
          <w:sz w:val="24"/>
          <w:szCs w:val="24"/>
          <w:lang w:val="uz-Cyrl-UZ"/>
        </w:rPr>
        <w:t>EKO-BIO-TECT” МЧЖ томонидан Иш ўринлари ва асбоб-ускуналарнинг жароҳатлаш хавфлилиги бўйича аттестациядан ўткази</w:t>
      </w:r>
      <w:r w:rsidRPr="00145D3D">
        <w:rPr>
          <w:rFonts w:ascii="Times New Roman" w:hAnsi="Times New Roman" w:cs="Times New Roman"/>
          <w:bCs/>
          <w:sz w:val="24"/>
          <w:szCs w:val="24"/>
          <w:lang w:val="uz-Latn-UZ"/>
        </w:rPr>
        <w:t>лган. 2018 йил 13 декабрь куни Ўзбекистон Республикаси Бандлик ва меҳнат муносабатлари вазирлиги</w:t>
      </w:r>
      <w:r w:rsidR="009A0659">
        <w:rPr>
          <w:rFonts w:ascii="Times New Roman" w:hAnsi="Times New Roman" w:cs="Times New Roman"/>
          <w:bCs/>
          <w:sz w:val="24"/>
          <w:szCs w:val="24"/>
          <w:lang w:val="uz-Cyrl-UZ"/>
        </w:rPr>
        <w:t xml:space="preserve">нинг           </w:t>
      </w:r>
      <w:r w:rsidRPr="00145D3D">
        <w:rPr>
          <w:rFonts w:ascii="Times New Roman" w:hAnsi="Times New Roman" w:cs="Times New Roman"/>
          <w:bCs/>
          <w:sz w:val="24"/>
          <w:szCs w:val="24"/>
          <w:lang w:val="uz-Latn-UZ"/>
        </w:rPr>
        <w:t xml:space="preserve"> </w:t>
      </w:r>
      <w:r w:rsidR="009A0659" w:rsidRPr="00145D3D">
        <w:rPr>
          <w:rFonts w:ascii="Times New Roman" w:hAnsi="Times New Roman" w:cs="Times New Roman"/>
          <w:bCs/>
          <w:sz w:val="24"/>
          <w:szCs w:val="24"/>
          <w:lang w:val="uz-Latn-UZ"/>
        </w:rPr>
        <w:t>0001395</w:t>
      </w:r>
      <w:r w:rsidR="009A0659">
        <w:rPr>
          <w:rFonts w:ascii="Times New Roman" w:hAnsi="Times New Roman" w:cs="Times New Roman"/>
          <w:bCs/>
          <w:sz w:val="24"/>
          <w:szCs w:val="24"/>
          <w:lang w:val="uz-Cyrl-UZ"/>
        </w:rPr>
        <w:t xml:space="preserve">-сонли </w:t>
      </w:r>
      <w:r w:rsidRPr="00145D3D">
        <w:rPr>
          <w:rFonts w:ascii="Times New Roman" w:hAnsi="Times New Roman" w:cs="Times New Roman"/>
          <w:bCs/>
          <w:sz w:val="24"/>
          <w:szCs w:val="24"/>
          <w:lang w:val="uz-Latn-UZ"/>
        </w:rPr>
        <w:t>Д</w:t>
      </w:r>
      <w:r w:rsidR="009A0659">
        <w:rPr>
          <w:rFonts w:ascii="Times New Roman" w:hAnsi="Times New Roman" w:cs="Times New Roman"/>
          <w:bCs/>
          <w:sz w:val="24"/>
          <w:szCs w:val="24"/>
          <w:lang w:val="uz-Cyrl-UZ"/>
        </w:rPr>
        <w:t>авлат экспертизаси хулосаси</w:t>
      </w:r>
      <w:r w:rsidRPr="00145D3D">
        <w:rPr>
          <w:rFonts w:ascii="Times New Roman" w:hAnsi="Times New Roman" w:cs="Times New Roman"/>
          <w:bCs/>
          <w:sz w:val="24"/>
          <w:szCs w:val="24"/>
          <w:lang w:val="uz-Latn-UZ"/>
        </w:rPr>
        <w:t xml:space="preserve"> берилган. </w:t>
      </w:r>
    </w:p>
    <w:p w:rsidR="00CC5A20" w:rsidRPr="00FA18CA" w:rsidRDefault="00CC5A20" w:rsidP="00145D3D">
      <w:pPr>
        <w:autoSpaceDE w:val="0"/>
        <w:autoSpaceDN w:val="0"/>
        <w:adjustRightInd w:val="0"/>
        <w:spacing w:after="0"/>
        <w:ind w:firstLine="567"/>
        <w:jc w:val="both"/>
        <w:rPr>
          <w:rFonts w:ascii="Times New Roman" w:hAnsi="Times New Roman" w:cs="Times New Roman"/>
          <w:b/>
          <w:sz w:val="24"/>
          <w:szCs w:val="24"/>
          <w:lang w:val="uz-Cyrl-UZ"/>
        </w:rPr>
      </w:pPr>
      <w:r w:rsidRPr="00FA18CA">
        <w:rPr>
          <w:rFonts w:ascii="Times New Roman" w:hAnsi="Times New Roman" w:cs="Times New Roman"/>
          <w:b/>
          <w:sz w:val="24"/>
          <w:szCs w:val="24"/>
          <w:lang w:val="uz-Cyrl-UZ"/>
        </w:rPr>
        <w:t>2019 йил ва 2020 йилнинг 5 ойи давомида меҳнатни муҳофаза қилиш бўйича бажарилган тадбирлар сони ҳамда уларга сарфланган маблағ миқдори;</w:t>
      </w:r>
    </w:p>
    <w:p w:rsidR="007F47F5" w:rsidRPr="00197AC5" w:rsidRDefault="001578C7" w:rsidP="00145D3D">
      <w:pPr>
        <w:autoSpaceDE w:val="0"/>
        <w:autoSpaceDN w:val="0"/>
        <w:adjustRightInd w:val="0"/>
        <w:spacing w:after="0"/>
        <w:ind w:firstLine="567"/>
        <w:jc w:val="both"/>
        <w:rPr>
          <w:rFonts w:ascii="Times New Roman" w:hAnsi="Times New Roman" w:cs="Times New Roman"/>
          <w:sz w:val="24"/>
          <w:szCs w:val="24"/>
          <w:lang w:val="uz-Latn-UZ"/>
        </w:rPr>
      </w:pPr>
      <w:r>
        <w:rPr>
          <w:rFonts w:ascii="Times New Roman" w:hAnsi="Times New Roman" w:cs="Times New Roman"/>
          <w:sz w:val="24"/>
          <w:szCs w:val="24"/>
          <w:lang w:val="uz-Cyrl-UZ"/>
        </w:rPr>
        <w:t>М</w:t>
      </w:r>
      <w:r w:rsidR="007F47F5" w:rsidRPr="00197AC5">
        <w:rPr>
          <w:rFonts w:ascii="Times New Roman" w:hAnsi="Times New Roman" w:cs="Times New Roman"/>
          <w:sz w:val="24"/>
          <w:szCs w:val="24"/>
          <w:lang w:val="uz-Cyrl-UZ"/>
        </w:rPr>
        <w:t>еҳнатни муҳофаза қилиш бўйича  тадбирлар</w:t>
      </w:r>
      <w:r>
        <w:rPr>
          <w:rFonts w:ascii="Times New Roman" w:hAnsi="Times New Roman" w:cs="Times New Roman"/>
          <w:sz w:val="24"/>
          <w:szCs w:val="24"/>
          <w:lang w:val="uz-Cyrl-UZ"/>
        </w:rPr>
        <w:t>и</w:t>
      </w:r>
      <w:r w:rsidR="007F47F5" w:rsidRPr="00197AC5">
        <w:rPr>
          <w:rFonts w:ascii="Times New Roman" w:hAnsi="Times New Roman" w:cs="Times New Roman"/>
          <w:sz w:val="24"/>
          <w:szCs w:val="24"/>
          <w:lang w:val="uz-Latn-UZ"/>
        </w:rPr>
        <w:t xml:space="preserve">га </w:t>
      </w:r>
      <w:r>
        <w:rPr>
          <w:rFonts w:ascii="Times New Roman" w:hAnsi="Times New Roman" w:cs="Times New Roman"/>
          <w:sz w:val="24"/>
          <w:szCs w:val="24"/>
          <w:lang w:val="uz-Latn-UZ"/>
        </w:rPr>
        <w:t>2019 йил</w:t>
      </w:r>
      <w:r>
        <w:rPr>
          <w:rFonts w:ascii="Times New Roman" w:hAnsi="Times New Roman" w:cs="Times New Roman"/>
          <w:sz w:val="24"/>
          <w:szCs w:val="24"/>
          <w:lang w:val="uz-Cyrl-UZ"/>
        </w:rPr>
        <w:t xml:space="preserve">да </w:t>
      </w:r>
      <w:r w:rsidR="00145D3D" w:rsidRPr="00197AC5">
        <w:rPr>
          <w:rFonts w:ascii="Times New Roman" w:hAnsi="Times New Roman" w:cs="Times New Roman"/>
          <w:sz w:val="24"/>
          <w:szCs w:val="24"/>
          <w:lang w:val="uz-Cyrl-UZ"/>
        </w:rPr>
        <w:t>500 млн</w:t>
      </w:r>
      <w:r>
        <w:rPr>
          <w:rFonts w:ascii="Times New Roman" w:hAnsi="Times New Roman" w:cs="Times New Roman"/>
          <w:sz w:val="24"/>
          <w:szCs w:val="24"/>
          <w:lang w:val="uz-Cyrl-UZ"/>
        </w:rPr>
        <w:t xml:space="preserve">.сўм, </w:t>
      </w:r>
      <w:r w:rsidR="001E4ED2" w:rsidRPr="00197AC5">
        <w:rPr>
          <w:rFonts w:ascii="Times New Roman" w:hAnsi="Times New Roman" w:cs="Times New Roman"/>
          <w:sz w:val="24"/>
          <w:szCs w:val="24"/>
          <w:lang w:val="uz-Latn-UZ"/>
        </w:rPr>
        <w:t>2020 йилнинг 5 ойи</w:t>
      </w:r>
      <w:r>
        <w:rPr>
          <w:rFonts w:ascii="Times New Roman" w:hAnsi="Times New Roman" w:cs="Times New Roman"/>
          <w:sz w:val="24"/>
          <w:szCs w:val="24"/>
          <w:lang w:val="uz-Cyrl-UZ"/>
        </w:rPr>
        <w:t>да</w:t>
      </w:r>
      <w:r w:rsidR="001E4ED2" w:rsidRPr="00197AC5">
        <w:rPr>
          <w:rFonts w:ascii="Times New Roman" w:hAnsi="Times New Roman" w:cs="Times New Roman"/>
          <w:sz w:val="24"/>
          <w:szCs w:val="24"/>
          <w:lang w:val="uz-Latn-UZ"/>
        </w:rPr>
        <w:t xml:space="preserve"> 208 млн</w:t>
      </w:r>
      <w:r>
        <w:rPr>
          <w:rFonts w:ascii="Times New Roman" w:hAnsi="Times New Roman" w:cs="Times New Roman"/>
          <w:sz w:val="24"/>
          <w:szCs w:val="24"/>
          <w:lang w:val="uz-Cyrl-UZ"/>
        </w:rPr>
        <w:t>.</w:t>
      </w:r>
      <w:r w:rsidR="001E4ED2" w:rsidRPr="00197AC5">
        <w:rPr>
          <w:rFonts w:ascii="Times New Roman" w:hAnsi="Times New Roman" w:cs="Times New Roman"/>
          <w:sz w:val="24"/>
          <w:szCs w:val="24"/>
          <w:lang w:val="uz-Latn-UZ"/>
        </w:rPr>
        <w:t>с</w:t>
      </w:r>
      <w:r>
        <w:rPr>
          <w:rFonts w:ascii="Times New Roman" w:hAnsi="Times New Roman" w:cs="Times New Roman"/>
          <w:sz w:val="24"/>
          <w:szCs w:val="24"/>
          <w:lang w:val="uz-Cyrl-UZ"/>
        </w:rPr>
        <w:t>ў</w:t>
      </w:r>
      <w:r w:rsidR="001E4ED2" w:rsidRPr="00197AC5">
        <w:rPr>
          <w:rFonts w:ascii="Times New Roman" w:hAnsi="Times New Roman" w:cs="Times New Roman"/>
          <w:sz w:val="24"/>
          <w:szCs w:val="24"/>
          <w:lang w:val="uz-Latn-UZ"/>
        </w:rPr>
        <w:t xml:space="preserve">м </w:t>
      </w:r>
      <w:r>
        <w:rPr>
          <w:rFonts w:ascii="Times New Roman" w:hAnsi="Times New Roman" w:cs="Times New Roman"/>
          <w:sz w:val="24"/>
          <w:szCs w:val="24"/>
          <w:lang w:val="uz-Cyrl-UZ"/>
        </w:rPr>
        <w:t xml:space="preserve">маблағ </w:t>
      </w:r>
      <w:r w:rsidR="001E4ED2" w:rsidRPr="00197AC5">
        <w:rPr>
          <w:rFonts w:ascii="Times New Roman" w:hAnsi="Times New Roman" w:cs="Times New Roman"/>
          <w:sz w:val="24"/>
          <w:szCs w:val="24"/>
          <w:lang w:val="uz-Latn-UZ"/>
        </w:rPr>
        <w:t>сарфланган.</w:t>
      </w:r>
      <w:r w:rsidRPr="00197AC5">
        <w:rPr>
          <w:rFonts w:ascii="Times New Roman" w:hAnsi="Times New Roman" w:cs="Times New Roman"/>
          <w:sz w:val="24"/>
          <w:szCs w:val="24"/>
          <w:lang w:val="uz-Latn-UZ"/>
        </w:rPr>
        <w:t xml:space="preserve"> </w:t>
      </w:r>
      <w:r>
        <w:rPr>
          <w:rFonts w:ascii="Times New Roman" w:hAnsi="Times New Roman" w:cs="Times New Roman"/>
          <w:sz w:val="24"/>
          <w:szCs w:val="24"/>
          <w:lang w:val="uz-Cyrl-UZ"/>
        </w:rPr>
        <w:t xml:space="preserve">Ушбу маблағлар карантин даврида </w:t>
      </w:r>
      <w:r w:rsidR="001E4ED2" w:rsidRPr="00197AC5">
        <w:rPr>
          <w:rFonts w:ascii="Times New Roman" w:hAnsi="Times New Roman" w:cs="Times New Roman"/>
          <w:sz w:val="24"/>
          <w:szCs w:val="24"/>
          <w:lang w:val="uz-Latn-UZ"/>
        </w:rPr>
        <w:t>транспорт харажатлари, дори</w:t>
      </w:r>
      <w:r>
        <w:rPr>
          <w:rFonts w:ascii="Times New Roman" w:hAnsi="Times New Roman" w:cs="Times New Roman"/>
          <w:sz w:val="24"/>
          <w:szCs w:val="24"/>
          <w:lang w:val="uz-Cyrl-UZ"/>
        </w:rPr>
        <w:t>-дормон</w:t>
      </w:r>
      <w:r w:rsidR="001E4ED2" w:rsidRPr="00197AC5">
        <w:rPr>
          <w:rFonts w:ascii="Times New Roman" w:hAnsi="Times New Roman" w:cs="Times New Roman"/>
          <w:sz w:val="24"/>
          <w:szCs w:val="24"/>
          <w:lang w:val="uz-Latn-UZ"/>
        </w:rPr>
        <w:t xml:space="preserve"> воситалари, махсус кийим-бош, тозаланган сув, бирламчи ўт ўчириш воситалари, антицептик воситалар ва ниқоблар</w:t>
      </w:r>
      <w:r>
        <w:rPr>
          <w:rFonts w:ascii="Times New Roman" w:hAnsi="Times New Roman" w:cs="Times New Roman"/>
          <w:sz w:val="24"/>
          <w:szCs w:val="24"/>
          <w:lang w:val="uz-Cyrl-UZ"/>
        </w:rPr>
        <w:t>га сарфланган.</w:t>
      </w:r>
      <w:r w:rsidR="001E4ED2" w:rsidRPr="00197AC5">
        <w:rPr>
          <w:rFonts w:ascii="Times New Roman" w:hAnsi="Times New Roman" w:cs="Times New Roman"/>
          <w:sz w:val="24"/>
          <w:szCs w:val="24"/>
          <w:lang w:val="uz-Latn-UZ"/>
        </w:rPr>
        <w:t xml:space="preserve"> </w:t>
      </w:r>
    </w:p>
    <w:p w:rsidR="00CC5A20" w:rsidRPr="00145D3D" w:rsidRDefault="00CC5A20" w:rsidP="00145D3D">
      <w:pPr>
        <w:spacing w:after="0"/>
        <w:ind w:firstLine="567"/>
        <w:jc w:val="both"/>
        <w:rPr>
          <w:rFonts w:ascii="Times New Roman" w:hAnsi="Times New Roman" w:cs="Times New Roman"/>
          <w:b/>
          <w:bCs/>
          <w:sz w:val="24"/>
          <w:szCs w:val="24"/>
          <w:lang w:val="uz-Cyrl-UZ"/>
        </w:rPr>
      </w:pPr>
      <w:r w:rsidRPr="00145D3D">
        <w:rPr>
          <w:rFonts w:ascii="Times New Roman" w:hAnsi="Times New Roman" w:cs="Times New Roman"/>
          <w:b/>
          <w:bCs/>
          <w:sz w:val="24"/>
          <w:szCs w:val="24"/>
          <w:lang w:val="uz-Cyrl-UZ"/>
        </w:rPr>
        <w:t>Меҳнат шароити ноқулай ишларда банд бўлган ходимлар белгиланган нормалар бўйича сут (шунга тенг бошқа озиқ-овқат маҳсулотлари), даволаш-профилактика озиқ-овқати, газли шўр сув (иссиқ цехларда ишловчилар учун), махсус кийим-бош, махсус пойабзал, бошқа шахсий ҳимоя ва гигиена воситалари билан бепул таъминланганлиги (рўйҳатлари тасдиқланиб, касаба уюшма қўмитаси билан келишилганлиги);</w:t>
      </w:r>
    </w:p>
    <w:p w:rsidR="009D634A" w:rsidRPr="009D634A" w:rsidRDefault="001578C7" w:rsidP="009D634A">
      <w:pPr>
        <w:spacing w:after="0"/>
        <w:ind w:firstLine="567"/>
        <w:jc w:val="both"/>
        <w:rPr>
          <w:rFonts w:ascii="Times New Roman" w:hAnsi="Times New Roman" w:cs="Times New Roman"/>
          <w:bCs/>
          <w:sz w:val="24"/>
          <w:szCs w:val="24"/>
          <w:lang w:val="uz-Cyrl-UZ"/>
        </w:rPr>
      </w:pPr>
      <w:r>
        <w:rPr>
          <w:rFonts w:ascii="Times New Roman" w:hAnsi="Times New Roman" w:cs="Times New Roman"/>
          <w:bCs/>
          <w:sz w:val="24"/>
          <w:szCs w:val="24"/>
          <w:lang w:val="uz-Cyrl-UZ"/>
        </w:rPr>
        <w:t>Филиал</w:t>
      </w:r>
      <w:r w:rsidR="007F47F5" w:rsidRPr="00145D3D">
        <w:rPr>
          <w:rFonts w:ascii="Times New Roman" w:hAnsi="Times New Roman" w:cs="Times New Roman"/>
          <w:bCs/>
          <w:sz w:val="24"/>
          <w:szCs w:val="24"/>
          <w:lang w:val="uz-Latn-UZ"/>
        </w:rPr>
        <w:t>да</w:t>
      </w:r>
      <w:r w:rsidR="007F47F5" w:rsidRPr="00145D3D">
        <w:rPr>
          <w:rFonts w:ascii="Times New Roman" w:hAnsi="Times New Roman" w:cs="Times New Roman"/>
          <w:bCs/>
          <w:sz w:val="24"/>
          <w:szCs w:val="24"/>
          <w:lang w:val="uz-Cyrl-UZ"/>
        </w:rPr>
        <w:t xml:space="preserve"> меҳнат шароити ноқулай бўлган ходимлар</w:t>
      </w:r>
      <w:r>
        <w:rPr>
          <w:rFonts w:ascii="Times New Roman" w:hAnsi="Times New Roman" w:cs="Times New Roman"/>
          <w:bCs/>
          <w:sz w:val="24"/>
          <w:szCs w:val="24"/>
          <w:lang w:val="uz-Cyrl-UZ"/>
        </w:rPr>
        <w:t>га</w:t>
      </w:r>
      <w:r w:rsidR="007F47F5" w:rsidRPr="00145D3D">
        <w:rPr>
          <w:rFonts w:ascii="Times New Roman" w:hAnsi="Times New Roman" w:cs="Times New Roman"/>
          <w:bCs/>
          <w:sz w:val="24"/>
          <w:szCs w:val="24"/>
          <w:lang w:val="uz-Cyrl-UZ"/>
        </w:rPr>
        <w:t xml:space="preserve"> белгиланган н</w:t>
      </w:r>
      <w:r>
        <w:rPr>
          <w:rFonts w:ascii="Times New Roman" w:hAnsi="Times New Roman" w:cs="Times New Roman"/>
          <w:bCs/>
          <w:sz w:val="24"/>
          <w:szCs w:val="24"/>
          <w:lang w:val="uz-Cyrl-UZ"/>
        </w:rPr>
        <w:t xml:space="preserve">ормада сут, </w:t>
      </w:r>
      <w:r w:rsidR="007F47F5" w:rsidRPr="00145D3D">
        <w:rPr>
          <w:rFonts w:ascii="Times New Roman" w:hAnsi="Times New Roman" w:cs="Times New Roman"/>
          <w:bCs/>
          <w:sz w:val="24"/>
          <w:szCs w:val="24"/>
          <w:lang w:val="uz-Cyrl-UZ"/>
        </w:rPr>
        <w:t xml:space="preserve"> озиқ-овқати,  махсус кийим-бош,  бошқа шахсий ҳимоя ва гигиена воситалари билан бепул таъминла</w:t>
      </w:r>
      <w:r w:rsidR="007F47F5" w:rsidRPr="00145D3D">
        <w:rPr>
          <w:rFonts w:ascii="Times New Roman" w:hAnsi="Times New Roman" w:cs="Times New Roman"/>
          <w:bCs/>
          <w:sz w:val="24"/>
          <w:szCs w:val="24"/>
          <w:lang w:val="uz-Latn-UZ"/>
        </w:rPr>
        <w:t>нган</w:t>
      </w:r>
      <w:r w:rsidR="009D634A">
        <w:rPr>
          <w:rFonts w:ascii="Times New Roman" w:hAnsi="Times New Roman" w:cs="Times New Roman"/>
          <w:bCs/>
          <w:sz w:val="24"/>
          <w:szCs w:val="24"/>
          <w:lang w:val="uz-Cyrl-UZ"/>
        </w:rPr>
        <w:t xml:space="preserve"> </w:t>
      </w:r>
      <w:r w:rsidR="009D634A" w:rsidRPr="009D634A">
        <w:rPr>
          <w:rFonts w:ascii="Times New Roman" w:hAnsi="Times New Roman" w:cs="Times New Roman"/>
          <w:bCs/>
          <w:sz w:val="24"/>
          <w:szCs w:val="24"/>
          <w:lang w:val="uz-Cyrl-UZ"/>
        </w:rPr>
        <w:t>ва рўйҳатлари тасдиқланиб, касаба уюшма қўмитаси билан келишилган.</w:t>
      </w:r>
    </w:p>
    <w:p w:rsidR="00CC5A20" w:rsidRPr="00145D3D" w:rsidRDefault="00CC5A20" w:rsidP="00145D3D">
      <w:pPr>
        <w:autoSpaceDE w:val="0"/>
        <w:autoSpaceDN w:val="0"/>
        <w:adjustRightInd w:val="0"/>
        <w:spacing w:after="0"/>
        <w:ind w:firstLine="567"/>
        <w:jc w:val="both"/>
        <w:rPr>
          <w:rFonts w:ascii="Times New Roman" w:hAnsi="Times New Roman" w:cs="Times New Roman"/>
          <w:sz w:val="24"/>
          <w:szCs w:val="24"/>
          <w:lang w:val="uz-Cyrl-UZ"/>
        </w:rPr>
      </w:pPr>
      <w:r w:rsidRPr="00145D3D">
        <w:rPr>
          <w:rFonts w:ascii="Times New Roman" w:hAnsi="Times New Roman" w:cs="Times New Roman"/>
          <w:b/>
          <w:sz w:val="24"/>
          <w:szCs w:val="24"/>
          <w:lang w:val="uz-Cyrl-UZ"/>
        </w:rPr>
        <w:t>Ишлаб чиқариш фаолиятини амалга оширувчи, ходимларининг сони эллик киши ва ундан ортиқ бўлган ҳар бир ташкилотда меҳнатни муҳофаза қилиш талабларига риоя этилишини таъминлаш ҳолати;</w:t>
      </w:r>
      <w:r w:rsidRPr="00145D3D">
        <w:rPr>
          <w:rFonts w:ascii="Times New Roman" w:hAnsi="Times New Roman" w:cs="Times New Roman"/>
          <w:sz w:val="24"/>
          <w:szCs w:val="24"/>
          <w:lang w:val="uz-Cyrl-UZ"/>
        </w:rPr>
        <w:t xml:space="preserve"> </w:t>
      </w:r>
    </w:p>
    <w:p w:rsidR="00DC6F72" w:rsidRDefault="007F47F5" w:rsidP="009A0659">
      <w:pPr>
        <w:spacing w:after="0" w:line="240" w:lineRule="auto"/>
        <w:ind w:firstLine="709"/>
        <w:jc w:val="both"/>
        <w:rPr>
          <w:lang w:val="uz-Cyrl-UZ"/>
        </w:rPr>
      </w:pPr>
      <w:r w:rsidRPr="00145D3D">
        <w:rPr>
          <w:rFonts w:ascii="Times New Roman" w:hAnsi="Times New Roman" w:cs="Times New Roman"/>
          <w:sz w:val="24"/>
          <w:szCs w:val="24"/>
          <w:lang w:val="uz-Cyrl-UZ"/>
        </w:rPr>
        <w:t xml:space="preserve"> Ўз.Респ.Вазирлар Маҳкамасининг 2018 йил 31 декабрдаги 1066-сонли қар</w:t>
      </w:r>
      <w:r w:rsidR="004D4B2D" w:rsidRPr="00145D3D">
        <w:rPr>
          <w:rFonts w:ascii="Times New Roman" w:hAnsi="Times New Roman" w:cs="Times New Roman"/>
          <w:sz w:val="24"/>
          <w:szCs w:val="24"/>
          <w:lang w:val="uz-Cyrl-UZ"/>
        </w:rPr>
        <w:t xml:space="preserve">ори билан тасдиқланган низом </w:t>
      </w:r>
      <w:r w:rsidRPr="00145D3D">
        <w:rPr>
          <w:rFonts w:ascii="Times New Roman" w:hAnsi="Times New Roman" w:cs="Times New Roman"/>
          <w:sz w:val="24"/>
          <w:szCs w:val="24"/>
          <w:lang w:val="uz-Cyrl-UZ"/>
        </w:rPr>
        <w:t xml:space="preserve">5-иловасига мувофиқ ходимларининг сони эллик киши ва ундан ортиқ бўлган ҳар бир ўзининг меҳнат муҳофаза қилиш бўйича раҳбарлардан бирига юклаш, ишнинг ҳавфлилик даражасига қараб, бошқарма, шўъба, хизмат ташкил қилиш матахассис лавозими жорий қилиш,  талабларига риоя этилишини таъминлаш белгиланган. </w:t>
      </w:r>
      <w:r w:rsidR="00D62760">
        <w:rPr>
          <w:rFonts w:ascii="Times New Roman" w:hAnsi="Times New Roman" w:cs="Times New Roman"/>
          <w:sz w:val="24"/>
          <w:szCs w:val="24"/>
          <w:lang w:val="uz-Cyrl-UZ"/>
        </w:rPr>
        <w:t xml:space="preserve">Шундан келиб чиқиб филиалда </w:t>
      </w:r>
      <w:r w:rsidRPr="00145D3D">
        <w:rPr>
          <w:rFonts w:ascii="Times New Roman" w:hAnsi="Times New Roman" w:cs="Times New Roman"/>
          <w:sz w:val="24"/>
          <w:szCs w:val="24"/>
          <w:lang w:val="uz-Latn-UZ"/>
        </w:rPr>
        <w:t>2</w:t>
      </w:r>
      <w:r w:rsidRPr="00145D3D">
        <w:rPr>
          <w:rFonts w:ascii="Times New Roman" w:hAnsi="Times New Roman" w:cs="Times New Roman"/>
          <w:sz w:val="24"/>
          <w:szCs w:val="24"/>
          <w:lang w:val="uz-Cyrl-UZ"/>
        </w:rPr>
        <w:t xml:space="preserve">017 </w:t>
      </w:r>
      <w:r w:rsidRPr="00145D3D">
        <w:rPr>
          <w:rFonts w:ascii="Times New Roman" w:hAnsi="Times New Roman" w:cs="Times New Roman"/>
          <w:sz w:val="24"/>
          <w:szCs w:val="24"/>
          <w:lang w:val="uz-Latn-UZ"/>
        </w:rPr>
        <w:t xml:space="preserve">йил 17 октябрь куни №145 к-п буйруқ билан </w:t>
      </w:r>
      <w:r w:rsidR="009A0659" w:rsidRPr="00145D3D">
        <w:rPr>
          <w:rFonts w:ascii="Times New Roman" w:hAnsi="Times New Roman" w:cs="Times New Roman"/>
          <w:sz w:val="24"/>
          <w:szCs w:val="24"/>
          <w:lang w:val="uz-Latn-UZ"/>
        </w:rPr>
        <w:t xml:space="preserve">С.С.Бекчанов </w:t>
      </w:r>
      <w:r w:rsidRPr="00145D3D">
        <w:rPr>
          <w:rFonts w:ascii="Times New Roman" w:hAnsi="Times New Roman" w:cs="Times New Roman"/>
          <w:sz w:val="24"/>
          <w:szCs w:val="24"/>
          <w:lang w:val="uz-Cyrl-UZ"/>
        </w:rPr>
        <w:t>М</w:t>
      </w:r>
      <w:r w:rsidRPr="00145D3D">
        <w:rPr>
          <w:rFonts w:ascii="Times New Roman" w:hAnsi="Times New Roman" w:cs="Times New Roman"/>
          <w:sz w:val="24"/>
          <w:szCs w:val="24"/>
          <w:lang w:val="uz-Latn-UZ"/>
        </w:rPr>
        <w:t>еҳнат муҳофазаси</w:t>
      </w:r>
      <w:r w:rsidRPr="00145D3D">
        <w:rPr>
          <w:rFonts w:ascii="Times New Roman" w:hAnsi="Times New Roman" w:cs="Times New Roman"/>
          <w:sz w:val="24"/>
          <w:szCs w:val="24"/>
          <w:lang w:val="uz-Cyrl-UZ"/>
        </w:rPr>
        <w:t xml:space="preserve"> ва хавфсизлик техникаси</w:t>
      </w:r>
      <w:r w:rsidRPr="00145D3D">
        <w:rPr>
          <w:rFonts w:ascii="Times New Roman" w:hAnsi="Times New Roman" w:cs="Times New Roman"/>
          <w:sz w:val="24"/>
          <w:szCs w:val="24"/>
          <w:lang w:val="uz-Latn-UZ"/>
        </w:rPr>
        <w:t xml:space="preserve"> муҳандиси</w:t>
      </w:r>
      <w:r w:rsidR="00D62760">
        <w:rPr>
          <w:rFonts w:ascii="Times New Roman" w:hAnsi="Times New Roman" w:cs="Times New Roman"/>
          <w:sz w:val="24"/>
          <w:szCs w:val="24"/>
          <w:lang w:val="uz-Cyrl-UZ"/>
        </w:rPr>
        <w:t xml:space="preserve"> ловозими</w:t>
      </w:r>
      <w:r w:rsidR="009A0659">
        <w:rPr>
          <w:rFonts w:ascii="Times New Roman" w:hAnsi="Times New Roman" w:cs="Times New Roman"/>
          <w:sz w:val="24"/>
          <w:szCs w:val="24"/>
          <w:lang w:val="uz-Cyrl-UZ"/>
        </w:rPr>
        <w:t>да ишлаб келмоқда</w:t>
      </w:r>
      <w:r w:rsidR="00D62760">
        <w:rPr>
          <w:rFonts w:ascii="Times New Roman" w:hAnsi="Times New Roman" w:cs="Times New Roman"/>
          <w:sz w:val="24"/>
          <w:szCs w:val="24"/>
          <w:lang w:val="uz-Cyrl-UZ"/>
        </w:rPr>
        <w:t>.</w:t>
      </w:r>
    </w:p>
    <w:p w:rsidR="00DC6F72" w:rsidRPr="00DC6F72" w:rsidRDefault="00DC6F72" w:rsidP="009A0659">
      <w:pPr>
        <w:spacing w:after="0" w:line="240" w:lineRule="auto"/>
        <w:ind w:firstLine="709"/>
        <w:jc w:val="both"/>
        <w:rPr>
          <w:rFonts w:ascii="Times New Roman" w:hAnsi="Times New Roman" w:cs="Times New Roman"/>
          <w:sz w:val="24"/>
          <w:szCs w:val="24"/>
          <w:lang w:val="uz-Cyrl-UZ"/>
        </w:rPr>
      </w:pPr>
      <w:r>
        <w:rPr>
          <w:rFonts w:ascii="Times New Roman" w:hAnsi="Times New Roman" w:cs="Times New Roman"/>
          <w:sz w:val="24"/>
          <w:szCs w:val="24"/>
          <w:lang w:val="uz-Cyrl-UZ"/>
        </w:rPr>
        <w:t>Шунингдек филиал</w:t>
      </w:r>
      <w:r w:rsidRPr="00DC6F72">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биносига </w:t>
      </w:r>
      <w:r w:rsidRPr="00DC6F72">
        <w:rPr>
          <w:rFonts w:ascii="Times New Roman" w:hAnsi="Times New Roman" w:cs="Times New Roman"/>
          <w:sz w:val="24"/>
          <w:szCs w:val="24"/>
          <w:lang w:val="uz-Cyrl-UZ"/>
        </w:rPr>
        <w:t xml:space="preserve">кириш жойи махсус дезинфекция йўлаги, тирометр, антисептик мосламалар билан таъминланган. </w:t>
      </w:r>
      <w:r>
        <w:rPr>
          <w:rFonts w:ascii="Times New Roman" w:hAnsi="Times New Roman" w:cs="Times New Roman"/>
          <w:sz w:val="24"/>
          <w:szCs w:val="24"/>
          <w:lang w:val="uz-Cyrl-UZ"/>
        </w:rPr>
        <w:t>И</w:t>
      </w:r>
      <w:r w:rsidRPr="00DC6F72">
        <w:rPr>
          <w:rFonts w:ascii="Times New Roman" w:hAnsi="Times New Roman" w:cs="Times New Roman"/>
          <w:sz w:val="24"/>
          <w:szCs w:val="24"/>
          <w:lang w:val="uz-Cyrl-UZ"/>
        </w:rPr>
        <w:t xml:space="preserve">шчи ходимларни ишга келиб-кетиши учун автобус ташкил этилган. </w:t>
      </w:r>
    </w:p>
    <w:p w:rsidR="009A0659" w:rsidRDefault="009A0659" w:rsidP="00A3649D">
      <w:pPr>
        <w:spacing w:after="0"/>
        <w:rPr>
          <w:rFonts w:ascii="Times New Roman" w:hAnsi="Times New Roman" w:cs="Times New Roman"/>
          <w:b/>
          <w:sz w:val="24"/>
          <w:szCs w:val="24"/>
          <w:lang w:val="uz-Cyrl-UZ"/>
        </w:rPr>
      </w:pPr>
    </w:p>
    <w:p w:rsidR="00A3649D" w:rsidRDefault="00A3649D" w:rsidP="00A3649D">
      <w:pPr>
        <w:spacing w:after="0"/>
        <w:rPr>
          <w:rFonts w:ascii="Times New Roman" w:hAnsi="Times New Roman" w:cs="Times New Roman"/>
          <w:b/>
          <w:sz w:val="24"/>
          <w:szCs w:val="24"/>
          <w:lang w:val="uz-Cyrl-UZ"/>
        </w:rPr>
      </w:pPr>
      <w:r>
        <w:rPr>
          <w:rFonts w:ascii="Times New Roman" w:hAnsi="Times New Roman" w:cs="Times New Roman"/>
          <w:b/>
          <w:sz w:val="24"/>
          <w:szCs w:val="24"/>
          <w:lang w:val="uz-Cyrl-UZ"/>
        </w:rPr>
        <w:t>Бандлик бош бошқармаси</w:t>
      </w:r>
    </w:p>
    <w:p w:rsidR="00A3649D" w:rsidRDefault="00A3649D" w:rsidP="00A3649D">
      <w:pPr>
        <w:spacing w:after="0"/>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меҳнатни муҳофаза қилиш бўйича </w:t>
      </w:r>
    </w:p>
    <w:p w:rsidR="00A3649D" w:rsidRDefault="00A3649D" w:rsidP="00A3649D">
      <w:pPr>
        <w:spacing w:after="0"/>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бош давлат техник инспектори                                                                Х.Исақжанов                                                                  </w:t>
      </w:r>
    </w:p>
    <w:p w:rsidR="00CC5A20" w:rsidRPr="00DC6F72" w:rsidRDefault="00CC5A20" w:rsidP="001578C7">
      <w:pPr>
        <w:spacing w:after="0"/>
        <w:ind w:firstLine="567"/>
        <w:jc w:val="both"/>
        <w:rPr>
          <w:rFonts w:ascii="Times New Roman" w:hAnsi="Times New Roman" w:cs="Times New Roman"/>
          <w:sz w:val="24"/>
          <w:szCs w:val="24"/>
          <w:lang w:val="uz-Cyrl-UZ"/>
        </w:rPr>
      </w:pPr>
    </w:p>
    <w:sectPr w:rsidR="00CC5A20" w:rsidRPr="00DC6F72" w:rsidSect="002C78D1">
      <w:pgSz w:w="11909" w:h="16838"/>
      <w:pgMar w:top="840" w:right="775" w:bottom="993" w:left="1749" w:header="0" w:footer="3"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249E2"/>
    <w:multiLevelType w:val="multilevel"/>
    <w:tmpl w:val="3FE81B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C5A20"/>
    <w:rsid w:val="0004298E"/>
    <w:rsid w:val="00145D3D"/>
    <w:rsid w:val="0015147C"/>
    <w:rsid w:val="001578C7"/>
    <w:rsid w:val="00191929"/>
    <w:rsid w:val="00197AC5"/>
    <w:rsid w:val="001D0E69"/>
    <w:rsid w:val="001E4ED2"/>
    <w:rsid w:val="00255F7E"/>
    <w:rsid w:val="002A0C26"/>
    <w:rsid w:val="002C78D1"/>
    <w:rsid w:val="00301BB0"/>
    <w:rsid w:val="00444D3A"/>
    <w:rsid w:val="004D4B2D"/>
    <w:rsid w:val="00567DF1"/>
    <w:rsid w:val="005B04B8"/>
    <w:rsid w:val="00605788"/>
    <w:rsid w:val="006F7E80"/>
    <w:rsid w:val="0071567E"/>
    <w:rsid w:val="0072315D"/>
    <w:rsid w:val="0078550B"/>
    <w:rsid w:val="007A021A"/>
    <w:rsid w:val="007F47F5"/>
    <w:rsid w:val="00873AF9"/>
    <w:rsid w:val="009245F2"/>
    <w:rsid w:val="0094032C"/>
    <w:rsid w:val="009A0659"/>
    <w:rsid w:val="009D634A"/>
    <w:rsid w:val="00A3649D"/>
    <w:rsid w:val="00B05B8D"/>
    <w:rsid w:val="00BA27A9"/>
    <w:rsid w:val="00C27063"/>
    <w:rsid w:val="00C53E8C"/>
    <w:rsid w:val="00CC5A20"/>
    <w:rsid w:val="00D04410"/>
    <w:rsid w:val="00D30E08"/>
    <w:rsid w:val="00D62760"/>
    <w:rsid w:val="00D737C2"/>
    <w:rsid w:val="00DC6F72"/>
    <w:rsid w:val="00E55C86"/>
    <w:rsid w:val="00F6674D"/>
    <w:rsid w:val="00FA18CA"/>
    <w:rsid w:val="00FD33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74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CC5A20"/>
    <w:rPr>
      <w:rFonts w:ascii="Times New Roman" w:hAnsi="Times New Roman" w:cs="Times New Roman"/>
      <w:b/>
      <w:bCs/>
      <w:sz w:val="27"/>
      <w:szCs w:val="27"/>
      <w:shd w:val="clear" w:color="auto" w:fill="FFFFFF"/>
    </w:rPr>
  </w:style>
  <w:style w:type="character" w:customStyle="1" w:styleId="4">
    <w:name w:val="Основной текст (4)_"/>
    <w:basedOn w:val="a0"/>
    <w:link w:val="40"/>
    <w:uiPriority w:val="99"/>
    <w:locked/>
    <w:rsid w:val="00CC5A20"/>
    <w:rPr>
      <w:rFonts w:ascii="Times New Roman" w:hAnsi="Times New Roman" w:cs="Times New Roman"/>
      <w:sz w:val="27"/>
      <w:szCs w:val="27"/>
      <w:shd w:val="clear" w:color="auto" w:fill="FFFFFF"/>
    </w:rPr>
  </w:style>
  <w:style w:type="character" w:customStyle="1" w:styleId="412">
    <w:name w:val="Основной текст (4) + 12"/>
    <w:aliases w:val="5 pt5,Полужирный,Интервал 0 pt1"/>
    <w:basedOn w:val="4"/>
    <w:uiPriority w:val="99"/>
    <w:rsid w:val="00CC5A20"/>
    <w:rPr>
      <w:rFonts w:ascii="Times New Roman" w:hAnsi="Times New Roman" w:cs="Times New Roman"/>
      <w:b/>
      <w:bCs/>
      <w:color w:val="000000"/>
      <w:spacing w:val="-10"/>
      <w:w w:val="100"/>
      <w:position w:val="0"/>
      <w:sz w:val="25"/>
      <w:szCs w:val="25"/>
      <w:shd w:val="clear" w:color="auto" w:fill="FFFFFF"/>
      <w:lang w:val="ru-RU"/>
    </w:rPr>
  </w:style>
  <w:style w:type="character" w:customStyle="1" w:styleId="41">
    <w:name w:val="Основной текст (4) + Курсив"/>
    <w:basedOn w:val="4"/>
    <w:uiPriority w:val="99"/>
    <w:rsid w:val="00CC5A20"/>
    <w:rPr>
      <w:rFonts w:ascii="Times New Roman" w:hAnsi="Times New Roman" w:cs="Times New Roman"/>
      <w:i/>
      <w:iCs/>
      <w:color w:val="000000"/>
      <w:spacing w:val="0"/>
      <w:w w:val="100"/>
      <w:position w:val="0"/>
      <w:sz w:val="27"/>
      <w:szCs w:val="27"/>
      <w:shd w:val="clear" w:color="auto" w:fill="FFFFFF"/>
      <w:lang w:val="ru-RU"/>
    </w:rPr>
  </w:style>
  <w:style w:type="paragraph" w:customStyle="1" w:styleId="30">
    <w:name w:val="Основной текст (3)"/>
    <w:basedOn w:val="a"/>
    <w:link w:val="3"/>
    <w:uiPriority w:val="99"/>
    <w:rsid w:val="00CC5A20"/>
    <w:pPr>
      <w:widowControl w:val="0"/>
      <w:shd w:val="clear" w:color="auto" w:fill="FFFFFF"/>
      <w:spacing w:after="660" w:line="322" w:lineRule="exact"/>
      <w:jc w:val="center"/>
    </w:pPr>
    <w:rPr>
      <w:rFonts w:ascii="Times New Roman" w:hAnsi="Times New Roman" w:cs="Times New Roman"/>
      <w:b/>
      <w:bCs/>
      <w:sz w:val="27"/>
      <w:szCs w:val="27"/>
    </w:rPr>
  </w:style>
  <w:style w:type="paragraph" w:customStyle="1" w:styleId="40">
    <w:name w:val="Основной текст (4)"/>
    <w:basedOn w:val="a"/>
    <w:link w:val="4"/>
    <w:uiPriority w:val="99"/>
    <w:rsid w:val="00CC5A20"/>
    <w:pPr>
      <w:widowControl w:val="0"/>
      <w:shd w:val="clear" w:color="auto" w:fill="FFFFFF"/>
      <w:spacing w:before="660" w:after="1560" w:line="322" w:lineRule="exact"/>
      <w:jc w:val="center"/>
    </w:pPr>
    <w:rPr>
      <w:rFonts w:ascii="Times New Roman" w:hAnsi="Times New Roman" w:cs="Times New Roman"/>
      <w:sz w:val="27"/>
      <w:szCs w:val="27"/>
    </w:rPr>
  </w:style>
  <w:style w:type="paragraph" w:styleId="a3">
    <w:name w:val="No Spacing"/>
    <w:uiPriority w:val="1"/>
    <w:qFormat/>
    <w:rsid w:val="00CC5A20"/>
    <w:pPr>
      <w:spacing w:after="0" w:line="240" w:lineRule="auto"/>
    </w:pPr>
    <w:rPr>
      <w:rFonts w:ascii="Calibri" w:eastAsia="Times New Roman" w:hAnsi="Calibri" w:cs="Times New Roman"/>
      <w:lang w:eastAsia="ru-RU"/>
    </w:rPr>
  </w:style>
  <w:style w:type="character" w:customStyle="1" w:styleId="clausesuff1">
    <w:name w:val="clausesuff1"/>
    <w:rsid w:val="00CC5A20"/>
    <w:rPr>
      <w:vanish w:val="0"/>
      <w:webHidden w:val="0"/>
      <w:specVanish w:val="0"/>
    </w:rPr>
  </w:style>
  <w:style w:type="paragraph" w:styleId="a4">
    <w:name w:val="List Paragraph"/>
    <w:basedOn w:val="a"/>
    <w:qFormat/>
    <w:rsid w:val="00CC5A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626276">
      <w:bodyDiv w:val="1"/>
      <w:marLeft w:val="0"/>
      <w:marRight w:val="0"/>
      <w:marTop w:val="0"/>
      <w:marBottom w:val="0"/>
      <w:divBdr>
        <w:top w:val="none" w:sz="0" w:space="0" w:color="auto"/>
        <w:left w:val="none" w:sz="0" w:space="0" w:color="auto"/>
        <w:bottom w:val="none" w:sz="0" w:space="0" w:color="auto"/>
        <w:right w:val="none" w:sz="0" w:space="0" w:color="auto"/>
      </w:divBdr>
    </w:div>
    <w:div w:id="20841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1337</Words>
  <Characters>7624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27</cp:revision>
  <cp:lastPrinted>2020-07-06T14:38:00Z</cp:lastPrinted>
  <dcterms:created xsi:type="dcterms:W3CDTF">2020-07-02T06:49:00Z</dcterms:created>
  <dcterms:modified xsi:type="dcterms:W3CDTF">2020-07-06T14:39:00Z</dcterms:modified>
</cp:coreProperties>
</file>