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01D0" w:rsidRPr="00C878A0" w:rsidRDefault="008C01D0" w:rsidP="00423DF7">
      <w:pPr>
        <w:spacing w:after="0" w:line="240" w:lineRule="auto"/>
        <w:jc w:val="center"/>
        <w:rPr>
          <w:rFonts w:cstheme="minorHAnsi"/>
          <w:b/>
          <w:sz w:val="28"/>
          <w:szCs w:val="28"/>
          <w:lang w:val="uz-Cyrl-UZ"/>
        </w:rPr>
      </w:pPr>
      <w:r w:rsidRPr="00C878A0">
        <w:rPr>
          <w:rFonts w:cstheme="minorHAnsi"/>
          <w:b/>
          <w:sz w:val="28"/>
          <w:szCs w:val="28"/>
          <w:lang w:val="uz-Cyrl-UZ"/>
        </w:rPr>
        <w:t>“</w:t>
      </w:r>
      <w:r w:rsidR="00E825DB" w:rsidRPr="00C878A0">
        <w:rPr>
          <w:rFonts w:cstheme="minorHAnsi"/>
          <w:b/>
          <w:sz w:val="28"/>
          <w:szCs w:val="28"/>
          <w:lang w:val="uz-Cyrl-UZ"/>
        </w:rPr>
        <w:t>Сайлов тўғрисидаги қонун ҳужжатлари такомиллаштирилиши муносабати билан Ўзбекистон Республикасининг айрим қонун ҳужжатларига ўзгартиш ва қўшимчалар киритиш тўғрисида</w:t>
      </w:r>
      <w:r w:rsidRPr="00C878A0">
        <w:rPr>
          <w:rFonts w:cstheme="minorHAnsi"/>
          <w:b/>
          <w:sz w:val="28"/>
          <w:szCs w:val="28"/>
          <w:lang w:val="uz-Cyrl-UZ"/>
        </w:rPr>
        <w:t>”</w:t>
      </w:r>
      <w:r w:rsidR="00CC2E21" w:rsidRPr="00C878A0">
        <w:rPr>
          <w:rFonts w:cstheme="minorHAnsi"/>
          <w:b/>
          <w:sz w:val="28"/>
          <w:szCs w:val="28"/>
          <w:lang w:val="uz-Cyrl-UZ"/>
        </w:rPr>
        <w:t xml:space="preserve">ги қонун лойиҳасига </w:t>
      </w:r>
      <w:r w:rsidR="00CC2E21" w:rsidRPr="00C878A0">
        <w:rPr>
          <w:rFonts w:cstheme="minorHAnsi"/>
          <w:b/>
          <w:sz w:val="28"/>
          <w:szCs w:val="28"/>
          <w:lang w:val="uz-Cyrl-UZ"/>
        </w:rPr>
        <w:br/>
        <w:t>ТАҚҚОСЛАШ</w:t>
      </w:r>
      <w:r w:rsidRPr="00C878A0">
        <w:rPr>
          <w:rFonts w:cstheme="minorHAnsi"/>
          <w:b/>
          <w:sz w:val="28"/>
          <w:szCs w:val="28"/>
          <w:lang w:val="uz-Cyrl-UZ"/>
        </w:rPr>
        <w:t xml:space="preserve"> ЖАДВАЛ</w:t>
      </w:r>
      <w:r w:rsidR="00CC2E21" w:rsidRPr="00C878A0">
        <w:rPr>
          <w:rFonts w:cstheme="minorHAnsi"/>
          <w:b/>
          <w:sz w:val="28"/>
          <w:szCs w:val="28"/>
          <w:lang w:val="uz-Cyrl-UZ"/>
        </w:rPr>
        <w:t>И</w:t>
      </w:r>
    </w:p>
    <w:p w:rsidR="00423DF7" w:rsidRPr="00C878A0" w:rsidRDefault="00423DF7" w:rsidP="00423DF7">
      <w:pPr>
        <w:spacing w:after="0" w:line="240" w:lineRule="auto"/>
        <w:jc w:val="center"/>
        <w:rPr>
          <w:rFonts w:cstheme="minorHAnsi"/>
          <w:b/>
          <w:sz w:val="28"/>
          <w:szCs w:val="28"/>
          <w:lang w:val="uz-Cyrl-UZ"/>
        </w:rPr>
      </w:pPr>
    </w:p>
    <w:tbl>
      <w:tblPr>
        <w:tblStyle w:val="a3"/>
        <w:tblW w:w="15417" w:type="dxa"/>
        <w:tblLayout w:type="fixed"/>
        <w:tblLook w:val="04A0" w:firstRow="1" w:lastRow="0" w:firstColumn="1" w:lastColumn="0" w:noHBand="0" w:noVBand="1"/>
      </w:tblPr>
      <w:tblGrid>
        <w:gridCol w:w="5311"/>
        <w:gridCol w:w="5312"/>
        <w:gridCol w:w="4794"/>
      </w:tblGrid>
      <w:tr w:rsidR="00671019" w:rsidRPr="00C878A0" w:rsidTr="00804493">
        <w:tc>
          <w:tcPr>
            <w:tcW w:w="5311" w:type="dxa"/>
            <w:shd w:val="clear" w:color="auto" w:fill="D9D9D9" w:themeFill="background1" w:themeFillShade="D9"/>
          </w:tcPr>
          <w:p w:rsidR="00671019" w:rsidRPr="00C878A0" w:rsidRDefault="00671019" w:rsidP="00992FD7">
            <w:pPr>
              <w:spacing w:before="80" w:after="80"/>
              <w:jc w:val="center"/>
              <w:rPr>
                <w:rFonts w:cstheme="minorHAnsi"/>
                <w:b/>
                <w:sz w:val="28"/>
                <w:szCs w:val="28"/>
                <w:lang w:val="uz-Cyrl-UZ"/>
              </w:rPr>
            </w:pPr>
            <w:r w:rsidRPr="00C878A0">
              <w:rPr>
                <w:rFonts w:cstheme="minorHAnsi"/>
                <w:b/>
                <w:sz w:val="28"/>
                <w:szCs w:val="28"/>
                <w:lang w:val="uz-Cyrl-UZ"/>
              </w:rPr>
              <w:t>Амалдаги таҳрир</w:t>
            </w:r>
          </w:p>
        </w:tc>
        <w:tc>
          <w:tcPr>
            <w:tcW w:w="5312" w:type="dxa"/>
            <w:shd w:val="clear" w:color="auto" w:fill="D9D9D9" w:themeFill="background1" w:themeFillShade="D9"/>
          </w:tcPr>
          <w:p w:rsidR="00671019" w:rsidRPr="00C878A0" w:rsidRDefault="00671019" w:rsidP="00992FD7">
            <w:pPr>
              <w:spacing w:before="80" w:after="80"/>
              <w:jc w:val="center"/>
              <w:rPr>
                <w:rFonts w:cstheme="minorHAnsi"/>
                <w:b/>
                <w:sz w:val="28"/>
                <w:szCs w:val="28"/>
                <w:lang w:val="uz-Cyrl-UZ"/>
              </w:rPr>
            </w:pPr>
            <w:r w:rsidRPr="00C878A0">
              <w:rPr>
                <w:rFonts w:cstheme="minorHAnsi"/>
                <w:b/>
                <w:sz w:val="28"/>
                <w:szCs w:val="28"/>
                <w:lang w:val="uz-Cyrl-UZ"/>
              </w:rPr>
              <w:t>Таклиф этилаётган таҳрир</w:t>
            </w:r>
          </w:p>
        </w:tc>
        <w:tc>
          <w:tcPr>
            <w:tcW w:w="4794" w:type="dxa"/>
            <w:shd w:val="clear" w:color="auto" w:fill="D9D9D9" w:themeFill="background1" w:themeFillShade="D9"/>
          </w:tcPr>
          <w:p w:rsidR="00671019" w:rsidRPr="00C878A0" w:rsidRDefault="00671019" w:rsidP="003D3B3C">
            <w:pPr>
              <w:spacing w:before="80" w:after="80"/>
              <w:jc w:val="center"/>
              <w:rPr>
                <w:rFonts w:cstheme="minorHAnsi"/>
                <w:b/>
                <w:sz w:val="28"/>
                <w:szCs w:val="28"/>
                <w:lang w:val="uz-Cyrl-UZ"/>
              </w:rPr>
            </w:pPr>
            <w:r w:rsidRPr="00C878A0">
              <w:rPr>
                <w:rFonts w:cstheme="minorHAnsi"/>
                <w:b/>
                <w:sz w:val="28"/>
                <w:szCs w:val="28"/>
                <w:lang w:val="uz-Cyrl-UZ"/>
              </w:rPr>
              <w:t>Асос</w:t>
            </w:r>
          </w:p>
        </w:tc>
      </w:tr>
      <w:tr w:rsidR="00771DC7" w:rsidRPr="00C878A0" w:rsidTr="00804493">
        <w:tc>
          <w:tcPr>
            <w:tcW w:w="15417" w:type="dxa"/>
            <w:gridSpan w:val="3"/>
            <w:shd w:val="clear" w:color="auto" w:fill="D9D9D9" w:themeFill="background1" w:themeFillShade="D9"/>
          </w:tcPr>
          <w:p w:rsidR="00771DC7" w:rsidRPr="00C878A0" w:rsidRDefault="00771DC7" w:rsidP="00771DC7">
            <w:pPr>
              <w:spacing w:before="80" w:after="80"/>
              <w:jc w:val="center"/>
              <w:rPr>
                <w:rFonts w:cstheme="minorHAnsi"/>
                <w:b/>
                <w:sz w:val="28"/>
                <w:szCs w:val="28"/>
                <w:lang w:val="uz-Cyrl-UZ"/>
              </w:rPr>
            </w:pPr>
            <w:r w:rsidRPr="00804493">
              <w:rPr>
                <w:rFonts w:cstheme="minorHAnsi"/>
                <w:b/>
                <w:sz w:val="28"/>
                <w:szCs w:val="28"/>
                <w:lang w:val="uz-Cyrl-UZ"/>
              </w:rPr>
              <w:t>1</w:t>
            </w:r>
            <w:r w:rsidRPr="00771DC7">
              <w:rPr>
                <w:rFonts w:cstheme="minorHAnsi"/>
                <w:b/>
                <w:sz w:val="28"/>
                <w:szCs w:val="28"/>
                <w:lang w:val="uz-Cyrl-UZ"/>
              </w:rPr>
              <w:t>. 1992 йил 8 декабрда ўн иккинчи чақириқ Ўзбекистон Республикаси Олий Кенгашининг ўн биринчи сессиясида қабул қилинган Ўзбекистон Республикасининг Конституцияси</w:t>
            </w:r>
          </w:p>
        </w:tc>
      </w:tr>
      <w:tr w:rsidR="00771DC7" w:rsidRPr="00C878A0" w:rsidTr="00771DC7">
        <w:tc>
          <w:tcPr>
            <w:tcW w:w="5311" w:type="dxa"/>
            <w:shd w:val="clear" w:color="auto" w:fill="auto"/>
          </w:tcPr>
          <w:p w:rsidR="00771DC7" w:rsidRPr="00771DC7" w:rsidRDefault="00771DC7" w:rsidP="00771DC7">
            <w:pPr>
              <w:ind w:firstLine="454"/>
              <w:jc w:val="both"/>
              <w:rPr>
                <w:rFonts w:cstheme="minorHAnsi"/>
                <w:b/>
                <w:sz w:val="28"/>
                <w:szCs w:val="28"/>
                <w:lang w:val="uz-Cyrl-UZ"/>
              </w:rPr>
            </w:pPr>
            <w:r w:rsidRPr="00771DC7">
              <w:rPr>
                <w:rFonts w:cstheme="minorHAnsi"/>
                <w:b/>
                <w:sz w:val="28"/>
                <w:szCs w:val="28"/>
                <w:lang w:val="uz-Cyrl-UZ"/>
              </w:rPr>
              <w:t xml:space="preserve">117-модда. </w:t>
            </w:r>
          </w:p>
          <w:p w:rsidR="00771DC7" w:rsidRPr="00771DC7" w:rsidRDefault="00771DC7" w:rsidP="00771DC7">
            <w:pPr>
              <w:ind w:firstLine="454"/>
              <w:jc w:val="both"/>
              <w:rPr>
                <w:rFonts w:cstheme="minorHAnsi"/>
                <w:sz w:val="28"/>
                <w:szCs w:val="28"/>
                <w:lang w:val="uz-Cyrl-UZ"/>
              </w:rPr>
            </w:pPr>
            <w:r w:rsidRPr="00771DC7">
              <w:rPr>
                <w:rFonts w:cstheme="minorHAnsi"/>
                <w:b/>
                <w:sz w:val="28"/>
                <w:szCs w:val="28"/>
                <w:lang w:val="uz-Cyrl-UZ"/>
              </w:rPr>
              <w:t>(Иккинчи қисм)</w:t>
            </w:r>
            <w:r w:rsidRPr="00771DC7">
              <w:rPr>
                <w:rFonts w:cstheme="minorHAnsi"/>
                <w:sz w:val="28"/>
                <w:szCs w:val="28"/>
                <w:lang w:val="uz-Cyrl-UZ"/>
              </w:rPr>
              <w:t xml:space="preserve"> Ўзбекистон Республикаси Президенти сайлови, Ўзбекистон Республикаси Олий Мажлисининг Қонунчилик палатасига ҳамда Қорақалпоғистон Республикаси Жўқорғи Кенгесига, вилоятлар, туманлар, шаҳарлар давлат ҳокимияти вакиллик органларига сайлов тегишинча уларнинг конституциявий ваколат муддати тугайдиган йилда – </w:t>
            </w:r>
            <w:r w:rsidRPr="00771DC7">
              <w:rPr>
                <w:rFonts w:cstheme="minorHAnsi"/>
                <w:b/>
                <w:i/>
                <w:sz w:val="28"/>
                <w:szCs w:val="28"/>
                <w:lang w:val="uz-Cyrl-UZ"/>
              </w:rPr>
              <w:t>декабрь</w:t>
            </w:r>
            <w:r w:rsidRPr="00771DC7">
              <w:rPr>
                <w:rFonts w:cstheme="minorHAnsi"/>
                <w:sz w:val="28"/>
                <w:szCs w:val="28"/>
                <w:lang w:val="uz-Cyrl-UZ"/>
              </w:rPr>
              <w:t xml:space="preserve"> ойи учинчи ўн кунлигининг биринчи якшанбасида ўтказилади. Сайловлар умумий, тенг ва тўғридан-тўғри сайлов ҳуқуқи асосида яширин овоз бериш йўли билан ўтказилади. Ўзбекистон Республикасининг ўн саккиз ёшга тўлган фуқаролари сайлаш ҳуқуқига эгадирлар.</w:t>
            </w:r>
          </w:p>
        </w:tc>
        <w:tc>
          <w:tcPr>
            <w:tcW w:w="5312" w:type="dxa"/>
            <w:shd w:val="clear" w:color="auto" w:fill="auto"/>
          </w:tcPr>
          <w:p w:rsidR="00771DC7" w:rsidRPr="00771DC7" w:rsidRDefault="00771DC7" w:rsidP="00771DC7">
            <w:pPr>
              <w:ind w:firstLine="454"/>
              <w:jc w:val="both"/>
              <w:rPr>
                <w:rFonts w:cstheme="minorHAnsi"/>
                <w:b/>
                <w:sz w:val="28"/>
                <w:szCs w:val="28"/>
                <w:lang w:val="uz-Cyrl-UZ"/>
              </w:rPr>
            </w:pPr>
            <w:r w:rsidRPr="00771DC7">
              <w:rPr>
                <w:rFonts w:cstheme="minorHAnsi"/>
                <w:b/>
                <w:sz w:val="28"/>
                <w:szCs w:val="28"/>
                <w:lang w:val="uz-Cyrl-UZ"/>
              </w:rPr>
              <w:t xml:space="preserve">117-модда. </w:t>
            </w:r>
          </w:p>
          <w:p w:rsidR="00771DC7" w:rsidRPr="00771DC7" w:rsidRDefault="00771DC7" w:rsidP="00771DC7">
            <w:pPr>
              <w:ind w:firstLine="454"/>
              <w:jc w:val="both"/>
              <w:rPr>
                <w:rFonts w:cstheme="minorHAnsi"/>
                <w:sz w:val="28"/>
                <w:szCs w:val="28"/>
                <w:lang w:val="uz-Cyrl-UZ"/>
              </w:rPr>
            </w:pPr>
            <w:r w:rsidRPr="00771DC7">
              <w:rPr>
                <w:rFonts w:cstheme="minorHAnsi"/>
                <w:b/>
                <w:sz w:val="28"/>
                <w:szCs w:val="28"/>
                <w:lang w:val="uz-Cyrl-UZ"/>
              </w:rPr>
              <w:t>(Иккинчи қисм)</w:t>
            </w:r>
            <w:r w:rsidRPr="00771DC7">
              <w:rPr>
                <w:rFonts w:cstheme="minorHAnsi"/>
                <w:sz w:val="28"/>
                <w:szCs w:val="28"/>
                <w:lang w:val="uz-Cyrl-UZ"/>
              </w:rPr>
              <w:t xml:space="preserve"> Ўзбекистон Республикаси Президенти сайлови, Ўзбекистон Республикаси Олий Мажлисининг Қонунчилик палатасига ҳамда Қорақалпоғистон Республикаси Жўқорғи Кенгесига, вилоятлар, туманлар, шаҳарлар давлат ҳокимияти вакиллик органларига сайлов тегишинча уларнинг конституциявий ваколат муддати тугайдиган йилда – </w:t>
            </w:r>
            <w:r w:rsidRPr="00771DC7">
              <w:rPr>
                <w:rFonts w:cstheme="minorHAnsi"/>
                <w:b/>
                <w:sz w:val="28"/>
                <w:szCs w:val="28"/>
                <w:lang w:val="uz-Cyrl-UZ"/>
              </w:rPr>
              <w:t>октябрь</w:t>
            </w:r>
            <w:r w:rsidRPr="00771DC7">
              <w:rPr>
                <w:rFonts w:cstheme="minorHAnsi"/>
                <w:sz w:val="28"/>
                <w:szCs w:val="28"/>
                <w:lang w:val="uz-Cyrl-UZ"/>
              </w:rPr>
              <w:t xml:space="preserve"> ойи учинчи ўн кунлигининг биринчи якшанбасида ўтказилади. Сайловлар умумий, тенг ва тўғридан-тўғри сайлов ҳуқуқи асосида яширин овоз бериш йўли билан ўтказилади. Ўзбекистон Республикасининг ўн саккиз ёшга тўлган фуқаролари сайлаш ҳуқуқига эгадирлар.</w:t>
            </w:r>
          </w:p>
        </w:tc>
        <w:tc>
          <w:tcPr>
            <w:tcW w:w="4794" w:type="dxa"/>
            <w:shd w:val="clear" w:color="auto" w:fill="auto"/>
          </w:tcPr>
          <w:p w:rsidR="00771DC7" w:rsidRDefault="00771DC7" w:rsidP="0052147A">
            <w:pPr>
              <w:ind w:firstLine="426"/>
              <w:rPr>
                <w:rFonts w:ascii="Times New Roman" w:hAnsi="Times New Roman"/>
                <w:lang w:val="uz-Cyrl-UZ"/>
              </w:rPr>
            </w:pPr>
          </w:p>
          <w:p w:rsidR="00771DC7" w:rsidRDefault="00771DC7" w:rsidP="0052147A">
            <w:pPr>
              <w:ind w:firstLine="426"/>
              <w:rPr>
                <w:rFonts w:ascii="Times New Roman" w:hAnsi="Times New Roman"/>
                <w:lang w:val="uz-Cyrl-UZ"/>
              </w:rPr>
            </w:pPr>
          </w:p>
          <w:p w:rsidR="00771DC7" w:rsidRDefault="00771DC7" w:rsidP="0052147A">
            <w:pPr>
              <w:ind w:firstLine="426"/>
              <w:rPr>
                <w:rFonts w:ascii="Times New Roman" w:hAnsi="Times New Roman"/>
                <w:lang w:val="uz-Cyrl-UZ"/>
              </w:rPr>
            </w:pPr>
          </w:p>
          <w:p w:rsidR="00771DC7" w:rsidRDefault="00771DC7" w:rsidP="0052147A">
            <w:pPr>
              <w:ind w:firstLine="426"/>
              <w:rPr>
                <w:rFonts w:ascii="Times New Roman" w:hAnsi="Times New Roman"/>
                <w:lang w:val="uz-Cyrl-UZ"/>
              </w:rPr>
            </w:pPr>
          </w:p>
          <w:p w:rsidR="00771DC7" w:rsidRDefault="00771DC7" w:rsidP="0052147A">
            <w:pPr>
              <w:ind w:firstLine="426"/>
              <w:rPr>
                <w:rFonts w:ascii="Times New Roman" w:hAnsi="Times New Roman"/>
                <w:lang w:val="uz-Cyrl-UZ"/>
              </w:rPr>
            </w:pPr>
          </w:p>
          <w:p w:rsidR="00771DC7" w:rsidRPr="00771DC7" w:rsidRDefault="00771DC7" w:rsidP="00804493">
            <w:pPr>
              <w:ind w:firstLine="426"/>
              <w:rPr>
                <w:rFonts w:ascii="Times New Roman" w:hAnsi="Times New Roman"/>
                <w:lang w:val="uz-Cyrl-UZ"/>
              </w:rPr>
            </w:pPr>
            <w:r w:rsidRPr="00771DC7">
              <w:rPr>
                <w:rFonts w:cstheme="minorHAnsi"/>
                <w:sz w:val="28"/>
                <w:szCs w:val="28"/>
                <w:lang w:val="uz-Cyrl-UZ"/>
              </w:rPr>
              <w:t>Сайлов</w:t>
            </w:r>
            <w:r>
              <w:rPr>
                <w:rFonts w:cstheme="minorHAnsi"/>
                <w:sz w:val="28"/>
                <w:szCs w:val="28"/>
                <w:lang w:val="uz-Cyrl-UZ"/>
              </w:rPr>
              <w:t xml:space="preserve">лар муддатларини </w:t>
            </w:r>
            <w:r w:rsidR="00804493">
              <w:rPr>
                <w:rFonts w:cstheme="minorHAnsi"/>
                <w:sz w:val="28"/>
                <w:szCs w:val="28"/>
                <w:lang w:val="uz-Cyrl-UZ"/>
              </w:rPr>
              <w:t xml:space="preserve">октябрь ойига ўтказш таклиф қилинмоқда. </w:t>
            </w:r>
          </w:p>
        </w:tc>
      </w:tr>
      <w:tr w:rsidR="00771DC7" w:rsidRPr="00C878A0" w:rsidTr="00804493">
        <w:tc>
          <w:tcPr>
            <w:tcW w:w="15417" w:type="dxa"/>
            <w:gridSpan w:val="3"/>
            <w:shd w:val="clear" w:color="auto" w:fill="D9D9D9" w:themeFill="background1" w:themeFillShade="D9"/>
          </w:tcPr>
          <w:p w:rsidR="00771DC7" w:rsidRPr="00C878A0" w:rsidRDefault="00771DC7" w:rsidP="00771DC7">
            <w:pPr>
              <w:jc w:val="center"/>
              <w:rPr>
                <w:rFonts w:cstheme="minorHAnsi"/>
                <w:b/>
                <w:sz w:val="28"/>
                <w:szCs w:val="28"/>
                <w:lang w:val="uz-Cyrl-UZ"/>
              </w:rPr>
            </w:pPr>
            <w:r w:rsidRPr="00771DC7">
              <w:rPr>
                <w:rFonts w:cstheme="minorHAnsi"/>
                <w:b/>
                <w:sz w:val="28"/>
                <w:szCs w:val="28"/>
                <w:lang w:val="uz-Cyrl-UZ"/>
              </w:rPr>
              <w:t xml:space="preserve">2. Ўзбекистон Республикасининг 2002 йил 4 апрелда қабул қилинган «Референдум якунлари ҳамда давлат ҳокимияти </w:t>
            </w:r>
            <w:r w:rsidRPr="00771DC7">
              <w:rPr>
                <w:rFonts w:cstheme="minorHAnsi"/>
                <w:b/>
                <w:sz w:val="28"/>
                <w:szCs w:val="28"/>
                <w:lang w:val="uz-Cyrl-UZ"/>
              </w:rPr>
              <w:br/>
              <w:t>ташкил этилишининг асосий принциплари тўғрисида»ги 350–II-сонли Конституциявий Қонуни</w:t>
            </w:r>
          </w:p>
        </w:tc>
      </w:tr>
      <w:tr w:rsidR="00771DC7" w:rsidRPr="00C878A0" w:rsidTr="00771DC7">
        <w:tc>
          <w:tcPr>
            <w:tcW w:w="5311" w:type="dxa"/>
            <w:shd w:val="clear" w:color="auto" w:fill="auto"/>
          </w:tcPr>
          <w:p w:rsidR="00771DC7" w:rsidRPr="00771DC7" w:rsidRDefault="00771DC7" w:rsidP="00771DC7">
            <w:pPr>
              <w:ind w:firstLine="454"/>
              <w:jc w:val="both"/>
              <w:rPr>
                <w:rFonts w:cstheme="minorHAnsi"/>
                <w:b/>
                <w:sz w:val="28"/>
                <w:szCs w:val="28"/>
                <w:lang w:val="uz-Cyrl-UZ"/>
              </w:rPr>
            </w:pPr>
            <w:r w:rsidRPr="00771DC7">
              <w:rPr>
                <w:rFonts w:cstheme="minorHAnsi"/>
                <w:b/>
                <w:sz w:val="28"/>
                <w:szCs w:val="28"/>
                <w:lang w:val="uz-Cyrl-UZ"/>
              </w:rPr>
              <w:t>3-модда. Ўзбекистон Республикасида сайловларни ўтказиш муддатлари</w:t>
            </w:r>
          </w:p>
          <w:p w:rsidR="00771DC7" w:rsidRPr="00A377B9" w:rsidRDefault="00771DC7" w:rsidP="0052147A">
            <w:pPr>
              <w:autoSpaceDE w:val="0"/>
              <w:autoSpaceDN w:val="0"/>
              <w:adjustRightInd w:val="0"/>
              <w:ind w:firstLine="426"/>
              <w:jc w:val="center"/>
              <w:rPr>
                <w:rFonts w:ascii="Times New Roman" w:eastAsia="Times New Roman" w:hAnsi="Times New Roman"/>
                <w:noProof/>
              </w:rPr>
            </w:pPr>
          </w:p>
          <w:p w:rsidR="00771DC7" w:rsidRPr="00A377B9" w:rsidRDefault="00771DC7" w:rsidP="00771DC7">
            <w:pPr>
              <w:ind w:firstLine="454"/>
              <w:jc w:val="both"/>
              <w:rPr>
                <w:rFonts w:ascii="Times New Roman" w:eastAsia="Times New Roman" w:hAnsi="Times New Roman"/>
                <w:noProof/>
              </w:rPr>
            </w:pPr>
            <w:r w:rsidRPr="00771DC7">
              <w:rPr>
                <w:rFonts w:cstheme="minorHAnsi"/>
                <w:sz w:val="28"/>
                <w:szCs w:val="28"/>
                <w:lang w:val="uz-Cyrl-UZ"/>
              </w:rPr>
              <w:t xml:space="preserve"> Ўзбекистон Республикаси Президенти сайлови, Олий Мажлис Қонунчилик палатасига ҳамда Қорақалпоғистон Республикаси Жўқорғи Кенгесига, вилоятлар, туманлар, шаҳарлар давлат ҳокимияти вакиллик органларига сайлов тегишинча уларнинг конституциявий ваколат муддати тугайдиган йилда – </w:t>
            </w:r>
            <w:r w:rsidRPr="00771DC7">
              <w:rPr>
                <w:rFonts w:cstheme="minorHAnsi"/>
                <w:b/>
                <w:i/>
                <w:sz w:val="28"/>
                <w:szCs w:val="28"/>
                <w:lang w:val="uz-Cyrl-UZ"/>
              </w:rPr>
              <w:t>декабрь</w:t>
            </w:r>
            <w:r w:rsidRPr="00771DC7">
              <w:rPr>
                <w:rFonts w:cstheme="minorHAnsi"/>
                <w:sz w:val="28"/>
                <w:szCs w:val="28"/>
                <w:lang w:val="uz-Cyrl-UZ"/>
              </w:rPr>
              <w:t xml:space="preserve"> ойи учинчи ўн кунлигининг биринчи якшанбасида ўтказилади.</w:t>
            </w:r>
          </w:p>
        </w:tc>
        <w:tc>
          <w:tcPr>
            <w:tcW w:w="5312" w:type="dxa"/>
            <w:shd w:val="clear" w:color="auto" w:fill="auto"/>
          </w:tcPr>
          <w:p w:rsidR="00771DC7" w:rsidRPr="00771DC7" w:rsidRDefault="00771DC7" w:rsidP="00771DC7">
            <w:pPr>
              <w:ind w:firstLine="454"/>
              <w:jc w:val="both"/>
              <w:rPr>
                <w:rFonts w:cstheme="minorHAnsi"/>
                <w:b/>
                <w:sz w:val="28"/>
                <w:szCs w:val="28"/>
                <w:lang w:val="uz-Cyrl-UZ"/>
              </w:rPr>
            </w:pPr>
            <w:r w:rsidRPr="00771DC7">
              <w:rPr>
                <w:rFonts w:cstheme="minorHAnsi"/>
                <w:b/>
                <w:sz w:val="28"/>
                <w:szCs w:val="28"/>
                <w:lang w:val="uz-Cyrl-UZ"/>
              </w:rPr>
              <w:lastRenderedPageBreak/>
              <w:t>3-модда. Ўзбекистон Республикасида сайловларни ўтказиш муддатлари</w:t>
            </w:r>
          </w:p>
          <w:p w:rsidR="00771DC7" w:rsidRPr="00A377B9" w:rsidRDefault="00771DC7" w:rsidP="0052147A">
            <w:pPr>
              <w:autoSpaceDE w:val="0"/>
              <w:autoSpaceDN w:val="0"/>
              <w:adjustRightInd w:val="0"/>
              <w:ind w:firstLine="426"/>
              <w:jc w:val="center"/>
              <w:rPr>
                <w:rFonts w:ascii="Times New Roman" w:eastAsia="Times New Roman" w:hAnsi="Times New Roman"/>
                <w:noProof/>
              </w:rPr>
            </w:pPr>
          </w:p>
          <w:p w:rsidR="00771DC7" w:rsidRPr="00A377B9" w:rsidRDefault="00771DC7" w:rsidP="00771DC7">
            <w:pPr>
              <w:ind w:firstLine="454"/>
              <w:jc w:val="both"/>
              <w:rPr>
                <w:rFonts w:ascii="Times New Roman" w:hAnsi="Times New Roman"/>
              </w:rPr>
            </w:pPr>
            <w:r w:rsidRPr="00771DC7">
              <w:rPr>
                <w:rFonts w:cstheme="minorHAnsi"/>
                <w:sz w:val="28"/>
                <w:szCs w:val="28"/>
                <w:lang w:val="uz-Cyrl-UZ"/>
              </w:rPr>
              <w:t xml:space="preserve">Ўзбекистон Республикаси Президенти сайлови, Олий Мажлис Қонунчилик палатасига ҳамда Қорақалпоғистон Республикаси Жўқорғи Кенгесига, вилоятлар, туманлар, шаҳарлар давлат ҳокимияти вакиллик органларига сайлов тегишинча уларнинг конституциявий ваколат муддати тугайдиган йилда – </w:t>
            </w:r>
            <w:r w:rsidRPr="00771DC7">
              <w:rPr>
                <w:rFonts w:cstheme="minorHAnsi"/>
                <w:b/>
                <w:sz w:val="28"/>
                <w:szCs w:val="28"/>
                <w:lang w:val="uz-Cyrl-UZ"/>
              </w:rPr>
              <w:t>октябрь</w:t>
            </w:r>
            <w:r w:rsidRPr="00771DC7">
              <w:rPr>
                <w:rFonts w:cstheme="minorHAnsi"/>
                <w:sz w:val="28"/>
                <w:szCs w:val="28"/>
                <w:lang w:val="uz-Cyrl-UZ"/>
              </w:rPr>
              <w:t xml:space="preserve"> ойи учинчи ўн кунлигининг биринчи якшанбасида ўтказилади.</w:t>
            </w:r>
          </w:p>
        </w:tc>
        <w:tc>
          <w:tcPr>
            <w:tcW w:w="4794" w:type="dxa"/>
            <w:shd w:val="clear" w:color="auto" w:fill="auto"/>
          </w:tcPr>
          <w:p w:rsidR="00804493" w:rsidRDefault="00804493" w:rsidP="00804493">
            <w:pPr>
              <w:ind w:firstLine="426"/>
              <w:rPr>
                <w:rFonts w:cstheme="minorHAnsi"/>
                <w:sz w:val="28"/>
                <w:szCs w:val="28"/>
                <w:lang w:val="uz-Cyrl-UZ"/>
              </w:rPr>
            </w:pPr>
          </w:p>
          <w:p w:rsidR="00804493" w:rsidRDefault="00804493" w:rsidP="00804493">
            <w:pPr>
              <w:ind w:firstLine="426"/>
              <w:rPr>
                <w:rFonts w:cstheme="minorHAnsi"/>
                <w:sz w:val="28"/>
                <w:szCs w:val="28"/>
                <w:lang w:val="uz-Cyrl-UZ"/>
              </w:rPr>
            </w:pPr>
          </w:p>
          <w:p w:rsidR="00804493" w:rsidRDefault="00804493" w:rsidP="00804493">
            <w:pPr>
              <w:ind w:firstLine="426"/>
              <w:rPr>
                <w:rFonts w:cstheme="minorHAnsi"/>
                <w:sz w:val="28"/>
                <w:szCs w:val="28"/>
                <w:lang w:val="uz-Cyrl-UZ"/>
              </w:rPr>
            </w:pPr>
          </w:p>
          <w:p w:rsidR="00804493" w:rsidRDefault="00804493" w:rsidP="00804493">
            <w:pPr>
              <w:ind w:firstLine="426"/>
              <w:rPr>
                <w:rFonts w:cstheme="minorHAnsi"/>
                <w:sz w:val="28"/>
                <w:szCs w:val="28"/>
                <w:lang w:val="uz-Cyrl-UZ"/>
              </w:rPr>
            </w:pPr>
          </w:p>
          <w:p w:rsidR="00804493" w:rsidRDefault="00804493" w:rsidP="00804493">
            <w:pPr>
              <w:ind w:firstLine="426"/>
              <w:rPr>
                <w:rFonts w:cstheme="minorHAnsi"/>
                <w:sz w:val="28"/>
                <w:szCs w:val="28"/>
                <w:lang w:val="uz-Cyrl-UZ"/>
              </w:rPr>
            </w:pPr>
          </w:p>
          <w:p w:rsidR="00804493" w:rsidRDefault="00804493" w:rsidP="00804493">
            <w:pPr>
              <w:ind w:firstLine="426"/>
              <w:rPr>
                <w:rFonts w:cstheme="minorHAnsi"/>
                <w:sz w:val="28"/>
                <w:szCs w:val="28"/>
                <w:lang w:val="uz-Cyrl-UZ"/>
              </w:rPr>
            </w:pPr>
          </w:p>
          <w:p w:rsidR="00804493" w:rsidRDefault="00804493" w:rsidP="00804493">
            <w:pPr>
              <w:ind w:firstLine="426"/>
              <w:rPr>
                <w:rFonts w:cstheme="minorHAnsi"/>
                <w:sz w:val="28"/>
                <w:szCs w:val="28"/>
                <w:lang w:val="uz-Cyrl-UZ"/>
              </w:rPr>
            </w:pPr>
          </w:p>
          <w:p w:rsidR="00804493" w:rsidRDefault="00804493" w:rsidP="00804493">
            <w:pPr>
              <w:ind w:firstLine="426"/>
              <w:rPr>
                <w:rFonts w:cstheme="minorHAnsi"/>
                <w:sz w:val="28"/>
                <w:szCs w:val="28"/>
                <w:lang w:val="uz-Cyrl-UZ"/>
              </w:rPr>
            </w:pPr>
          </w:p>
          <w:p w:rsidR="00804493" w:rsidRDefault="00804493" w:rsidP="00804493">
            <w:pPr>
              <w:ind w:firstLine="426"/>
              <w:rPr>
                <w:rFonts w:cstheme="minorHAnsi"/>
                <w:sz w:val="28"/>
                <w:szCs w:val="28"/>
                <w:lang w:val="uz-Cyrl-UZ"/>
              </w:rPr>
            </w:pPr>
          </w:p>
          <w:p w:rsidR="00804493" w:rsidRDefault="00804493" w:rsidP="00804493">
            <w:pPr>
              <w:ind w:firstLine="426"/>
              <w:rPr>
                <w:rFonts w:cstheme="minorHAnsi"/>
                <w:sz w:val="28"/>
                <w:szCs w:val="28"/>
                <w:lang w:val="uz-Cyrl-UZ"/>
              </w:rPr>
            </w:pPr>
          </w:p>
          <w:p w:rsidR="00771DC7" w:rsidRPr="00A377B9" w:rsidRDefault="00804493" w:rsidP="00804493">
            <w:pPr>
              <w:ind w:firstLine="426"/>
              <w:rPr>
                <w:rFonts w:ascii="Times New Roman" w:hAnsi="Times New Roman"/>
                <w:lang w:val="uz-Latn-UZ"/>
              </w:rPr>
            </w:pPr>
            <w:r w:rsidRPr="00771DC7">
              <w:rPr>
                <w:rFonts w:cstheme="minorHAnsi"/>
                <w:sz w:val="28"/>
                <w:szCs w:val="28"/>
                <w:lang w:val="uz-Cyrl-UZ"/>
              </w:rPr>
              <w:t>Сайлов</w:t>
            </w:r>
            <w:r>
              <w:rPr>
                <w:rFonts w:cstheme="minorHAnsi"/>
                <w:sz w:val="28"/>
                <w:szCs w:val="28"/>
                <w:lang w:val="uz-Cyrl-UZ"/>
              </w:rPr>
              <w:t>лар муддатларини октябрь ойига ўтказш таклиф қилинмоқда.</w:t>
            </w:r>
          </w:p>
        </w:tc>
      </w:tr>
      <w:tr w:rsidR="00771DC7" w:rsidRPr="00C878A0" w:rsidTr="00D94588">
        <w:trPr>
          <w:trHeight w:val="514"/>
        </w:trPr>
        <w:tc>
          <w:tcPr>
            <w:tcW w:w="15417" w:type="dxa"/>
            <w:gridSpan w:val="3"/>
            <w:shd w:val="clear" w:color="auto" w:fill="DBE5F1" w:themeFill="accent1" w:themeFillTint="33"/>
            <w:vAlign w:val="center"/>
          </w:tcPr>
          <w:p w:rsidR="00771DC7" w:rsidRPr="00C878A0" w:rsidRDefault="00771DC7" w:rsidP="003453BD">
            <w:pPr>
              <w:jc w:val="center"/>
              <w:rPr>
                <w:rFonts w:cstheme="minorHAnsi"/>
                <w:b/>
                <w:sz w:val="28"/>
                <w:szCs w:val="28"/>
                <w:lang w:val="uz-Cyrl-UZ"/>
              </w:rPr>
            </w:pPr>
            <w:r>
              <w:rPr>
                <w:rFonts w:cstheme="minorHAnsi"/>
                <w:b/>
                <w:sz w:val="28"/>
                <w:szCs w:val="28"/>
                <w:lang w:val="uz-Cyrl-UZ"/>
              </w:rPr>
              <w:lastRenderedPageBreak/>
              <w:t>3</w:t>
            </w:r>
            <w:r w:rsidRPr="00C878A0">
              <w:rPr>
                <w:rFonts w:cstheme="minorHAnsi"/>
                <w:b/>
                <w:sz w:val="28"/>
                <w:szCs w:val="28"/>
                <w:lang w:val="uz-Cyrl-UZ"/>
              </w:rPr>
              <w:t>. </w:t>
            </w:r>
            <w:r w:rsidR="003453BD" w:rsidRPr="003453BD">
              <w:rPr>
                <w:rFonts w:cstheme="minorHAnsi"/>
                <w:b/>
                <w:sz w:val="28"/>
                <w:szCs w:val="28"/>
                <w:lang w:val="uz-Cyrl-UZ"/>
              </w:rPr>
              <w:t xml:space="preserve">Ўзбекистон Республикасининг 2004 йил 30 апрелда қабул қилинган </w:t>
            </w:r>
            <w:r w:rsidR="003453BD">
              <w:rPr>
                <w:rFonts w:cstheme="minorHAnsi"/>
                <w:b/>
                <w:sz w:val="28"/>
                <w:szCs w:val="28"/>
                <w:lang w:val="uz-Cyrl-UZ"/>
              </w:rPr>
              <w:br/>
            </w:r>
            <w:r w:rsidR="003453BD" w:rsidRPr="003453BD">
              <w:rPr>
                <w:rFonts w:cstheme="minorHAnsi"/>
                <w:b/>
                <w:sz w:val="28"/>
                <w:szCs w:val="28"/>
                <w:lang w:val="uz-Cyrl-UZ"/>
              </w:rPr>
              <w:t>«Сиёсий партияларни молиялаштириш тўғрисида»ги 617–II-сонли Қонуни</w:t>
            </w:r>
          </w:p>
        </w:tc>
      </w:tr>
      <w:tr w:rsidR="00771DC7" w:rsidRPr="00C878A0" w:rsidTr="00D94588">
        <w:tc>
          <w:tcPr>
            <w:tcW w:w="5311" w:type="dxa"/>
          </w:tcPr>
          <w:p w:rsidR="00771DC7" w:rsidRPr="00C878A0" w:rsidRDefault="00771DC7" w:rsidP="0002079D">
            <w:pPr>
              <w:ind w:firstLine="454"/>
              <w:jc w:val="both"/>
              <w:rPr>
                <w:rFonts w:cstheme="minorHAnsi"/>
                <w:b/>
                <w:sz w:val="28"/>
                <w:szCs w:val="28"/>
                <w:lang w:val="uz-Cyrl-UZ"/>
              </w:rPr>
            </w:pPr>
            <w:r w:rsidRPr="00C878A0">
              <w:rPr>
                <w:rFonts w:cstheme="minorHAnsi"/>
                <w:b/>
                <w:sz w:val="28"/>
                <w:szCs w:val="28"/>
                <w:lang w:val="uz-Cyrl-UZ"/>
              </w:rPr>
              <w:t>6-модда. Сиёсий партияларнинг молиявий ва бошқа маблағлардан белгиланган мақсадда фойдаланиши</w:t>
            </w:r>
          </w:p>
          <w:p w:rsidR="00771DC7" w:rsidRPr="00C878A0" w:rsidRDefault="00771DC7" w:rsidP="0002079D">
            <w:pPr>
              <w:ind w:firstLine="454"/>
              <w:jc w:val="both"/>
              <w:rPr>
                <w:rFonts w:cstheme="minorHAnsi"/>
                <w:sz w:val="28"/>
                <w:szCs w:val="28"/>
                <w:lang w:val="uz-Cyrl-UZ"/>
              </w:rPr>
            </w:pPr>
          </w:p>
          <w:p w:rsidR="00771DC7" w:rsidRPr="00C878A0" w:rsidRDefault="00771DC7" w:rsidP="0002079D">
            <w:pPr>
              <w:ind w:firstLine="454"/>
              <w:jc w:val="both"/>
              <w:rPr>
                <w:rFonts w:cstheme="minorHAnsi"/>
                <w:sz w:val="28"/>
                <w:szCs w:val="28"/>
                <w:lang w:val="uz-Cyrl-UZ"/>
              </w:rPr>
            </w:pPr>
            <w:r w:rsidRPr="00C878A0">
              <w:rPr>
                <w:rFonts w:cstheme="minorHAnsi"/>
                <w:i/>
                <w:sz w:val="28"/>
                <w:szCs w:val="28"/>
                <w:lang w:val="uz-Cyrl-UZ"/>
              </w:rPr>
              <w:t>(учинчи қисм) </w:t>
            </w:r>
            <w:r w:rsidRPr="00C878A0">
              <w:rPr>
                <w:rFonts w:cstheme="minorHAnsi"/>
                <w:sz w:val="28"/>
                <w:szCs w:val="28"/>
                <w:lang w:val="uz-Cyrl-UZ"/>
              </w:rPr>
              <w:t>Сиёсий партияларга, уларнинг ташкилотларига биттадан ортиқ банкда банк ҳисобварақларига, шунингдек чет эл банкларида ҳисобварақларга эга бўлиш тақиқланади.</w:t>
            </w:r>
          </w:p>
          <w:p w:rsidR="00771DC7" w:rsidRPr="00C878A0" w:rsidRDefault="00771DC7" w:rsidP="0002079D">
            <w:pPr>
              <w:ind w:firstLine="454"/>
              <w:jc w:val="both"/>
              <w:rPr>
                <w:rFonts w:cstheme="minorHAnsi"/>
                <w:sz w:val="28"/>
                <w:szCs w:val="28"/>
                <w:lang w:val="uz-Cyrl-UZ"/>
              </w:rPr>
            </w:pPr>
          </w:p>
        </w:tc>
        <w:tc>
          <w:tcPr>
            <w:tcW w:w="5312" w:type="dxa"/>
          </w:tcPr>
          <w:p w:rsidR="00771DC7" w:rsidRPr="00C878A0" w:rsidRDefault="00771DC7" w:rsidP="0002079D">
            <w:pPr>
              <w:ind w:firstLine="454"/>
              <w:jc w:val="both"/>
              <w:rPr>
                <w:rFonts w:cstheme="minorHAnsi"/>
                <w:b/>
                <w:sz w:val="28"/>
                <w:szCs w:val="28"/>
                <w:lang w:val="uz-Cyrl-UZ"/>
              </w:rPr>
            </w:pPr>
            <w:r w:rsidRPr="00C878A0">
              <w:rPr>
                <w:rFonts w:cstheme="minorHAnsi"/>
                <w:b/>
                <w:sz w:val="28"/>
                <w:szCs w:val="28"/>
                <w:lang w:val="uz-Cyrl-UZ"/>
              </w:rPr>
              <w:t>6-модда. Сиёсий партияларнинг молиявий ва бошқа маблағлардан белгиланган мақсадда фойдаланиши</w:t>
            </w:r>
          </w:p>
          <w:p w:rsidR="00771DC7" w:rsidRPr="00C878A0" w:rsidRDefault="00771DC7" w:rsidP="0002079D">
            <w:pPr>
              <w:ind w:firstLine="454"/>
              <w:jc w:val="both"/>
              <w:rPr>
                <w:rFonts w:cstheme="minorHAnsi"/>
                <w:sz w:val="28"/>
                <w:szCs w:val="28"/>
                <w:lang w:val="uz-Cyrl-UZ"/>
              </w:rPr>
            </w:pPr>
          </w:p>
          <w:p w:rsidR="00771DC7" w:rsidRPr="00C878A0" w:rsidRDefault="00771DC7" w:rsidP="0007025C">
            <w:pPr>
              <w:ind w:firstLine="454"/>
              <w:jc w:val="both"/>
              <w:rPr>
                <w:rFonts w:cstheme="minorHAnsi"/>
                <w:sz w:val="28"/>
                <w:szCs w:val="28"/>
                <w:lang w:val="uz-Cyrl-UZ"/>
              </w:rPr>
            </w:pPr>
            <w:r w:rsidRPr="00C878A0">
              <w:rPr>
                <w:rFonts w:cstheme="minorHAnsi"/>
                <w:i/>
                <w:sz w:val="28"/>
                <w:szCs w:val="28"/>
                <w:lang w:val="uz-Cyrl-UZ"/>
              </w:rPr>
              <w:t>(учинчи қисм) </w:t>
            </w:r>
            <w:r w:rsidRPr="00C878A0">
              <w:rPr>
                <w:rFonts w:cstheme="minorHAnsi"/>
                <w:sz w:val="28"/>
                <w:szCs w:val="28"/>
                <w:lang w:val="uz-Cyrl-UZ"/>
              </w:rPr>
              <w:t xml:space="preserve">Сиёсий партияларга, уларнинг ташкилотларига биттадан ортиқ банкда банк ҳисобварақларига, шунингдек чет эл банкларида ҳисобварақларга эга бўлиш тақиқланади. </w:t>
            </w:r>
            <w:r w:rsidRPr="00C878A0">
              <w:rPr>
                <w:rFonts w:cstheme="minorHAnsi"/>
                <w:b/>
                <w:sz w:val="28"/>
                <w:szCs w:val="28"/>
                <w:lang w:val="uz-Cyrl-UZ"/>
              </w:rPr>
              <w:t xml:space="preserve">Сиёсий партиялар сайлов кампанияси даврида Ўзбекистон Республикаси </w:t>
            </w:r>
            <w:r w:rsidRPr="00C878A0">
              <w:rPr>
                <w:rFonts w:cstheme="minorHAnsi"/>
                <w:b/>
                <w:spacing w:val="-8"/>
                <w:sz w:val="28"/>
                <w:szCs w:val="28"/>
                <w:lang w:val="uz-Cyrl-UZ"/>
              </w:rPr>
              <w:t>Давлат бюджетидан ажратилган маблағлар</w:t>
            </w:r>
            <w:r w:rsidRPr="00C878A0">
              <w:rPr>
                <w:rFonts w:cstheme="minorHAnsi"/>
                <w:b/>
                <w:sz w:val="28"/>
                <w:szCs w:val="28"/>
                <w:lang w:val="uz-Cyrl-UZ"/>
              </w:rPr>
              <w:t xml:space="preserve"> учун Ғазначиликда ҳисобварақ очилади.</w:t>
            </w:r>
          </w:p>
        </w:tc>
        <w:tc>
          <w:tcPr>
            <w:tcW w:w="4794" w:type="dxa"/>
          </w:tcPr>
          <w:p w:rsidR="00771DC7" w:rsidRPr="00C878A0" w:rsidRDefault="00771DC7" w:rsidP="0002079D">
            <w:pPr>
              <w:ind w:firstLine="459"/>
              <w:jc w:val="both"/>
              <w:rPr>
                <w:rFonts w:cstheme="minorHAnsi"/>
                <w:sz w:val="28"/>
                <w:szCs w:val="28"/>
                <w:lang w:val="uz-Cyrl-UZ"/>
              </w:rPr>
            </w:pPr>
            <w:r w:rsidRPr="00C878A0">
              <w:rPr>
                <w:rFonts w:cstheme="minorHAnsi"/>
                <w:sz w:val="28"/>
                <w:szCs w:val="28"/>
                <w:lang w:val="uz-Cyrl-UZ"/>
              </w:rPr>
              <w:t>Сиёсий партияларга биттадан ортиқ банкда банк ҳисобварақларига эга бўлиш тақиқланган. Бироқ амалиётда сайлов мақсадлари учун ажратилган маблағлар сиёсий партияларнинг Ғазначиликдаги ҳисобварақларига ўтказилади.</w:t>
            </w:r>
          </w:p>
          <w:p w:rsidR="00771DC7" w:rsidRPr="00C878A0" w:rsidRDefault="00771DC7" w:rsidP="0002079D">
            <w:pPr>
              <w:ind w:firstLine="459"/>
              <w:jc w:val="both"/>
              <w:rPr>
                <w:rFonts w:cstheme="minorHAnsi"/>
                <w:strike/>
                <w:sz w:val="28"/>
                <w:szCs w:val="28"/>
                <w:lang w:val="uz-Cyrl-UZ"/>
              </w:rPr>
            </w:pPr>
            <w:r w:rsidRPr="00C878A0">
              <w:rPr>
                <w:rFonts w:cstheme="minorHAnsi"/>
                <w:sz w:val="28"/>
                <w:szCs w:val="28"/>
                <w:lang w:val="uz-Cyrl-UZ"/>
              </w:rPr>
              <w:t>Шу сабабли, сиёсий партиялар томонидан Ғазначиликда ҳисобварақ очиши мумкинлиги аниқлаштирилмоқда.</w:t>
            </w:r>
          </w:p>
        </w:tc>
      </w:tr>
      <w:tr w:rsidR="00771DC7" w:rsidRPr="00C878A0" w:rsidTr="00D94588">
        <w:tc>
          <w:tcPr>
            <w:tcW w:w="5311" w:type="dxa"/>
          </w:tcPr>
          <w:p w:rsidR="00771DC7" w:rsidRPr="00C878A0" w:rsidRDefault="00771DC7" w:rsidP="0002079D">
            <w:pPr>
              <w:ind w:firstLine="454"/>
              <w:jc w:val="both"/>
              <w:rPr>
                <w:rFonts w:cstheme="minorHAnsi"/>
                <w:b/>
                <w:sz w:val="28"/>
                <w:szCs w:val="28"/>
                <w:lang w:val="uz-Cyrl-UZ"/>
              </w:rPr>
            </w:pPr>
            <w:r w:rsidRPr="00C878A0">
              <w:rPr>
                <w:rFonts w:cstheme="minorHAnsi"/>
                <w:b/>
                <w:sz w:val="28"/>
                <w:szCs w:val="28"/>
                <w:lang w:val="uz-Cyrl-UZ"/>
              </w:rPr>
              <w:t xml:space="preserve">8-модда. Сиёсий </w:t>
            </w:r>
            <w:r w:rsidRPr="00C878A0">
              <w:rPr>
                <w:rFonts w:cstheme="minorHAnsi"/>
                <w:b/>
                <w:i/>
                <w:sz w:val="28"/>
                <w:szCs w:val="28"/>
                <w:u w:val="single"/>
                <w:lang w:val="uz-Cyrl-UZ"/>
              </w:rPr>
              <w:t>партияларнинг Қонунчилик палатасига ва давлат ҳокимиятининг бошқа вакиллик органларига</w:t>
            </w:r>
            <w:r w:rsidRPr="00C878A0">
              <w:rPr>
                <w:rFonts w:cstheme="minorHAnsi"/>
                <w:b/>
                <w:sz w:val="28"/>
                <w:szCs w:val="28"/>
                <w:lang w:val="uz-Cyrl-UZ"/>
              </w:rPr>
              <w:t xml:space="preserve"> сайловда иштирок этишини </w:t>
            </w:r>
            <w:r w:rsidRPr="00C878A0">
              <w:rPr>
                <w:rFonts w:cstheme="minorHAnsi"/>
                <w:b/>
                <w:i/>
                <w:sz w:val="28"/>
                <w:szCs w:val="28"/>
                <w:u w:val="single"/>
                <w:lang w:val="uz-Cyrl-UZ"/>
              </w:rPr>
              <w:lastRenderedPageBreak/>
              <w:t>давлат томонидан</w:t>
            </w:r>
            <w:r w:rsidRPr="00C878A0">
              <w:rPr>
                <w:rFonts w:cstheme="minorHAnsi"/>
                <w:b/>
                <w:sz w:val="28"/>
                <w:szCs w:val="28"/>
                <w:lang w:val="uz-Cyrl-UZ"/>
              </w:rPr>
              <w:t xml:space="preserve"> молиялаштириш</w:t>
            </w:r>
          </w:p>
          <w:p w:rsidR="00771DC7" w:rsidRPr="00C878A0" w:rsidRDefault="00771DC7" w:rsidP="0002079D">
            <w:pPr>
              <w:ind w:firstLine="454"/>
              <w:jc w:val="both"/>
              <w:rPr>
                <w:rFonts w:cstheme="minorHAnsi"/>
                <w:sz w:val="28"/>
                <w:szCs w:val="28"/>
                <w:lang w:val="uz-Cyrl-UZ"/>
              </w:rPr>
            </w:pPr>
          </w:p>
          <w:p w:rsidR="00771DC7" w:rsidRPr="00C878A0" w:rsidRDefault="00771DC7" w:rsidP="0002079D">
            <w:pPr>
              <w:ind w:firstLine="454"/>
              <w:jc w:val="both"/>
              <w:rPr>
                <w:rFonts w:cstheme="minorHAnsi"/>
                <w:sz w:val="28"/>
                <w:szCs w:val="28"/>
                <w:lang w:val="uz-Cyrl-UZ"/>
              </w:rPr>
            </w:pPr>
            <w:r w:rsidRPr="00C878A0">
              <w:rPr>
                <w:rFonts w:cstheme="minorHAnsi"/>
                <w:sz w:val="28"/>
                <w:szCs w:val="28"/>
                <w:lang w:val="uz-Cyrl-UZ"/>
              </w:rPr>
              <w:t xml:space="preserve">Сиёсий партияларнинг </w:t>
            </w:r>
            <w:r w:rsidRPr="00C878A0">
              <w:rPr>
                <w:rFonts w:cstheme="minorHAnsi"/>
                <w:i/>
                <w:sz w:val="28"/>
                <w:szCs w:val="28"/>
                <w:u w:val="single"/>
                <w:lang w:val="uz-Cyrl-UZ"/>
              </w:rPr>
              <w:t>Қонунчилик палатасига ва давлат ҳокимиятининг бошқа вакиллик органларига</w:t>
            </w:r>
            <w:r w:rsidRPr="00C878A0">
              <w:rPr>
                <w:rFonts w:cstheme="minorHAnsi"/>
                <w:sz w:val="28"/>
                <w:szCs w:val="28"/>
                <w:lang w:val="uz-Cyrl-UZ"/>
              </w:rPr>
              <w:t xml:space="preserve"> сайловда иштирок этишини молиялаштириш белгиланган тартибда фақат ана шу мақсадлар учун ажратиладиган давлат маблағлари ҳисобидан амалга оширилади. Сиёсий партияларни сайловда бошқа маблағлар ҳисобидан молиялаштириш ва моддий жиҳатдан </w:t>
            </w:r>
            <w:r w:rsidRPr="00C878A0">
              <w:rPr>
                <w:rFonts w:cstheme="minorHAnsi"/>
                <w:spacing w:val="-10"/>
                <w:sz w:val="28"/>
                <w:szCs w:val="28"/>
                <w:lang w:val="uz-Cyrl-UZ"/>
              </w:rPr>
              <w:t>ўзгача тарзда қўллаб-қувватлаш тақиқланади.</w:t>
            </w:r>
          </w:p>
          <w:p w:rsidR="00771DC7" w:rsidRPr="00C878A0" w:rsidRDefault="00771DC7" w:rsidP="0002079D">
            <w:pPr>
              <w:ind w:firstLine="454"/>
              <w:jc w:val="both"/>
              <w:rPr>
                <w:rFonts w:cstheme="minorHAnsi"/>
                <w:sz w:val="28"/>
                <w:szCs w:val="28"/>
                <w:lang w:val="uz-Cyrl-UZ"/>
              </w:rPr>
            </w:pPr>
            <w:r w:rsidRPr="00C878A0">
              <w:rPr>
                <w:rFonts w:cstheme="minorHAnsi"/>
                <w:sz w:val="28"/>
                <w:szCs w:val="28"/>
                <w:lang w:val="uz-Cyrl-UZ"/>
              </w:rPr>
              <w:t xml:space="preserve">Сиёсий партияларнинг </w:t>
            </w:r>
            <w:r w:rsidRPr="00C878A0">
              <w:rPr>
                <w:rFonts w:cstheme="minorHAnsi"/>
                <w:i/>
                <w:sz w:val="28"/>
                <w:szCs w:val="28"/>
                <w:u w:val="single"/>
                <w:lang w:val="uz-Cyrl-UZ"/>
              </w:rPr>
              <w:t>Қонунчилик палатасига</w:t>
            </w:r>
            <w:r w:rsidRPr="00C878A0">
              <w:rPr>
                <w:rFonts w:cstheme="minorHAnsi"/>
                <w:sz w:val="28"/>
                <w:szCs w:val="28"/>
                <w:lang w:val="uz-Cyrl-UZ"/>
              </w:rPr>
              <w:t xml:space="preserve"> сайловда иштирок этишини молиялаштириш учун ажратиладиган </w:t>
            </w:r>
            <w:r w:rsidRPr="00C878A0">
              <w:rPr>
                <w:rFonts w:cstheme="minorHAnsi"/>
                <w:spacing w:val="-6"/>
                <w:sz w:val="28"/>
                <w:szCs w:val="28"/>
                <w:lang w:val="uz-Cyrl-UZ"/>
              </w:rPr>
              <w:t xml:space="preserve">давлат маблағларининг бир </w:t>
            </w:r>
            <w:r w:rsidRPr="00C878A0">
              <w:rPr>
                <w:rFonts w:cstheme="minorHAnsi"/>
                <w:i/>
                <w:spacing w:val="-6"/>
                <w:sz w:val="28"/>
                <w:szCs w:val="28"/>
                <w:u w:val="single"/>
                <w:lang w:val="uz-Cyrl-UZ"/>
              </w:rPr>
              <w:t>депутатликка</w:t>
            </w:r>
            <w:r w:rsidRPr="00C878A0">
              <w:rPr>
                <w:rFonts w:cstheme="minorHAnsi"/>
                <w:sz w:val="28"/>
                <w:szCs w:val="28"/>
                <w:lang w:val="uz-Cyrl-UZ"/>
              </w:rPr>
              <w:t xml:space="preserve"> </w:t>
            </w:r>
            <w:r w:rsidRPr="00C878A0">
              <w:rPr>
                <w:rFonts w:cstheme="minorHAnsi"/>
                <w:spacing w:val="-4"/>
                <w:sz w:val="28"/>
                <w:szCs w:val="28"/>
                <w:lang w:val="uz-Cyrl-UZ"/>
              </w:rPr>
              <w:t>номзод ҳисобига тўғри келадиган миқдори</w:t>
            </w:r>
            <w:r w:rsidRPr="00C878A0">
              <w:rPr>
                <w:rFonts w:cstheme="minorHAnsi"/>
                <w:sz w:val="28"/>
                <w:szCs w:val="28"/>
                <w:lang w:val="uz-Cyrl-UZ"/>
              </w:rPr>
              <w:t xml:space="preserve"> Ўзбекистон Республикаси Марказий </w:t>
            </w:r>
            <w:r w:rsidRPr="00C878A0">
              <w:rPr>
                <w:rFonts w:cstheme="minorHAnsi"/>
                <w:spacing w:val="-8"/>
                <w:sz w:val="28"/>
                <w:szCs w:val="28"/>
                <w:lang w:val="uz-Cyrl-UZ"/>
              </w:rPr>
              <w:t>сайлов комиссияси томонидан белгиланади.</w:t>
            </w:r>
          </w:p>
          <w:p w:rsidR="00771DC7" w:rsidRPr="00C878A0" w:rsidRDefault="00771DC7" w:rsidP="0002079D">
            <w:pPr>
              <w:ind w:firstLine="454"/>
              <w:jc w:val="both"/>
              <w:rPr>
                <w:rFonts w:cstheme="minorHAnsi"/>
                <w:sz w:val="28"/>
                <w:szCs w:val="28"/>
                <w:lang w:val="uz-Cyrl-UZ"/>
              </w:rPr>
            </w:pPr>
            <w:r w:rsidRPr="00C878A0">
              <w:rPr>
                <w:rFonts w:cstheme="minorHAnsi"/>
                <w:sz w:val="28"/>
                <w:szCs w:val="28"/>
                <w:lang w:val="uz-Cyrl-UZ"/>
              </w:rPr>
              <w:t xml:space="preserve">Сиёсий партиянинг </w:t>
            </w:r>
            <w:r w:rsidRPr="00C878A0">
              <w:rPr>
                <w:rFonts w:cstheme="minorHAnsi"/>
                <w:i/>
                <w:sz w:val="28"/>
                <w:szCs w:val="28"/>
                <w:u w:val="single"/>
                <w:lang w:val="uz-Cyrl-UZ"/>
              </w:rPr>
              <w:t xml:space="preserve">Қонунчилик палатасига </w:t>
            </w:r>
            <w:r w:rsidRPr="00C878A0">
              <w:rPr>
                <w:rFonts w:cstheme="minorHAnsi"/>
                <w:sz w:val="28"/>
                <w:szCs w:val="28"/>
                <w:lang w:val="uz-Cyrl-UZ"/>
              </w:rPr>
              <w:t xml:space="preserve">сайловда иштирок этишини молиялаштириш учун ажратиладиган давлат маблағлари шу партиядан </w:t>
            </w:r>
            <w:r w:rsidRPr="00C878A0">
              <w:rPr>
                <w:rFonts w:cstheme="minorHAnsi"/>
                <w:i/>
                <w:sz w:val="28"/>
                <w:szCs w:val="28"/>
                <w:u w:val="single"/>
                <w:lang w:val="uz-Cyrl-UZ"/>
              </w:rPr>
              <w:t>Қонунчилик палатаси депутатлигига</w:t>
            </w:r>
            <w:r w:rsidRPr="00C878A0">
              <w:rPr>
                <w:rFonts w:cstheme="minorHAnsi"/>
                <w:sz w:val="28"/>
                <w:szCs w:val="28"/>
                <w:lang w:val="uz-Cyrl-UZ"/>
              </w:rPr>
              <w:t xml:space="preserve"> кўрсатилган номзодлар рўйхатга олингандан кейин рўйхатга олинган номзодлар сонига мувофиқ ҳажмда сиёсий партиянинг ҳисоб-китоб варағига</w:t>
            </w:r>
            <w:r w:rsidRPr="00C878A0">
              <w:rPr>
                <w:rFonts w:cstheme="minorHAnsi"/>
                <w:i/>
                <w:sz w:val="28"/>
                <w:szCs w:val="28"/>
                <w:u w:val="single"/>
                <w:lang w:val="uz-Cyrl-UZ"/>
              </w:rPr>
              <w:t xml:space="preserve"> </w:t>
            </w:r>
            <w:r w:rsidRPr="00C878A0">
              <w:rPr>
                <w:rFonts w:cstheme="minorHAnsi"/>
                <w:sz w:val="28"/>
                <w:szCs w:val="28"/>
                <w:lang w:val="uz-Cyrl-UZ"/>
              </w:rPr>
              <w:t>белгиланган тартибда ўтказилади.</w:t>
            </w:r>
          </w:p>
          <w:p w:rsidR="00771DC7" w:rsidRPr="00C878A0" w:rsidRDefault="00771DC7" w:rsidP="0002079D">
            <w:pPr>
              <w:ind w:firstLine="454"/>
              <w:jc w:val="both"/>
              <w:rPr>
                <w:rFonts w:cstheme="minorHAnsi"/>
                <w:sz w:val="28"/>
                <w:szCs w:val="28"/>
                <w:lang w:val="uz-Cyrl-UZ"/>
              </w:rPr>
            </w:pPr>
            <w:r w:rsidRPr="00C878A0">
              <w:rPr>
                <w:rFonts w:cstheme="minorHAnsi"/>
                <w:i/>
                <w:sz w:val="28"/>
                <w:szCs w:val="28"/>
                <w:u w:val="single"/>
                <w:lang w:val="uz-Cyrl-UZ"/>
              </w:rPr>
              <w:lastRenderedPageBreak/>
              <w:t>Қонунчилик палатасига с</w:t>
            </w:r>
            <w:r w:rsidRPr="00C878A0">
              <w:rPr>
                <w:rFonts w:cstheme="minorHAnsi"/>
                <w:sz w:val="28"/>
                <w:szCs w:val="28"/>
                <w:lang w:val="uz-Cyrl-UZ"/>
              </w:rPr>
              <w:t>айловда сиёсий партияларнинг иштирок этишини молиялаштириш учун ажратилган давлат маблағлари сиёсий партия томонидан:</w:t>
            </w:r>
          </w:p>
          <w:p w:rsidR="00771DC7" w:rsidRPr="00C878A0" w:rsidRDefault="00771DC7" w:rsidP="0002079D">
            <w:pPr>
              <w:ind w:firstLine="454"/>
              <w:jc w:val="both"/>
              <w:rPr>
                <w:rFonts w:cstheme="minorHAnsi"/>
                <w:sz w:val="28"/>
                <w:szCs w:val="28"/>
                <w:lang w:val="uz-Cyrl-UZ"/>
              </w:rPr>
            </w:pPr>
            <w:r w:rsidRPr="00C878A0">
              <w:rPr>
                <w:rFonts w:cstheme="minorHAnsi"/>
                <w:sz w:val="28"/>
                <w:szCs w:val="28"/>
                <w:lang w:val="uz-Cyrl-UZ"/>
              </w:rPr>
              <w:t>сайловолди кўргазмали ташвиқот воситаларини нашр қилишга;</w:t>
            </w:r>
          </w:p>
          <w:p w:rsidR="00771DC7" w:rsidRPr="00C878A0" w:rsidRDefault="00771DC7" w:rsidP="0002079D">
            <w:pPr>
              <w:ind w:firstLine="454"/>
              <w:jc w:val="both"/>
              <w:rPr>
                <w:rFonts w:cstheme="minorHAnsi"/>
                <w:sz w:val="28"/>
                <w:szCs w:val="28"/>
                <w:lang w:val="uz-Cyrl-UZ"/>
              </w:rPr>
            </w:pPr>
            <w:r w:rsidRPr="00C878A0">
              <w:rPr>
                <w:rFonts w:cstheme="minorHAnsi"/>
                <w:i/>
                <w:spacing w:val="-2"/>
                <w:sz w:val="28"/>
                <w:szCs w:val="28"/>
                <w:u w:val="single"/>
                <w:lang w:val="uz-Cyrl-UZ"/>
              </w:rPr>
              <w:t>Қонунчилик палатаси депутатлигига</w:t>
            </w:r>
            <w:r w:rsidRPr="00C878A0">
              <w:rPr>
                <w:rFonts w:cstheme="minorHAnsi"/>
                <w:sz w:val="28"/>
                <w:szCs w:val="28"/>
                <w:lang w:val="uz-Cyrl-UZ"/>
              </w:rPr>
              <w:t xml:space="preserve"> номзодларнинг телевидение, радио орқали ва бошқа оммавий ахборот воситаларида чиқишларини ташкил этишга;</w:t>
            </w:r>
          </w:p>
          <w:p w:rsidR="00771DC7" w:rsidRPr="00C878A0" w:rsidRDefault="00771DC7" w:rsidP="0002079D">
            <w:pPr>
              <w:ind w:firstLine="454"/>
              <w:jc w:val="both"/>
              <w:rPr>
                <w:rFonts w:cstheme="minorHAnsi"/>
                <w:sz w:val="28"/>
                <w:szCs w:val="28"/>
                <w:lang w:val="uz-Cyrl-UZ"/>
              </w:rPr>
            </w:pPr>
            <w:r w:rsidRPr="00C878A0">
              <w:rPr>
                <w:rFonts w:cstheme="minorHAnsi"/>
                <w:i/>
                <w:spacing w:val="-2"/>
                <w:sz w:val="28"/>
                <w:szCs w:val="28"/>
                <w:u w:val="single"/>
                <w:lang w:val="uz-Cyrl-UZ"/>
              </w:rPr>
              <w:t>Қонунчилик палатаси депутатлигига</w:t>
            </w:r>
            <w:r w:rsidRPr="00C878A0">
              <w:rPr>
                <w:rFonts w:cstheme="minorHAnsi"/>
                <w:sz w:val="28"/>
                <w:szCs w:val="28"/>
                <w:lang w:val="uz-Cyrl-UZ"/>
              </w:rPr>
              <w:t xml:space="preserve"> номзодларнинг сайловчилар билан учрашувларини ташкил этишга;</w:t>
            </w:r>
          </w:p>
          <w:p w:rsidR="00771DC7" w:rsidRPr="00C878A0" w:rsidRDefault="00771DC7" w:rsidP="0002079D">
            <w:pPr>
              <w:ind w:firstLine="454"/>
              <w:jc w:val="both"/>
              <w:rPr>
                <w:rFonts w:cstheme="minorHAnsi"/>
                <w:sz w:val="28"/>
                <w:szCs w:val="28"/>
                <w:lang w:val="uz-Cyrl-UZ"/>
              </w:rPr>
            </w:pPr>
            <w:r w:rsidRPr="00C878A0">
              <w:rPr>
                <w:rFonts w:cstheme="minorHAnsi"/>
                <w:i/>
                <w:spacing w:val="-4"/>
                <w:sz w:val="28"/>
                <w:szCs w:val="28"/>
                <w:u w:val="single"/>
                <w:lang w:val="uz-Cyrl-UZ"/>
              </w:rPr>
              <w:t>Қонунчилик палатаси депутатлигига</w:t>
            </w:r>
            <w:r w:rsidRPr="00C878A0">
              <w:rPr>
                <w:rFonts w:cstheme="minorHAnsi"/>
                <w:sz w:val="28"/>
                <w:szCs w:val="28"/>
                <w:lang w:val="uz-Cyrl-UZ"/>
              </w:rPr>
              <w:t xml:space="preserve"> номзодларнинг ишончли вакиллари </w:t>
            </w:r>
            <w:r w:rsidRPr="00C878A0">
              <w:rPr>
                <w:rFonts w:cstheme="minorHAnsi"/>
                <w:sz w:val="28"/>
                <w:szCs w:val="28"/>
                <w:lang w:val="uz-Cyrl-UZ"/>
              </w:rPr>
              <w:br/>
              <w:t xml:space="preserve">ва бевосита сайлов округида сайловолди </w:t>
            </w:r>
            <w:r w:rsidRPr="00C878A0">
              <w:rPr>
                <w:rFonts w:cstheme="minorHAnsi"/>
                <w:spacing w:val="-12"/>
                <w:sz w:val="28"/>
                <w:szCs w:val="28"/>
                <w:lang w:val="uz-Cyrl-UZ"/>
              </w:rPr>
              <w:t>ташвиқотини ўтказиш учун жалб қилинадиган</w:t>
            </w:r>
            <w:r w:rsidRPr="00C878A0">
              <w:rPr>
                <w:rFonts w:cstheme="minorHAnsi"/>
                <w:sz w:val="28"/>
                <w:szCs w:val="28"/>
                <w:lang w:val="uz-Cyrl-UZ"/>
              </w:rPr>
              <w:t xml:space="preserve"> бошқа фаоллар ишини ташкил этишга;</w:t>
            </w:r>
          </w:p>
          <w:p w:rsidR="00771DC7" w:rsidRPr="00C878A0" w:rsidRDefault="00771DC7" w:rsidP="0002079D">
            <w:pPr>
              <w:ind w:firstLine="454"/>
              <w:jc w:val="both"/>
              <w:rPr>
                <w:rFonts w:cstheme="minorHAnsi"/>
                <w:sz w:val="28"/>
                <w:szCs w:val="28"/>
                <w:lang w:val="uz-Cyrl-UZ"/>
              </w:rPr>
            </w:pPr>
            <w:r w:rsidRPr="00C878A0">
              <w:rPr>
                <w:rFonts w:cstheme="minorHAnsi"/>
                <w:sz w:val="28"/>
                <w:szCs w:val="28"/>
                <w:lang w:val="uz-Cyrl-UZ"/>
              </w:rPr>
              <w:t>сайлов кампаниясини ўтказишга доир умумпартиявий тадбирларга сарфланиши керак.</w:t>
            </w:r>
          </w:p>
          <w:p w:rsidR="00771DC7" w:rsidRPr="00C878A0" w:rsidRDefault="00771DC7" w:rsidP="0002079D">
            <w:pPr>
              <w:ind w:firstLine="454"/>
              <w:jc w:val="both"/>
              <w:rPr>
                <w:rFonts w:cstheme="minorHAnsi"/>
                <w:sz w:val="28"/>
                <w:szCs w:val="28"/>
                <w:lang w:val="uz-Cyrl-UZ"/>
              </w:rPr>
            </w:pPr>
            <w:r w:rsidRPr="00C878A0">
              <w:rPr>
                <w:rFonts w:cstheme="minorHAnsi"/>
                <w:sz w:val="28"/>
                <w:szCs w:val="28"/>
                <w:lang w:val="uz-Cyrl-UZ"/>
              </w:rPr>
              <w:t xml:space="preserve">Агар Қонунчилик палатасига сайлов якунлари бўйича сиёсий партия фракция тузиш учун зарур миқдорда депутатлик ўринларини ололмаган бўлса, сиёсий партиянинг Қонунчилик палатасига сайловда иштирок этишини молиялаштириш учун ажратилган давлат маблағлари мазкур партиянинг бошқа </w:t>
            </w:r>
            <w:r w:rsidRPr="00C878A0">
              <w:rPr>
                <w:rFonts w:cstheme="minorHAnsi"/>
                <w:sz w:val="28"/>
                <w:szCs w:val="28"/>
                <w:lang w:val="uz-Cyrl-UZ"/>
              </w:rPr>
              <w:lastRenderedPageBreak/>
              <w:t>манбалардан олган маблағлари ҳисобидан Ўзбекистон Республикаси Давлат бюджетига қайтарилиши керак.</w:t>
            </w:r>
          </w:p>
        </w:tc>
        <w:tc>
          <w:tcPr>
            <w:tcW w:w="5312" w:type="dxa"/>
          </w:tcPr>
          <w:p w:rsidR="00771DC7" w:rsidRPr="00C878A0" w:rsidRDefault="00771DC7" w:rsidP="0002079D">
            <w:pPr>
              <w:ind w:firstLine="454"/>
              <w:jc w:val="both"/>
              <w:rPr>
                <w:rFonts w:cstheme="minorHAnsi"/>
                <w:b/>
                <w:sz w:val="28"/>
                <w:szCs w:val="28"/>
                <w:lang w:val="uz-Cyrl-UZ"/>
              </w:rPr>
            </w:pPr>
            <w:r w:rsidRPr="00C878A0">
              <w:rPr>
                <w:rFonts w:cstheme="minorHAnsi"/>
                <w:b/>
                <w:sz w:val="28"/>
                <w:szCs w:val="28"/>
                <w:lang w:val="uz-Cyrl-UZ"/>
              </w:rPr>
              <w:lastRenderedPageBreak/>
              <w:t>8-модда. Сиёсий партияларнинг сайловда иштирок этишини молиялаштириш</w:t>
            </w:r>
          </w:p>
          <w:p w:rsidR="00771DC7" w:rsidRPr="00C878A0" w:rsidRDefault="00771DC7" w:rsidP="0002079D">
            <w:pPr>
              <w:ind w:firstLine="454"/>
              <w:jc w:val="both"/>
              <w:rPr>
                <w:rFonts w:cstheme="minorHAnsi"/>
                <w:sz w:val="28"/>
                <w:szCs w:val="28"/>
                <w:lang w:val="uz-Cyrl-UZ"/>
              </w:rPr>
            </w:pPr>
          </w:p>
          <w:p w:rsidR="00771DC7" w:rsidRPr="00C878A0" w:rsidRDefault="00771DC7" w:rsidP="0002079D">
            <w:pPr>
              <w:ind w:firstLine="454"/>
              <w:jc w:val="both"/>
              <w:rPr>
                <w:rFonts w:cstheme="minorHAnsi"/>
                <w:sz w:val="28"/>
                <w:szCs w:val="28"/>
                <w:lang w:val="uz-Cyrl-UZ"/>
              </w:rPr>
            </w:pPr>
          </w:p>
          <w:p w:rsidR="00771DC7" w:rsidRPr="00C878A0" w:rsidRDefault="00771DC7" w:rsidP="0002079D">
            <w:pPr>
              <w:ind w:firstLine="454"/>
              <w:jc w:val="both"/>
              <w:rPr>
                <w:rFonts w:cstheme="minorHAnsi"/>
                <w:sz w:val="28"/>
                <w:szCs w:val="28"/>
                <w:lang w:val="uz-Cyrl-UZ"/>
              </w:rPr>
            </w:pPr>
          </w:p>
          <w:p w:rsidR="00771DC7" w:rsidRPr="00C878A0" w:rsidRDefault="00771DC7" w:rsidP="001E0D01">
            <w:pPr>
              <w:ind w:firstLine="454"/>
              <w:jc w:val="both"/>
              <w:rPr>
                <w:rFonts w:cstheme="minorHAnsi"/>
                <w:sz w:val="28"/>
                <w:szCs w:val="28"/>
                <w:lang w:val="uz-Cyrl-UZ"/>
              </w:rPr>
            </w:pPr>
            <w:r w:rsidRPr="00C878A0">
              <w:rPr>
                <w:rFonts w:cstheme="minorHAnsi"/>
                <w:sz w:val="28"/>
                <w:szCs w:val="28"/>
                <w:lang w:val="uz-Cyrl-UZ"/>
              </w:rPr>
              <w:t>Сиёсий партияларнинг сайловда иштирок этишини молиялаштириш белгиланган тартибда фақат ана шу мақсадлар учун ажратиладиган давлат маблағлари ҳисобидан амалга оширилади. Сиёсий партияларни сайловда бошқа маблағлар ҳисобидан молиялаштириш ва моддий жиҳатдан ўзгача тарзда қўллаб-қувватлаш тақиқланади.</w:t>
            </w:r>
          </w:p>
          <w:p w:rsidR="00771DC7" w:rsidRPr="00C878A0" w:rsidRDefault="00771DC7" w:rsidP="0002079D">
            <w:pPr>
              <w:ind w:firstLine="454"/>
              <w:jc w:val="both"/>
              <w:rPr>
                <w:rFonts w:cstheme="minorHAnsi"/>
                <w:sz w:val="28"/>
                <w:szCs w:val="28"/>
                <w:lang w:val="uz-Cyrl-UZ"/>
              </w:rPr>
            </w:pPr>
          </w:p>
          <w:p w:rsidR="00771DC7" w:rsidRPr="00C878A0" w:rsidRDefault="00771DC7" w:rsidP="0002079D">
            <w:pPr>
              <w:ind w:firstLine="454"/>
              <w:jc w:val="both"/>
              <w:rPr>
                <w:rFonts w:cstheme="minorHAnsi"/>
                <w:sz w:val="28"/>
                <w:szCs w:val="28"/>
                <w:lang w:val="uz-Cyrl-UZ"/>
              </w:rPr>
            </w:pPr>
            <w:r w:rsidRPr="00C878A0">
              <w:rPr>
                <w:rFonts w:cstheme="minorHAnsi"/>
                <w:sz w:val="28"/>
                <w:szCs w:val="28"/>
                <w:lang w:val="uz-Cyrl-UZ"/>
              </w:rPr>
              <w:t>Сиёсий партияларнинг сайловда иштирок этишини молиялаштириш учун ажратиладиган давлат маблағларининг бир номзод ҳисобига тўғри келадиган миқдори Ўзбекистон Республикаси Марказий сайлов комиссияси томонидан белгиланади.</w:t>
            </w:r>
          </w:p>
          <w:p w:rsidR="00771DC7" w:rsidRPr="00C878A0" w:rsidRDefault="00771DC7" w:rsidP="0002079D">
            <w:pPr>
              <w:ind w:firstLine="454"/>
              <w:jc w:val="both"/>
              <w:rPr>
                <w:rFonts w:cstheme="minorHAnsi"/>
                <w:sz w:val="28"/>
                <w:szCs w:val="28"/>
                <w:lang w:val="uz-Cyrl-UZ"/>
              </w:rPr>
            </w:pPr>
            <w:r w:rsidRPr="00C878A0">
              <w:rPr>
                <w:rFonts w:cstheme="minorHAnsi"/>
                <w:sz w:val="28"/>
                <w:szCs w:val="28"/>
                <w:lang w:val="uz-Cyrl-UZ"/>
              </w:rPr>
              <w:t>Сиёсий партиянинг сайловда иштирок этишини молиялаштириш учун ажратиладиган давлат маблағлари шу партиядан кўрсатилган номзодлар рўйхатга олингандан кейин рўйхатга олинган номзодлар сонига мувофиқ ҳажмда сиёсий партиянинг ҳисоб-китоб варағига</w:t>
            </w:r>
            <w:r w:rsidRPr="00C878A0">
              <w:rPr>
                <w:rFonts w:cstheme="minorHAnsi"/>
                <w:i/>
                <w:sz w:val="28"/>
                <w:szCs w:val="28"/>
                <w:lang w:val="uz-Cyrl-UZ"/>
              </w:rPr>
              <w:t xml:space="preserve"> </w:t>
            </w:r>
            <w:r w:rsidRPr="00C878A0">
              <w:rPr>
                <w:rFonts w:cstheme="minorHAnsi"/>
                <w:sz w:val="28"/>
                <w:szCs w:val="28"/>
                <w:lang w:val="uz-Cyrl-UZ"/>
              </w:rPr>
              <w:t>белгиланган тартибда ўтказилади.</w:t>
            </w:r>
          </w:p>
          <w:p w:rsidR="00771DC7" w:rsidRPr="00C878A0" w:rsidRDefault="00771DC7" w:rsidP="0002079D">
            <w:pPr>
              <w:ind w:firstLine="454"/>
              <w:jc w:val="both"/>
              <w:rPr>
                <w:rFonts w:cstheme="minorHAnsi"/>
                <w:sz w:val="28"/>
                <w:szCs w:val="28"/>
                <w:lang w:val="uz-Cyrl-UZ"/>
              </w:rPr>
            </w:pPr>
          </w:p>
          <w:p w:rsidR="00771DC7" w:rsidRPr="00C878A0" w:rsidRDefault="00771DC7" w:rsidP="0003475B">
            <w:pPr>
              <w:ind w:firstLine="454"/>
              <w:jc w:val="both"/>
              <w:rPr>
                <w:rFonts w:cstheme="minorHAnsi"/>
                <w:sz w:val="28"/>
                <w:szCs w:val="28"/>
                <w:lang w:val="uz-Cyrl-UZ"/>
              </w:rPr>
            </w:pPr>
            <w:r w:rsidRPr="00C878A0">
              <w:rPr>
                <w:rFonts w:cstheme="minorHAnsi"/>
                <w:b/>
                <w:sz w:val="28"/>
                <w:szCs w:val="28"/>
                <w:lang w:val="uz-Cyrl-UZ"/>
              </w:rPr>
              <w:lastRenderedPageBreak/>
              <w:t>С</w:t>
            </w:r>
            <w:r w:rsidRPr="00C878A0">
              <w:rPr>
                <w:rFonts w:cstheme="minorHAnsi"/>
                <w:sz w:val="28"/>
                <w:szCs w:val="28"/>
                <w:lang w:val="uz-Cyrl-UZ"/>
              </w:rPr>
              <w:t>айловда сиёсий партияларнинг иштирок этишини молиялаштириш учун ажратилган давлат маблағлари сиёсий партия томонидан:</w:t>
            </w:r>
          </w:p>
          <w:p w:rsidR="00771DC7" w:rsidRPr="00C878A0" w:rsidRDefault="00771DC7" w:rsidP="0003475B">
            <w:pPr>
              <w:ind w:firstLine="454"/>
              <w:jc w:val="both"/>
              <w:rPr>
                <w:rFonts w:cstheme="minorHAnsi"/>
                <w:b/>
                <w:sz w:val="28"/>
                <w:szCs w:val="28"/>
                <w:lang w:val="uz-Cyrl-UZ"/>
              </w:rPr>
            </w:pPr>
            <w:r w:rsidRPr="00C878A0">
              <w:rPr>
                <w:rFonts w:cstheme="minorHAnsi"/>
                <w:sz w:val="28"/>
                <w:szCs w:val="28"/>
                <w:lang w:val="uz-Cyrl-UZ"/>
              </w:rPr>
              <w:t>ташвиқот</w:t>
            </w:r>
            <w:r w:rsidRPr="00C878A0">
              <w:rPr>
                <w:rFonts w:cstheme="minorHAnsi"/>
                <w:b/>
                <w:sz w:val="28"/>
                <w:szCs w:val="28"/>
                <w:lang w:val="uz-Cyrl-UZ"/>
              </w:rPr>
              <w:t xml:space="preserve"> олиб боришга;</w:t>
            </w:r>
          </w:p>
          <w:p w:rsidR="00771DC7" w:rsidRPr="00C878A0" w:rsidRDefault="00771DC7" w:rsidP="0003475B">
            <w:pPr>
              <w:ind w:firstLine="454"/>
              <w:jc w:val="both"/>
              <w:rPr>
                <w:rFonts w:cstheme="minorHAnsi"/>
                <w:b/>
                <w:sz w:val="28"/>
                <w:szCs w:val="28"/>
                <w:lang w:val="uz-Cyrl-UZ"/>
              </w:rPr>
            </w:pPr>
          </w:p>
          <w:p w:rsidR="00771DC7" w:rsidRPr="00C878A0" w:rsidRDefault="00771DC7" w:rsidP="0003475B">
            <w:pPr>
              <w:ind w:firstLine="454"/>
              <w:jc w:val="both"/>
              <w:rPr>
                <w:rFonts w:cstheme="minorHAnsi"/>
                <w:b/>
                <w:sz w:val="28"/>
                <w:szCs w:val="28"/>
                <w:lang w:val="uz-Cyrl-UZ"/>
              </w:rPr>
            </w:pPr>
          </w:p>
          <w:p w:rsidR="00771DC7" w:rsidRPr="00C878A0" w:rsidRDefault="00771DC7" w:rsidP="0003475B">
            <w:pPr>
              <w:jc w:val="center"/>
              <w:rPr>
                <w:rFonts w:cstheme="minorHAnsi"/>
                <w:b/>
                <w:sz w:val="28"/>
                <w:szCs w:val="28"/>
                <w:lang w:val="uz-Cyrl-UZ"/>
              </w:rPr>
            </w:pPr>
            <w:r w:rsidRPr="00C878A0">
              <w:rPr>
                <w:rFonts w:cstheme="minorHAnsi"/>
                <w:b/>
                <w:sz w:val="28"/>
                <w:szCs w:val="28"/>
                <w:lang w:val="uz-Cyrl-UZ"/>
              </w:rPr>
              <w:t>чиқариб ташланмоқда</w:t>
            </w:r>
          </w:p>
          <w:p w:rsidR="00771DC7" w:rsidRPr="00C878A0" w:rsidRDefault="00771DC7" w:rsidP="0003475B">
            <w:pPr>
              <w:ind w:firstLine="454"/>
              <w:jc w:val="both"/>
              <w:rPr>
                <w:rFonts w:cstheme="minorHAnsi"/>
                <w:b/>
                <w:sz w:val="28"/>
                <w:szCs w:val="28"/>
                <w:lang w:val="uz-Cyrl-UZ"/>
              </w:rPr>
            </w:pPr>
          </w:p>
          <w:p w:rsidR="00771DC7" w:rsidRPr="00C878A0" w:rsidRDefault="00771DC7" w:rsidP="0003475B">
            <w:pPr>
              <w:ind w:firstLine="454"/>
              <w:jc w:val="both"/>
              <w:rPr>
                <w:rFonts w:cstheme="minorHAnsi"/>
                <w:b/>
                <w:sz w:val="28"/>
                <w:szCs w:val="28"/>
                <w:lang w:val="uz-Cyrl-UZ"/>
              </w:rPr>
            </w:pPr>
          </w:p>
          <w:p w:rsidR="00771DC7" w:rsidRPr="00C878A0" w:rsidRDefault="00771DC7" w:rsidP="0003475B">
            <w:pPr>
              <w:ind w:firstLine="454"/>
              <w:jc w:val="both"/>
              <w:rPr>
                <w:rFonts w:cstheme="minorHAnsi"/>
                <w:b/>
                <w:sz w:val="28"/>
                <w:szCs w:val="28"/>
                <w:lang w:val="uz-Cyrl-UZ"/>
              </w:rPr>
            </w:pPr>
          </w:p>
          <w:p w:rsidR="00771DC7" w:rsidRPr="00C878A0" w:rsidRDefault="00771DC7" w:rsidP="0003475B">
            <w:pPr>
              <w:jc w:val="center"/>
              <w:rPr>
                <w:rFonts w:cstheme="minorHAnsi"/>
                <w:b/>
                <w:sz w:val="28"/>
                <w:szCs w:val="28"/>
                <w:lang w:val="uz-Cyrl-UZ"/>
              </w:rPr>
            </w:pPr>
            <w:r w:rsidRPr="00C878A0">
              <w:rPr>
                <w:rFonts w:cstheme="minorHAnsi"/>
                <w:b/>
                <w:sz w:val="28"/>
                <w:szCs w:val="28"/>
                <w:lang w:val="uz-Cyrl-UZ"/>
              </w:rPr>
              <w:t>чиқариб ташланмоқда</w:t>
            </w:r>
          </w:p>
          <w:p w:rsidR="00771DC7" w:rsidRPr="00C878A0" w:rsidRDefault="00771DC7" w:rsidP="0003475B">
            <w:pPr>
              <w:ind w:firstLine="454"/>
              <w:jc w:val="both"/>
              <w:rPr>
                <w:rFonts w:cstheme="minorHAnsi"/>
                <w:b/>
                <w:sz w:val="28"/>
                <w:szCs w:val="28"/>
                <w:lang w:val="uz-Cyrl-UZ"/>
              </w:rPr>
            </w:pPr>
          </w:p>
          <w:p w:rsidR="00771DC7" w:rsidRPr="00C878A0" w:rsidRDefault="00771DC7" w:rsidP="0003475B">
            <w:pPr>
              <w:ind w:firstLine="454"/>
              <w:jc w:val="both"/>
              <w:rPr>
                <w:rFonts w:cstheme="minorHAnsi"/>
                <w:b/>
                <w:sz w:val="28"/>
                <w:szCs w:val="28"/>
                <w:lang w:val="uz-Cyrl-UZ"/>
              </w:rPr>
            </w:pPr>
          </w:p>
          <w:p w:rsidR="00771DC7" w:rsidRPr="00C878A0" w:rsidRDefault="00771DC7" w:rsidP="0003475B">
            <w:pPr>
              <w:ind w:firstLine="454"/>
              <w:jc w:val="both"/>
              <w:rPr>
                <w:rFonts w:cstheme="minorHAnsi"/>
                <w:sz w:val="28"/>
                <w:szCs w:val="28"/>
                <w:lang w:val="uz-Cyrl-UZ"/>
              </w:rPr>
            </w:pPr>
            <w:r w:rsidRPr="00C878A0">
              <w:rPr>
                <w:rFonts w:cstheme="minorHAnsi"/>
                <w:sz w:val="28"/>
                <w:szCs w:val="28"/>
                <w:lang w:val="uz-Cyrl-UZ"/>
              </w:rPr>
              <w:t>номзодларнинг ишончли вакиллари ва ташвиқот ўтказиш учун жалб қилинадиган бошқа фаоллар ишини ташкил этишга;</w:t>
            </w:r>
          </w:p>
          <w:p w:rsidR="00771DC7" w:rsidRPr="00C878A0" w:rsidRDefault="00771DC7" w:rsidP="0003475B">
            <w:pPr>
              <w:ind w:firstLine="454"/>
              <w:jc w:val="both"/>
              <w:rPr>
                <w:rFonts w:cstheme="minorHAnsi"/>
                <w:sz w:val="28"/>
                <w:szCs w:val="28"/>
                <w:lang w:val="uz-Cyrl-UZ"/>
              </w:rPr>
            </w:pPr>
          </w:p>
          <w:p w:rsidR="00771DC7" w:rsidRPr="00C878A0" w:rsidRDefault="00771DC7" w:rsidP="0003475B">
            <w:pPr>
              <w:ind w:firstLine="454"/>
              <w:jc w:val="both"/>
              <w:rPr>
                <w:rFonts w:cstheme="minorHAnsi"/>
                <w:b/>
                <w:sz w:val="28"/>
                <w:szCs w:val="28"/>
                <w:lang w:val="uz-Cyrl-UZ"/>
              </w:rPr>
            </w:pPr>
            <w:r w:rsidRPr="00C878A0">
              <w:rPr>
                <w:rFonts w:cstheme="minorHAnsi"/>
                <w:sz w:val="28"/>
                <w:szCs w:val="28"/>
                <w:lang w:val="uz-Cyrl-UZ"/>
              </w:rPr>
              <w:t>сайлов кампаниясини ўтказишга доир умумпартиявий тадбирларга</w:t>
            </w:r>
            <w:r w:rsidRPr="00C878A0">
              <w:rPr>
                <w:rFonts w:cstheme="minorHAnsi"/>
                <w:b/>
                <w:sz w:val="28"/>
                <w:szCs w:val="28"/>
                <w:lang w:val="uz-Cyrl-UZ"/>
              </w:rPr>
              <w:t xml:space="preserve"> </w:t>
            </w:r>
            <w:r w:rsidRPr="00C878A0">
              <w:rPr>
                <w:rFonts w:cstheme="minorHAnsi"/>
                <w:sz w:val="28"/>
                <w:szCs w:val="28"/>
                <w:lang w:val="uz-Cyrl-UZ"/>
              </w:rPr>
              <w:t>сарфлан</w:t>
            </w:r>
            <w:r w:rsidRPr="00C878A0">
              <w:rPr>
                <w:rFonts w:cstheme="minorHAnsi"/>
                <w:b/>
                <w:sz w:val="28"/>
                <w:szCs w:val="28"/>
                <w:lang w:val="uz-Cyrl-UZ"/>
              </w:rPr>
              <w:t>ади.</w:t>
            </w:r>
          </w:p>
          <w:p w:rsidR="00771DC7" w:rsidRPr="00C878A0" w:rsidRDefault="00771DC7" w:rsidP="0003475B">
            <w:pPr>
              <w:ind w:firstLine="454"/>
              <w:jc w:val="both"/>
              <w:rPr>
                <w:rFonts w:cstheme="minorHAnsi"/>
                <w:sz w:val="28"/>
                <w:szCs w:val="28"/>
                <w:lang w:val="uz-Cyrl-UZ"/>
              </w:rPr>
            </w:pPr>
          </w:p>
          <w:p w:rsidR="00771DC7" w:rsidRPr="00C878A0" w:rsidRDefault="00771DC7" w:rsidP="00E22D7E">
            <w:pPr>
              <w:ind w:firstLine="454"/>
              <w:jc w:val="both"/>
              <w:rPr>
                <w:rFonts w:cstheme="minorHAnsi"/>
                <w:sz w:val="28"/>
                <w:szCs w:val="28"/>
                <w:lang w:val="uz-Cyrl-UZ"/>
              </w:rPr>
            </w:pPr>
            <w:r w:rsidRPr="00C878A0">
              <w:rPr>
                <w:rFonts w:cstheme="minorHAnsi"/>
                <w:sz w:val="28"/>
                <w:szCs w:val="28"/>
                <w:lang w:val="uz-Cyrl-UZ"/>
              </w:rPr>
              <w:t xml:space="preserve">Агар Қонунчилик палатасига сайлов якунлари бўйича сиёсий партия фракция тузиш учун зарур миқдорда депутатлик ўринларини ололмаган бўлса, сиёсий партиянинг Қонунчилик палатасига сайловда иштирок этишини молиялаштириш учун ажратилган давлат маблағлари мазкур партиянинг бошқа </w:t>
            </w:r>
            <w:r w:rsidRPr="00C878A0">
              <w:rPr>
                <w:rFonts w:cstheme="minorHAnsi"/>
                <w:sz w:val="28"/>
                <w:szCs w:val="28"/>
                <w:lang w:val="uz-Cyrl-UZ"/>
              </w:rPr>
              <w:lastRenderedPageBreak/>
              <w:t>манбалардан олган маблағлари ҳисобидан Ўзбекистон Республикаси Давлат бюджетига қайтарилиши керак.</w:t>
            </w:r>
          </w:p>
          <w:p w:rsidR="00771DC7" w:rsidRPr="00C878A0" w:rsidRDefault="00771DC7" w:rsidP="00E22D7E">
            <w:pPr>
              <w:ind w:firstLine="454"/>
              <w:jc w:val="both"/>
              <w:rPr>
                <w:rFonts w:cstheme="minorHAnsi"/>
                <w:sz w:val="28"/>
                <w:szCs w:val="28"/>
                <w:lang w:val="uz-Cyrl-UZ"/>
              </w:rPr>
            </w:pPr>
          </w:p>
        </w:tc>
        <w:tc>
          <w:tcPr>
            <w:tcW w:w="4794" w:type="dxa"/>
          </w:tcPr>
          <w:p w:rsidR="00771DC7" w:rsidRPr="00C878A0" w:rsidRDefault="00771DC7" w:rsidP="00DA1480">
            <w:pPr>
              <w:pStyle w:val="a4"/>
              <w:ind w:firstLine="459"/>
              <w:rPr>
                <w:rFonts w:asciiTheme="minorHAnsi" w:hAnsiTheme="minorHAnsi" w:cstheme="minorHAnsi"/>
                <w:b/>
                <w:sz w:val="28"/>
                <w:szCs w:val="28"/>
                <w:lang w:val="uz-Cyrl-UZ" w:eastAsia="en-US"/>
              </w:rPr>
            </w:pPr>
            <w:r w:rsidRPr="00C878A0">
              <w:rPr>
                <w:rFonts w:asciiTheme="minorHAnsi" w:hAnsiTheme="minorHAnsi" w:cstheme="minorHAnsi"/>
                <w:spacing w:val="-2"/>
                <w:sz w:val="28"/>
                <w:szCs w:val="28"/>
                <w:lang w:val="uz-Cyrl-UZ"/>
              </w:rPr>
              <w:lastRenderedPageBreak/>
              <w:t>Президентлик, парламент</w:t>
            </w:r>
            <w:r w:rsidRPr="00C878A0">
              <w:rPr>
                <w:rFonts w:asciiTheme="minorHAnsi" w:hAnsiTheme="minorHAnsi" w:cstheme="minorHAnsi"/>
                <w:sz w:val="28"/>
                <w:szCs w:val="28"/>
                <w:lang w:val="uz-Cyrl-UZ"/>
              </w:rPr>
              <w:t xml:space="preserve"> </w:t>
            </w:r>
            <w:r w:rsidRPr="00C878A0">
              <w:rPr>
                <w:rFonts w:asciiTheme="minorHAnsi" w:hAnsiTheme="minorHAnsi" w:cstheme="minorHAnsi"/>
                <w:sz w:val="28"/>
                <w:szCs w:val="28"/>
                <w:lang w:val="uz-Cyrl-UZ"/>
              </w:rPr>
              <w:br/>
              <w:t xml:space="preserve">ва маҳаллий вакиллик органларига бўладиган сайловларда сиёсий партияларнинг иштирок этишини </w:t>
            </w:r>
            <w:r w:rsidRPr="00C878A0">
              <w:rPr>
                <w:rFonts w:asciiTheme="minorHAnsi" w:hAnsiTheme="minorHAnsi" w:cstheme="minorHAnsi"/>
                <w:sz w:val="28"/>
                <w:szCs w:val="28"/>
                <w:lang w:val="uz-Cyrl-UZ"/>
              </w:rPr>
              <w:lastRenderedPageBreak/>
              <w:t>давлат томонидан молиялаштиришга оид қоидалар Сайлов кодексининг 100-моддаси билан мувофиқлаштирилмоқда.</w:t>
            </w:r>
          </w:p>
        </w:tc>
      </w:tr>
      <w:tr w:rsidR="00771DC7" w:rsidRPr="00C878A0" w:rsidTr="00D94588">
        <w:tc>
          <w:tcPr>
            <w:tcW w:w="5311" w:type="dxa"/>
          </w:tcPr>
          <w:p w:rsidR="00771DC7" w:rsidRPr="00C878A0" w:rsidRDefault="00771DC7" w:rsidP="0002079D">
            <w:pPr>
              <w:ind w:firstLine="454"/>
              <w:jc w:val="both"/>
              <w:rPr>
                <w:rFonts w:cstheme="minorHAnsi"/>
                <w:b/>
                <w:sz w:val="28"/>
                <w:szCs w:val="28"/>
                <w:lang w:val="uz-Cyrl-UZ"/>
              </w:rPr>
            </w:pPr>
            <w:r w:rsidRPr="00C878A0">
              <w:rPr>
                <w:rFonts w:cstheme="minorHAnsi"/>
                <w:b/>
                <w:sz w:val="28"/>
                <w:szCs w:val="28"/>
                <w:lang w:val="uz-Cyrl-UZ"/>
              </w:rPr>
              <w:lastRenderedPageBreak/>
              <w:t>10-модда. Давлат томонидан молиялаштириш манбаи ва уни ажратиш тартиби</w:t>
            </w:r>
          </w:p>
          <w:p w:rsidR="00771DC7" w:rsidRPr="00C878A0" w:rsidRDefault="00771DC7" w:rsidP="0002079D">
            <w:pPr>
              <w:ind w:firstLine="454"/>
              <w:jc w:val="both"/>
              <w:rPr>
                <w:rFonts w:cstheme="minorHAnsi"/>
                <w:sz w:val="28"/>
                <w:szCs w:val="28"/>
                <w:lang w:val="uz-Cyrl-UZ"/>
              </w:rPr>
            </w:pPr>
          </w:p>
          <w:p w:rsidR="00771DC7" w:rsidRPr="00C878A0" w:rsidRDefault="00771DC7" w:rsidP="0002079D">
            <w:pPr>
              <w:ind w:firstLine="454"/>
              <w:jc w:val="both"/>
              <w:rPr>
                <w:rFonts w:cstheme="minorHAnsi"/>
                <w:sz w:val="28"/>
                <w:szCs w:val="28"/>
                <w:lang w:val="uz-Cyrl-UZ"/>
              </w:rPr>
            </w:pPr>
          </w:p>
          <w:p w:rsidR="00771DC7" w:rsidRPr="00C878A0" w:rsidRDefault="00771DC7" w:rsidP="0002079D">
            <w:pPr>
              <w:ind w:firstLine="454"/>
              <w:jc w:val="both"/>
              <w:rPr>
                <w:rFonts w:cstheme="minorHAnsi"/>
                <w:sz w:val="28"/>
                <w:szCs w:val="28"/>
                <w:lang w:val="uz-Cyrl-UZ"/>
              </w:rPr>
            </w:pPr>
          </w:p>
          <w:p w:rsidR="00771DC7" w:rsidRPr="00C878A0" w:rsidRDefault="00771DC7" w:rsidP="00E511C2">
            <w:pPr>
              <w:jc w:val="center"/>
              <w:rPr>
                <w:rFonts w:cstheme="minorHAnsi"/>
                <w:sz w:val="28"/>
                <w:szCs w:val="28"/>
                <w:lang w:val="uz-Cyrl-UZ"/>
              </w:rPr>
            </w:pPr>
            <w:r w:rsidRPr="00C878A0">
              <w:rPr>
                <w:rFonts w:cstheme="minorHAnsi"/>
                <w:b/>
                <w:sz w:val="28"/>
                <w:szCs w:val="28"/>
                <w:lang w:val="uz-Cyrl-UZ"/>
              </w:rPr>
              <w:t>Тўлдирилмоқда</w:t>
            </w:r>
          </w:p>
        </w:tc>
        <w:tc>
          <w:tcPr>
            <w:tcW w:w="5312" w:type="dxa"/>
          </w:tcPr>
          <w:p w:rsidR="00771DC7" w:rsidRPr="00C878A0" w:rsidRDefault="00771DC7" w:rsidP="0002079D">
            <w:pPr>
              <w:ind w:firstLine="454"/>
              <w:jc w:val="both"/>
              <w:rPr>
                <w:rFonts w:cstheme="minorHAnsi"/>
                <w:b/>
                <w:sz w:val="28"/>
                <w:szCs w:val="28"/>
                <w:lang w:val="uz-Cyrl-UZ"/>
              </w:rPr>
            </w:pPr>
            <w:r w:rsidRPr="00C878A0">
              <w:rPr>
                <w:rFonts w:cstheme="minorHAnsi"/>
                <w:b/>
                <w:sz w:val="28"/>
                <w:szCs w:val="28"/>
                <w:lang w:val="uz-Cyrl-UZ"/>
              </w:rPr>
              <w:t>10-модда. Давлат томонидан молиялаштириш манбаи ва уни ажратиш тартиби</w:t>
            </w:r>
          </w:p>
          <w:p w:rsidR="00771DC7" w:rsidRPr="00C878A0" w:rsidRDefault="00771DC7" w:rsidP="0002079D">
            <w:pPr>
              <w:ind w:firstLine="454"/>
              <w:jc w:val="both"/>
              <w:rPr>
                <w:rFonts w:cstheme="minorHAnsi"/>
                <w:sz w:val="28"/>
                <w:szCs w:val="28"/>
                <w:lang w:val="uz-Cyrl-UZ"/>
              </w:rPr>
            </w:pPr>
          </w:p>
          <w:p w:rsidR="00771DC7" w:rsidRPr="00C878A0" w:rsidRDefault="00771DC7" w:rsidP="0002079D">
            <w:pPr>
              <w:ind w:firstLine="454"/>
              <w:jc w:val="both"/>
              <w:rPr>
                <w:rFonts w:cstheme="minorHAnsi"/>
                <w:sz w:val="28"/>
                <w:szCs w:val="28"/>
                <w:lang w:val="uz-Cyrl-UZ"/>
              </w:rPr>
            </w:pPr>
            <w:r w:rsidRPr="00C878A0">
              <w:rPr>
                <w:rFonts w:cstheme="minorHAnsi"/>
                <w:i/>
                <w:sz w:val="28"/>
                <w:szCs w:val="28"/>
                <w:lang w:val="uz-Cyrl-UZ"/>
              </w:rPr>
              <w:t xml:space="preserve">(учинчи қисм) </w:t>
            </w:r>
            <w:r w:rsidRPr="00C878A0">
              <w:rPr>
                <w:rFonts w:cstheme="minorHAnsi"/>
                <w:b/>
                <w:sz w:val="28"/>
                <w:szCs w:val="28"/>
                <w:lang w:val="uz-Cyrl-UZ"/>
              </w:rPr>
              <w:t xml:space="preserve">Сиёсий партияларнинг сайлов кампаниясини молиялаштириш учун ажратиладиган давлат маблағлари Ўзбекистон Республикаси Давлат бюджетидан ажратилган маблағлар учун очилган </w:t>
            </w:r>
            <w:r w:rsidR="00A37885" w:rsidRPr="00C878A0">
              <w:rPr>
                <w:rFonts w:cstheme="minorHAnsi"/>
                <w:b/>
                <w:sz w:val="28"/>
                <w:szCs w:val="28"/>
                <w:lang w:val="uz-Cyrl-UZ"/>
              </w:rPr>
              <w:t xml:space="preserve">ғазначилик </w:t>
            </w:r>
            <w:r w:rsidRPr="00C878A0">
              <w:rPr>
                <w:rFonts w:cstheme="minorHAnsi"/>
                <w:b/>
                <w:sz w:val="28"/>
                <w:szCs w:val="28"/>
                <w:lang w:val="uz-Cyrl-UZ"/>
              </w:rPr>
              <w:t>ҳисобварағига белгиланган тартибда ўтказилади.</w:t>
            </w:r>
          </w:p>
        </w:tc>
        <w:tc>
          <w:tcPr>
            <w:tcW w:w="4794" w:type="dxa"/>
          </w:tcPr>
          <w:p w:rsidR="00771DC7" w:rsidRPr="00C878A0" w:rsidRDefault="00771DC7" w:rsidP="0002079D">
            <w:pPr>
              <w:pStyle w:val="a4"/>
              <w:ind w:firstLine="459"/>
              <w:rPr>
                <w:rFonts w:asciiTheme="minorHAnsi" w:hAnsiTheme="minorHAnsi" w:cstheme="minorHAnsi"/>
                <w:sz w:val="28"/>
                <w:szCs w:val="28"/>
                <w:lang w:val="uz-Cyrl-UZ" w:eastAsia="en-US"/>
              </w:rPr>
            </w:pPr>
            <w:r w:rsidRPr="00C878A0">
              <w:rPr>
                <w:rFonts w:asciiTheme="minorHAnsi" w:hAnsiTheme="minorHAnsi" w:cstheme="minorHAnsi"/>
                <w:sz w:val="28"/>
                <w:szCs w:val="28"/>
                <w:lang w:val="uz-Cyrl-UZ"/>
              </w:rPr>
              <w:t>Сиёсий партияларга сайлов учун ажратиладиган давлат маблағларини Ғазначилик ҳисобварағига ўтказилиши аниқлаштирилмоқда.</w:t>
            </w:r>
          </w:p>
        </w:tc>
      </w:tr>
      <w:tr w:rsidR="00771DC7" w:rsidRPr="00C878A0" w:rsidTr="00D94588">
        <w:tc>
          <w:tcPr>
            <w:tcW w:w="5311" w:type="dxa"/>
          </w:tcPr>
          <w:p w:rsidR="00771DC7" w:rsidRPr="00C878A0" w:rsidRDefault="00771DC7" w:rsidP="0002079D">
            <w:pPr>
              <w:ind w:firstLine="454"/>
              <w:jc w:val="both"/>
              <w:rPr>
                <w:rFonts w:cstheme="minorHAnsi"/>
                <w:b/>
                <w:sz w:val="28"/>
                <w:szCs w:val="28"/>
                <w:lang w:val="uz-Cyrl-UZ"/>
              </w:rPr>
            </w:pPr>
            <w:r w:rsidRPr="00C878A0">
              <w:rPr>
                <w:rFonts w:cstheme="minorHAnsi"/>
                <w:b/>
                <w:sz w:val="28"/>
                <w:szCs w:val="28"/>
                <w:lang w:val="uz-Cyrl-UZ"/>
              </w:rPr>
              <w:t>16-модда. Сиёсий партияларнинг молиявий ҳисобдорлиги</w:t>
            </w:r>
          </w:p>
          <w:p w:rsidR="00771DC7" w:rsidRPr="00C878A0" w:rsidRDefault="00771DC7" w:rsidP="0002079D">
            <w:pPr>
              <w:ind w:firstLine="454"/>
              <w:jc w:val="both"/>
              <w:rPr>
                <w:rFonts w:cstheme="minorHAnsi"/>
                <w:sz w:val="28"/>
                <w:szCs w:val="28"/>
                <w:lang w:val="uz-Cyrl-UZ"/>
              </w:rPr>
            </w:pPr>
          </w:p>
          <w:p w:rsidR="00771DC7" w:rsidRPr="00C878A0" w:rsidRDefault="00771DC7" w:rsidP="0002079D">
            <w:pPr>
              <w:ind w:firstLine="454"/>
              <w:jc w:val="both"/>
              <w:rPr>
                <w:rFonts w:cstheme="minorHAnsi"/>
                <w:sz w:val="28"/>
                <w:szCs w:val="28"/>
                <w:lang w:val="uz-Cyrl-UZ"/>
              </w:rPr>
            </w:pPr>
            <w:r w:rsidRPr="00C878A0">
              <w:rPr>
                <w:rFonts w:cstheme="minorHAnsi"/>
                <w:i/>
                <w:sz w:val="28"/>
                <w:szCs w:val="28"/>
                <w:lang w:val="uz-Cyrl-UZ"/>
              </w:rPr>
              <w:t>(иккинчи қисм)</w:t>
            </w:r>
            <w:r w:rsidRPr="00C878A0">
              <w:rPr>
                <w:rFonts w:cstheme="minorHAnsi"/>
                <w:sz w:val="28"/>
                <w:szCs w:val="28"/>
                <w:lang w:val="uz-Cyrl-UZ"/>
              </w:rPr>
              <w:t xml:space="preserve"> Сиёсий партия ҳар йили қонун ҳужжатларида белгиланган муддатларда ҳамда тартибда молия органларига, давлат солиқ хизмати органларига, Ўзбекистон Республикаси Ҳисоб палатаси ва Адлия вазирлигига </w:t>
            </w:r>
            <w:r w:rsidRPr="00C878A0">
              <w:rPr>
                <w:rFonts w:cstheme="minorHAnsi"/>
                <w:i/>
                <w:sz w:val="28"/>
                <w:szCs w:val="28"/>
                <w:u w:val="single"/>
                <w:lang w:val="uz-Cyrl-UZ"/>
              </w:rPr>
              <w:t>ҳисобот даврида олинган ҳамда сарфланган молиявий ва бошқа маблағлар тўғрисида молиявий</w:t>
            </w:r>
            <w:r w:rsidRPr="00C878A0">
              <w:rPr>
                <w:rFonts w:cstheme="minorHAnsi"/>
                <w:sz w:val="28"/>
                <w:szCs w:val="28"/>
                <w:lang w:val="uz-Cyrl-UZ"/>
              </w:rPr>
              <w:t xml:space="preserve"> ҳисобот тақдим </w:t>
            </w:r>
            <w:r w:rsidRPr="00C878A0">
              <w:rPr>
                <w:rFonts w:cstheme="minorHAnsi"/>
                <w:i/>
                <w:sz w:val="28"/>
                <w:szCs w:val="28"/>
                <w:u w:val="single"/>
                <w:lang w:val="uz-Cyrl-UZ"/>
              </w:rPr>
              <w:t>этиши шарт.</w:t>
            </w:r>
          </w:p>
          <w:p w:rsidR="00771DC7" w:rsidRPr="00C878A0" w:rsidRDefault="00771DC7" w:rsidP="0002079D">
            <w:pPr>
              <w:ind w:firstLine="454"/>
              <w:jc w:val="both"/>
              <w:rPr>
                <w:rFonts w:cstheme="minorHAnsi"/>
                <w:sz w:val="28"/>
                <w:szCs w:val="28"/>
                <w:lang w:val="uz-Cyrl-UZ"/>
              </w:rPr>
            </w:pPr>
          </w:p>
          <w:p w:rsidR="00771DC7" w:rsidRPr="00C878A0" w:rsidRDefault="00771DC7" w:rsidP="0002079D">
            <w:pPr>
              <w:ind w:firstLine="454"/>
              <w:jc w:val="both"/>
              <w:rPr>
                <w:rFonts w:cstheme="minorHAnsi"/>
                <w:sz w:val="28"/>
                <w:szCs w:val="28"/>
                <w:lang w:val="uz-Cyrl-UZ"/>
              </w:rPr>
            </w:pPr>
          </w:p>
          <w:p w:rsidR="00771DC7" w:rsidRPr="00C878A0" w:rsidRDefault="00771DC7" w:rsidP="0002079D">
            <w:pPr>
              <w:ind w:firstLine="454"/>
              <w:jc w:val="both"/>
              <w:rPr>
                <w:rFonts w:cstheme="minorHAnsi"/>
                <w:sz w:val="28"/>
                <w:szCs w:val="28"/>
                <w:lang w:val="uz-Cyrl-UZ"/>
              </w:rPr>
            </w:pPr>
          </w:p>
          <w:p w:rsidR="00771DC7" w:rsidRPr="00C878A0" w:rsidRDefault="00771DC7" w:rsidP="00E511C2">
            <w:pPr>
              <w:jc w:val="center"/>
              <w:rPr>
                <w:rFonts w:cstheme="minorHAnsi"/>
                <w:b/>
                <w:sz w:val="28"/>
                <w:szCs w:val="28"/>
                <w:lang w:val="uz-Cyrl-UZ"/>
              </w:rPr>
            </w:pPr>
            <w:r w:rsidRPr="00C878A0">
              <w:rPr>
                <w:rFonts w:cstheme="minorHAnsi"/>
                <w:b/>
                <w:sz w:val="28"/>
                <w:szCs w:val="28"/>
                <w:lang w:val="uz-Cyrl-UZ"/>
              </w:rPr>
              <w:t>Тўлдирилмоқда</w:t>
            </w:r>
          </w:p>
          <w:p w:rsidR="00771DC7" w:rsidRPr="00C878A0" w:rsidRDefault="00771DC7" w:rsidP="0002079D">
            <w:pPr>
              <w:ind w:firstLine="454"/>
              <w:jc w:val="both"/>
              <w:rPr>
                <w:rFonts w:cstheme="minorHAnsi"/>
                <w:sz w:val="28"/>
                <w:szCs w:val="28"/>
                <w:lang w:val="uz-Cyrl-UZ"/>
              </w:rPr>
            </w:pPr>
          </w:p>
          <w:p w:rsidR="00771DC7" w:rsidRPr="00C878A0" w:rsidRDefault="00771DC7" w:rsidP="0002079D">
            <w:pPr>
              <w:ind w:firstLine="454"/>
              <w:jc w:val="both"/>
              <w:rPr>
                <w:rFonts w:cstheme="minorHAnsi"/>
                <w:sz w:val="28"/>
                <w:szCs w:val="28"/>
                <w:lang w:val="uz-Cyrl-UZ"/>
              </w:rPr>
            </w:pPr>
          </w:p>
          <w:p w:rsidR="00771DC7" w:rsidRPr="00C878A0" w:rsidRDefault="00771DC7" w:rsidP="0002079D">
            <w:pPr>
              <w:ind w:firstLine="454"/>
              <w:jc w:val="both"/>
              <w:rPr>
                <w:rFonts w:cstheme="minorHAnsi"/>
                <w:sz w:val="28"/>
                <w:szCs w:val="28"/>
                <w:lang w:val="uz-Cyrl-UZ"/>
              </w:rPr>
            </w:pPr>
            <w:r w:rsidRPr="00C878A0">
              <w:rPr>
                <w:rFonts w:cstheme="minorHAnsi"/>
                <w:i/>
                <w:sz w:val="28"/>
                <w:szCs w:val="28"/>
                <w:lang w:val="uz-Cyrl-UZ"/>
              </w:rPr>
              <w:t>(олтинчи қисм)</w:t>
            </w:r>
            <w:r w:rsidRPr="00C878A0">
              <w:rPr>
                <w:rFonts w:cstheme="minorHAnsi"/>
                <w:sz w:val="28"/>
                <w:szCs w:val="28"/>
                <w:lang w:val="uz-Cyrl-UZ"/>
              </w:rPr>
              <w:t xml:space="preserve"> Сиёсий партиянинг </w:t>
            </w:r>
            <w:r w:rsidRPr="00C878A0">
              <w:rPr>
                <w:rFonts w:cstheme="minorHAnsi"/>
                <w:spacing w:val="-12"/>
                <w:sz w:val="28"/>
                <w:szCs w:val="28"/>
                <w:lang w:val="uz-Cyrl-UZ"/>
              </w:rPr>
              <w:t>молиявий ҳисоботида давлат маблағларининг</w:t>
            </w:r>
            <w:r w:rsidRPr="00C878A0">
              <w:rPr>
                <w:rFonts w:cstheme="minorHAnsi"/>
                <w:sz w:val="28"/>
                <w:szCs w:val="28"/>
                <w:lang w:val="uz-Cyrl-UZ"/>
              </w:rPr>
              <w:t xml:space="preserve"> келиб тушиши ва сарфланиши алоҳида қисмда назарда тутилади. </w:t>
            </w:r>
            <w:r w:rsidRPr="00C878A0">
              <w:rPr>
                <w:rFonts w:cstheme="minorHAnsi"/>
                <w:i/>
                <w:sz w:val="28"/>
                <w:szCs w:val="28"/>
                <w:u w:val="single"/>
                <w:lang w:val="uz-Cyrl-UZ"/>
              </w:rPr>
              <w:t>Бунда сиёсий партия томонидан Қонунчилик палатасига сайловда иштирок этиш учун сарфланган маблағлар алоҳида ҳисобга олинади.</w:t>
            </w:r>
            <w:r w:rsidRPr="00C878A0">
              <w:rPr>
                <w:rFonts w:cstheme="minorHAnsi"/>
                <w:sz w:val="28"/>
                <w:szCs w:val="28"/>
                <w:lang w:val="uz-Cyrl-UZ"/>
              </w:rPr>
              <w:t xml:space="preserve"> </w:t>
            </w:r>
          </w:p>
          <w:p w:rsidR="00771DC7" w:rsidRPr="00C878A0" w:rsidRDefault="00771DC7" w:rsidP="0002079D">
            <w:pPr>
              <w:ind w:firstLine="454"/>
              <w:jc w:val="both"/>
              <w:rPr>
                <w:rFonts w:cstheme="minorHAnsi"/>
                <w:sz w:val="28"/>
                <w:szCs w:val="28"/>
                <w:lang w:val="uz-Cyrl-UZ"/>
              </w:rPr>
            </w:pPr>
          </w:p>
          <w:p w:rsidR="00771DC7" w:rsidRPr="00C878A0" w:rsidRDefault="00771DC7" w:rsidP="0002079D">
            <w:pPr>
              <w:ind w:firstLine="454"/>
              <w:jc w:val="both"/>
              <w:rPr>
                <w:rFonts w:cstheme="minorHAnsi"/>
                <w:sz w:val="28"/>
                <w:szCs w:val="28"/>
                <w:lang w:val="uz-Cyrl-UZ"/>
              </w:rPr>
            </w:pPr>
          </w:p>
          <w:p w:rsidR="00771DC7" w:rsidRPr="00C878A0" w:rsidRDefault="00771DC7" w:rsidP="0002079D">
            <w:pPr>
              <w:ind w:firstLine="454"/>
              <w:jc w:val="both"/>
              <w:rPr>
                <w:rFonts w:cstheme="minorHAnsi"/>
                <w:sz w:val="28"/>
                <w:szCs w:val="28"/>
                <w:lang w:val="uz-Cyrl-UZ"/>
              </w:rPr>
            </w:pPr>
          </w:p>
          <w:p w:rsidR="00771DC7" w:rsidRPr="00C878A0" w:rsidRDefault="00771DC7" w:rsidP="0007025C">
            <w:pPr>
              <w:jc w:val="center"/>
              <w:rPr>
                <w:rFonts w:cstheme="minorHAnsi"/>
                <w:b/>
                <w:sz w:val="28"/>
                <w:szCs w:val="28"/>
                <w:lang w:val="uz-Cyrl-UZ"/>
              </w:rPr>
            </w:pPr>
            <w:r w:rsidRPr="00C878A0">
              <w:rPr>
                <w:rFonts w:cstheme="minorHAnsi"/>
                <w:b/>
                <w:sz w:val="28"/>
                <w:szCs w:val="28"/>
                <w:lang w:val="uz-Cyrl-UZ"/>
              </w:rPr>
              <w:t>Тўлдирилмоқда</w:t>
            </w:r>
          </w:p>
          <w:p w:rsidR="00771DC7" w:rsidRPr="00C878A0" w:rsidRDefault="00771DC7" w:rsidP="0007025C">
            <w:pPr>
              <w:jc w:val="center"/>
              <w:rPr>
                <w:rFonts w:cstheme="minorHAnsi"/>
                <w:b/>
                <w:sz w:val="28"/>
                <w:szCs w:val="28"/>
                <w:lang w:val="uz-Cyrl-UZ"/>
              </w:rPr>
            </w:pPr>
          </w:p>
          <w:p w:rsidR="00771DC7" w:rsidRPr="00C878A0" w:rsidRDefault="00771DC7" w:rsidP="0007025C">
            <w:pPr>
              <w:jc w:val="center"/>
              <w:rPr>
                <w:rFonts w:cstheme="minorHAnsi"/>
                <w:b/>
                <w:sz w:val="28"/>
                <w:szCs w:val="28"/>
                <w:lang w:val="uz-Cyrl-UZ"/>
              </w:rPr>
            </w:pPr>
          </w:p>
          <w:p w:rsidR="00771DC7" w:rsidRPr="00C878A0" w:rsidRDefault="00771DC7" w:rsidP="0007025C">
            <w:pPr>
              <w:jc w:val="center"/>
              <w:rPr>
                <w:rFonts w:cstheme="minorHAnsi"/>
                <w:b/>
                <w:sz w:val="28"/>
                <w:szCs w:val="28"/>
                <w:lang w:val="uz-Cyrl-UZ"/>
              </w:rPr>
            </w:pPr>
          </w:p>
          <w:p w:rsidR="00771DC7" w:rsidRPr="00C878A0" w:rsidRDefault="00771DC7" w:rsidP="0007025C">
            <w:pPr>
              <w:jc w:val="center"/>
              <w:rPr>
                <w:rFonts w:cstheme="minorHAnsi"/>
                <w:b/>
                <w:sz w:val="28"/>
                <w:szCs w:val="28"/>
                <w:lang w:val="uz-Cyrl-UZ"/>
              </w:rPr>
            </w:pPr>
            <w:r w:rsidRPr="00C878A0">
              <w:rPr>
                <w:rFonts w:cstheme="minorHAnsi"/>
                <w:b/>
                <w:sz w:val="28"/>
                <w:szCs w:val="28"/>
                <w:lang w:val="uz-Cyrl-UZ"/>
              </w:rPr>
              <w:t>Тўлдирилмоқда</w:t>
            </w:r>
          </w:p>
          <w:p w:rsidR="00771DC7" w:rsidRPr="00C878A0" w:rsidRDefault="00771DC7" w:rsidP="0007025C">
            <w:pPr>
              <w:jc w:val="center"/>
              <w:rPr>
                <w:rFonts w:cstheme="minorHAnsi"/>
                <w:b/>
                <w:sz w:val="28"/>
                <w:szCs w:val="28"/>
                <w:lang w:val="uz-Cyrl-UZ"/>
              </w:rPr>
            </w:pPr>
          </w:p>
          <w:p w:rsidR="00771DC7" w:rsidRPr="00C878A0" w:rsidRDefault="00771DC7" w:rsidP="0007025C">
            <w:pPr>
              <w:jc w:val="center"/>
              <w:rPr>
                <w:rFonts w:cstheme="minorHAnsi"/>
                <w:b/>
                <w:sz w:val="28"/>
                <w:szCs w:val="28"/>
                <w:lang w:val="uz-Cyrl-UZ"/>
              </w:rPr>
            </w:pPr>
          </w:p>
          <w:p w:rsidR="00771DC7" w:rsidRPr="00C878A0" w:rsidRDefault="00771DC7" w:rsidP="0007025C">
            <w:pPr>
              <w:jc w:val="center"/>
              <w:rPr>
                <w:rFonts w:cstheme="minorHAnsi"/>
                <w:b/>
                <w:sz w:val="28"/>
                <w:szCs w:val="28"/>
                <w:lang w:val="uz-Cyrl-UZ"/>
              </w:rPr>
            </w:pPr>
          </w:p>
          <w:p w:rsidR="00771DC7" w:rsidRPr="00C878A0" w:rsidRDefault="00771DC7" w:rsidP="0007025C">
            <w:pPr>
              <w:jc w:val="center"/>
              <w:rPr>
                <w:rFonts w:cstheme="minorHAnsi"/>
                <w:sz w:val="28"/>
                <w:szCs w:val="28"/>
                <w:lang w:val="uz-Cyrl-UZ"/>
              </w:rPr>
            </w:pPr>
            <w:r w:rsidRPr="00C878A0">
              <w:rPr>
                <w:rFonts w:cstheme="minorHAnsi"/>
                <w:b/>
                <w:sz w:val="28"/>
                <w:szCs w:val="28"/>
                <w:lang w:val="uz-Cyrl-UZ"/>
              </w:rPr>
              <w:t>Тўлдирилмоқда</w:t>
            </w:r>
          </w:p>
        </w:tc>
        <w:tc>
          <w:tcPr>
            <w:tcW w:w="5312" w:type="dxa"/>
          </w:tcPr>
          <w:p w:rsidR="00771DC7" w:rsidRPr="00C878A0" w:rsidRDefault="00771DC7" w:rsidP="0002079D">
            <w:pPr>
              <w:ind w:firstLine="454"/>
              <w:jc w:val="both"/>
              <w:rPr>
                <w:rFonts w:cstheme="minorHAnsi"/>
                <w:b/>
                <w:sz w:val="28"/>
                <w:szCs w:val="28"/>
                <w:lang w:val="uz-Cyrl-UZ"/>
              </w:rPr>
            </w:pPr>
            <w:r w:rsidRPr="00C878A0">
              <w:rPr>
                <w:rFonts w:cstheme="minorHAnsi"/>
                <w:b/>
                <w:sz w:val="28"/>
                <w:szCs w:val="28"/>
                <w:lang w:val="uz-Cyrl-UZ"/>
              </w:rPr>
              <w:lastRenderedPageBreak/>
              <w:t>16-модда. Сиёсий партияларнинг молиявий ҳисобдорлиги</w:t>
            </w:r>
          </w:p>
          <w:p w:rsidR="00771DC7" w:rsidRPr="00C878A0" w:rsidRDefault="00771DC7" w:rsidP="0002079D">
            <w:pPr>
              <w:ind w:firstLine="454"/>
              <w:jc w:val="both"/>
              <w:rPr>
                <w:rFonts w:cstheme="minorHAnsi"/>
                <w:b/>
                <w:sz w:val="28"/>
                <w:szCs w:val="28"/>
                <w:lang w:val="uz-Cyrl-UZ"/>
              </w:rPr>
            </w:pPr>
          </w:p>
          <w:p w:rsidR="00771DC7" w:rsidRPr="00C878A0" w:rsidRDefault="00771DC7" w:rsidP="0002079D">
            <w:pPr>
              <w:ind w:firstLine="454"/>
              <w:jc w:val="both"/>
              <w:rPr>
                <w:rFonts w:cstheme="minorHAnsi"/>
                <w:b/>
                <w:sz w:val="28"/>
                <w:szCs w:val="28"/>
                <w:lang w:val="uz-Cyrl-UZ"/>
              </w:rPr>
            </w:pPr>
            <w:r w:rsidRPr="00C878A0">
              <w:rPr>
                <w:rFonts w:cstheme="minorHAnsi"/>
                <w:i/>
                <w:sz w:val="28"/>
                <w:szCs w:val="28"/>
                <w:lang w:val="uz-Cyrl-UZ"/>
              </w:rPr>
              <w:t xml:space="preserve">(иккинчи қисм) </w:t>
            </w:r>
            <w:r w:rsidRPr="00C878A0">
              <w:rPr>
                <w:rFonts w:cstheme="minorHAnsi"/>
                <w:sz w:val="28"/>
                <w:szCs w:val="28"/>
                <w:lang w:val="uz-Cyrl-UZ"/>
              </w:rPr>
              <w:t xml:space="preserve">Сиёсий партия ҳар йили қонун ҳужжатларида белгиланган муддатларда ҳамда тартибда молия органларига, давлат солиқ хизмати органларига, Ўзбекистон Республикаси Ҳисоб палатаси ва Адлия вазирлигига </w:t>
            </w:r>
            <w:r w:rsidRPr="00C878A0">
              <w:rPr>
                <w:rFonts w:cstheme="minorHAnsi"/>
                <w:b/>
                <w:sz w:val="28"/>
                <w:szCs w:val="28"/>
                <w:lang w:val="uz-Cyrl-UZ"/>
              </w:rPr>
              <w:t>уставда назарда тутилган фаолиятни молиялаштириш тўғрисидаги ҳисобот</w:t>
            </w:r>
            <w:r w:rsidRPr="00C878A0">
              <w:rPr>
                <w:rFonts w:cstheme="minorHAnsi"/>
                <w:sz w:val="28"/>
                <w:szCs w:val="28"/>
                <w:lang w:val="uz-Cyrl-UZ"/>
              </w:rPr>
              <w:t xml:space="preserve"> тақдим </w:t>
            </w:r>
            <w:r w:rsidRPr="00C878A0">
              <w:rPr>
                <w:rFonts w:cstheme="minorHAnsi"/>
                <w:b/>
                <w:sz w:val="28"/>
                <w:szCs w:val="28"/>
                <w:lang w:val="uz-Cyrl-UZ"/>
              </w:rPr>
              <w:t>этади</w:t>
            </w:r>
            <w:r w:rsidRPr="00C878A0">
              <w:rPr>
                <w:rFonts w:cstheme="minorHAnsi"/>
                <w:sz w:val="28"/>
                <w:szCs w:val="28"/>
                <w:lang w:val="uz-Cyrl-UZ"/>
              </w:rPr>
              <w:t>.</w:t>
            </w:r>
          </w:p>
          <w:p w:rsidR="00771DC7" w:rsidRPr="00C878A0" w:rsidRDefault="00771DC7" w:rsidP="0002079D">
            <w:pPr>
              <w:ind w:firstLine="454"/>
              <w:jc w:val="both"/>
              <w:rPr>
                <w:rFonts w:cstheme="minorHAnsi"/>
                <w:b/>
                <w:sz w:val="28"/>
                <w:szCs w:val="28"/>
                <w:lang w:val="uz-Cyrl-UZ"/>
              </w:rPr>
            </w:pPr>
            <w:r w:rsidRPr="00C878A0">
              <w:rPr>
                <w:rFonts w:cstheme="minorHAnsi"/>
                <w:i/>
                <w:sz w:val="28"/>
                <w:szCs w:val="28"/>
                <w:lang w:val="uz-Cyrl-UZ"/>
              </w:rPr>
              <w:t xml:space="preserve">(учинчи қисм) </w:t>
            </w:r>
            <w:r w:rsidRPr="00C878A0">
              <w:rPr>
                <w:rFonts w:cstheme="minorHAnsi"/>
                <w:b/>
                <w:sz w:val="28"/>
                <w:szCs w:val="28"/>
                <w:lang w:val="uz-Cyrl-UZ"/>
              </w:rPr>
              <w:t xml:space="preserve">Сайловда иштирок этган сиёсий партия сайлов кунига қадар </w:t>
            </w:r>
            <w:r w:rsidRPr="00C878A0">
              <w:rPr>
                <w:rFonts w:cstheme="minorHAnsi"/>
                <w:b/>
                <w:spacing w:val="-4"/>
                <w:sz w:val="28"/>
                <w:szCs w:val="28"/>
                <w:lang w:val="uz-Cyrl-UZ"/>
              </w:rPr>
              <w:t>оралиқ ҳисоботини ва сайлов натижалари</w:t>
            </w:r>
            <w:r w:rsidRPr="00C878A0">
              <w:rPr>
                <w:rFonts w:cstheme="minorHAnsi"/>
                <w:b/>
                <w:sz w:val="28"/>
                <w:szCs w:val="28"/>
                <w:lang w:val="uz-Cyrl-UZ"/>
              </w:rPr>
              <w:t xml:space="preserve"> </w:t>
            </w:r>
            <w:r w:rsidRPr="00C878A0">
              <w:rPr>
                <w:rFonts w:cstheme="minorHAnsi"/>
                <w:b/>
                <w:sz w:val="28"/>
                <w:szCs w:val="28"/>
                <w:lang w:val="uz-Cyrl-UZ"/>
              </w:rPr>
              <w:lastRenderedPageBreak/>
              <w:t>эълон қилинганидан кейин якуний ҳисоботини Ўзбекистон Республикаси Ҳисоб палатаси ва Марказий сайлов комиссиясига тақдим этади.</w:t>
            </w:r>
          </w:p>
          <w:p w:rsidR="00771DC7" w:rsidRPr="00C878A0" w:rsidRDefault="00771DC7" w:rsidP="0002079D">
            <w:pPr>
              <w:ind w:firstLine="454"/>
              <w:jc w:val="both"/>
              <w:rPr>
                <w:rFonts w:cstheme="minorHAnsi"/>
                <w:sz w:val="28"/>
                <w:szCs w:val="28"/>
                <w:lang w:val="uz-Cyrl-UZ"/>
              </w:rPr>
            </w:pPr>
            <w:r w:rsidRPr="00C878A0">
              <w:rPr>
                <w:rFonts w:cstheme="minorHAnsi"/>
                <w:i/>
                <w:sz w:val="28"/>
                <w:szCs w:val="28"/>
                <w:lang w:val="uz-Cyrl-UZ"/>
              </w:rPr>
              <w:t>(олтинчи қисм)</w:t>
            </w:r>
            <w:r w:rsidRPr="00C878A0">
              <w:rPr>
                <w:rFonts w:cstheme="minorHAnsi"/>
                <w:sz w:val="28"/>
                <w:szCs w:val="28"/>
                <w:lang w:val="uz-Cyrl-UZ"/>
              </w:rPr>
              <w:t xml:space="preserve"> Сиёсий партиянинг </w:t>
            </w:r>
            <w:r w:rsidRPr="00C878A0">
              <w:rPr>
                <w:rFonts w:cstheme="minorHAnsi"/>
                <w:spacing w:val="-12"/>
                <w:sz w:val="28"/>
                <w:szCs w:val="28"/>
                <w:lang w:val="uz-Cyrl-UZ"/>
              </w:rPr>
              <w:t>молиявий ҳисоботида давлат маблағларининг</w:t>
            </w:r>
            <w:r w:rsidRPr="00C878A0">
              <w:rPr>
                <w:rFonts w:cstheme="minorHAnsi"/>
                <w:sz w:val="28"/>
                <w:szCs w:val="28"/>
                <w:lang w:val="uz-Cyrl-UZ"/>
              </w:rPr>
              <w:t xml:space="preserve"> келиб тушиши ва сарфланиши алоҳида қисмда назарда тутилади.</w:t>
            </w:r>
          </w:p>
          <w:p w:rsidR="00771DC7" w:rsidRPr="00C878A0" w:rsidRDefault="00771DC7" w:rsidP="0002079D">
            <w:pPr>
              <w:ind w:firstLine="454"/>
              <w:jc w:val="both"/>
              <w:rPr>
                <w:rFonts w:cstheme="minorHAnsi"/>
                <w:sz w:val="28"/>
                <w:szCs w:val="28"/>
                <w:lang w:val="uz-Cyrl-UZ"/>
              </w:rPr>
            </w:pPr>
          </w:p>
          <w:p w:rsidR="00771DC7" w:rsidRPr="00C878A0" w:rsidRDefault="00771DC7" w:rsidP="0002079D">
            <w:pPr>
              <w:ind w:firstLine="454"/>
              <w:jc w:val="both"/>
              <w:rPr>
                <w:rFonts w:cstheme="minorHAnsi"/>
                <w:sz w:val="28"/>
                <w:szCs w:val="28"/>
                <w:lang w:val="uz-Cyrl-UZ"/>
              </w:rPr>
            </w:pPr>
          </w:p>
          <w:p w:rsidR="00771DC7" w:rsidRPr="00C878A0" w:rsidRDefault="00771DC7" w:rsidP="0002079D">
            <w:pPr>
              <w:ind w:firstLine="454"/>
              <w:jc w:val="both"/>
              <w:rPr>
                <w:rFonts w:cstheme="minorHAnsi"/>
                <w:sz w:val="28"/>
                <w:szCs w:val="28"/>
                <w:lang w:val="uz-Cyrl-UZ"/>
              </w:rPr>
            </w:pPr>
          </w:p>
          <w:p w:rsidR="00771DC7" w:rsidRPr="00C878A0" w:rsidRDefault="00771DC7" w:rsidP="0002079D">
            <w:pPr>
              <w:ind w:firstLine="454"/>
              <w:jc w:val="both"/>
              <w:rPr>
                <w:rFonts w:cstheme="minorHAnsi"/>
                <w:sz w:val="28"/>
                <w:szCs w:val="28"/>
                <w:lang w:val="uz-Cyrl-UZ"/>
              </w:rPr>
            </w:pPr>
          </w:p>
          <w:p w:rsidR="00771DC7" w:rsidRPr="00C878A0" w:rsidRDefault="00771DC7" w:rsidP="0002079D">
            <w:pPr>
              <w:ind w:firstLine="454"/>
              <w:jc w:val="both"/>
              <w:rPr>
                <w:rFonts w:cstheme="minorHAnsi"/>
                <w:b/>
                <w:sz w:val="28"/>
                <w:szCs w:val="28"/>
                <w:lang w:val="uz-Cyrl-UZ"/>
              </w:rPr>
            </w:pPr>
            <w:r w:rsidRPr="00C878A0">
              <w:rPr>
                <w:rFonts w:cstheme="minorHAnsi"/>
                <w:i/>
                <w:sz w:val="28"/>
                <w:szCs w:val="28"/>
                <w:lang w:val="uz-Cyrl-UZ"/>
              </w:rPr>
              <w:t>(еттинчи қисм) </w:t>
            </w:r>
            <w:r w:rsidRPr="00C878A0">
              <w:rPr>
                <w:rFonts w:cstheme="minorHAnsi"/>
                <w:b/>
                <w:sz w:val="28"/>
                <w:szCs w:val="28"/>
                <w:lang w:val="uz-Cyrl-UZ"/>
              </w:rPr>
              <w:t>Уставда назарда тутилган фаолиятни молиялаштириш тўғрисидаги ҳисобот шакли Ўзбекистон Республикаси Адлия вазирлиги томонидан белгиланади.</w:t>
            </w:r>
          </w:p>
          <w:p w:rsidR="00771DC7" w:rsidRPr="00C878A0" w:rsidRDefault="00771DC7" w:rsidP="0002079D">
            <w:pPr>
              <w:ind w:firstLine="454"/>
              <w:jc w:val="both"/>
              <w:rPr>
                <w:rFonts w:cstheme="minorHAnsi"/>
                <w:b/>
                <w:sz w:val="28"/>
                <w:szCs w:val="28"/>
                <w:lang w:val="uz-Cyrl-UZ"/>
              </w:rPr>
            </w:pPr>
            <w:r w:rsidRPr="00C878A0">
              <w:rPr>
                <w:rFonts w:cstheme="minorHAnsi"/>
                <w:i/>
                <w:sz w:val="28"/>
                <w:szCs w:val="28"/>
                <w:lang w:val="uz-Cyrl-UZ"/>
              </w:rPr>
              <w:t>(саккизинчи қисм) </w:t>
            </w:r>
            <w:r w:rsidRPr="00C878A0">
              <w:rPr>
                <w:rFonts w:cstheme="minorHAnsi"/>
                <w:b/>
                <w:sz w:val="28"/>
                <w:szCs w:val="28"/>
                <w:lang w:val="uz-Cyrl-UZ"/>
              </w:rPr>
              <w:t>Сайловда иштирок этишини молиялаштириш тўғрисидаги ҳисобот шакли ва уни топшириш муддатлари Марказий сайлов комиссияси томонидан белгиланади.</w:t>
            </w:r>
          </w:p>
          <w:p w:rsidR="00771DC7" w:rsidRPr="00C878A0" w:rsidRDefault="00771DC7" w:rsidP="00E511C2">
            <w:pPr>
              <w:ind w:firstLine="454"/>
              <w:jc w:val="both"/>
              <w:rPr>
                <w:rFonts w:cstheme="minorHAnsi"/>
                <w:b/>
                <w:sz w:val="28"/>
                <w:szCs w:val="28"/>
                <w:lang w:val="uz-Cyrl-UZ"/>
              </w:rPr>
            </w:pPr>
            <w:r w:rsidRPr="00C878A0">
              <w:rPr>
                <w:rFonts w:cstheme="minorHAnsi"/>
                <w:i/>
                <w:spacing w:val="-4"/>
                <w:sz w:val="28"/>
                <w:szCs w:val="28"/>
                <w:lang w:val="uz-Cyrl-UZ"/>
              </w:rPr>
              <w:t>(тўққизинчи қисм) </w:t>
            </w:r>
            <w:r w:rsidRPr="00C878A0">
              <w:rPr>
                <w:rFonts w:cstheme="minorHAnsi"/>
                <w:b/>
                <w:spacing w:val="-4"/>
                <w:sz w:val="28"/>
                <w:szCs w:val="28"/>
                <w:lang w:val="uz-Cyrl-UZ"/>
              </w:rPr>
              <w:t>Сиёсий партиянинг</w:t>
            </w:r>
            <w:r w:rsidRPr="00C878A0">
              <w:rPr>
                <w:rFonts w:cstheme="minorHAnsi"/>
                <w:b/>
                <w:sz w:val="28"/>
                <w:szCs w:val="28"/>
                <w:lang w:val="uz-Cyrl-UZ"/>
              </w:rPr>
              <w:t xml:space="preserve"> ҳисоботлари унинг расмий веб-сайтида ва босма нашрида эълон қилинади.</w:t>
            </w:r>
          </w:p>
        </w:tc>
        <w:tc>
          <w:tcPr>
            <w:tcW w:w="4794" w:type="dxa"/>
          </w:tcPr>
          <w:p w:rsidR="00771DC7" w:rsidRPr="00C878A0" w:rsidRDefault="00771DC7" w:rsidP="0002079D">
            <w:pPr>
              <w:ind w:firstLine="459"/>
              <w:jc w:val="both"/>
              <w:rPr>
                <w:rFonts w:cstheme="minorHAnsi"/>
                <w:sz w:val="28"/>
                <w:szCs w:val="28"/>
                <w:lang w:val="uz-Cyrl-UZ"/>
              </w:rPr>
            </w:pPr>
            <w:r w:rsidRPr="00C878A0">
              <w:rPr>
                <w:rFonts w:cstheme="minorHAnsi"/>
                <w:sz w:val="28"/>
                <w:szCs w:val="28"/>
                <w:lang w:val="uz-Cyrl-UZ"/>
              </w:rPr>
              <w:lastRenderedPageBreak/>
              <w:t>ЕХҲТ ДИИҲБ томонидан “Ўзбекистонда сиёсий партияларнинг сайловолди ташвиқоти бўйича молиявий ҳисобдорлиги қонун билан талаб қилинмаслиги” қайд этилган ҳамда “партиялар сайлов кунидан олдин сайлов билан боғлиқ ҳаражатлари ҳақида оралиқ ҳисоботини беришини талаб этиш” тавсия қилинган.</w:t>
            </w:r>
          </w:p>
          <w:p w:rsidR="00771DC7" w:rsidRPr="00C878A0" w:rsidRDefault="00771DC7" w:rsidP="004B2BCF">
            <w:pPr>
              <w:ind w:firstLine="459"/>
              <w:jc w:val="both"/>
              <w:rPr>
                <w:rFonts w:cstheme="minorHAnsi"/>
                <w:sz w:val="28"/>
                <w:szCs w:val="28"/>
                <w:lang w:val="uz-Cyrl-UZ"/>
              </w:rPr>
            </w:pPr>
            <w:r w:rsidRPr="00C878A0">
              <w:rPr>
                <w:rFonts w:cstheme="minorHAnsi"/>
                <w:sz w:val="28"/>
                <w:szCs w:val="28"/>
                <w:lang w:val="uz-Cyrl-UZ"/>
              </w:rPr>
              <w:t xml:space="preserve">БМТнинг Коррупцияга қарши кураш конвенциясининг 7 (3)-бандига асосан давлатлар сиёсий партиялар ва номзодларни молиялаштириш манбаларини имкон қадар очиқлаш </w:t>
            </w:r>
            <w:r w:rsidRPr="00C878A0">
              <w:rPr>
                <w:rFonts w:cstheme="minorHAnsi"/>
                <w:sz w:val="28"/>
                <w:szCs w:val="28"/>
                <w:lang w:val="uz-Cyrl-UZ"/>
              </w:rPr>
              <w:lastRenderedPageBreak/>
              <w:t>чораларини кўришлари зарур.</w:t>
            </w:r>
          </w:p>
          <w:p w:rsidR="00771DC7" w:rsidRPr="00C878A0" w:rsidRDefault="00771DC7" w:rsidP="004B2BCF">
            <w:pPr>
              <w:ind w:firstLine="459"/>
              <w:jc w:val="both"/>
              <w:rPr>
                <w:rFonts w:cstheme="minorHAnsi"/>
                <w:sz w:val="28"/>
                <w:szCs w:val="28"/>
                <w:lang w:val="uz-Cyrl-UZ"/>
              </w:rPr>
            </w:pPr>
            <w:r w:rsidRPr="00C878A0">
              <w:rPr>
                <w:rFonts w:cstheme="minorHAnsi"/>
                <w:sz w:val="28"/>
                <w:szCs w:val="28"/>
                <w:lang w:val="uz-Cyrl-UZ"/>
              </w:rPr>
              <w:t xml:space="preserve">ЕХҲТ ва Венеция комиссиясининг “Сиёсий партиялар фаолиятини ҳуқуқий тартибга солишнинг раҳбарий тамойиллари”га асосан сайлов кампанияси даврида маблағлардан фойдаланиш ҳақида </w:t>
            </w:r>
            <w:r w:rsidRPr="00C878A0">
              <w:rPr>
                <w:rFonts w:cstheme="minorHAnsi"/>
                <w:sz w:val="28"/>
                <w:szCs w:val="28"/>
                <w:u w:val="single"/>
                <w:lang w:val="uz-Cyrl-UZ"/>
              </w:rPr>
              <w:t>ҳисоботлар 30 кунлик муддатда ваколатли органга берилиши</w:t>
            </w:r>
            <w:r w:rsidRPr="00C878A0">
              <w:rPr>
                <w:rFonts w:cstheme="minorHAnsi"/>
                <w:sz w:val="28"/>
                <w:szCs w:val="28"/>
                <w:lang w:val="uz-Cyrl-UZ"/>
              </w:rPr>
              <w:t xml:space="preserve">, </w:t>
            </w:r>
            <w:r w:rsidRPr="00C878A0">
              <w:rPr>
                <w:rFonts w:cstheme="minorHAnsi"/>
                <w:spacing w:val="-8"/>
                <w:sz w:val="28"/>
                <w:szCs w:val="28"/>
                <w:lang w:val="uz-Cyrl-UZ"/>
              </w:rPr>
              <w:t xml:space="preserve">қонунчиликда ҳисоботнинг </w:t>
            </w:r>
            <w:r w:rsidRPr="00C878A0">
              <w:rPr>
                <w:rFonts w:cstheme="minorHAnsi"/>
                <w:spacing w:val="-8"/>
                <w:sz w:val="28"/>
                <w:szCs w:val="28"/>
                <w:u w:val="single"/>
                <w:lang w:val="uz-Cyrl-UZ"/>
              </w:rPr>
              <w:t>намунавий</w:t>
            </w:r>
            <w:r w:rsidRPr="00C878A0">
              <w:rPr>
                <w:rFonts w:cstheme="minorHAnsi"/>
                <w:sz w:val="28"/>
                <w:szCs w:val="28"/>
                <w:u w:val="single"/>
                <w:lang w:val="uz-Cyrl-UZ"/>
              </w:rPr>
              <w:t xml:space="preserve"> шаклини тасдиқлаш зарурлиги</w:t>
            </w:r>
            <w:r w:rsidRPr="00C878A0">
              <w:rPr>
                <w:rFonts w:cstheme="minorHAnsi"/>
                <w:sz w:val="28"/>
                <w:szCs w:val="28"/>
                <w:lang w:val="uz-Cyrl-UZ"/>
              </w:rPr>
              <w:t xml:space="preserve">, ушбу ҳисоботларни </w:t>
            </w:r>
            <w:r w:rsidRPr="00C878A0">
              <w:rPr>
                <w:rFonts w:cstheme="minorHAnsi"/>
                <w:sz w:val="28"/>
                <w:szCs w:val="28"/>
                <w:u w:val="single"/>
                <w:lang w:val="uz-Cyrl-UZ"/>
              </w:rPr>
              <w:t>жамоатчилик эътиборига Интернет орқали етказиш кераклиги</w:t>
            </w:r>
            <w:r w:rsidRPr="00C878A0">
              <w:rPr>
                <w:rFonts w:cstheme="minorHAnsi"/>
                <w:sz w:val="28"/>
                <w:szCs w:val="28"/>
                <w:lang w:val="uz-Cyrl-UZ"/>
              </w:rPr>
              <w:t xml:space="preserve"> белгиланган.</w:t>
            </w:r>
          </w:p>
          <w:p w:rsidR="00771DC7" w:rsidRPr="00C878A0" w:rsidRDefault="00771DC7" w:rsidP="0002079D">
            <w:pPr>
              <w:ind w:firstLine="459"/>
              <w:jc w:val="both"/>
              <w:rPr>
                <w:rFonts w:cstheme="minorHAnsi"/>
                <w:sz w:val="28"/>
                <w:szCs w:val="28"/>
                <w:lang w:val="uz-Cyrl-UZ"/>
              </w:rPr>
            </w:pPr>
            <w:r w:rsidRPr="00C878A0">
              <w:rPr>
                <w:rFonts w:cstheme="minorHAnsi"/>
                <w:spacing w:val="-4"/>
                <w:sz w:val="28"/>
                <w:szCs w:val="28"/>
                <w:lang w:val="uz-Cyrl-UZ"/>
              </w:rPr>
              <w:t>Ушбу нормалардан, шунингдек Сайлов кодексининг 100-моддаси, “Сиёсий партияларни молиялаштириш тўғрисида”ги Қонуннинг 4 ва 5-модда талабларидан ва бугунги амалиётдан келиб чиқиб, партияларнинг ҳисобот шакллари 2 га бўлинмоқда:</w:t>
            </w:r>
          </w:p>
          <w:p w:rsidR="00771DC7" w:rsidRPr="00C878A0" w:rsidRDefault="00771DC7" w:rsidP="0002079D">
            <w:pPr>
              <w:ind w:firstLine="459"/>
              <w:jc w:val="both"/>
              <w:rPr>
                <w:rFonts w:cstheme="minorHAnsi"/>
                <w:sz w:val="28"/>
                <w:szCs w:val="28"/>
                <w:lang w:val="uz-Cyrl-UZ"/>
              </w:rPr>
            </w:pPr>
            <w:r w:rsidRPr="00C878A0">
              <w:rPr>
                <w:rFonts w:cstheme="minorHAnsi"/>
                <w:sz w:val="28"/>
                <w:szCs w:val="28"/>
                <w:lang w:val="uz-Cyrl-UZ"/>
              </w:rPr>
              <w:t>1) уставда назарда тутилган фаолиятни молиялаштириш тўғрисидаги ҳисобот;</w:t>
            </w:r>
          </w:p>
          <w:p w:rsidR="00771DC7" w:rsidRPr="00C878A0" w:rsidRDefault="00771DC7" w:rsidP="00B15276">
            <w:pPr>
              <w:ind w:firstLine="459"/>
              <w:jc w:val="both"/>
              <w:rPr>
                <w:rFonts w:cstheme="minorHAnsi"/>
                <w:sz w:val="28"/>
                <w:szCs w:val="28"/>
                <w:lang w:val="uz-Cyrl-UZ"/>
              </w:rPr>
            </w:pPr>
            <w:r w:rsidRPr="00C878A0">
              <w:rPr>
                <w:rFonts w:cstheme="minorHAnsi"/>
                <w:sz w:val="28"/>
                <w:szCs w:val="28"/>
                <w:lang w:val="uz-Cyrl-UZ"/>
              </w:rPr>
              <w:t xml:space="preserve">2) сайловда иштирок этишини </w:t>
            </w:r>
            <w:r w:rsidRPr="00C878A0">
              <w:rPr>
                <w:rFonts w:cstheme="minorHAnsi"/>
                <w:spacing w:val="-8"/>
                <w:sz w:val="28"/>
                <w:szCs w:val="28"/>
                <w:lang w:val="uz-Cyrl-UZ"/>
              </w:rPr>
              <w:t>молиялаштириш тўғрисидаги ҳисобот.</w:t>
            </w:r>
          </w:p>
        </w:tc>
      </w:tr>
      <w:tr w:rsidR="00771DC7" w:rsidRPr="00C878A0" w:rsidTr="00D94588">
        <w:tc>
          <w:tcPr>
            <w:tcW w:w="5311" w:type="dxa"/>
          </w:tcPr>
          <w:p w:rsidR="00771DC7" w:rsidRPr="00C878A0" w:rsidRDefault="00771DC7" w:rsidP="008420C5">
            <w:pPr>
              <w:spacing w:line="235" w:lineRule="auto"/>
              <w:ind w:firstLine="454"/>
              <w:jc w:val="both"/>
              <w:rPr>
                <w:rFonts w:cstheme="minorHAnsi"/>
                <w:b/>
                <w:sz w:val="28"/>
                <w:szCs w:val="28"/>
                <w:lang w:val="uz-Cyrl-UZ"/>
              </w:rPr>
            </w:pPr>
            <w:r w:rsidRPr="00C878A0">
              <w:rPr>
                <w:rFonts w:cstheme="minorHAnsi"/>
                <w:b/>
                <w:sz w:val="28"/>
                <w:szCs w:val="28"/>
                <w:lang w:val="uz-Cyrl-UZ"/>
              </w:rPr>
              <w:lastRenderedPageBreak/>
              <w:t>17-модда. Сиёсий партияларнинг молиялаштириш манбалари тўғрисидаги ҳисоботлари</w:t>
            </w:r>
          </w:p>
          <w:p w:rsidR="00771DC7" w:rsidRPr="00C878A0" w:rsidRDefault="00771DC7" w:rsidP="008420C5">
            <w:pPr>
              <w:spacing w:line="235" w:lineRule="auto"/>
              <w:ind w:firstLine="454"/>
              <w:jc w:val="both"/>
              <w:rPr>
                <w:rFonts w:cstheme="minorHAnsi"/>
                <w:sz w:val="28"/>
                <w:szCs w:val="28"/>
                <w:lang w:val="uz-Cyrl-UZ"/>
              </w:rPr>
            </w:pPr>
          </w:p>
          <w:p w:rsidR="00771DC7" w:rsidRPr="00C878A0" w:rsidRDefault="00771DC7" w:rsidP="008420C5">
            <w:pPr>
              <w:spacing w:line="235" w:lineRule="auto"/>
              <w:ind w:firstLine="454"/>
              <w:jc w:val="both"/>
              <w:rPr>
                <w:rFonts w:cstheme="minorHAnsi"/>
                <w:b/>
                <w:sz w:val="28"/>
                <w:szCs w:val="28"/>
                <w:lang w:val="uz-Cyrl-UZ"/>
              </w:rPr>
            </w:pPr>
            <w:r w:rsidRPr="00C878A0">
              <w:rPr>
                <w:rFonts w:cstheme="minorHAnsi"/>
                <w:i/>
                <w:sz w:val="28"/>
                <w:szCs w:val="28"/>
                <w:lang w:val="uz-Cyrl-UZ"/>
              </w:rPr>
              <w:lastRenderedPageBreak/>
              <w:t xml:space="preserve">(иккинчи қисм) </w:t>
            </w:r>
            <w:r w:rsidRPr="00C878A0">
              <w:rPr>
                <w:rFonts w:cstheme="minorHAnsi"/>
                <w:sz w:val="28"/>
                <w:szCs w:val="28"/>
                <w:lang w:val="uz-Cyrl-UZ"/>
              </w:rPr>
              <w:t xml:space="preserve">Сиёсий партиянинг ҳисоботига унинг </w:t>
            </w:r>
            <w:r w:rsidRPr="00C878A0">
              <w:rPr>
                <w:rFonts w:cstheme="minorHAnsi"/>
                <w:i/>
                <w:sz w:val="28"/>
                <w:szCs w:val="28"/>
                <w:u w:val="single"/>
                <w:lang w:val="uz-Cyrl-UZ"/>
              </w:rPr>
              <w:t>Қонунчилик палатасига</w:t>
            </w:r>
            <w:r w:rsidRPr="00C878A0">
              <w:rPr>
                <w:rFonts w:cstheme="minorHAnsi"/>
                <w:sz w:val="28"/>
                <w:szCs w:val="28"/>
                <w:lang w:val="uz-Cyrl-UZ"/>
              </w:rPr>
              <w:t xml:space="preserve"> сайловда иштирок этишини ва уставда </w:t>
            </w:r>
            <w:r w:rsidRPr="00C878A0">
              <w:rPr>
                <w:rFonts w:cstheme="minorHAnsi"/>
                <w:spacing w:val="-14"/>
                <w:sz w:val="28"/>
                <w:szCs w:val="28"/>
                <w:lang w:val="uz-Cyrl-UZ"/>
              </w:rPr>
              <w:t>назарда тутилган фаолиятини молиялаштириш</w:t>
            </w:r>
            <w:r w:rsidRPr="00C878A0">
              <w:rPr>
                <w:rFonts w:cstheme="minorHAnsi"/>
                <w:sz w:val="28"/>
                <w:szCs w:val="28"/>
                <w:lang w:val="uz-Cyrl-UZ"/>
              </w:rPr>
              <w:t xml:space="preserve"> учун ҳисобот йилида партиянинг ҳисоб-китоб варағига келиб тушган ҳамда сарфланган давлат маблағлари тўғрисида </w:t>
            </w:r>
            <w:r w:rsidRPr="00C878A0">
              <w:rPr>
                <w:rFonts w:cstheme="minorHAnsi"/>
                <w:spacing w:val="-6"/>
                <w:sz w:val="28"/>
                <w:szCs w:val="28"/>
                <w:lang w:val="uz-Cyrl-UZ"/>
              </w:rPr>
              <w:t>Ўзбекистон Республикаси Марказий сайлов</w:t>
            </w:r>
            <w:r w:rsidRPr="00C878A0">
              <w:rPr>
                <w:rFonts w:cstheme="minorHAnsi"/>
                <w:sz w:val="28"/>
                <w:szCs w:val="28"/>
                <w:lang w:val="uz-Cyrl-UZ"/>
              </w:rPr>
              <w:t xml:space="preserve"> комиссияси, Ҳисоб палатаси ва </w:t>
            </w:r>
            <w:r w:rsidRPr="00C878A0">
              <w:rPr>
                <w:rFonts w:cstheme="minorHAnsi"/>
                <w:spacing w:val="-6"/>
                <w:sz w:val="28"/>
                <w:szCs w:val="28"/>
                <w:lang w:val="uz-Cyrl-UZ"/>
              </w:rPr>
              <w:t>Адлия вазирлигининг хулосаси илова қилинади.</w:t>
            </w:r>
          </w:p>
        </w:tc>
        <w:tc>
          <w:tcPr>
            <w:tcW w:w="5312" w:type="dxa"/>
          </w:tcPr>
          <w:p w:rsidR="00771DC7" w:rsidRPr="00C878A0" w:rsidRDefault="00771DC7" w:rsidP="008420C5">
            <w:pPr>
              <w:spacing w:line="235" w:lineRule="auto"/>
              <w:ind w:firstLine="454"/>
              <w:jc w:val="both"/>
              <w:rPr>
                <w:rFonts w:cstheme="minorHAnsi"/>
                <w:b/>
                <w:sz w:val="28"/>
                <w:szCs w:val="28"/>
                <w:lang w:val="uz-Cyrl-UZ"/>
              </w:rPr>
            </w:pPr>
            <w:r w:rsidRPr="00C878A0">
              <w:rPr>
                <w:rFonts w:cstheme="minorHAnsi"/>
                <w:b/>
                <w:sz w:val="28"/>
                <w:szCs w:val="28"/>
                <w:lang w:val="uz-Cyrl-UZ"/>
              </w:rPr>
              <w:lastRenderedPageBreak/>
              <w:t>17-модда. Сиёсий партияларнинг молиялаштириш манбалари тўғрисидаги ҳисоботлари</w:t>
            </w:r>
          </w:p>
          <w:p w:rsidR="00771DC7" w:rsidRPr="00C878A0" w:rsidRDefault="00771DC7" w:rsidP="008420C5">
            <w:pPr>
              <w:spacing w:line="235" w:lineRule="auto"/>
              <w:ind w:firstLine="454"/>
              <w:jc w:val="both"/>
              <w:rPr>
                <w:rFonts w:cstheme="minorHAnsi"/>
                <w:sz w:val="28"/>
                <w:szCs w:val="28"/>
                <w:lang w:val="uz-Cyrl-UZ"/>
              </w:rPr>
            </w:pPr>
          </w:p>
          <w:p w:rsidR="00771DC7" w:rsidRPr="00C878A0" w:rsidRDefault="00771DC7" w:rsidP="008420C5">
            <w:pPr>
              <w:spacing w:line="235" w:lineRule="auto"/>
              <w:ind w:firstLine="454"/>
              <w:jc w:val="both"/>
              <w:rPr>
                <w:rFonts w:cstheme="minorHAnsi"/>
                <w:sz w:val="28"/>
                <w:szCs w:val="28"/>
                <w:lang w:val="uz-Cyrl-UZ"/>
              </w:rPr>
            </w:pPr>
            <w:r w:rsidRPr="00C878A0">
              <w:rPr>
                <w:rFonts w:cstheme="minorHAnsi"/>
                <w:i/>
                <w:sz w:val="28"/>
                <w:szCs w:val="28"/>
                <w:lang w:val="uz-Cyrl-UZ"/>
              </w:rPr>
              <w:lastRenderedPageBreak/>
              <w:t xml:space="preserve">(иккинчи қисм) </w:t>
            </w:r>
            <w:r w:rsidRPr="00C878A0">
              <w:rPr>
                <w:rFonts w:cstheme="minorHAnsi"/>
                <w:sz w:val="28"/>
                <w:szCs w:val="28"/>
                <w:lang w:val="uz-Cyrl-UZ"/>
              </w:rPr>
              <w:t>Сиёсий партиянинг ҳисоботига унинг сайловда иштирок этишини ва уставда назарда тутилган фаолиятини молиялаштириш учун ҳисобот йилида партиянинг ҳисоб-китоб варағига келиб тушган ҳамда сарфланган давлат маблағлари тўғрисида Ўзбекистон Республикаси Марказий сайлов комиссияси, Ҳисоб палатаси ва Адлия вазирлигининг хулосаси илова қилинади.</w:t>
            </w:r>
          </w:p>
        </w:tc>
        <w:tc>
          <w:tcPr>
            <w:tcW w:w="4794" w:type="dxa"/>
          </w:tcPr>
          <w:p w:rsidR="00771DC7" w:rsidRPr="00C878A0" w:rsidRDefault="00771DC7" w:rsidP="008420C5">
            <w:pPr>
              <w:pStyle w:val="a4"/>
              <w:spacing w:line="235" w:lineRule="auto"/>
              <w:ind w:firstLine="459"/>
              <w:rPr>
                <w:rFonts w:asciiTheme="minorHAnsi" w:hAnsiTheme="minorHAnsi" w:cstheme="minorHAnsi"/>
                <w:sz w:val="28"/>
                <w:szCs w:val="28"/>
                <w:lang w:val="uz-Cyrl-UZ" w:eastAsia="en-US"/>
              </w:rPr>
            </w:pPr>
            <w:r w:rsidRPr="00C878A0">
              <w:rPr>
                <w:rFonts w:asciiTheme="minorHAnsi" w:hAnsiTheme="minorHAnsi" w:cstheme="minorHAnsi"/>
                <w:sz w:val="28"/>
                <w:szCs w:val="28"/>
                <w:lang w:val="uz-Cyrl-UZ"/>
              </w:rPr>
              <w:lastRenderedPageBreak/>
              <w:t xml:space="preserve">Президентлик, парламент </w:t>
            </w:r>
            <w:r w:rsidRPr="00C878A0">
              <w:rPr>
                <w:rFonts w:asciiTheme="minorHAnsi" w:hAnsiTheme="minorHAnsi" w:cstheme="minorHAnsi"/>
                <w:sz w:val="28"/>
                <w:szCs w:val="28"/>
                <w:lang w:val="uz-Cyrl-UZ"/>
              </w:rPr>
              <w:br/>
              <w:t xml:space="preserve">ва маҳаллий вакиллик органларига бўладиган сайловларда сиёсий партияларнинг иштирок этишини </w:t>
            </w:r>
            <w:r w:rsidRPr="00C878A0">
              <w:rPr>
                <w:rFonts w:asciiTheme="minorHAnsi" w:hAnsiTheme="minorHAnsi" w:cstheme="minorHAnsi"/>
                <w:sz w:val="28"/>
                <w:szCs w:val="28"/>
                <w:lang w:val="uz-Cyrl-UZ"/>
              </w:rPr>
              <w:lastRenderedPageBreak/>
              <w:t>давлат томонидан молиялаштиришга оид қоидалар Сайлов кодексининг 100-</w:t>
            </w:r>
            <w:r w:rsidRPr="00C878A0">
              <w:rPr>
                <w:rFonts w:asciiTheme="minorHAnsi" w:hAnsiTheme="minorHAnsi" w:cstheme="minorHAnsi"/>
                <w:spacing w:val="-4"/>
                <w:sz w:val="28"/>
                <w:szCs w:val="28"/>
                <w:lang w:val="uz-Cyrl-UZ"/>
              </w:rPr>
              <w:t>моддаси билан мувофиқлаштирилмоқда.</w:t>
            </w:r>
          </w:p>
        </w:tc>
      </w:tr>
      <w:tr w:rsidR="00771DC7" w:rsidRPr="00C878A0" w:rsidTr="00D94588">
        <w:tc>
          <w:tcPr>
            <w:tcW w:w="5311" w:type="dxa"/>
          </w:tcPr>
          <w:p w:rsidR="00771DC7" w:rsidRPr="00C878A0" w:rsidRDefault="00771DC7" w:rsidP="008420C5">
            <w:pPr>
              <w:spacing w:line="235" w:lineRule="auto"/>
              <w:ind w:firstLine="454"/>
              <w:jc w:val="both"/>
              <w:rPr>
                <w:rFonts w:cstheme="minorHAnsi"/>
                <w:b/>
                <w:sz w:val="28"/>
                <w:szCs w:val="28"/>
                <w:lang w:val="uz-Cyrl-UZ"/>
              </w:rPr>
            </w:pPr>
            <w:r w:rsidRPr="00C878A0">
              <w:rPr>
                <w:rFonts w:cstheme="minorHAnsi"/>
                <w:b/>
                <w:sz w:val="28"/>
                <w:szCs w:val="28"/>
                <w:lang w:val="uz-Cyrl-UZ"/>
              </w:rPr>
              <w:lastRenderedPageBreak/>
              <w:t>18-модда. Молиявий ва бошқа маблағларнинг келиб тушиши ҳамда сиёсий партиялар томонидан сарфланиши устидан назорат</w:t>
            </w:r>
          </w:p>
          <w:p w:rsidR="00771DC7" w:rsidRPr="00C878A0" w:rsidRDefault="00771DC7" w:rsidP="008420C5">
            <w:pPr>
              <w:spacing w:line="235" w:lineRule="auto"/>
              <w:ind w:firstLine="454"/>
              <w:jc w:val="both"/>
              <w:rPr>
                <w:rFonts w:cstheme="minorHAnsi"/>
                <w:sz w:val="28"/>
                <w:szCs w:val="28"/>
                <w:lang w:val="uz-Cyrl-UZ"/>
              </w:rPr>
            </w:pPr>
          </w:p>
          <w:p w:rsidR="00771DC7" w:rsidRPr="00C878A0" w:rsidRDefault="00771DC7" w:rsidP="008420C5">
            <w:pPr>
              <w:spacing w:line="235" w:lineRule="auto"/>
              <w:ind w:firstLine="454"/>
              <w:jc w:val="both"/>
              <w:rPr>
                <w:rFonts w:cstheme="minorHAnsi"/>
                <w:sz w:val="28"/>
                <w:szCs w:val="28"/>
                <w:lang w:val="uz-Cyrl-UZ"/>
              </w:rPr>
            </w:pPr>
            <w:r w:rsidRPr="00C878A0">
              <w:rPr>
                <w:rFonts w:cstheme="minorHAnsi"/>
                <w:i/>
                <w:sz w:val="28"/>
                <w:szCs w:val="28"/>
                <w:lang w:val="uz-Cyrl-UZ"/>
              </w:rPr>
              <w:t xml:space="preserve">(биринчи қисм) </w:t>
            </w:r>
            <w:r w:rsidRPr="00C878A0">
              <w:rPr>
                <w:rFonts w:cstheme="minorHAnsi"/>
                <w:sz w:val="28"/>
                <w:szCs w:val="28"/>
                <w:lang w:val="uz-Cyrl-UZ"/>
              </w:rPr>
              <w:t>Молиявий ва бошқа маблағларнинг келиб тушиши ҳамда сиёсий партияларнинг улардан белгиланган мақсадда фойдаланиши устидан назоратни Ўзбекистон Республикаси Ҳисоб палатаси амалга оширади.</w:t>
            </w:r>
          </w:p>
          <w:p w:rsidR="00771DC7" w:rsidRPr="00C878A0" w:rsidRDefault="00771DC7" w:rsidP="008420C5">
            <w:pPr>
              <w:spacing w:line="235" w:lineRule="auto"/>
              <w:jc w:val="center"/>
              <w:rPr>
                <w:rFonts w:cstheme="minorHAnsi"/>
                <w:sz w:val="28"/>
                <w:szCs w:val="28"/>
                <w:lang w:val="uz-Cyrl-UZ"/>
              </w:rPr>
            </w:pPr>
            <w:r w:rsidRPr="00C878A0">
              <w:rPr>
                <w:rFonts w:cstheme="minorHAnsi"/>
                <w:b/>
                <w:sz w:val="28"/>
                <w:szCs w:val="28"/>
                <w:lang w:val="uz-Cyrl-UZ"/>
              </w:rPr>
              <w:t>Тўлдирилмоқда</w:t>
            </w:r>
          </w:p>
        </w:tc>
        <w:tc>
          <w:tcPr>
            <w:tcW w:w="5312" w:type="dxa"/>
          </w:tcPr>
          <w:p w:rsidR="00771DC7" w:rsidRPr="00C878A0" w:rsidRDefault="00771DC7" w:rsidP="008420C5">
            <w:pPr>
              <w:spacing w:line="235" w:lineRule="auto"/>
              <w:ind w:firstLine="454"/>
              <w:jc w:val="both"/>
              <w:rPr>
                <w:rFonts w:cstheme="minorHAnsi"/>
                <w:b/>
                <w:sz w:val="28"/>
                <w:szCs w:val="28"/>
                <w:lang w:val="uz-Cyrl-UZ"/>
              </w:rPr>
            </w:pPr>
            <w:r w:rsidRPr="00C878A0">
              <w:rPr>
                <w:rFonts w:cstheme="minorHAnsi"/>
                <w:b/>
                <w:sz w:val="28"/>
                <w:szCs w:val="28"/>
                <w:lang w:val="uz-Cyrl-UZ"/>
              </w:rPr>
              <w:t>18-модда. Молиявий ва бошқа маблағларнинг келиб тушиши ҳамда сиёсий партиялар томонидан сарфланиши устидан назорат</w:t>
            </w:r>
          </w:p>
          <w:p w:rsidR="00771DC7" w:rsidRPr="00C878A0" w:rsidRDefault="00771DC7" w:rsidP="008420C5">
            <w:pPr>
              <w:spacing w:line="235" w:lineRule="auto"/>
              <w:ind w:firstLine="454"/>
              <w:jc w:val="both"/>
              <w:rPr>
                <w:rFonts w:cstheme="minorHAnsi"/>
                <w:sz w:val="28"/>
                <w:szCs w:val="28"/>
                <w:lang w:val="uz-Cyrl-UZ"/>
              </w:rPr>
            </w:pPr>
          </w:p>
          <w:p w:rsidR="00771DC7" w:rsidRPr="00C878A0" w:rsidRDefault="00771DC7" w:rsidP="00412C37">
            <w:pPr>
              <w:spacing w:line="235" w:lineRule="auto"/>
              <w:ind w:firstLine="454"/>
              <w:jc w:val="both"/>
              <w:rPr>
                <w:rFonts w:cstheme="minorHAnsi"/>
                <w:sz w:val="28"/>
                <w:szCs w:val="28"/>
                <w:lang w:val="uz-Cyrl-UZ"/>
              </w:rPr>
            </w:pPr>
            <w:r w:rsidRPr="00C878A0">
              <w:rPr>
                <w:rFonts w:cstheme="minorHAnsi"/>
                <w:i/>
                <w:sz w:val="28"/>
                <w:szCs w:val="28"/>
                <w:lang w:val="uz-Cyrl-UZ"/>
              </w:rPr>
              <w:t xml:space="preserve">(биринчи қисм) </w:t>
            </w:r>
            <w:r w:rsidRPr="00C878A0">
              <w:rPr>
                <w:rFonts w:cstheme="minorHAnsi"/>
                <w:sz w:val="28"/>
                <w:szCs w:val="28"/>
                <w:lang w:val="uz-Cyrl-UZ"/>
              </w:rPr>
              <w:t xml:space="preserve">Молиявий ва бошқа маблағларнинг келиб тушиши ҳамда </w:t>
            </w:r>
            <w:r w:rsidRPr="00C878A0">
              <w:rPr>
                <w:rFonts w:cstheme="minorHAnsi"/>
                <w:spacing w:val="-8"/>
                <w:sz w:val="28"/>
                <w:szCs w:val="28"/>
                <w:lang w:val="uz-Cyrl-UZ"/>
              </w:rPr>
              <w:t>сиёсий партияларнинг улардан белгиланган</w:t>
            </w:r>
            <w:r w:rsidRPr="00C878A0">
              <w:rPr>
                <w:rFonts w:cstheme="minorHAnsi"/>
                <w:sz w:val="28"/>
                <w:szCs w:val="28"/>
                <w:lang w:val="uz-Cyrl-UZ"/>
              </w:rPr>
              <w:t xml:space="preserve"> </w:t>
            </w:r>
            <w:r w:rsidRPr="00C878A0">
              <w:rPr>
                <w:rFonts w:cstheme="minorHAnsi"/>
                <w:spacing w:val="-8"/>
                <w:sz w:val="28"/>
                <w:szCs w:val="28"/>
                <w:lang w:val="uz-Cyrl-UZ"/>
              </w:rPr>
              <w:t>мақсадда фойдаланиши устидан назоратни</w:t>
            </w:r>
            <w:r w:rsidRPr="00C878A0">
              <w:rPr>
                <w:rFonts w:cstheme="minorHAnsi"/>
                <w:sz w:val="28"/>
                <w:szCs w:val="28"/>
                <w:lang w:val="uz-Cyrl-UZ"/>
              </w:rPr>
              <w:t xml:space="preserve"> Ўзбекистон Республикаси Ҳисоб палатаси </w:t>
            </w:r>
            <w:r w:rsidRPr="00C878A0">
              <w:rPr>
                <w:rFonts w:cstheme="minorHAnsi"/>
                <w:spacing w:val="-8"/>
                <w:sz w:val="28"/>
                <w:szCs w:val="28"/>
                <w:lang w:val="uz-Cyrl-UZ"/>
              </w:rPr>
              <w:t xml:space="preserve">амалга оширади. </w:t>
            </w:r>
            <w:r w:rsidRPr="00C878A0">
              <w:rPr>
                <w:rFonts w:cstheme="minorHAnsi"/>
                <w:b/>
                <w:spacing w:val="-8"/>
                <w:sz w:val="28"/>
                <w:szCs w:val="28"/>
                <w:lang w:val="uz-Cyrl-UZ"/>
              </w:rPr>
              <w:t>Ўзбекистон Республикаси</w:t>
            </w:r>
            <w:r w:rsidRPr="00C878A0">
              <w:rPr>
                <w:rFonts w:cstheme="minorHAnsi"/>
                <w:b/>
                <w:sz w:val="28"/>
                <w:szCs w:val="28"/>
                <w:lang w:val="uz-Cyrl-UZ"/>
              </w:rPr>
              <w:t xml:space="preserve"> Ҳисоб палатасининг сиёсий партиялар </w:t>
            </w:r>
            <w:r w:rsidRPr="00C878A0">
              <w:rPr>
                <w:rFonts w:cstheme="minorHAnsi"/>
                <w:b/>
                <w:spacing w:val="-14"/>
                <w:sz w:val="28"/>
                <w:szCs w:val="28"/>
                <w:lang w:val="uz-Cyrl-UZ"/>
              </w:rPr>
              <w:t>молиявий фаолиятини текшириш натижалари оммавий</w:t>
            </w:r>
            <w:r w:rsidRPr="00C878A0">
              <w:rPr>
                <w:rFonts w:cstheme="minorHAnsi"/>
                <w:b/>
                <w:sz w:val="28"/>
                <w:szCs w:val="28"/>
                <w:lang w:val="uz-Cyrl-UZ"/>
              </w:rPr>
              <w:t xml:space="preserve"> ахборот воситаларида эълон қилинади.</w:t>
            </w:r>
          </w:p>
        </w:tc>
        <w:tc>
          <w:tcPr>
            <w:tcW w:w="4794" w:type="dxa"/>
          </w:tcPr>
          <w:p w:rsidR="00771DC7" w:rsidRPr="00C878A0" w:rsidRDefault="00771DC7" w:rsidP="005E0C40">
            <w:pPr>
              <w:pStyle w:val="a4"/>
              <w:spacing w:line="235" w:lineRule="auto"/>
              <w:ind w:firstLine="459"/>
              <w:rPr>
                <w:rFonts w:asciiTheme="minorHAnsi" w:hAnsiTheme="minorHAnsi" w:cstheme="minorHAnsi"/>
                <w:b/>
                <w:strike/>
                <w:sz w:val="28"/>
                <w:szCs w:val="28"/>
                <w:lang w:val="uz-Cyrl-UZ"/>
              </w:rPr>
            </w:pPr>
            <w:r w:rsidRPr="00C878A0">
              <w:rPr>
                <w:rFonts w:asciiTheme="minorHAnsi" w:hAnsiTheme="minorHAnsi" w:cstheme="minorHAnsi"/>
                <w:sz w:val="28"/>
                <w:szCs w:val="28"/>
                <w:u w:val="single"/>
                <w:lang w:val="uz-Cyrl-UZ"/>
              </w:rPr>
              <w:t xml:space="preserve">ЕХҲТ ДИИҲБнинг тавсиялари асосида, </w:t>
            </w:r>
            <w:r w:rsidRPr="00C878A0">
              <w:rPr>
                <w:rFonts w:asciiTheme="minorHAnsi" w:hAnsiTheme="minorHAnsi" w:cstheme="minorHAnsi"/>
                <w:sz w:val="28"/>
                <w:szCs w:val="28"/>
                <w:lang w:val="uz-Cyrl-UZ"/>
              </w:rPr>
              <w:t xml:space="preserve">халқаро стандартлар ҳамда “Сиёсий партияларни молиялаштириш тўғрисида”ги </w:t>
            </w:r>
            <w:r w:rsidRPr="00C878A0">
              <w:rPr>
                <w:rFonts w:asciiTheme="minorHAnsi" w:hAnsiTheme="minorHAnsi" w:cstheme="minorHAnsi"/>
                <w:sz w:val="28"/>
                <w:szCs w:val="28"/>
                <w:lang w:val="uz-Cyrl-UZ" w:eastAsia="en-US"/>
              </w:rPr>
              <w:t>Қонуннинг 4</w:t>
            </w:r>
            <w:r w:rsidRPr="00C878A0">
              <w:rPr>
                <w:rFonts w:asciiTheme="minorHAnsi" w:hAnsiTheme="minorHAnsi" w:cstheme="minorHAnsi"/>
                <w:sz w:val="28"/>
                <w:szCs w:val="28"/>
                <w:lang w:val="uz-Cyrl-UZ"/>
              </w:rPr>
              <w:t xml:space="preserve"> ва</w:t>
            </w:r>
            <w:r w:rsidRPr="00C878A0">
              <w:rPr>
                <w:rFonts w:asciiTheme="minorHAnsi" w:hAnsiTheme="minorHAnsi" w:cstheme="minorHAnsi"/>
                <w:sz w:val="28"/>
                <w:szCs w:val="28"/>
                <w:lang w:val="uz-Cyrl-UZ" w:eastAsia="en-US"/>
              </w:rPr>
              <w:t xml:space="preserve"> 5-модда талабларидан келиб чиқиб,</w:t>
            </w:r>
            <w:r w:rsidRPr="00C878A0">
              <w:rPr>
                <w:rFonts w:asciiTheme="minorHAnsi" w:hAnsiTheme="minorHAnsi" w:cstheme="minorHAnsi"/>
                <w:sz w:val="28"/>
                <w:szCs w:val="28"/>
                <w:lang w:val="uz-Cyrl-UZ"/>
              </w:rPr>
              <w:t xml:space="preserve"> Ҳисоб палатасининг партиялар фаолиятини текшириш натижаларини эълон қилиниши тартиби ўрнатилмоқда.</w:t>
            </w:r>
          </w:p>
        </w:tc>
      </w:tr>
      <w:tr w:rsidR="00771DC7" w:rsidRPr="00C878A0" w:rsidTr="00D94588">
        <w:tc>
          <w:tcPr>
            <w:tcW w:w="15417" w:type="dxa"/>
            <w:gridSpan w:val="3"/>
            <w:shd w:val="clear" w:color="auto" w:fill="DBE5F1" w:themeFill="accent1" w:themeFillTint="33"/>
          </w:tcPr>
          <w:p w:rsidR="00771DC7" w:rsidRPr="00C878A0" w:rsidRDefault="00804493" w:rsidP="00CC2E21">
            <w:pPr>
              <w:jc w:val="center"/>
              <w:rPr>
                <w:rFonts w:cstheme="minorHAnsi"/>
                <w:b/>
                <w:sz w:val="28"/>
                <w:szCs w:val="28"/>
                <w:lang w:val="uz-Cyrl-UZ"/>
              </w:rPr>
            </w:pPr>
            <w:r>
              <w:rPr>
                <w:rFonts w:cstheme="minorHAnsi"/>
                <w:b/>
                <w:sz w:val="28"/>
                <w:szCs w:val="28"/>
                <w:lang w:val="uz-Cyrl-UZ"/>
              </w:rPr>
              <w:t>4</w:t>
            </w:r>
            <w:r w:rsidR="00771DC7" w:rsidRPr="00C878A0">
              <w:rPr>
                <w:rFonts w:cstheme="minorHAnsi"/>
                <w:b/>
                <w:sz w:val="28"/>
                <w:szCs w:val="28"/>
                <w:lang w:val="uz-Cyrl-UZ"/>
              </w:rPr>
              <w:t>. </w:t>
            </w:r>
            <w:r w:rsidR="003453BD" w:rsidRPr="003453BD">
              <w:rPr>
                <w:rFonts w:cstheme="minorHAnsi"/>
                <w:b/>
                <w:sz w:val="28"/>
                <w:szCs w:val="28"/>
                <w:lang w:val="uz-Cyrl-UZ"/>
              </w:rPr>
              <w:t>Ўзбекистон Республикасининг 2019 йил 25 июнда қабул қилинган ЎРҚ–544-сонли Қонуни билан тасдиқланган Ўзбекистон Республикасининг Сайлов кодекси</w:t>
            </w:r>
          </w:p>
        </w:tc>
      </w:tr>
      <w:tr w:rsidR="00771DC7" w:rsidRPr="00C878A0" w:rsidTr="00D94588">
        <w:tc>
          <w:tcPr>
            <w:tcW w:w="5311" w:type="dxa"/>
            <w:shd w:val="clear" w:color="auto" w:fill="FFFFFF" w:themeFill="background1"/>
          </w:tcPr>
          <w:p w:rsidR="00771DC7" w:rsidRPr="00C878A0" w:rsidRDefault="00771DC7" w:rsidP="00154ED4">
            <w:pPr>
              <w:ind w:firstLine="454"/>
              <w:jc w:val="both"/>
              <w:rPr>
                <w:rFonts w:cstheme="minorHAnsi"/>
                <w:b/>
                <w:sz w:val="28"/>
                <w:szCs w:val="28"/>
                <w:lang w:val="uz-Cyrl-UZ"/>
              </w:rPr>
            </w:pPr>
            <w:r w:rsidRPr="00C878A0">
              <w:rPr>
                <w:rFonts w:cstheme="minorHAnsi"/>
                <w:b/>
                <w:sz w:val="28"/>
                <w:szCs w:val="28"/>
                <w:lang w:val="uz-Cyrl-UZ"/>
              </w:rPr>
              <w:t>19-модда. Вилоят, туман ва шаҳар сайлов комиссияларини тузиш</w:t>
            </w:r>
          </w:p>
          <w:p w:rsidR="00771DC7" w:rsidRPr="00C878A0" w:rsidRDefault="00771DC7" w:rsidP="00154ED4">
            <w:pPr>
              <w:ind w:firstLine="454"/>
              <w:jc w:val="both"/>
              <w:rPr>
                <w:rFonts w:cstheme="minorHAnsi"/>
                <w:szCs w:val="28"/>
                <w:lang w:val="uz-Cyrl-UZ"/>
              </w:rPr>
            </w:pPr>
          </w:p>
          <w:p w:rsidR="00771DC7" w:rsidRPr="00C878A0" w:rsidRDefault="00771DC7" w:rsidP="00154ED4">
            <w:pPr>
              <w:ind w:firstLine="454"/>
              <w:jc w:val="both"/>
              <w:rPr>
                <w:rFonts w:cstheme="minorHAnsi"/>
                <w:sz w:val="28"/>
                <w:szCs w:val="28"/>
                <w:lang w:val="uz-Cyrl-UZ"/>
              </w:rPr>
            </w:pPr>
            <w:r w:rsidRPr="00C878A0">
              <w:rPr>
                <w:rFonts w:cstheme="minorHAnsi"/>
                <w:i/>
                <w:sz w:val="28"/>
                <w:szCs w:val="28"/>
                <w:lang w:val="uz-Cyrl-UZ"/>
              </w:rPr>
              <w:t xml:space="preserve">(иккинчи қисм) </w:t>
            </w:r>
            <w:r w:rsidRPr="00C878A0">
              <w:rPr>
                <w:rFonts w:cstheme="minorHAnsi"/>
                <w:sz w:val="28"/>
                <w:szCs w:val="28"/>
                <w:lang w:val="uz-Cyrl-UZ"/>
              </w:rPr>
              <w:t xml:space="preserve">Вилоят, туман, шаҳар </w:t>
            </w:r>
            <w:r w:rsidRPr="00C878A0">
              <w:rPr>
                <w:rFonts w:cstheme="minorHAnsi"/>
                <w:sz w:val="28"/>
                <w:szCs w:val="28"/>
                <w:lang w:val="uz-Cyrl-UZ"/>
              </w:rPr>
              <w:lastRenderedPageBreak/>
              <w:t xml:space="preserve">сайлов комиссиялари тегишли маҳаллий Кенгашлар томонидан сайловга камида саксон кун қолганида </w:t>
            </w:r>
            <w:r w:rsidRPr="00C878A0">
              <w:rPr>
                <w:rFonts w:cstheme="minorHAnsi"/>
                <w:i/>
                <w:sz w:val="28"/>
                <w:szCs w:val="28"/>
                <w:u w:val="single"/>
                <w:lang w:val="uz-Cyrl-UZ"/>
              </w:rPr>
              <w:t>етти — ўн беш</w:t>
            </w:r>
            <w:r w:rsidRPr="00C878A0">
              <w:rPr>
                <w:rFonts w:cstheme="minorHAnsi"/>
                <w:sz w:val="28"/>
                <w:szCs w:val="28"/>
                <w:lang w:val="uz-Cyrl-UZ"/>
              </w:rPr>
              <w:t xml:space="preserve"> </w:t>
            </w:r>
            <w:r w:rsidRPr="00C878A0">
              <w:rPr>
                <w:rFonts w:cstheme="minorHAnsi"/>
                <w:spacing w:val="-8"/>
                <w:sz w:val="28"/>
                <w:szCs w:val="28"/>
                <w:lang w:val="uz-Cyrl-UZ"/>
              </w:rPr>
              <w:t>нафар комиссия аъзосидан иборат таркибда</w:t>
            </w:r>
            <w:r w:rsidRPr="00C878A0">
              <w:rPr>
                <w:rFonts w:cstheme="minorHAnsi"/>
                <w:sz w:val="28"/>
                <w:szCs w:val="28"/>
                <w:lang w:val="uz-Cyrl-UZ"/>
              </w:rPr>
              <w:t xml:space="preserve"> </w:t>
            </w:r>
            <w:r w:rsidRPr="00C878A0">
              <w:rPr>
                <w:rFonts w:cstheme="minorHAnsi"/>
                <w:spacing w:val="-6"/>
                <w:sz w:val="28"/>
                <w:szCs w:val="28"/>
                <w:lang w:val="uz-Cyrl-UZ"/>
              </w:rPr>
              <w:t>тузилади ҳамда ўз ваколатларини кейинги</w:t>
            </w:r>
            <w:r w:rsidRPr="00C878A0">
              <w:rPr>
                <w:rFonts w:cstheme="minorHAnsi"/>
                <w:sz w:val="28"/>
                <w:szCs w:val="28"/>
                <w:lang w:val="uz-Cyrl-UZ"/>
              </w:rPr>
              <w:t xml:space="preserve"> сайлов кампанияси бошланганлиги эълон қилингунига қадар амалга оширади.</w:t>
            </w:r>
          </w:p>
        </w:tc>
        <w:tc>
          <w:tcPr>
            <w:tcW w:w="5312" w:type="dxa"/>
            <w:shd w:val="clear" w:color="auto" w:fill="FFFFFF" w:themeFill="background1"/>
          </w:tcPr>
          <w:p w:rsidR="00771DC7" w:rsidRPr="00C878A0" w:rsidRDefault="00771DC7" w:rsidP="00154ED4">
            <w:pPr>
              <w:ind w:firstLine="454"/>
              <w:jc w:val="both"/>
              <w:rPr>
                <w:rFonts w:cstheme="minorHAnsi"/>
                <w:b/>
                <w:sz w:val="28"/>
                <w:szCs w:val="28"/>
                <w:lang w:val="uz-Cyrl-UZ"/>
              </w:rPr>
            </w:pPr>
            <w:r w:rsidRPr="00C878A0">
              <w:rPr>
                <w:rFonts w:cstheme="minorHAnsi"/>
                <w:b/>
                <w:sz w:val="28"/>
                <w:szCs w:val="28"/>
                <w:lang w:val="uz-Cyrl-UZ"/>
              </w:rPr>
              <w:lastRenderedPageBreak/>
              <w:t>19-модда. Вилоят, туман ва шаҳар сайлов комиссияларини тузиш</w:t>
            </w:r>
          </w:p>
          <w:p w:rsidR="00771DC7" w:rsidRPr="00C878A0" w:rsidRDefault="00771DC7" w:rsidP="00154ED4">
            <w:pPr>
              <w:ind w:firstLine="454"/>
              <w:jc w:val="both"/>
              <w:rPr>
                <w:rFonts w:cstheme="minorHAnsi"/>
                <w:szCs w:val="28"/>
                <w:lang w:val="uz-Cyrl-UZ"/>
              </w:rPr>
            </w:pPr>
          </w:p>
          <w:p w:rsidR="00771DC7" w:rsidRPr="00C878A0" w:rsidRDefault="00771DC7" w:rsidP="00154ED4">
            <w:pPr>
              <w:ind w:firstLine="454"/>
              <w:jc w:val="both"/>
              <w:rPr>
                <w:rFonts w:cstheme="minorHAnsi"/>
                <w:sz w:val="28"/>
                <w:szCs w:val="28"/>
                <w:lang w:val="uz-Cyrl-UZ"/>
              </w:rPr>
            </w:pPr>
            <w:r w:rsidRPr="00C878A0">
              <w:rPr>
                <w:rFonts w:cstheme="minorHAnsi"/>
                <w:i/>
                <w:sz w:val="28"/>
                <w:szCs w:val="28"/>
                <w:lang w:val="uz-Cyrl-UZ"/>
              </w:rPr>
              <w:t xml:space="preserve">(иккинчи қисм) </w:t>
            </w:r>
            <w:r w:rsidRPr="00C878A0">
              <w:rPr>
                <w:rFonts w:cstheme="minorHAnsi"/>
                <w:sz w:val="28"/>
                <w:szCs w:val="28"/>
                <w:lang w:val="uz-Cyrl-UZ"/>
              </w:rPr>
              <w:t xml:space="preserve">Вилоят, туман, шаҳар </w:t>
            </w:r>
            <w:r w:rsidRPr="00C878A0">
              <w:rPr>
                <w:rFonts w:cstheme="minorHAnsi"/>
                <w:sz w:val="28"/>
                <w:szCs w:val="28"/>
                <w:lang w:val="uz-Cyrl-UZ"/>
              </w:rPr>
              <w:lastRenderedPageBreak/>
              <w:t xml:space="preserve">сайлов комиссиялари тегишли маҳаллий Кенгашлар томонидан сайловга камида саксон кун қолганида </w:t>
            </w:r>
            <w:r w:rsidRPr="00C878A0">
              <w:rPr>
                <w:rFonts w:cstheme="minorHAnsi"/>
                <w:b/>
                <w:sz w:val="28"/>
                <w:szCs w:val="28"/>
                <w:lang w:val="uz-Cyrl-UZ"/>
              </w:rPr>
              <w:t>ўн бир — йигирма бир</w:t>
            </w:r>
            <w:r w:rsidRPr="00C878A0">
              <w:rPr>
                <w:rFonts w:cstheme="minorHAnsi"/>
                <w:sz w:val="28"/>
                <w:szCs w:val="28"/>
                <w:lang w:val="uz-Cyrl-UZ"/>
              </w:rPr>
              <w:t xml:space="preserve"> нафар комиссия аъзосидан иборат </w:t>
            </w:r>
            <w:r w:rsidRPr="00C878A0">
              <w:rPr>
                <w:rFonts w:cstheme="minorHAnsi"/>
                <w:spacing w:val="-6"/>
                <w:sz w:val="28"/>
                <w:szCs w:val="28"/>
                <w:lang w:val="uz-Cyrl-UZ"/>
              </w:rPr>
              <w:t>таркибда тузилади ҳамда ўз ваколатларини</w:t>
            </w:r>
            <w:r w:rsidRPr="00C878A0">
              <w:rPr>
                <w:rFonts w:cstheme="minorHAnsi"/>
                <w:sz w:val="28"/>
                <w:szCs w:val="28"/>
                <w:lang w:val="uz-Cyrl-UZ"/>
              </w:rPr>
              <w:t xml:space="preserve"> </w:t>
            </w:r>
            <w:r w:rsidRPr="00C878A0">
              <w:rPr>
                <w:rFonts w:cstheme="minorHAnsi"/>
                <w:spacing w:val="-6"/>
                <w:sz w:val="28"/>
                <w:szCs w:val="28"/>
                <w:lang w:val="uz-Cyrl-UZ"/>
              </w:rPr>
              <w:t>кейинги сайлов кампанияси бошланганлиги</w:t>
            </w:r>
            <w:r w:rsidRPr="00C878A0">
              <w:rPr>
                <w:rFonts w:cstheme="minorHAnsi"/>
                <w:sz w:val="28"/>
                <w:szCs w:val="28"/>
                <w:lang w:val="uz-Cyrl-UZ"/>
              </w:rPr>
              <w:t xml:space="preserve"> </w:t>
            </w:r>
            <w:r w:rsidRPr="00C878A0">
              <w:rPr>
                <w:rFonts w:cstheme="minorHAnsi"/>
                <w:spacing w:val="-4"/>
                <w:sz w:val="28"/>
                <w:szCs w:val="28"/>
                <w:lang w:val="uz-Cyrl-UZ"/>
              </w:rPr>
              <w:t>эълон қилингунига қадар амалга оширади.</w:t>
            </w:r>
          </w:p>
        </w:tc>
        <w:tc>
          <w:tcPr>
            <w:tcW w:w="4794" w:type="dxa"/>
            <w:shd w:val="clear" w:color="auto" w:fill="FFFFFF" w:themeFill="background1"/>
          </w:tcPr>
          <w:p w:rsidR="00771DC7" w:rsidRPr="00C878A0" w:rsidRDefault="00771DC7" w:rsidP="00DC2C68">
            <w:pPr>
              <w:pStyle w:val="a4"/>
              <w:ind w:firstLine="459"/>
              <w:rPr>
                <w:rFonts w:asciiTheme="minorHAnsi" w:hAnsiTheme="minorHAnsi" w:cstheme="minorHAnsi"/>
                <w:sz w:val="28"/>
                <w:szCs w:val="28"/>
                <w:lang w:val="uz-Cyrl-UZ" w:eastAsia="en-US"/>
              </w:rPr>
            </w:pPr>
            <w:r w:rsidRPr="00C878A0">
              <w:rPr>
                <w:rFonts w:asciiTheme="minorHAnsi" w:hAnsiTheme="minorHAnsi" w:cstheme="minorHAnsi"/>
                <w:sz w:val="28"/>
                <w:szCs w:val="28"/>
                <w:u w:val="single"/>
                <w:lang w:val="uz-Cyrl-UZ" w:eastAsia="en-US"/>
              </w:rPr>
              <w:lastRenderedPageBreak/>
              <w:t>ЎР Президентнинг 2020 йилги</w:t>
            </w:r>
            <w:r w:rsidRPr="00C878A0">
              <w:rPr>
                <w:rFonts w:asciiTheme="minorHAnsi" w:hAnsiTheme="minorHAnsi" w:cstheme="minorHAnsi"/>
                <w:sz w:val="28"/>
                <w:szCs w:val="28"/>
                <w:lang w:val="uz-Cyrl-UZ" w:eastAsia="en-US"/>
              </w:rPr>
              <w:t xml:space="preserve"> </w:t>
            </w:r>
            <w:r w:rsidRPr="00C878A0">
              <w:rPr>
                <w:rFonts w:asciiTheme="minorHAnsi" w:hAnsiTheme="minorHAnsi" w:cstheme="minorHAnsi"/>
                <w:sz w:val="28"/>
                <w:szCs w:val="28"/>
                <w:u w:val="single"/>
                <w:lang w:val="uz-Cyrl-UZ" w:eastAsia="en-US"/>
              </w:rPr>
              <w:t>Мурожаатномаси ва Давлат Дастурининг (</w:t>
            </w:r>
            <w:r w:rsidR="008E066D">
              <w:rPr>
                <w:rFonts w:asciiTheme="minorHAnsi" w:hAnsiTheme="minorHAnsi" w:cstheme="minorHAnsi"/>
                <w:sz w:val="28"/>
                <w:szCs w:val="28"/>
                <w:u w:val="single"/>
                <w:lang w:val="uz-Cyrl-UZ" w:eastAsia="en-US"/>
              </w:rPr>
              <w:t>ПФ–5953</w:t>
            </w:r>
            <w:r w:rsidRPr="00C878A0">
              <w:rPr>
                <w:rFonts w:asciiTheme="minorHAnsi" w:hAnsiTheme="minorHAnsi" w:cstheme="minorHAnsi"/>
                <w:sz w:val="28"/>
                <w:szCs w:val="28"/>
                <w:u w:val="single"/>
                <w:lang w:val="uz-Cyrl-UZ" w:eastAsia="en-US"/>
              </w:rPr>
              <w:t>) 17-банди ижросини таъминлаш мақсадида</w:t>
            </w:r>
            <w:r w:rsidRPr="00C878A0">
              <w:rPr>
                <w:rFonts w:asciiTheme="minorHAnsi" w:hAnsiTheme="minorHAnsi" w:cstheme="minorHAnsi"/>
                <w:sz w:val="28"/>
                <w:szCs w:val="28"/>
                <w:lang w:val="uz-Cyrl-UZ" w:eastAsia="en-US"/>
              </w:rPr>
              <w:t xml:space="preserve"> </w:t>
            </w:r>
            <w:r w:rsidRPr="00C878A0">
              <w:rPr>
                <w:rFonts w:asciiTheme="minorHAnsi" w:hAnsiTheme="minorHAnsi" w:cstheme="minorHAnsi"/>
                <w:sz w:val="28"/>
                <w:szCs w:val="28"/>
                <w:lang w:val="uz-Cyrl-UZ" w:eastAsia="en-US"/>
              </w:rPr>
              <w:lastRenderedPageBreak/>
              <w:t xml:space="preserve">Халқ депутатлари туман ва шаҳар кенгашларига сайлов ўтказувчи ОСКларни бекор қилиб, ваколатлари </w:t>
            </w:r>
            <w:r w:rsidRPr="00C878A0">
              <w:rPr>
                <w:rFonts w:asciiTheme="minorHAnsi" w:hAnsiTheme="minorHAnsi" w:cstheme="minorHAnsi"/>
                <w:spacing w:val="-6"/>
                <w:sz w:val="28"/>
                <w:szCs w:val="28"/>
                <w:lang w:val="uz-Cyrl-UZ" w:eastAsia="en-US"/>
              </w:rPr>
              <w:t>туман ва шаҳар сайлов комиссияларига</w:t>
            </w:r>
            <w:r w:rsidRPr="00C878A0">
              <w:rPr>
                <w:rFonts w:asciiTheme="minorHAnsi" w:hAnsiTheme="minorHAnsi" w:cstheme="minorHAnsi"/>
                <w:sz w:val="28"/>
                <w:szCs w:val="28"/>
                <w:lang w:val="uz-Cyrl-UZ" w:eastAsia="en-US"/>
              </w:rPr>
              <w:t xml:space="preserve"> юклатилаётганлиги сабабли аъзолари сонини кўпайтирилмоқда.</w:t>
            </w:r>
          </w:p>
        </w:tc>
      </w:tr>
      <w:tr w:rsidR="00771DC7" w:rsidRPr="00C878A0" w:rsidTr="00D94588">
        <w:tc>
          <w:tcPr>
            <w:tcW w:w="5311" w:type="dxa"/>
            <w:shd w:val="clear" w:color="auto" w:fill="FFFFFF" w:themeFill="background1"/>
          </w:tcPr>
          <w:p w:rsidR="00771DC7" w:rsidRPr="00C878A0" w:rsidRDefault="00771DC7" w:rsidP="00154ED4">
            <w:pPr>
              <w:ind w:firstLine="454"/>
              <w:jc w:val="both"/>
              <w:rPr>
                <w:rFonts w:cstheme="minorHAnsi"/>
                <w:b/>
                <w:sz w:val="28"/>
                <w:szCs w:val="28"/>
                <w:lang w:val="uz-Cyrl-UZ"/>
              </w:rPr>
            </w:pPr>
            <w:r w:rsidRPr="00C878A0">
              <w:rPr>
                <w:rFonts w:cstheme="minorHAnsi"/>
                <w:b/>
                <w:sz w:val="28"/>
                <w:szCs w:val="28"/>
                <w:lang w:val="uz-Cyrl-UZ"/>
              </w:rPr>
              <w:lastRenderedPageBreak/>
              <w:t>20-модда. Вилоят, туман, шаҳар сайлов комиссиясининг ваколатлари</w:t>
            </w:r>
          </w:p>
          <w:p w:rsidR="00771DC7" w:rsidRPr="00C878A0" w:rsidRDefault="00771DC7" w:rsidP="00154ED4">
            <w:pPr>
              <w:ind w:firstLine="454"/>
              <w:jc w:val="both"/>
              <w:rPr>
                <w:rFonts w:cstheme="minorHAnsi"/>
                <w:sz w:val="28"/>
                <w:szCs w:val="28"/>
                <w:lang w:val="uz-Cyrl-UZ"/>
              </w:rPr>
            </w:pPr>
          </w:p>
          <w:p w:rsidR="00771DC7" w:rsidRPr="00C878A0" w:rsidRDefault="00771DC7" w:rsidP="00154ED4">
            <w:pPr>
              <w:ind w:firstLine="454"/>
              <w:jc w:val="both"/>
              <w:rPr>
                <w:rFonts w:cstheme="minorHAnsi"/>
                <w:sz w:val="28"/>
                <w:szCs w:val="28"/>
                <w:lang w:val="uz-Cyrl-UZ"/>
              </w:rPr>
            </w:pPr>
          </w:p>
          <w:p w:rsidR="00771DC7" w:rsidRPr="00C878A0" w:rsidRDefault="00771DC7" w:rsidP="00154ED4">
            <w:pPr>
              <w:ind w:firstLine="454"/>
              <w:jc w:val="both"/>
              <w:rPr>
                <w:rFonts w:cstheme="minorHAnsi"/>
                <w:sz w:val="28"/>
                <w:szCs w:val="28"/>
                <w:lang w:val="uz-Cyrl-UZ"/>
              </w:rPr>
            </w:pPr>
          </w:p>
          <w:p w:rsidR="00771DC7" w:rsidRPr="00C878A0" w:rsidRDefault="00771DC7" w:rsidP="008420C5">
            <w:pPr>
              <w:jc w:val="center"/>
              <w:rPr>
                <w:rFonts w:cstheme="minorHAnsi"/>
                <w:b/>
                <w:sz w:val="28"/>
                <w:szCs w:val="28"/>
                <w:lang w:val="uz-Cyrl-UZ"/>
              </w:rPr>
            </w:pPr>
            <w:r w:rsidRPr="00C878A0">
              <w:rPr>
                <w:rFonts w:cstheme="minorHAnsi"/>
                <w:b/>
                <w:sz w:val="28"/>
                <w:szCs w:val="28"/>
                <w:lang w:val="uz-Cyrl-UZ"/>
              </w:rPr>
              <w:t>Тўлдирилмоқда</w:t>
            </w:r>
          </w:p>
          <w:p w:rsidR="00771DC7" w:rsidRPr="00C878A0" w:rsidRDefault="00771DC7" w:rsidP="00154ED4">
            <w:pPr>
              <w:ind w:firstLine="454"/>
              <w:jc w:val="both"/>
              <w:rPr>
                <w:rFonts w:cstheme="minorHAnsi"/>
                <w:sz w:val="28"/>
                <w:szCs w:val="28"/>
                <w:lang w:val="uz-Cyrl-UZ"/>
              </w:rPr>
            </w:pPr>
          </w:p>
        </w:tc>
        <w:tc>
          <w:tcPr>
            <w:tcW w:w="5312" w:type="dxa"/>
            <w:shd w:val="clear" w:color="auto" w:fill="FFFFFF" w:themeFill="background1"/>
          </w:tcPr>
          <w:p w:rsidR="00771DC7" w:rsidRPr="00C878A0" w:rsidRDefault="00771DC7" w:rsidP="00154ED4">
            <w:pPr>
              <w:ind w:firstLine="454"/>
              <w:jc w:val="both"/>
              <w:rPr>
                <w:rFonts w:cstheme="minorHAnsi"/>
                <w:b/>
                <w:sz w:val="28"/>
                <w:szCs w:val="28"/>
                <w:lang w:val="uz-Cyrl-UZ"/>
              </w:rPr>
            </w:pPr>
            <w:r w:rsidRPr="00C878A0">
              <w:rPr>
                <w:rFonts w:cstheme="minorHAnsi"/>
                <w:b/>
                <w:sz w:val="28"/>
                <w:szCs w:val="28"/>
                <w:lang w:val="uz-Cyrl-UZ"/>
              </w:rPr>
              <w:t>20-модда. Вилоят, туман, шаҳар сайлов комиссиясининг ваколатлари</w:t>
            </w:r>
          </w:p>
          <w:p w:rsidR="00771DC7" w:rsidRPr="00C878A0" w:rsidRDefault="00771DC7" w:rsidP="00154ED4">
            <w:pPr>
              <w:ind w:firstLine="454"/>
              <w:jc w:val="both"/>
              <w:rPr>
                <w:rFonts w:cstheme="minorHAnsi"/>
                <w:sz w:val="28"/>
                <w:szCs w:val="28"/>
                <w:lang w:val="uz-Cyrl-UZ"/>
              </w:rPr>
            </w:pPr>
          </w:p>
          <w:p w:rsidR="00771DC7" w:rsidRPr="00C878A0" w:rsidRDefault="00771DC7" w:rsidP="00242C9B">
            <w:pPr>
              <w:ind w:firstLine="454"/>
              <w:jc w:val="both"/>
              <w:rPr>
                <w:rFonts w:cstheme="minorHAnsi"/>
                <w:sz w:val="28"/>
                <w:szCs w:val="28"/>
                <w:lang w:val="uz-Cyrl-UZ"/>
              </w:rPr>
            </w:pPr>
            <w:r w:rsidRPr="00C878A0">
              <w:rPr>
                <w:rFonts w:cstheme="minorHAnsi"/>
                <w:i/>
                <w:sz w:val="28"/>
                <w:szCs w:val="28"/>
                <w:lang w:val="uz-Cyrl-UZ"/>
              </w:rPr>
              <w:t xml:space="preserve">(иккинчи қисм) </w:t>
            </w:r>
            <w:r w:rsidRPr="00C878A0">
              <w:rPr>
                <w:rFonts w:cstheme="minorHAnsi"/>
                <w:b/>
                <w:sz w:val="28"/>
                <w:szCs w:val="28"/>
                <w:lang w:val="uz-Cyrl-UZ"/>
              </w:rPr>
              <w:t>Туман, шаҳар (Тошкент шаҳри бундан мустасно) сайлов комиссияси мазкур Кодекснинг 22, 23, 32, 59, 60</w:t>
            </w:r>
            <w:r w:rsidR="00242C9B">
              <w:rPr>
                <w:rFonts w:cstheme="minorHAnsi"/>
                <w:b/>
                <w:sz w:val="28"/>
                <w:szCs w:val="28"/>
                <w:lang w:val="uz-Cyrl-UZ"/>
              </w:rPr>
              <w:t xml:space="preserve"> ва</w:t>
            </w:r>
            <w:r w:rsidRPr="00C878A0">
              <w:rPr>
                <w:rFonts w:cstheme="minorHAnsi"/>
                <w:b/>
                <w:sz w:val="28"/>
                <w:szCs w:val="28"/>
                <w:lang w:val="uz-Cyrl-UZ"/>
              </w:rPr>
              <w:t xml:space="preserve"> 95-моддаларида назарда тутилган округ сайлов комиссиясининг ваколатларини ҳам бажаради.</w:t>
            </w:r>
          </w:p>
        </w:tc>
        <w:tc>
          <w:tcPr>
            <w:tcW w:w="4794" w:type="dxa"/>
            <w:shd w:val="clear" w:color="auto" w:fill="FFFFFF" w:themeFill="background1"/>
          </w:tcPr>
          <w:p w:rsidR="00771DC7" w:rsidRPr="00C878A0" w:rsidRDefault="00771DC7" w:rsidP="00154ED4">
            <w:pPr>
              <w:ind w:firstLine="459"/>
              <w:jc w:val="both"/>
              <w:rPr>
                <w:rFonts w:cstheme="minorHAnsi"/>
                <w:sz w:val="28"/>
                <w:szCs w:val="28"/>
                <w:lang w:val="uz-Cyrl-UZ"/>
              </w:rPr>
            </w:pPr>
            <w:r w:rsidRPr="00C878A0">
              <w:rPr>
                <w:rFonts w:cstheme="minorHAnsi"/>
                <w:sz w:val="28"/>
                <w:szCs w:val="28"/>
                <w:lang w:val="uz-Cyrl-UZ"/>
              </w:rPr>
              <w:t xml:space="preserve">Сайловларда Халқ депутатлари туман ва шаҳар кенгашларига сайлов ўтказувчи округ сайлов комиссияларнинг самарасиз ортиқча тузилма эканлиги аён бўлди. </w:t>
            </w:r>
          </w:p>
          <w:p w:rsidR="00771DC7" w:rsidRPr="00C878A0" w:rsidRDefault="00771DC7" w:rsidP="00154ED4">
            <w:pPr>
              <w:ind w:firstLine="459"/>
              <w:jc w:val="both"/>
              <w:rPr>
                <w:rFonts w:cstheme="minorHAnsi"/>
                <w:sz w:val="28"/>
                <w:szCs w:val="28"/>
                <w:lang w:val="uz-Cyrl-UZ"/>
              </w:rPr>
            </w:pPr>
            <w:r w:rsidRPr="00C878A0">
              <w:rPr>
                <w:rFonts w:cstheme="minorHAnsi"/>
                <w:sz w:val="28"/>
                <w:szCs w:val="28"/>
                <w:lang w:val="uz-Cyrl-UZ"/>
              </w:rPr>
              <w:t xml:space="preserve">Кўп ҳолларда ҳар бир округга </w:t>
            </w:r>
            <w:r w:rsidRPr="00C878A0">
              <w:rPr>
                <w:rFonts w:cstheme="minorHAnsi"/>
                <w:sz w:val="28"/>
                <w:szCs w:val="28"/>
                <w:lang w:val="uz-Cyrl-UZ"/>
              </w:rPr>
              <w:br/>
              <w:t xml:space="preserve">1-3 та участка тўғри келди </w:t>
            </w:r>
            <w:r w:rsidRPr="00C878A0">
              <w:rPr>
                <w:rFonts w:cstheme="minorHAnsi"/>
                <w:sz w:val="28"/>
                <w:szCs w:val="28"/>
                <w:lang w:val="uz-Cyrl-UZ"/>
              </w:rPr>
              <w:br/>
              <w:t xml:space="preserve">ва уларнинг сайлов кампаниясидаги фаолияти фақат ушбу участкалар доираси билан чекланди. </w:t>
            </w:r>
          </w:p>
          <w:p w:rsidR="00771DC7" w:rsidRPr="00C878A0" w:rsidRDefault="00771DC7" w:rsidP="00154ED4">
            <w:pPr>
              <w:ind w:firstLine="459"/>
              <w:jc w:val="both"/>
              <w:rPr>
                <w:rFonts w:cstheme="minorHAnsi"/>
                <w:sz w:val="28"/>
                <w:szCs w:val="28"/>
                <w:lang w:val="uz-Cyrl-UZ"/>
              </w:rPr>
            </w:pPr>
            <w:r w:rsidRPr="00C878A0">
              <w:rPr>
                <w:rFonts w:cstheme="minorHAnsi"/>
                <w:sz w:val="28"/>
                <w:szCs w:val="28"/>
                <w:lang w:val="uz-Cyrl-UZ"/>
              </w:rPr>
              <w:t xml:space="preserve">Бундан ташқари, ушбу ОСК аъзоларига иш ҳақи тўлаш учун давлат бюджетидан 33,2 млрд. сўм </w:t>
            </w:r>
            <w:r w:rsidRPr="00C878A0">
              <w:rPr>
                <w:rFonts w:cstheme="minorHAnsi"/>
                <w:spacing w:val="-8"/>
                <w:sz w:val="28"/>
                <w:szCs w:val="28"/>
                <w:lang w:val="uz-Cyrl-UZ"/>
              </w:rPr>
              <w:t>(3,5 млн. АҚШ долл.) маблағ ажратилди.</w:t>
            </w:r>
            <w:r w:rsidRPr="00C878A0">
              <w:rPr>
                <w:rFonts w:cstheme="minorHAnsi"/>
                <w:sz w:val="28"/>
                <w:szCs w:val="28"/>
                <w:lang w:val="uz-Cyrl-UZ"/>
              </w:rPr>
              <w:t xml:space="preserve"> </w:t>
            </w:r>
          </w:p>
          <w:p w:rsidR="00771DC7" w:rsidRPr="00C878A0" w:rsidRDefault="00771DC7" w:rsidP="00F46DED">
            <w:pPr>
              <w:ind w:firstLine="459"/>
              <w:jc w:val="both"/>
              <w:rPr>
                <w:rFonts w:cstheme="minorHAnsi"/>
                <w:sz w:val="28"/>
                <w:szCs w:val="28"/>
                <w:lang w:val="uz-Cyrl-UZ"/>
              </w:rPr>
            </w:pPr>
            <w:r w:rsidRPr="00C878A0">
              <w:rPr>
                <w:rFonts w:cstheme="minorHAnsi"/>
                <w:sz w:val="28"/>
                <w:szCs w:val="28"/>
                <w:lang w:val="uz-Cyrl-UZ"/>
              </w:rPr>
              <w:t>Шу сабабли, Халқ депутатлари туман ва шаҳар кенгашларига сайлов ўтказувчи ОСКларни бекор қилиб, ваколатлари туман ва шаҳар сайлов комиссияларига юкланмоқда.</w:t>
            </w:r>
          </w:p>
          <w:p w:rsidR="00771DC7" w:rsidRPr="00C878A0" w:rsidRDefault="00771DC7" w:rsidP="00F46DED">
            <w:pPr>
              <w:ind w:firstLine="459"/>
              <w:jc w:val="both"/>
              <w:rPr>
                <w:rFonts w:cstheme="minorHAnsi"/>
                <w:sz w:val="28"/>
                <w:szCs w:val="28"/>
                <w:lang w:val="uz-Cyrl-UZ"/>
              </w:rPr>
            </w:pPr>
            <w:r w:rsidRPr="00C878A0">
              <w:rPr>
                <w:rFonts w:cstheme="minorHAnsi"/>
                <w:sz w:val="28"/>
                <w:szCs w:val="28"/>
                <w:lang w:val="uz-Cyrl-UZ"/>
              </w:rPr>
              <w:t>(</w:t>
            </w:r>
            <w:r w:rsidRPr="00C878A0">
              <w:rPr>
                <w:rFonts w:cstheme="minorHAnsi"/>
                <w:sz w:val="28"/>
                <w:szCs w:val="28"/>
                <w:u w:val="single"/>
                <w:lang w:val="uz-Cyrl-UZ"/>
              </w:rPr>
              <w:t>ЎР Президентнинг 2020 йилги</w:t>
            </w:r>
            <w:r w:rsidRPr="00C878A0">
              <w:rPr>
                <w:rFonts w:cstheme="minorHAnsi"/>
                <w:sz w:val="28"/>
                <w:szCs w:val="28"/>
                <w:lang w:val="uz-Cyrl-UZ"/>
              </w:rPr>
              <w:t xml:space="preserve"> </w:t>
            </w:r>
            <w:r w:rsidRPr="00C878A0">
              <w:rPr>
                <w:rFonts w:cstheme="minorHAnsi"/>
                <w:sz w:val="28"/>
                <w:szCs w:val="28"/>
                <w:u w:val="single"/>
                <w:lang w:val="uz-Cyrl-UZ"/>
              </w:rPr>
              <w:t xml:space="preserve">Мурожаатномаси ва Давлат </w:t>
            </w:r>
            <w:r w:rsidRPr="00C878A0">
              <w:rPr>
                <w:rFonts w:cstheme="minorHAnsi"/>
                <w:spacing w:val="-14"/>
                <w:sz w:val="28"/>
                <w:szCs w:val="28"/>
                <w:u w:val="single"/>
                <w:lang w:val="uz-Cyrl-UZ"/>
              </w:rPr>
              <w:t>Дастурининг (ПФ</w:t>
            </w:r>
            <w:r w:rsidR="008E066D">
              <w:rPr>
                <w:rFonts w:ascii="Times New Roman" w:hAnsi="Times New Roman" w:cs="Times New Roman"/>
                <w:b/>
                <w:sz w:val="28"/>
                <w:szCs w:val="28"/>
                <w:lang w:val="uz-Cyrl-UZ"/>
              </w:rPr>
              <w:t>–</w:t>
            </w:r>
            <w:r w:rsidRPr="00C878A0">
              <w:rPr>
                <w:rFonts w:cstheme="minorHAnsi"/>
                <w:spacing w:val="-14"/>
                <w:sz w:val="28"/>
                <w:szCs w:val="28"/>
                <w:u w:val="single"/>
                <w:lang w:val="uz-Cyrl-UZ"/>
              </w:rPr>
              <w:t>5953) 17-банди асосида</w:t>
            </w:r>
            <w:r w:rsidRPr="00C878A0">
              <w:rPr>
                <w:rFonts w:cstheme="minorHAnsi"/>
                <w:spacing w:val="-14"/>
                <w:sz w:val="28"/>
                <w:szCs w:val="28"/>
                <w:lang w:val="uz-Cyrl-UZ"/>
              </w:rPr>
              <w:t>).</w:t>
            </w:r>
          </w:p>
        </w:tc>
      </w:tr>
      <w:tr w:rsidR="00771DC7" w:rsidRPr="00C878A0" w:rsidTr="00D94588">
        <w:tc>
          <w:tcPr>
            <w:tcW w:w="5311" w:type="dxa"/>
            <w:shd w:val="clear" w:color="auto" w:fill="FFFFFF" w:themeFill="background1"/>
          </w:tcPr>
          <w:p w:rsidR="00771DC7" w:rsidRPr="00C878A0" w:rsidRDefault="00771DC7" w:rsidP="00154ED4">
            <w:pPr>
              <w:ind w:firstLine="454"/>
              <w:jc w:val="both"/>
              <w:rPr>
                <w:rFonts w:cstheme="minorHAnsi"/>
                <w:b/>
                <w:sz w:val="28"/>
                <w:szCs w:val="28"/>
                <w:lang w:val="uz-Cyrl-UZ"/>
              </w:rPr>
            </w:pPr>
            <w:r w:rsidRPr="00C878A0">
              <w:rPr>
                <w:rFonts w:cstheme="minorHAnsi"/>
                <w:b/>
                <w:sz w:val="28"/>
                <w:szCs w:val="28"/>
                <w:lang w:val="uz-Cyrl-UZ"/>
              </w:rPr>
              <w:lastRenderedPageBreak/>
              <w:t>21-модда. Округ сайлов комиссияларини тузиш</w:t>
            </w:r>
          </w:p>
          <w:p w:rsidR="00771DC7" w:rsidRPr="00C878A0" w:rsidRDefault="00771DC7" w:rsidP="00154ED4">
            <w:pPr>
              <w:ind w:firstLine="454"/>
              <w:jc w:val="both"/>
              <w:rPr>
                <w:rFonts w:cstheme="minorHAnsi"/>
                <w:sz w:val="28"/>
                <w:szCs w:val="28"/>
                <w:lang w:val="uz-Cyrl-UZ"/>
              </w:rPr>
            </w:pPr>
          </w:p>
          <w:p w:rsidR="00771DC7" w:rsidRPr="00C878A0" w:rsidRDefault="00771DC7" w:rsidP="00154ED4">
            <w:pPr>
              <w:ind w:firstLine="454"/>
              <w:jc w:val="both"/>
              <w:rPr>
                <w:rFonts w:cstheme="minorHAnsi"/>
                <w:sz w:val="28"/>
                <w:szCs w:val="28"/>
                <w:lang w:val="uz-Cyrl-UZ"/>
              </w:rPr>
            </w:pPr>
            <w:r w:rsidRPr="00C878A0">
              <w:rPr>
                <w:rFonts w:cstheme="minorHAnsi"/>
                <w:i/>
                <w:sz w:val="28"/>
                <w:szCs w:val="28"/>
                <w:lang w:val="uz-Cyrl-UZ"/>
              </w:rPr>
              <w:t xml:space="preserve">(биринчи қисм) </w:t>
            </w:r>
            <w:r w:rsidRPr="00C878A0">
              <w:rPr>
                <w:rFonts w:cstheme="minorHAnsi"/>
                <w:sz w:val="28"/>
                <w:szCs w:val="28"/>
                <w:lang w:val="uz-Cyrl-UZ"/>
              </w:rPr>
              <w:t xml:space="preserve">Ўзбекистон Республикаси Президенти сайловини, Қонунчилик палатаси депутатлари сайловини ўтказиш бўйича округ сайлов комиссияси Марказий сайлов комиссияси томонидан, </w:t>
            </w:r>
            <w:r w:rsidRPr="00C878A0">
              <w:rPr>
                <w:rFonts w:cstheme="minorHAnsi"/>
                <w:i/>
                <w:sz w:val="28"/>
                <w:szCs w:val="28"/>
                <w:u w:val="single"/>
                <w:lang w:val="uz-Cyrl-UZ"/>
              </w:rPr>
              <w:t>маҳаллий Кенгашларга</w:t>
            </w:r>
            <w:r w:rsidRPr="00C878A0">
              <w:rPr>
                <w:rFonts w:cstheme="minorHAnsi"/>
                <w:sz w:val="28"/>
                <w:szCs w:val="28"/>
                <w:lang w:val="uz-Cyrl-UZ"/>
              </w:rPr>
              <w:t xml:space="preserve"> сайлов ўтказиш бўйича округ сайлов комиссияси эса тегишли вилоят, </w:t>
            </w:r>
            <w:r w:rsidRPr="00C878A0">
              <w:rPr>
                <w:rFonts w:cstheme="minorHAnsi"/>
                <w:i/>
                <w:sz w:val="28"/>
                <w:szCs w:val="28"/>
                <w:u w:val="single"/>
                <w:lang w:val="uz-Cyrl-UZ"/>
              </w:rPr>
              <w:t>туман, шаҳар</w:t>
            </w:r>
            <w:r w:rsidRPr="00C878A0">
              <w:rPr>
                <w:rFonts w:cstheme="minorHAnsi"/>
                <w:sz w:val="28"/>
                <w:szCs w:val="28"/>
                <w:lang w:val="uz-Cyrl-UZ"/>
              </w:rPr>
              <w:t xml:space="preserve"> сайлов комиссияси томонидан сайловга камида етмиш кун қолганида комиссия раиси, раис ўринбосари, котиби ва олти — саккиз нафар комиссия аъзосидан иборат таркибда тузилади.</w:t>
            </w:r>
          </w:p>
          <w:p w:rsidR="00771DC7" w:rsidRPr="00C878A0" w:rsidRDefault="00771DC7" w:rsidP="00154ED4">
            <w:pPr>
              <w:ind w:firstLine="454"/>
              <w:jc w:val="both"/>
              <w:rPr>
                <w:rFonts w:cstheme="minorHAnsi"/>
                <w:sz w:val="28"/>
                <w:szCs w:val="28"/>
                <w:lang w:val="uz-Cyrl-UZ"/>
              </w:rPr>
            </w:pPr>
          </w:p>
          <w:p w:rsidR="00771DC7" w:rsidRPr="00C878A0" w:rsidRDefault="00771DC7" w:rsidP="00154ED4">
            <w:pPr>
              <w:ind w:firstLine="454"/>
              <w:jc w:val="both"/>
              <w:rPr>
                <w:rFonts w:cstheme="minorHAnsi"/>
                <w:sz w:val="28"/>
                <w:szCs w:val="28"/>
                <w:lang w:val="uz-Cyrl-UZ"/>
              </w:rPr>
            </w:pPr>
            <w:r w:rsidRPr="00C878A0">
              <w:rPr>
                <w:rFonts w:cstheme="minorHAnsi"/>
                <w:i/>
                <w:sz w:val="28"/>
                <w:szCs w:val="28"/>
                <w:lang w:val="uz-Cyrl-UZ"/>
              </w:rPr>
              <w:t xml:space="preserve">(тўртинчи қисм) </w:t>
            </w:r>
            <w:r w:rsidRPr="00AB3550">
              <w:rPr>
                <w:rFonts w:cstheme="minorHAnsi"/>
                <w:sz w:val="28"/>
                <w:szCs w:val="28"/>
                <w:lang w:val="uz-Cyrl-UZ"/>
              </w:rPr>
              <w:t>Халқ депутатлари туман, шаҳар Кенгашига</w:t>
            </w:r>
            <w:r w:rsidRPr="00C878A0">
              <w:rPr>
                <w:rFonts w:cstheme="minorHAnsi"/>
                <w:i/>
                <w:sz w:val="28"/>
                <w:szCs w:val="28"/>
                <w:u w:val="single"/>
                <w:lang w:val="uz-Cyrl-UZ"/>
              </w:rPr>
              <w:t xml:space="preserve"> </w:t>
            </w:r>
            <w:r w:rsidRPr="00AB3550">
              <w:rPr>
                <w:rFonts w:cstheme="minorHAnsi"/>
                <w:sz w:val="28"/>
                <w:szCs w:val="28"/>
                <w:lang w:val="uz-Cyrl-UZ"/>
              </w:rPr>
              <w:t>сайлов ўтказиш бўйича округ сайлов комиссиялари</w:t>
            </w:r>
            <w:r w:rsidRPr="00C878A0">
              <w:rPr>
                <w:rFonts w:cstheme="minorHAnsi"/>
                <w:i/>
                <w:sz w:val="28"/>
                <w:szCs w:val="28"/>
                <w:u w:val="single"/>
                <w:lang w:val="uz-Cyrl-UZ"/>
              </w:rPr>
              <w:t xml:space="preserve">нинг аъзолари фуқаролар ўзини ўзи бошқариш </w:t>
            </w:r>
            <w:r w:rsidRPr="00C878A0">
              <w:rPr>
                <w:rFonts w:cstheme="minorHAnsi"/>
                <w:i/>
                <w:spacing w:val="-8"/>
                <w:sz w:val="28"/>
                <w:szCs w:val="28"/>
                <w:u w:val="single"/>
                <w:lang w:val="uz-Cyrl-UZ"/>
              </w:rPr>
              <w:t>органларининг тавсиясига биноан тасдиқланади.</w:t>
            </w:r>
          </w:p>
        </w:tc>
        <w:tc>
          <w:tcPr>
            <w:tcW w:w="5312" w:type="dxa"/>
            <w:shd w:val="clear" w:color="auto" w:fill="FFFFFF" w:themeFill="background1"/>
          </w:tcPr>
          <w:p w:rsidR="00771DC7" w:rsidRPr="00C878A0" w:rsidRDefault="00771DC7" w:rsidP="00154ED4">
            <w:pPr>
              <w:ind w:firstLine="454"/>
              <w:jc w:val="both"/>
              <w:rPr>
                <w:rFonts w:cstheme="minorHAnsi"/>
                <w:b/>
                <w:sz w:val="28"/>
                <w:szCs w:val="28"/>
                <w:lang w:val="uz-Cyrl-UZ"/>
              </w:rPr>
            </w:pPr>
            <w:r w:rsidRPr="00C878A0">
              <w:rPr>
                <w:rFonts w:cstheme="minorHAnsi"/>
                <w:b/>
                <w:sz w:val="28"/>
                <w:szCs w:val="28"/>
                <w:lang w:val="uz-Cyrl-UZ"/>
              </w:rPr>
              <w:t>21-модда. Округ сайлов комиссияларини тузиш</w:t>
            </w:r>
          </w:p>
          <w:p w:rsidR="00771DC7" w:rsidRPr="00C878A0" w:rsidRDefault="00771DC7" w:rsidP="00154ED4">
            <w:pPr>
              <w:ind w:firstLine="454"/>
              <w:jc w:val="both"/>
              <w:rPr>
                <w:rFonts w:cstheme="minorHAnsi"/>
                <w:sz w:val="28"/>
                <w:szCs w:val="28"/>
                <w:lang w:val="uz-Cyrl-UZ"/>
              </w:rPr>
            </w:pPr>
          </w:p>
          <w:p w:rsidR="00771DC7" w:rsidRPr="00C878A0" w:rsidRDefault="00771DC7" w:rsidP="00154ED4">
            <w:pPr>
              <w:ind w:firstLine="454"/>
              <w:jc w:val="both"/>
              <w:rPr>
                <w:rFonts w:cstheme="minorHAnsi"/>
                <w:sz w:val="28"/>
                <w:szCs w:val="28"/>
                <w:lang w:val="uz-Cyrl-UZ"/>
              </w:rPr>
            </w:pPr>
            <w:r w:rsidRPr="00C878A0">
              <w:rPr>
                <w:rFonts w:cstheme="minorHAnsi"/>
                <w:i/>
                <w:sz w:val="28"/>
                <w:szCs w:val="28"/>
                <w:lang w:val="uz-Cyrl-UZ"/>
              </w:rPr>
              <w:t xml:space="preserve">(биринчи қисм) </w:t>
            </w:r>
            <w:r w:rsidRPr="00C878A0">
              <w:rPr>
                <w:rFonts w:cstheme="minorHAnsi"/>
                <w:sz w:val="28"/>
                <w:szCs w:val="28"/>
                <w:lang w:val="uz-Cyrl-UZ"/>
              </w:rPr>
              <w:t xml:space="preserve">Ўзбекистон Республикаси Президенти сайловини, Қонунчилик палатаси депутатлари сайловини ўтказиш бўйича округ сайлов комиссияси Марказий сайлов комиссияси томонидан, </w:t>
            </w:r>
            <w:r w:rsidRPr="00C878A0">
              <w:rPr>
                <w:rFonts w:cstheme="minorHAnsi"/>
                <w:b/>
                <w:sz w:val="28"/>
                <w:szCs w:val="28"/>
                <w:lang w:val="uz-Cyrl-UZ"/>
              </w:rPr>
              <w:t>Халқ депутатлари вилоятлар, Тошкент шаҳар Кенгашларига</w:t>
            </w:r>
            <w:r w:rsidRPr="00C878A0">
              <w:rPr>
                <w:rFonts w:cstheme="minorHAnsi"/>
                <w:sz w:val="28"/>
                <w:szCs w:val="28"/>
                <w:lang w:val="uz-Cyrl-UZ"/>
              </w:rPr>
              <w:t xml:space="preserve"> сайлов ўтказиш бўйича округ сайлов комиссияси эса тегишли вилоят, </w:t>
            </w:r>
            <w:r w:rsidRPr="00C878A0">
              <w:rPr>
                <w:rFonts w:cstheme="minorHAnsi"/>
                <w:b/>
                <w:sz w:val="28"/>
                <w:szCs w:val="28"/>
                <w:lang w:val="uz-Cyrl-UZ"/>
              </w:rPr>
              <w:t>Тошкент шаҳар</w:t>
            </w:r>
            <w:r w:rsidRPr="00C878A0">
              <w:rPr>
                <w:rFonts w:cstheme="minorHAnsi"/>
                <w:sz w:val="28"/>
                <w:szCs w:val="28"/>
                <w:lang w:val="uz-Cyrl-UZ"/>
              </w:rPr>
              <w:t xml:space="preserve"> сайлов комиссияси томонидан сайловга камида етмиш кун қолганида комиссия раиси, раис ўринбосари, котиби ва олти — саккиз нафар комиссия аъзосидан иборат таркибда тузилади.</w:t>
            </w:r>
          </w:p>
          <w:p w:rsidR="00771DC7" w:rsidRPr="00C878A0" w:rsidRDefault="00771DC7" w:rsidP="00420573">
            <w:pPr>
              <w:ind w:firstLine="454"/>
              <w:jc w:val="both"/>
              <w:rPr>
                <w:rFonts w:cstheme="minorHAnsi"/>
                <w:b/>
                <w:sz w:val="28"/>
                <w:szCs w:val="28"/>
                <w:lang w:val="uz-Cyrl-UZ"/>
              </w:rPr>
            </w:pPr>
            <w:r w:rsidRPr="00C878A0">
              <w:rPr>
                <w:rFonts w:cstheme="minorHAnsi"/>
                <w:i/>
                <w:sz w:val="28"/>
                <w:szCs w:val="28"/>
                <w:lang w:val="uz-Cyrl-UZ"/>
              </w:rPr>
              <w:t xml:space="preserve">(тўртинчи қисм) </w:t>
            </w:r>
            <w:r w:rsidRPr="00C878A0">
              <w:rPr>
                <w:rFonts w:cstheme="minorHAnsi"/>
                <w:sz w:val="28"/>
                <w:szCs w:val="28"/>
                <w:lang w:val="uz-Cyrl-UZ"/>
              </w:rPr>
              <w:t xml:space="preserve">Халқ депутатлари туман, шаҳар </w:t>
            </w:r>
            <w:r w:rsidRPr="003F4C0E">
              <w:rPr>
                <w:rFonts w:cstheme="minorHAnsi"/>
                <w:b/>
                <w:sz w:val="28"/>
                <w:szCs w:val="28"/>
                <w:lang w:val="uz-Cyrl-UZ"/>
              </w:rPr>
              <w:t>(Тошкент шаҳридан ташқари)</w:t>
            </w:r>
            <w:r w:rsidRPr="00C878A0">
              <w:rPr>
                <w:rFonts w:cstheme="minorHAnsi"/>
                <w:sz w:val="28"/>
                <w:szCs w:val="28"/>
                <w:lang w:val="uz-Cyrl-UZ"/>
              </w:rPr>
              <w:t xml:space="preserve"> Кенгашига сайлов ўтказиш бўйича округ сайлов комиссиялари</w:t>
            </w:r>
            <w:r w:rsidRPr="00C878A0">
              <w:rPr>
                <w:rFonts w:cstheme="minorHAnsi"/>
                <w:b/>
                <w:sz w:val="28"/>
                <w:szCs w:val="28"/>
                <w:lang w:val="uz-Cyrl-UZ"/>
              </w:rPr>
              <w:t xml:space="preserve"> тузилмайди.</w:t>
            </w:r>
          </w:p>
        </w:tc>
        <w:tc>
          <w:tcPr>
            <w:tcW w:w="4794" w:type="dxa"/>
            <w:shd w:val="clear" w:color="auto" w:fill="FFFFFF" w:themeFill="background1"/>
          </w:tcPr>
          <w:p w:rsidR="00771DC7" w:rsidRPr="00C878A0" w:rsidRDefault="00771DC7" w:rsidP="000A0458">
            <w:pPr>
              <w:pStyle w:val="a4"/>
              <w:ind w:firstLine="459"/>
              <w:rPr>
                <w:rFonts w:asciiTheme="minorHAnsi" w:hAnsiTheme="minorHAnsi" w:cstheme="minorHAnsi"/>
                <w:b/>
                <w:sz w:val="28"/>
                <w:szCs w:val="28"/>
                <w:lang w:val="uz-Cyrl-UZ" w:eastAsia="en-US"/>
              </w:rPr>
            </w:pPr>
            <w:r w:rsidRPr="00C878A0">
              <w:rPr>
                <w:rFonts w:asciiTheme="minorHAnsi" w:hAnsiTheme="minorHAnsi" w:cstheme="minorHAnsi"/>
                <w:sz w:val="28"/>
                <w:szCs w:val="28"/>
                <w:lang w:val="uz-Cyrl-UZ" w:eastAsia="en-US"/>
              </w:rPr>
              <w:t xml:space="preserve">Ушбу модда Халқ депутатлари туман ва шаҳар кенгашларига </w:t>
            </w:r>
            <w:r w:rsidRPr="00C878A0">
              <w:rPr>
                <w:rFonts w:asciiTheme="minorHAnsi" w:hAnsiTheme="minorHAnsi" w:cstheme="minorHAnsi"/>
                <w:sz w:val="28"/>
                <w:szCs w:val="28"/>
                <w:lang w:val="uz-Cyrl-UZ" w:eastAsia="en-US"/>
              </w:rPr>
              <w:br/>
              <w:t xml:space="preserve">сайлов ўтказувчи ОСКларни бекор қилиш қоидаси киритилаётганлиги сабабли </w:t>
            </w:r>
            <w:r w:rsidRPr="00C878A0">
              <w:rPr>
                <w:rFonts w:asciiTheme="minorHAnsi" w:hAnsiTheme="minorHAnsi" w:cstheme="minorHAnsi"/>
                <w:spacing w:val="-8"/>
                <w:sz w:val="28"/>
                <w:szCs w:val="28"/>
                <w:lang w:val="uz-Cyrl-UZ" w:eastAsia="en-US"/>
              </w:rPr>
              <w:t xml:space="preserve">мувофиқлаштирилмоқда </w:t>
            </w:r>
            <w:r w:rsidRPr="00C878A0">
              <w:rPr>
                <w:rFonts w:asciiTheme="minorHAnsi" w:hAnsiTheme="minorHAnsi" w:cstheme="minorHAnsi"/>
                <w:spacing w:val="-8"/>
                <w:sz w:val="28"/>
                <w:szCs w:val="28"/>
                <w:lang w:val="uz-Cyrl-UZ" w:eastAsia="en-US"/>
              </w:rPr>
              <w:br/>
              <w:t>(</w:t>
            </w:r>
            <w:r w:rsidRPr="00C878A0">
              <w:rPr>
                <w:rFonts w:asciiTheme="minorHAnsi" w:hAnsiTheme="minorHAnsi" w:cstheme="minorHAnsi"/>
                <w:spacing w:val="-8"/>
                <w:sz w:val="28"/>
                <w:szCs w:val="28"/>
                <w:u w:val="single"/>
                <w:lang w:val="uz-Cyrl-UZ" w:eastAsia="en-US"/>
              </w:rPr>
              <w:t>ЎР Президентининг 2020 йилги</w:t>
            </w:r>
            <w:r w:rsidRPr="00C878A0">
              <w:rPr>
                <w:rFonts w:asciiTheme="minorHAnsi" w:hAnsiTheme="minorHAnsi" w:cstheme="minorHAnsi"/>
                <w:spacing w:val="-8"/>
                <w:sz w:val="28"/>
                <w:szCs w:val="28"/>
                <w:lang w:val="uz-Cyrl-UZ" w:eastAsia="en-US"/>
              </w:rPr>
              <w:t xml:space="preserve"> </w:t>
            </w:r>
            <w:r w:rsidRPr="00C878A0">
              <w:rPr>
                <w:rFonts w:asciiTheme="minorHAnsi" w:hAnsiTheme="minorHAnsi" w:cstheme="minorHAnsi"/>
                <w:spacing w:val="-8"/>
                <w:sz w:val="28"/>
                <w:szCs w:val="28"/>
                <w:u w:val="single"/>
                <w:lang w:val="uz-Cyrl-UZ" w:eastAsia="en-US"/>
              </w:rPr>
              <w:t>Мурожаатномаси ва Давлат Дастури (</w:t>
            </w:r>
            <w:r w:rsidR="008E066D">
              <w:rPr>
                <w:rFonts w:asciiTheme="minorHAnsi" w:hAnsiTheme="minorHAnsi" w:cstheme="minorHAnsi"/>
                <w:spacing w:val="-8"/>
                <w:sz w:val="28"/>
                <w:szCs w:val="28"/>
                <w:u w:val="single"/>
                <w:lang w:val="uz-Cyrl-UZ" w:eastAsia="en-US"/>
              </w:rPr>
              <w:t>ПФ–5953</w:t>
            </w:r>
            <w:r w:rsidRPr="00C878A0">
              <w:rPr>
                <w:rFonts w:asciiTheme="minorHAnsi" w:hAnsiTheme="minorHAnsi" w:cstheme="minorHAnsi"/>
                <w:spacing w:val="-8"/>
                <w:sz w:val="28"/>
                <w:szCs w:val="28"/>
                <w:u w:val="single"/>
                <w:lang w:val="uz-Cyrl-UZ" w:eastAsia="en-US"/>
              </w:rPr>
              <w:t>) 17-банди асосида</w:t>
            </w:r>
            <w:r w:rsidRPr="00C878A0">
              <w:rPr>
                <w:rFonts w:asciiTheme="minorHAnsi" w:hAnsiTheme="minorHAnsi" w:cstheme="minorHAnsi"/>
                <w:spacing w:val="-8"/>
                <w:sz w:val="28"/>
                <w:szCs w:val="28"/>
                <w:lang w:val="uz-Cyrl-UZ" w:eastAsia="en-US"/>
              </w:rPr>
              <w:t>).</w:t>
            </w:r>
          </w:p>
        </w:tc>
      </w:tr>
      <w:tr w:rsidR="00771DC7" w:rsidRPr="00C878A0" w:rsidTr="00D94588">
        <w:tc>
          <w:tcPr>
            <w:tcW w:w="5311" w:type="dxa"/>
            <w:shd w:val="clear" w:color="auto" w:fill="FFFFFF" w:themeFill="background1"/>
          </w:tcPr>
          <w:p w:rsidR="00771DC7" w:rsidRPr="00C878A0" w:rsidRDefault="00771DC7" w:rsidP="00154ED4">
            <w:pPr>
              <w:ind w:firstLine="454"/>
              <w:jc w:val="both"/>
              <w:rPr>
                <w:rFonts w:cstheme="minorHAnsi"/>
                <w:b/>
                <w:sz w:val="28"/>
                <w:szCs w:val="28"/>
                <w:lang w:val="uz-Cyrl-UZ"/>
              </w:rPr>
            </w:pPr>
            <w:r w:rsidRPr="00C878A0">
              <w:rPr>
                <w:rFonts w:cstheme="minorHAnsi"/>
                <w:b/>
                <w:sz w:val="28"/>
                <w:szCs w:val="28"/>
                <w:lang w:val="uz-Cyrl-UZ"/>
              </w:rPr>
              <w:t>22-модда. Округ сайлов комиссиясининг ваколатлари</w:t>
            </w:r>
          </w:p>
          <w:p w:rsidR="00771DC7" w:rsidRPr="00C878A0" w:rsidRDefault="00771DC7" w:rsidP="00154ED4">
            <w:pPr>
              <w:ind w:firstLine="454"/>
              <w:jc w:val="both"/>
              <w:rPr>
                <w:rFonts w:cstheme="minorHAnsi"/>
                <w:sz w:val="28"/>
                <w:szCs w:val="28"/>
                <w:lang w:val="uz-Cyrl-UZ"/>
              </w:rPr>
            </w:pPr>
          </w:p>
          <w:p w:rsidR="00771DC7" w:rsidRPr="00C878A0" w:rsidRDefault="00771DC7" w:rsidP="00154ED4">
            <w:pPr>
              <w:ind w:firstLine="454"/>
              <w:jc w:val="both"/>
              <w:rPr>
                <w:rFonts w:cstheme="minorHAnsi"/>
                <w:sz w:val="28"/>
                <w:szCs w:val="28"/>
                <w:lang w:val="uz-Cyrl-UZ"/>
              </w:rPr>
            </w:pPr>
            <w:r w:rsidRPr="00C878A0">
              <w:rPr>
                <w:rFonts w:cstheme="minorHAnsi"/>
                <w:sz w:val="28"/>
                <w:szCs w:val="28"/>
                <w:lang w:val="uz-Cyrl-UZ"/>
              </w:rPr>
              <w:t>Округ сайлов комиссияси:</w:t>
            </w:r>
          </w:p>
          <w:p w:rsidR="00771DC7" w:rsidRPr="00C878A0" w:rsidRDefault="00771DC7" w:rsidP="00154ED4">
            <w:pPr>
              <w:ind w:firstLine="454"/>
              <w:jc w:val="both"/>
              <w:rPr>
                <w:rFonts w:cstheme="minorHAnsi"/>
                <w:i/>
                <w:sz w:val="28"/>
                <w:szCs w:val="28"/>
                <w:u w:val="single"/>
                <w:lang w:val="uz-Cyrl-UZ"/>
              </w:rPr>
            </w:pPr>
            <w:r w:rsidRPr="00C878A0">
              <w:rPr>
                <w:rFonts w:cstheme="minorHAnsi"/>
                <w:i/>
                <w:spacing w:val="-6"/>
                <w:sz w:val="28"/>
                <w:szCs w:val="28"/>
                <w:lang w:val="uz-Cyrl-UZ"/>
              </w:rPr>
              <w:t xml:space="preserve">(саккизинчи хатбоши) </w:t>
            </w:r>
            <w:r w:rsidRPr="00C878A0">
              <w:rPr>
                <w:rFonts w:cstheme="minorHAnsi"/>
                <w:i/>
                <w:spacing w:val="-6"/>
                <w:sz w:val="28"/>
                <w:szCs w:val="28"/>
                <w:u w:val="single"/>
                <w:lang w:val="uz-Cyrl-UZ"/>
              </w:rPr>
              <w:t>номзодларнинг</w:t>
            </w:r>
            <w:r w:rsidRPr="00C878A0">
              <w:rPr>
                <w:rFonts w:cstheme="minorHAnsi"/>
                <w:i/>
                <w:sz w:val="28"/>
                <w:szCs w:val="28"/>
                <w:u w:val="single"/>
                <w:lang w:val="uz-Cyrl-UZ"/>
              </w:rPr>
              <w:t xml:space="preserve"> сайловчилар билан учрашувларини ташкил этишга кўмаклашади;</w:t>
            </w:r>
          </w:p>
          <w:p w:rsidR="00771DC7" w:rsidRPr="00C878A0" w:rsidRDefault="00771DC7" w:rsidP="00154ED4">
            <w:pPr>
              <w:ind w:firstLine="454"/>
              <w:jc w:val="both"/>
              <w:rPr>
                <w:rFonts w:cstheme="minorHAnsi"/>
                <w:i/>
                <w:sz w:val="28"/>
                <w:szCs w:val="28"/>
                <w:lang w:val="uz-Cyrl-UZ"/>
              </w:rPr>
            </w:pPr>
          </w:p>
          <w:p w:rsidR="00771DC7" w:rsidRPr="00C878A0" w:rsidRDefault="00771DC7" w:rsidP="00154ED4">
            <w:pPr>
              <w:ind w:firstLine="454"/>
              <w:jc w:val="both"/>
              <w:rPr>
                <w:rFonts w:cstheme="minorHAnsi"/>
                <w:i/>
                <w:sz w:val="28"/>
                <w:szCs w:val="28"/>
                <w:lang w:val="uz-Cyrl-UZ"/>
              </w:rPr>
            </w:pPr>
          </w:p>
          <w:p w:rsidR="00771DC7" w:rsidRPr="00C878A0" w:rsidRDefault="00771DC7" w:rsidP="00154ED4">
            <w:pPr>
              <w:ind w:firstLine="454"/>
              <w:jc w:val="both"/>
              <w:rPr>
                <w:rFonts w:cstheme="minorHAnsi"/>
                <w:i/>
                <w:sz w:val="28"/>
                <w:szCs w:val="28"/>
                <w:lang w:val="uz-Cyrl-UZ"/>
              </w:rPr>
            </w:pPr>
          </w:p>
          <w:p w:rsidR="00771DC7" w:rsidRPr="00C878A0" w:rsidRDefault="00771DC7" w:rsidP="00154ED4">
            <w:pPr>
              <w:ind w:firstLine="454"/>
              <w:jc w:val="both"/>
              <w:rPr>
                <w:rFonts w:cstheme="minorHAnsi"/>
                <w:i/>
                <w:sz w:val="28"/>
                <w:szCs w:val="28"/>
                <w:lang w:val="uz-Cyrl-UZ"/>
              </w:rPr>
            </w:pPr>
          </w:p>
          <w:p w:rsidR="00771DC7" w:rsidRPr="00C878A0" w:rsidRDefault="00771DC7" w:rsidP="00154ED4">
            <w:pPr>
              <w:ind w:firstLine="454"/>
              <w:jc w:val="both"/>
              <w:rPr>
                <w:rFonts w:cstheme="minorHAnsi"/>
                <w:i/>
                <w:sz w:val="28"/>
                <w:szCs w:val="28"/>
                <w:lang w:val="uz-Cyrl-UZ"/>
              </w:rPr>
            </w:pPr>
          </w:p>
          <w:p w:rsidR="00771DC7" w:rsidRPr="00C878A0" w:rsidRDefault="00771DC7" w:rsidP="00154ED4">
            <w:pPr>
              <w:ind w:firstLine="454"/>
              <w:jc w:val="both"/>
              <w:rPr>
                <w:rFonts w:cstheme="minorHAnsi"/>
                <w:i/>
                <w:sz w:val="28"/>
                <w:szCs w:val="28"/>
                <w:lang w:val="uz-Cyrl-UZ"/>
              </w:rPr>
            </w:pPr>
          </w:p>
          <w:p w:rsidR="00771DC7" w:rsidRPr="00C878A0" w:rsidRDefault="00771DC7" w:rsidP="00154ED4">
            <w:pPr>
              <w:ind w:firstLine="454"/>
              <w:jc w:val="both"/>
              <w:rPr>
                <w:rFonts w:cstheme="minorHAnsi"/>
                <w:i/>
                <w:sz w:val="28"/>
                <w:szCs w:val="28"/>
                <w:lang w:val="uz-Cyrl-UZ"/>
              </w:rPr>
            </w:pPr>
          </w:p>
          <w:p w:rsidR="00771DC7" w:rsidRPr="00C878A0" w:rsidRDefault="00771DC7" w:rsidP="00154ED4">
            <w:pPr>
              <w:ind w:firstLine="454"/>
              <w:jc w:val="both"/>
              <w:rPr>
                <w:rFonts w:cstheme="minorHAnsi"/>
                <w:i/>
                <w:sz w:val="28"/>
                <w:szCs w:val="28"/>
                <w:lang w:val="uz-Cyrl-UZ"/>
              </w:rPr>
            </w:pPr>
          </w:p>
          <w:p w:rsidR="00771DC7" w:rsidRPr="00C878A0" w:rsidRDefault="00771DC7" w:rsidP="00154ED4">
            <w:pPr>
              <w:ind w:firstLine="454"/>
              <w:jc w:val="both"/>
              <w:rPr>
                <w:rFonts w:cstheme="minorHAnsi"/>
                <w:i/>
                <w:sz w:val="28"/>
                <w:szCs w:val="28"/>
                <w:lang w:val="uz-Cyrl-UZ"/>
              </w:rPr>
            </w:pPr>
          </w:p>
          <w:p w:rsidR="00771DC7" w:rsidRPr="00C878A0" w:rsidRDefault="00771DC7" w:rsidP="00154ED4">
            <w:pPr>
              <w:ind w:firstLine="454"/>
              <w:jc w:val="both"/>
              <w:rPr>
                <w:rFonts w:cstheme="minorHAnsi"/>
                <w:i/>
                <w:sz w:val="28"/>
                <w:szCs w:val="28"/>
                <w:lang w:val="uz-Cyrl-UZ"/>
              </w:rPr>
            </w:pPr>
          </w:p>
          <w:p w:rsidR="00771DC7" w:rsidRPr="00C878A0" w:rsidRDefault="00771DC7" w:rsidP="00154ED4">
            <w:pPr>
              <w:ind w:firstLine="454"/>
              <w:jc w:val="both"/>
              <w:rPr>
                <w:rFonts w:cstheme="minorHAnsi"/>
                <w:i/>
                <w:sz w:val="28"/>
                <w:szCs w:val="28"/>
                <w:lang w:val="uz-Cyrl-UZ"/>
              </w:rPr>
            </w:pPr>
          </w:p>
          <w:p w:rsidR="00771DC7" w:rsidRPr="00C878A0" w:rsidRDefault="00771DC7" w:rsidP="00154ED4">
            <w:pPr>
              <w:ind w:firstLine="454"/>
              <w:jc w:val="both"/>
              <w:rPr>
                <w:rFonts w:cstheme="minorHAnsi"/>
                <w:i/>
                <w:sz w:val="28"/>
                <w:szCs w:val="28"/>
                <w:lang w:val="uz-Cyrl-UZ"/>
              </w:rPr>
            </w:pPr>
          </w:p>
          <w:p w:rsidR="00771DC7" w:rsidRPr="00C878A0" w:rsidRDefault="00771DC7" w:rsidP="00154ED4">
            <w:pPr>
              <w:ind w:firstLine="454"/>
              <w:jc w:val="both"/>
              <w:rPr>
                <w:rFonts w:cstheme="minorHAnsi"/>
                <w:i/>
                <w:sz w:val="28"/>
                <w:szCs w:val="28"/>
                <w:lang w:val="uz-Cyrl-UZ"/>
              </w:rPr>
            </w:pPr>
          </w:p>
          <w:p w:rsidR="00771DC7" w:rsidRPr="00C878A0" w:rsidRDefault="00771DC7" w:rsidP="00154ED4">
            <w:pPr>
              <w:ind w:firstLine="454"/>
              <w:jc w:val="both"/>
              <w:rPr>
                <w:rFonts w:cstheme="minorHAnsi"/>
                <w:i/>
                <w:sz w:val="28"/>
                <w:szCs w:val="28"/>
                <w:lang w:val="uz-Cyrl-UZ"/>
              </w:rPr>
            </w:pPr>
          </w:p>
          <w:p w:rsidR="00771DC7" w:rsidRPr="00C878A0" w:rsidRDefault="00771DC7" w:rsidP="00154ED4">
            <w:pPr>
              <w:ind w:firstLine="454"/>
              <w:jc w:val="both"/>
              <w:rPr>
                <w:rFonts w:cstheme="minorHAnsi"/>
                <w:i/>
                <w:sz w:val="28"/>
                <w:szCs w:val="28"/>
                <w:lang w:val="uz-Cyrl-UZ"/>
              </w:rPr>
            </w:pPr>
          </w:p>
          <w:p w:rsidR="00771DC7" w:rsidRPr="00C878A0" w:rsidRDefault="00771DC7" w:rsidP="00154ED4">
            <w:pPr>
              <w:ind w:firstLine="454"/>
              <w:jc w:val="both"/>
              <w:rPr>
                <w:rFonts w:cstheme="minorHAnsi"/>
                <w:i/>
                <w:sz w:val="28"/>
                <w:szCs w:val="28"/>
                <w:lang w:val="uz-Cyrl-UZ"/>
              </w:rPr>
            </w:pPr>
          </w:p>
          <w:p w:rsidR="00771DC7" w:rsidRPr="00C878A0" w:rsidRDefault="00771DC7" w:rsidP="00154ED4">
            <w:pPr>
              <w:ind w:firstLine="454"/>
              <w:jc w:val="both"/>
              <w:rPr>
                <w:rFonts w:cstheme="minorHAnsi"/>
                <w:i/>
                <w:sz w:val="28"/>
                <w:szCs w:val="28"/>
                <w:lang w:val="uz-Cyrl-UZ"/>
              </w:rPr>
            </w:pPr>
          </w:p>
          <w:p w:rsidR="00771DC7" w:rsidRPr="00C878A0" w:rsidRDefault="00771DC7" w:rsidP="00651DEB">
            <w:pPr>
              <w:ind w:firstLine="454"/>
              <w:jc w:val="both"/>
              <w:rPr>
                <w:rFonts w:cstheme="minorHAnsi"/>
                <w:b/>
                <w:sz w:val="28"/>
                <w:szCs w:val="28"/>
                <w:lang w:val="uz-Cyrl-UZ"/>
              </w:rPr>
            </w:pPr>
            <w:r w:rsidRPr="00C878A0">
              <w:rPr>
                <w:rFonts w:cstheme="minorHAnsi"/>
                <w:i/>
                <w:sz w:val="28"/>
                <w:szCs w:val="28"/>
                <w:lang w:val="uz-Cyrl-UZ"/>
              </w:rPr>
              <w:t xml:space="preserve">(ўн иккинчи хатбоши) </w:t>
            </w:r>
            <w:r w:rsidRPr="00C878A0">
              <w:rPr>
                <w:rFonts w:cstheme="minorHAnsi"/>
                <w:sz w:val="28"/>
                <w:szCs w:val="28"/>
                <w:lang w:val="uz-Cyrl-UZ"/>
              </w:rPr>
              <w:t>сайлов округи бўйича сайлов натижаларини аниқлайди ва уларни тегишинча Марказий сайлов комиссиясига</w:t>
            </w:r>
            <w:r w:rsidRPr="00C878A0">
              <w:rPr>
                <w:rFonts w:cstheme="minorHAnsi"/>
                <w:b/>
                <w:sz w:val="28"/>
                <w:szCs w:val="28"/>
                <w:lang w:val="uz-Cyrl-UZ"/>
              </w:rPr>
              <w:t>,</w:t>
            </w:r>
            <w:r w:rsidRPr="00C878A0">
              <w:rPr>
                <w:rFonts w:cstheme="minorHAnsi"/>
                <w:sz w:val="28"/>
                <w:szCs w:val="28"/>
                <w:lang w:val="uz-Cyrl-UZ"/>
              </w:rPr>
              <w:t xml:space="preserve"> вилоят,</w:t>
            </w:r>
            <w:r w:rsidRPr="00C878A0">
              <w:rPr>
                <w:rFonts w:cstheme="minorHAnsi"/>
                <w:b/>
                <w:i/>
                <w:sz w:val="28"/>
                <w:szCs w:val="28"/>
                <w:lang w:val="uz-Cyrl-UZ"/>
              </w:rPr>
              <w:t xml:space="preserve"> </w:t>
            </w:r>
            <w:r w:rsidRPr="00C878A0">
              <w:rPr>
                <w:rFonts w:cstheme="minorHAnsi"/>
                <w:i/>
                <w:sz w:val="28"/>
                <w:szCs w:val="28"/>
                <w:u w:val="single"/>
                <w:lang w:val="uz-Cyrl-UZ"/>
              </w:rPr>
              <w:t>туман, шаҳар</w:t>
            </w:r>
            <w:r w:rsidRPr="00C878A0">
              <w:rPr>
                <w:rFonts w:cstheme="minorHAnsi"/>
                <w:sz w:val="28"/>
                <w:szCs w:val="28"/>
                <w:lang w:val="uz-Cyrl-UZ"/>
              </w:rPr>
              <w:t xml:space="preserve"> сайлов комиссиясига тақдим этади;</w:t>
            </w:r>
          </w:p>
        </w:tc>
        <w:tc>
          <w:tcPr>
            <w:tcW w:w="5312" w:type="dxa"/>
            <w:shd w:val="clear" w:color="auto" w:fill="FFFFFF" w:themeFill="background1"/>
          </w:tcPr>
          <w:p w:rsidR="00771DC7" w:rsidRPr="00C878A0" w:rsidRDefault="00771DC7" w:rsidP="00154ED4">
            <w:pPr>
              <w:ind w:firstLine="454"/>
              <w:jc w:val="both"/>
              <w:rPr>
                <w:rFonts w:cstheme="minorHAnsi"/>
                <w:b/>
                <w:sz w:val="28"/>
                <w:szCs w:val="28"/>
                <w:lang w:val="uz-Cyrl-UZ"/>
              </w:rPr>
            </w:pPr>
            <w:r w:rsidRPr="00C878A0">
              <w:rPr>
                <w:rFonts w:cstheme="minorHAnsi"/>
                <w:b/>
                <w:sz w:val="28"/>
                <w:szCs w:val="28"/>
                <w:lang w:val="uz-Cyrl-UZ"/>
              </w:rPr>
              <w:lastRenderedPageBreak/>
              <w:t>22-модда. Округ сайлов комиссиясининг ваколатлари</w:t>
            </w:r>
          </w:p>
          <w:p w:rsidR="00771DC7" w:rsidRPr="00C878A0" w:rsidRDefault="00771DC7" w:rsidP="00154ED4">
            <w:pPr>
              <w:ind w:firstLine="454"/>
              <w:jc w:val="both"/>
              <w:rPr>
                <w:rFonts w:cstheme="minorHAnsi"/>
                <w:sz w:val="28"/>
                <w:szCs w:val="28"/>
                <w:lang w:val="uz-Cyrl-UZ"/>
              </w:rPr>
            </w:pPr>
          </w:p>
          <w:p w:rsidR="00771DC7" w:rsidRPr="00C878A0" w:rsidRDefault="00771DC7" w:rsidP="00154ED4">
            <w:pPr>
              <w:ind w:firstLine="454"/>
              <w:jc w:val="both"/>
              <w:rPr>
                <w:rFonts w:cstheme="minorHAnsi"/>
                <w:sz w:val="28"/>
                <w:szCs w:val="28"/>
                <w:lang w:val="uz-Cyrl-UZ"/>
              </w:rPr>
            </w:pPr>
            <w:r w:rsidRPr="00C878A0">
              <w:rPr>
                <w:rFonts w:cstheme="minorHAnsi"/>
                <w:sz w:val="28"/>
                <w:szCs w:val="28"/>
                <w:lang w:val="uz-Cyrl-UZ"/>
              </w:rPr>
              <w:t>Округ сайлов комиссияси:</w:t>
            </w:r>
          </w:p>
          <w:p w:rsidR="00771DC7" w:rsidRPr="00C878A0" w:rsidRDefault="00771DC7" w:rsidP="00706006">
            <w:pPr>
              <w:jc w:val="center"/>
              <w:rPr>
                <w:rFonts w:cstheme="minorHAnsi"/>
                <w:b/>
                <w:sz w:val="28"/>
                <w:szCs w:val="28"/>
                <w:lang w:val="uz-Cyrl-UZ"/>
              </w:rPr>
            </w:pPr>
          </w:p>
          <w:p w:rsidR="00771DC7" w:rsidRPr="00C878A0" w:rsidRDefault="00771DC7" w:rsidP="00706006">
            <w:pPr>
              <w:jc w:val="center"/>
              <w:rPr>
                <w:rFonts w:cstheme="minorHAnsi"/>
                <w:b/>
                <w:sz w:val="28"/>
                <w:szCs w:val="28"/>
                <w:lang w:val="uz-Cyrl-UZ"/>
              </w:rPr>
            </w:pPr>
            <w:r w:rsidRPr="00C878A0">
              <w:rPr>
                <w:rFonts w:cstheme="minorHAnsi"/>
                <w:b/>
                <w:sz w:val="28"/>
                <w:szCs w:val="28"/>
                <w:lang w:val="uz-Cyrl-UZ"/>
              </w:rPr>
              <w:t>чиқариб ташланмоқда</w:t>
            </w:r>
          </w:p>
          <w:p w:rsidR="00771DC7" w:rsidRPr="00C878A0" w:rsidRDefault="00771DC7" w:rsidP="00154ED4">
            <w:pPr>
              <w:ind w:firstLine="454"/>
              <w:jc w:val="both"/>
              <w:rPr>
                <w:rFonts w:cstheme="minorHAnsi"/>
                <w:b/>
                <w:sz w:val="28"/>
                <w:szCs w:val="28"/>
                <w:lang w:val="uz-Cyrl-UZ"/>
              </w:rPr>
            </w:pPr>
          </w:p>
          <w:p w:rsidR="00771DC7" w:rsidRPr="00C878A0" w:rsidRDefault="00771DC7" w:rsidP="00154ED4">
            <w:pPr>
              <w:ind w:firstLine="454"/>
              <w:jc w:val="both"/>
              <w:rPr>
                <w:rFonts w:cstheme="minorHAnsi"/>
                <w:b/>
                <w:sz w:val="28"/>
                <w:szCs w:val="28"/>
                <w:lang w:val="uz-Cyrl-UZ"/>
              </w:rPr>
            </w:pPr>
          </w:p>
          <w:p w:rsidR="00771DC7" w:rsidRPr="00C878A0" w:rsidRDefault="00771DC7" w:rsidP="00154ED4">
            <w:pPr>
              <w:ind w:firstLine="454"/>
              <w:jc w:val="both"/>
              <w:rPr>
                <w:rFonts w:cstheme="minorHAnsi"/>
                <w:b/>
                <w:sz w:val="28"/>
                <w:szCs w:val="28"/>
                <w:lang w:val="uz-Cyrl-UZ"/>
              </w:rPr>
            </w:pPr>
          </w:p>
          <w:p w:rsidR="00771DC7" w:rsidRPr="00C878A0" w:rsidRDefault="00771DC7" w:rsidP="00154ED4">
            <w:pPr>
              <w:ind w:firstLine="454"/>
              <w:jc w:val="both"/>
              <w:rPr>
                <w:rFonts w:cstheme="minorHAnsi"/>
                <w:b/>
                <w:sz w:val="28"/>
                <w:szCs w:val="28"/>
                <w:lang w:val="uz-Cyrl-UZ"/>
              </w:rPr>
            </w:pPr>
          </w:p>
          <w:p w:rsidR="00771DC7" w:rsidRPr="00C878A0" w:rsidRDefault="00771DC7" w:rsidP="00154ED4">
            <w:pPr>
              <w:ind w:firstLine="454"/>
              <w:jc w:val="both"/>
              <w:rPr>
                <w:rFonts w:cstheme="minorHAnsi"/>
                <w:b/>
                <w:sz w:val="28"/>
                <w:szCs w:val="28"/>
                <w:lang w:val="uz-Cyrl-UZ"/>
              </w:rPr>
            </w:pPr>
          </w:p>
          <w:p w:rsidR="00771DC7" w:rsidRPr="00C878A0" w:rsidRDefault="00771DC7" w:rsidP="00154ED4">
            <w:pPr>
              <w:ind w:firstLine="454"/>
              <w:jc w:val="both"/>
              <w:rPr>
                <w:rFonts w:cstheme="minorHAnsi"/>
                <w:b/>
                <w:sz w:val="28"/>
                <w:szCs w:val="28"/>
                <w:lang w:val="uz-Cyrl-UZ"/>
              </w:rPr>
            </w:pPr>
          </w:p>
          <w:p w:rsidR="00771DC7" w:rsidRPr="00C878A0" w:rsidRDefault="00771DC7" w:rsidP="00154ED4">
            <w:pPr>
              <w:ind w:firstLine="454"/>
              <w:jc w:val="both"/>
              <w:rPr>
                <w:rFonts w:cstheme="minorHAnsi"/>
                <w:b/>
                <w:sz w:val="28"/>
                <w:szCs w:val="28"/>
                <w:lang w:val="uz-Cyrl-UZ"/>
              </w:rPr>
            </w:pPr>
          </w:p>
          <w:p w:rsidR="00771DC7" w:rsidRPr="00C878A0" w:rsidRDefault="00771DC7" w:rsidP="00154ED4">
            <w:pPr>
              <w:ind w:firstLine="454"/>
              <w:jc w:val="both"/>
              <w:rPr>
                <w:rFonts w:cstheme="minorHAnsi"/>
                <w:b/>
                <w:sz w:val="28"/>
                <w:szCs w:val="28"/>
                <w:lang w:val="uz-Cyrl-UZ"/>
              </w:rPr>
            </w:pPr>
          </w:p>
          <w:p w:rsidR="00771DC7" w:rsidRPr="00C878A0" w:rsidRDefault="00771DC7" w:rsidP="00154ED4">
            <w:pPr>
              <w:ind w:firstLine="454"/>
              <w:jc w:val="both"/>
              <w:rPr>
                <w:rFonts w:cstheme="minorHAnsi"/>
                <w:b/>
                <w:sz w:val="28"/>
                <w:szCs w:val="28"/>
                <w:lang w:val="uz-Cyrl-UZ"/>
              </w:rPr>
            </w:pPr>
          </w:p>
          <w:p w:rsidR="00771DC7" w:rsidRPr="00C878A0" w:rsidRDefault="00771DC7" w:rsidP="00154ED4">
            <w:pPr>
              <w:ind w:firstLine="454"/>
              <w:jc w:val="both"/>
              <w:rPr>
                <w:rFonts w:cstheme="minorHAnsi"/>
                <w:b/>
                <w:sz w:val="28"/>
                <w:szCs w:val="28"/>
                <w:lang w:val="uz-Cyrl-UZ"/>
              </w:rPr>
            </w:pPr>
          </w:p>
          <w:p w:rsidR="00771DC7" w:rsidRPr="00C878A0" w:rsidRDefault="00771DC7" w:rsidP="00154ED4">
            <w:pPr>
              <w:ind w:firstLine="454"/>
              <w:jc w:val="both"/>
              <w:rPr>
                <w:rFonts w:cstheme="minorHAnsi"/>
                <w:b/>
                <w:sz w:val="28"/>
                <w:szCs w:val="28"/>
                <w:lang w:val="uz-Cyrl-UZ"/>
              </w:rPr>
            </w:pPr>
          </w:p>
          <w:p w:rsidR="00771DC7" w:rsidRPr="00C878A0" w:rsidRDefault="00771DC7" w:rsidP="00154ED4">
            <w:pPr>
              <w:ind w:firstLine="454"/>
              <w:jc w:val="both"/>
              <w:rPr>
                <w:rFonts w:cstheme="minorHAnsi"/>
                <w:b/>
                <w:sz w:val="28"/>
                <w:szCs w:val="28"/>
                <w:lang w:val="uz-Cyrl-UZ"/>
              </w:rPr>
            </w:pPr>
          </w:p>
          <w:p w:rsidR="00771DC7" w:rsidRPr="00C878A0" w:rsidRDefault="00771DC7" w:rsidP="00154ED4">
            <w:pPr>
              <w:ind w:firstLine="454"/>
              <w:jc w:val="both"/>
              <w:rPr>
                <w:rFonts w:cstheme="minorHAnsi"/>
                <w:b/>
                <w:sz w:val="28"/>
                <w:szCs w:val="28"/>
                <w:lang w:val="uz-Cyrl-UZ"/>
              </w:rPr>
            </w:pPr>
          </w:p>
          <w:p w:rsidR="00771DC7" w:rsidRPr="00C878A0" w:rsidRDefault="00771DC7" w:rsidP="00154ED4">
            <w:pPr>
              <w:ind w:firstLine="454"/>
              <w:jc w:val="both"/>
              <w:rPr>
                <w:rFonts w:cstheme="minorHAnsi"/>
                <w:b/>
                <w:sz w:val="28"/>
                <w:szCs w:val="28"/>
                <w:lang w:val="uz-Cyrl-UZ"/>
              </w:rPr>
            </w:pPr>
          </w:p>
          <w:p w:rsidR="00771DC7" w:rsidRPr="00C878A0" w:rsidRDefault="00771DC7" w:rsidP="00154ED4">
            <w:pPr>
              <w:ind w:firstLine="454"/>
              <w:jc w:val="both"/>
              <w:rPr>
                <w:rFonts w:cstheme="minorHAnsi"/>
                <w:b/>
                <w:sz w:val="28"/>
                <w:szCs w:val="28"/>
                <w:lang w:val="uz-Cyrl-UZ"/>
              </w:rPr>
            </w:pPr>
          </w:p>
          <w:p w:rsidR="00771DC7" w:rsidRPr="00C878A0" w:rsidRDefault="00771DC7" w:rsidP="00154ED4">
            <w:pPr>
              <w:ind w:firstLine="454"/>
              <w:jc w:val="both"/>
              <w:rPr>
                <w:rFonts w:cstheme="minorHAnsi"/>
                <w:b/>
                <w:sz w:val="28"/>
                <w:szCs w:val="28"/>
                <w:lang w:val="uz-Cyrl-UZ"/>
              </w:rPr>
            </w:pPr>
          </w:p>
          <w:p w:rsidR="00771DC7" w:rsidRPr="00C878A0" w:rsidRDefault="00771DC7" w:rsidP="00154ED4">
            <w:pPr>
              <w:ind w:firstLine="454"/>
              <w:jc w:val="both"/>
              <w:rPr>
                <w:rFonts w:cstheme="minorHAnsi"/>
                <w:b/>
                <w:sz w:val="28"/>
                <w:szCs w:val="28"/>
                <w:lang w:val="uz-Cyrl-UZ"/>
              </w:rPr>
            </w:pPr>
          </w:p>
          <w:p w:rsidR="00771DC7" w:rsidRPr="00C878A0" w:rsidRDefault="00771DC7" w:rsidP="00154ED4">
            <w:pPr>
              <w:ind w:firstLine="454"/>
              <w:jc w:val="both"/>
              <w:rPr>
                <w:rFonts w:cstheme="minorHAnsi"/>
                <w:b/>
                <w:sz w:val="28"/>
                <w:szCs w:val="28"/>
                <w:lang w:val="uz-Cyrl-UZ"/>
              </w:rPr>
            </w:pPr>
          </w:p>
          <w:p w:rsidR="00771DC7" w:rsidRPr="00C878A0" w:rsidRDefault="00771DC7" w:rsidP="00651DEB">
            <w:pPr>
              <w:ind w:firstLine="454"/>
              <w:jc w:val="both"/>
              <w:rPr>
                <w:rFonts w:cstheme="minorHAnsi"/>
                <w:sz w:val="28"/>
                <w:szCs w:val="28"/>
                <w:lang w:val="uz-Cyrl-UZ"/>
              </w:rPr>
            </w:pPr>
            <w:r w:rsidRPr="00C878A0">
              <w:rPr>
                <w:rFonts w:cstheme="minorHAnsi"/>
                <w:i/>
                <w:sz w:val="28"/>
                <w:szCs w:val="28"/>
                <w:lang w:val="uz-Cyrl-UZ"/>
              </w:rPr>
              <w:t xml:space="preserve">(ўн иккинчи хатбоши) </w:t>
            </w:r>
            <w:r w:rsidRPr="00C878A0">
              <w:rPr>
                <w:rFonts w:cstheme="minorHAnsi"/>
                <w:sz w:val="28"/>
                <w:szCs w:val="28"/>
                <w:lang w:val="uz-Cyrl-UZ"/>
              </w:rPr>
              <w:t xml:space="preserve">сайлов округи бўйича сайлов натижаларини аниқлайди ва уларни тегишинча Марказий сайлов комиссиясига, вилоят, </w:t>
            </w:r>
            <w:r w:rsidRPr="00C878A0">
              <w:rPr>
                <w:rFonts w:cstheme="minorHAnsi"/>
                <w:b/>
                <w:sz w:val="28"/>
                <w:szCs w:val="28"/>
                <w:lang w:val="uz-Cyrl-UZ"/>
              </w:rPr>
              <w:t>Тошкент шаҳар</w:t>
            </w:r>
            <w:r w:rsidRPr="00C878A0">
              <w:rPr>
                <w:rFonts w:cstheme="minorHAnsi"/>
                <w:sz w:val="28"/>
                <w:szCs w:val="28"/>
                <w:lang w:val="uz-Cyrl-UZ"/>
              </w:rPr>
              <w:t xml:space="preserve"> сайлов комиссиясига тақдим этади;</w:t>
            </w:r>
          </w:p>
        </w:tc>
        <w:tc>
          <w:tcPr>
            <w:tcW w:w="4794" w:type="dxa"/>
            <w:shd w:val="clear" w:color="auto" w:fill="FFFFFF" w:themeFill="background1"/>
          </w:tcPr>
          <w:p w:rsidR="00771DC7" w:rsidRPr="00C878A0" w:rsidRDefault="00771DC7" w:rsidP="00225043">
            <w:pPr>
              <w:pStyle w:val="a4"/>
              <w:spacing w:line="228" w:lineRule="auto"/>
              <w:ind w:firstLine="459"/>
              <w:rPr>
                <w:rFonts w:asciiTheme="minorHAnsi" w:hAnsiTheme="minorHAnsi" w:cstheme="minorHAnsi"/>
                <w:sz w:val="28"/>
                <w:szCs w:val="28"/>
                <w:lang w:val="uz-Cyrl-UZ" w:eastAsia="en-US"/>
              </w:rPr>
            </w:pPr>
            <w:r w:rsidRPr="00C878A0">
              <w:rPr>
                <w:rFonts w:asciiTheme="minorHAnsi" w:hAnsiTheme="minorHAnsi" w:cstheme="minorHAnsi"/>
                <w:sz w:val="28"/>
                <w:szCs w:val="28"/>
                <w:lang w:val="uz-Cyrl-UZ" w:eastAsia="en-US"/>
              </w:rPr>
              <w:lastRenderedPageBreak/>
              <w:t xml:space="preserve">1. Халқаро ва хорижий экспертлар томонидан сайлов комиссияларининг сиёсий партиялар ва номзодларнинг сайловолди ташвиқоти жараёнига аралашишга йўл қўйилмоқда деб жиддий эътирозларга сабаб бўлмоқда </w:t>
            </w:r>
            <w:r w:rsidRPr="00C878A0">
              <w:rPr>
                <w:rFonts w:asciiTheme="minorHAnsi" w:hAnsiTheme="minorHAnsi" w:cstheme="minorHAnsi"/>
                <w:sz w:val="28"/>
                <w:szCs w:val="28"/>
                <w:u w:val="single"/>
                <w:lang w:val="uz-Cyrl-UZ" w:eastAsia="en-US"/>
              </w:rPr>
              <w:t xml:space="preserve">(ЕХҲТ </w:t>
            </w:r>
            <w:r w:rsidRPr="00C878A0">
              <w:rPr>
                <w:rFonts w:asciiTheme="minorHAnsi" w:hAnsiTheme="minorHAnsi" w:cstheme="minorHAnsi"/>
                <w:sz w:val="28"/>
                <w:szCs w:val="28"/>
                <w:u w:val="single"/>
                <w:lang w:val="uz-Cyrl-UZ" w:eastAsia="en-US"/>
              </w:rPr>
              <w:lastRenderedPageBreak/>
              <w:t>ДИИҲБнинг якуни ҳисоботи)</w:t>
            </w:r>
            <w:r w:rsidRPr="00C878A0">
              <w:rPr>
                <w:rFonts w:asciiTheme="minorHAnsi" w:hAnsiTheme="minorHAnsi" w:cstheme="minorHAnsi"/>
                <w:sz w:val="28"/>
                <w:szCs w:val="28"/>
                <w:lang w:val="uz-Cyrl-UZ" w:eastAsia="en-US"/>
              </w:rPr>
              <w:t xml:space="preserve">. </w:t>
            </w:r>
          </w:p>
          <w:p w:rsidR="00771DC7" w:rsidRPr="00C878A0" w:rsidRDefault="00771DC7" w:rsidP="00225043">
            <w:pPr>
              <w:pStyle w:val="a4"/>
              <w:spacing w:line="228" w:lineRule="auto"/>
              <w:ind w:firstLine="459"/>
              <w:rPr>
                <w:rFonts w:asciiTheme="minorHAnsi" w:hAnsiTheme="minorHAnsi" w:cstheme="minorHAnsi"/>
                <w:spacing w:val="-8"/>
                <w:sz w:val="28"/>
                <w:szCs w:val="28"/>
                <w:lang w:val="uz-Cyrl-UZ" w:eastAsia="en-US"/>
              </w:rPr>
            </w:pPr>
            <w:r w:rsidRPr="00C878A0">
              <w:rPr>
                <w:rFonts w:asciiTheme="minorHAnsi" w:hAnsiTheme="minorHAnsi" w:cstheme="minorHAnsi"/>
                <w:sz w:val="28"/>
                <w:szCs w:val="28"/>
                <w:lang w:val="uz-Cyrl-UZ" w:eastAsia="en-US"/>
              </w:rPr>
              <w:t xml:space="preserve">Амалиётда сайлов комиссиялари аъзолари айрим сиёсий партиялар ёки депутатликка номзодларга </w:t>
            </w:r>
            <w:r w:rsidRPr="00C878A0">
              <w:rPr>
                <w:rFonts w:asciiTheme="minorHAnsi" w:hAnsiTheme="minorHAnsi" w:cstheme="minorHAnsi"/>
                <w:spacing w:val="-8"/>
                <w:sz w:val="28"/>
                <w:szCs w:val="28"/>
                <w:lang w:val="uz-Cyrl-UZ" w:eastAsia="en-US"/>
              </w:rPr>
              <w:t>учрашувларни ташкил этишда кўмаклашган бўлса, бошқа ҳолатларда бундай кўмак кўрсатилмаган. Бундай ҳолат сайлов комиссияларининг холислигига шубҳа уйғотган.</w:t>
            </w:r>
          </w:p>
          <w:p w:rsidR="00771DC7" w:rsidRPr="00C878A0" w:rsidRDefault="00771DC7" w:rsidP="00154ED4">
            <w:pPr>
              <w:pStyle w:val="a4"/>
              <w:ind w:firstLine="459"/>
              <w:rPr>
                <w:rFonts w:asciiTheme="minorHAnsi" w:hAnsiTheme="minorHAnsi" w:cstheme="minorHAnsi"/>
                <w:sz w:val="28"/>
                <w:szCs w:val="28"/>
                <w:lang w:val="uz-Cyrl-UZ" w:eastAsia="en-US"/>
              </w:rPr>
            </w:pPr>
            <w:r w:rsidRPr="00C878A0">
              <w:rPr>
                <w:rFonts w:asciiTheme="minorHAnsi" w:hAnsiTheme="minorHAnsi" w:cstheme="minorHAnsi"/>
                <w:sz w:val="28"/>
                <w:szCs w:val="28"/>
                <w:lang w:val="uz-Cyrl-UZ" w:eastAsia="en-US"/>
              </w:rPr>
              <w:t xml:space="preserve">Сайловолди ташвиқотини ташкил этиш ва ўтказиш бевосита сиёсий партияларнинг ихтиёрий иши. </w:t>
            </w:r>
          </w:p>
          <w:p w:rsidR="00771DC7" w:rsidRPr="00C878A0" w:rsidRDefault="00771DC7" w:rsidP="00154ED4">
            <w:pPr>
              <w:pStyle w:val="a4"/>
              <w:ind w:firstLine="459"/>
              <w:rPr>
                <w:rFonts w:asciiTheme="minorHAnsi" w:hAnsiTheme="minorHAnsi" w:cstheme="minorHAnsi"/>
                <w:sz w:val="28"/>
                <w:szCs w:val="28"/>
                <w:lang w:val="uz-Cyrl-UZ" w:eastAsia="en-US"/>
              </w:rPr>
            </w:pPr>
            <w:r w:rsidRPr="00C878A0">
              <w:rPr>
                <w:rFonts w:asciiTheme="minorHAnsi" w:hAnsiTheme="minorHAnsi" w:cstheme="minorHAnsi"/>
                <w:sz w:val="28"/>
                <w:szCs w:val="28"/>
                <w:lang w:val="uz-Cyrl-UZ" w:eastAsia="en-US"/>
              </w:rPr>
              <w:t xml:space="preserve">Сайлов комиссияларининг бу ишга аралашиши ёки бу ҳақда сайловчиларни хабардор қилиши уларга хос бўлмаган вазифа. </w:t>
            </w:r>
          </w:p>
          <w:p w:rsidR="00771DC7" w:rsidRPr="00C878A0" w:rsidRDefault="00771DC7" w:rsidP="005F3245">
            <w:pPr>
              <w:pStyle w:val="a4"/>
              <w:ind w:firstLine="459"/>
              <w:rPr>
                <w:rFonts w:asciiTheme="minorHAnsi" w:hAnsiTheme="minorHAnsi" w:cstheme="minorHAnsi"/>
                <w:sz w:val="28"/>
                <w:szCs w:val="28"/>
                <w:lang w:val="uz-Cyrl-UZ" w:eastAsia="en-US"/>
              </w:rPr>
            </w:pPr>
            <w:r w:rsidRPr="00C878A0">
              <w:rPr>
                <w:rFonts w:asciiTheme="minorHAnsi" w:hAnsiTheme="minorHAnsi" w:cstheme="minorHAnsi"/>
                <w:sz w:val="28"/>
                <w:szCs w:val="28"/>
                <w:lang w:val="uz-Cyrl-UZ" w:eastAsia="en-US"/>
              </w:rPr>
              <w:t>Шу сабабли, ушбу норма чиқариб ташланмоқда.</w:t>
            </w:r>
          </w:p>
          <w:p w:rsidR="00771DC7" w:rsidRPr="00C878A0" w:rsidRDefault="00771DC7" w:rsidP="005F3620">
            <w:pPr>
              <w:pStyle w:val="a4"/>
              <w:ind w:firstLine="459"/>
              <w:rPr>
                <w:rFonts w:asciiTheme="minorHAnsi" w:hAnsiTheme="minorHAnsi" w:cstheme="minorHAnsi"/>
                <w:sz w:val="28"/>
                <w:szCs w:val="28"/>
                <w:lang w:val="uz-Cyrl-UZ" w:eastAsia="en-US"/>
              </w:rPr>
            </w:pPr>
            <w:r w:rsidRPr="00C878A0">
              <w:rPr>
                <w:rFonts w:asciiTheme="minorHAnsi" w:hAnsiTheme="minorHAnsi" w:cstheme="minorHAnsi"/>
                <w:sz w:val="28"/>
                <w:szCs w:val="28"/>
                <w:lang w:val="uz-Cyrl-UZ" w:eastAsia="en-US"/>
              </w:rPr>
              <w:t xml:space="preserve">2. </w:t>
            </w:r>
            <w:r w:rsidRPr="00C878A0">
              <w:rPr>
                <w:rFonts w:asciiTheme="minorHAnsi" w:hAnsiTheme="minorHAnsi" w:cstheme="minorHAnsi"/>
                <w:sz w:val="28"/>
                <w:szCs w:val="28"/>
                <w:u w:val="single"/>
                <w:lang w:val="uz-Cyrl-UZ" w:eastAsia="en-US"/>
              </w:rPr>
              <w:t>ЎР Президентнинг 2020 йилги</w:t>
            </w:r>
            <w:r w:rsidRPr="00C878A0">
              <w:rPr>
                <w:rFonts w:asciiTheme="minorHAnsi" w:hAnsiTheme="minorHAnsi" w:cstheme="minorHAnsi"/>
                <w:sz w:val="28"/>
                <w:szCs w:val="28"/>
                <w:lang w:val="uz-Cyrl-UZ" w:eastAsia="en-US"/>
              </w:rPr>
              <w:t xml:space="preserve"> </w:t>
            </w:r>
            <w:r w:rsidRPr="00C878A0">
              <w:rPr>
                <w:rFonts w:asciiTheme="minorHAnsi" w:hAnsiTheme="minorHAnsi" w:cstheme="minorHAnsi"/>
                <w:sz w:val="28"/>
                <w:szCs w:val="28"/>
                <w:u w:val="single"/>
                <w:lang w:val="uz-Cyrl-UZ" w:eastAsia="en-US"/>
              </w:rPr>
              <w:t>Мурожаатномаси ва Давлат Дастурининг (</w:t>
            </w:r>
            <w:r w:rsidR="008E066D">
              <w:rPr>
                <w:rFonts w:asciiTheme="minorHAnsi" w:hAnsiTheme="minorHAnsi" w:cstheme="minorHAnsi"/>
                <w:sz w:val="28"/>
                <w:szCs w:val="28"/>
                <w:u w:val="single"/>
                <w:lang w:val="uz-Cyrl-UZ" w:eastAsia="en-US"/>
              </w:rPr>
              <w:t>ПФ–5953</w:t>
            </w:r>
            <w:r w:rsidRPr="00C878A0">
              <w:rPr>
                <w:rFonts w:asciiTheme="minorHAnsi" w:hAnsiTheme="minorHAnsi" w:cstheme="minorHAnsi"/>
                <w:sz w:val="28"/>
                <w:szCs w:val="28"/>
                <w:u w:val="single"/>
                <w:lang w:val="uz-Cyrl-UZ" w:eastAsia="en-US"/>
              </w:rPr>
              <w:t xml:space="preserve">) 17-банди  ижросини таъминлаш мақсадида </w:t>
            </w:r>
            <w:r w:rsidRPr="00C878A0">
              <w:rPr>
                <w:rFonts w:asciiTheme="minorHAnsi" w:hAnsiTheme="minorHAnsi" w:cstheme="minorHAnsi"/>
                <w:sz w:val="28"/>
                <w:szCs w:val="28"/>
                <w:lang w:val="uz-Cyrl-UZ" w:eastAsia="en-US"/>
              </w:rPr>
              <w:t>Халқ депутатлари туман ва шаҳар кенгашларига сайлов ўтказувчи ОСКлар тугатилаётганлиги сабабли тегишли ўзгартишлар киритилмоқда.</w:t>
            </w:r>
          </w:p>
        </w:tc>
      </w:tr>
      <w:tr w:rsidR="00771DC7" w:rsidRPr="00C878A0" w:rsidTr="00D94588">
        <w:tc>
          <w:tcPr>
            <w:tcW w:w="5311" w:type="dxa"/>
            <w:shd w:val="clear" w:color="auto" w:fill="FFFFFF" w:themeFill="background1"/>
          </w:tcPr>
          <w:p w:rsidR="00771DC7" w:rsidRPr="00C878A0" w:rsidRDefault="00771DC7" w:rsidP="00154ED4">
            <w:pPr>
              <w:ind w:firstLine="454"/>
              <w:jc w:val="both"/>
              <w:rPr>
                <w:rFonts w:cstheme="minorHAnsi"/>
                <w:b/>
                <w:sz w:val="28"/>
                <w:szCs w:val="28"/>
                <w:lang w:val="uz-Cyrl-UZ"/>
              </w:rPr>
            </w:pPr>
            <w:r w:rsidRPr="00C878A0">
              <w:rPr>
                <w:rFonts w:cstheme="minorHAnsi"/>
                <w:b/>
                <w:sz w:val="28"/>
                <w:szCs w:val="28"/>
                <w:lang w:val="uz-Cyrl-UZ"/>
              </w:rPr>
              <w:lastRenderedPageBreak/>
              <w:t>25-модда. Сайлов комиссияси аъзоларига қўйиладиган талаблар</w:t>
            </w:r>
          </w:p>
          <w:p w:rsidR="00771DC7" w:rsidRPr="00C878A0" w:rsidRDefault="00771DC7" w:rsidP="00154ED4">
            <w:pPr>
              <w:ind w:firstLine="454"/>
              <w:jc w:val="both"/>
              <w:rPr>
                <w:rFonts w:cstheme="minorHAnsi"/>
                <w:sz w:val="28"/>
                <w:szCs w:val="28"/>
                <w:lang w:val="uz-Cyrl-UZ"/>
              </w:rPr>
            </w:pPr>
          </w:p>
          <w:p w:rsidR="00771DC7" w:rsidRPr="00C878A0" w:rsidRDefault="00771DC7" w:rsidP="00154ED4">
            <w:pPr>
              <w:ind w:firstLine="454"/>
              <w:jc w:val="both"/>
              <w:rPr>
                <w:rFonts w:cstheme="minorHAnsi"/>
                <w:sz w:val="28"/>
                <w:szCs w:val="28"/>
                <w:lang w:val="uz-Cyrl-UZ"/>
              </w:rPr>
            </w:pPr>
            <w:r w:rsidRPr="00C878A0">
              <w:rPr>
                <w:rFonts w:cstheme="minorHAnsi"/>
                <w:i/>
                <w:sz w:val="28"/>
                <w:szCs w:val="28"/>
                <w:lang w:val="uz-Cyrl-UZ"/>
              </w:rPr>
              <w:t xml:space="preserve">(учинчи қисм) </w:t>
            </w:r>
            <w:r w:rsidRPr="00C878A0">
              <w:rPr>
                <w:rFonts w:cstheme="minorHAnsi"/>
                <w:sz w:val="28"/>
                <w:szCs w:val="28"/>
                <w:lang w:val="uz-Cyrl-UZ"/>
              </w:rPr>
              <w:t xml:space="preserve">Участка сайлов комиссияси аъзоларининг ярмидан кўпи </w:t>
            </w:r>
            <w:r w:rsidRPr="00C878A0">
              <w:rPr>
                <w:rFonts w:cstheme="minorHAnsi"/>
                <w:sz w:val="28"/>
                <w:szCs w:val="28"/>
                <w:lang w:val="uz-Cyrl-UZ"/>
              </w:rPr>
              <w:lastRenderedPageBreak/>
              <w:t>битта ташкилотдан тавсия этилиши мумкин эмас.</w:t>
            </w:r>
          </w:p>
          <w:p w:rsidR="00771DC7" w:rsidRPr="00C878A0" w:rsidRDefault="00771DC7" w:rsidP="00154ED4">
            <w:pPr>
              <w:ind w:firstLine="454"/>
              <w:jc w:val="both"/>
              <w:rPr>
                <w:rFonts w:cstheme="minorHAnsi"/>
                <w:sz w:val="28"/>
                <w:szCs w:val="28"/>
                <w:lang w:val="uz-Cyrl-UZ"/>
              </w:rPr>
            </w:pPr>
          </w:p>
          <w:p w:rsidR="00771DC7" w:rsidRPr="00C878A0" w:rsidRDefault="00771DC7" w:rsidP="00154ED4">
            <w:pPr>
              <w:ind w:firstLine="454"/>
              <w:jc w:val="both"/>
              <w:rPr>
                <w:rFonts w:cstheme="minorHAnsi"/>
                <w:sz w:val="28"/>
                <w:szCs w:val="28"/>
                <w:lang w:val="uz-Cyrl-UZ"/>
              </w:rPr>
            </w:pPr>
          </w:p>
          <w:p w:rsidR="00771DC7" w:rsidRPr="00C878A0" w:rsidRDefault="00771DC7" w:rsidP="008420C5">
            <w:pPr>
              <w:jc w:val="center"/>
              <w:rPr>
                <w:rFonts w:cstheme="minorHAnsi"/>
                <w:b/>
                <w:sz w:val="28"/>
                <w:szCs w:val="28"/>
                <w:lang w:val="uz-Cyrl-UZ"/>
              </w:rPr>
            </w:pPr>
            <w:r w:rsidRPr="00C878A0">
              <w:rPr>
                <w:rFonts w:cstheme="minorHAnsi"/>
                <w:b/>
                <w:sz w:val="28"/>
                <w:szCs w:val="28"/>
                <w:lang w:val="uz-Cyrl-UZ"/>
              </w:rPr>
              <w:t>тўлдирилмоқда</w:t>
            </w:r>
          </w:p>
          <w:p w:rsidR="00771DC7" w:rsidRPr="00C878A0" w:rsidRDefault="00771DC7" w:rsidP="00154ED4">
            <w:pPr>
              <w:ind w:firstLine="454"/>
              <w:jc w:val="both"/>
              <w:rPr>
                <w:rFonts w:cstheme="minorHAnsi"/>
                <w:sz w:val="28"/>
                <w:szCs w:val="28"/>
                <w:lang w:val="uz-Cyrl-UZ"/>
              </w:rPr>
            </w:pPr>
          </w:p>
        </w:tc>
        <w:tc>
          <w:tcPr>
            <w:tcW w:w="5312" w:type="dxa"/>
            <w:shd w:val="clear" w:color="auto" w:fill="FFFFFF" w:themeFill="background1"/>
          </w:tcPr>
          <w:p w:rsidR="00771DC7" w:rsidRPr="00C878A0" w:rsidRDefault="00771DC7" w:rsidP="00154ED4">
            <w:pPr>
              <w:ind w:firstLine="454"/>
              <w:jc w:val="both"/>
              <w:rPr>
                <w:rFonts w:cstheme="minorHAnsi"/>
                <w:b/>
                <w:sz w:val="28"/>
                <w:szCs w:val="28"/>
                <w:lang w:val="uz-Cyrl-UZ"/>
              </w:rPr>
            </w:pPr>
            <w:r w:rsidRPr="00C878A0">
              <w:rPr>
                <w:rFonts w:cstheme="minorHAnsi"/>
                <w:b/>
                <w:sz w:val="28"/>
                <w:szCs w:val="28"/>
                <w:lang w:val="uz-Cyrl-UZ"/>
              </w:rPr>
              <w:lastRenderedPageBreak/>
              <w:t>25-модда. Сайлов комиссияси аъзоларига қўйиладиган талаблар</w:t>
            </w:r>
          </w:p>
          <w:p w:rsidR="00771DC7" w:rsidRPr="00C878A0" w:rsidRDefault="00771DC7" w:rsidP="00154ED4">
            <w:pPr>
              <w:ind w:firstLine="454"/>
              <w:jc w:val="both"/>
              <w:rPr>
                <w:rFonts w:cstheme="minorHAnsi"/>
                <w:sz w:val="28"/>
                <w:szCs w:val="28"/>
                <w:lang w:val="uz-Cyrl-UZ"/>
              </w:rPr>
            </w:pPr>
          </w:p>
          <w:p w:rsidR="00771DC7" w:rsidRPr="00C878A0" w:rsidRDefault="00771DC7" w:rsidP="00E900D4">
            <w:pPr>
              <w:ind w:firstLine="454"/>
              <w:jc w:val="both"/>
              <w:rPr>
                <w:rFonts w:cstheme="minorHAnsi"/>
                <w:sz w:val="28"/>
                <w:szCs w:val="28"/>
                <w:lang w:val="uz-Cyrl-UZ"/>
              </w:rPr>
            </w:pPr>
            <w:r w:rsidRPr="00C878A0">
              <w:rPr>
                <w:rFonts w:cstheme="minorHAnsi"/>
                <w:i/>
                <w:sz w:val="28"/>
                <w:szCs w:val="28"/>
                <w:lang w:val="uz-Cyrl-UZ"/>
              </w:rPr>
              <w:t xml:space="preserve">(учинчи қисм) </w:t>
            </w:r>
            <w:r w:rsidRPr="00C878A0">
              <w:rPr>
                <w:rFonts w:cstheme="minorHAnsi"/>
                <w:sz w:val="28"/>
                <w:szCs w:val="28"/>
                <w:lang w:val="uz-Cyrl-UZ"/>
              </w:rPr>
              <w:t xml:space="preserve">Участка сайлов комиссияси аъзоларининг ярмидан кўпи </w:t>
            </w:r>
            <w:r w:rsidRPr="00C878A0">
              <w:rPr>
                <w:rFonts w:cstheme="minorHAnsi"/>
                <w:sz w:val="28"/>
                <w:szCs w:val="28"/>
                <w:lang w:val="uz-Cyrl-UZ"/>
              </w:rPr>
              <w:lastRenderedPageBreak/>
              <w:t>битта ташкилотдан тавсия этилиши мумкин эмас</w:t>
            </w:r>
            <w:r w:rsidRPr="00C878A0">
              <w:rPr>
                <w:rFonts w:cstheme="minorHAnsi"/>
                <w:b/>
                <w:sz w:val="28"/>
                <w:szCs w:val="28"/>
                <w:lang w:val="uz-Cyrl-UZ"/>
              </w:rPr>
              <w:t>, бундан Ўзбекистон Республикасининг чет давлатлардаги дипломатик ва бошқа ваколатхоналари ҳузурида, ҳарбий қисмларда, санаторийларда, дам олиш уйларида, касалхоналарда ва бошқа стационар даволаш муассасаларида, қамоқда сақлаш ва озодликдан маҳрум этиш жойларидаги участка сайлов комиссиялари мустасно</w:t>
            </w:r>
            <w:r w:rsidRPr="00C878A0">
              <w:rPr>
                <w:rFonts w:cstheme="minorHAnsi"/>
                <w:sz w:val="28"/>
                <w:szCs w:val="28"/>
                <w:lang w:val="uz-Cyrl-UZ"/>
              </w:rPr>
              <w:t>.</w:t>
            </w:r>
          </w:p>
        </w:tc>
        <w:tc>
          <w:tcPr>
            <w:tcW w:w="4794" w:type="dxa"/>
            <w:shd w:val="clear" w:color="auto" w:fill="FFFFFF" w:themeFill="background1"/>
          </w:tcPr>
          <w:p w:rsidR="00771DC7" w:rsidRPr="00C878A0" w:rsidRDefault="00771DC7" w:rsidP="00154ED4">
            <w:pPr>
              <w:pStyle w:val="a4"/>
              <w:ind w:firstLine="459"/>
              <w:rPr>
                <w:rFonts w:asciiTheme="minorHAnsi" w:hAnsiTheme="minorHAnsi" w:cstheme="minorHAnsi"/>
                <w:sz w:val="28"/>
                <w:szCs w:val="28"/>
                <w:lang w:val="uz-Cyrl-UZ"/>
              </w:rPr>
            </w:pPr>
            <w:r w:rsidRPr="00C878A0">
              <w:rPr>
                <w:rFonts w:asciiTheme="minorHAnsi" w:hAnsiTheme="minorHAnsi" w:cstheme="minorHAnsi"/>
                <w:sz w:val="28"/>
                <w:szCs w:val="28"/>
                <w:lang w:val="uz-Cyrl-UZ"/>
              </w:rPr>
              <w:lastRenderedPageBreak/>
              <w:t xml:space="preserve">Дипломатик ваколатхоналар, ҳарбий қисмлар, қамоқда сақлаш ва озодликдан маҳрум этиш жойлари, санаторийлар ва дам олиш уйлари, касалхона ва бошқа стационар </w:t>
            </w:r>
            <w:r w:rsidRPr="00C878A0">
              <w:rPr>
                <w:rFonts w:asciiTheme="minorHAnsi" w:hAnsiTheme="minorHAnsi" w:cstheme="minorHAnsi"/>
                <w:sz w:val="28"/>
                <w:szCs w:val="28"/>
                <w:lang w:val="uz-Cyrl-UZ"/>
              </w:rPr>
              <w:lastRenderedPageBreak/>
              <w:t xml:space="preserve">даволаш муассасаларида комиссия аъзоларининг ярмидан кўпи битта ташкилотдан тавсия этилиши мумкин </w:t>
            </w:r>
            <w:r w:rsidRPr="00C878A0">
              <w:rPr>
                <w:rFonts w:asciiTheme="minorHAnsi" w:hAnsiTheme="minorHAnsi" w:cstheme="minorHAnsi"/>
                <w:spacing w:val="-8"/>
                <w:sz w:val="28"/>
                <w:szCs w:val="28"/>
                <w:lang w:val="uz-Cyrl-UZ"/>
              </w:rPr>
              <w:t>эмаслиги ҳақидаги талабни бажаришда қийинчиликларга дуч келинди.</w:t>
            </w:r>
            <w:r w:rsidRPr="00C878A0">
              <w:rPr>
                <w:rFonts w:asciiTheme="minorHAnsi" w:hAnsiTheme="minorHAnsi" w:cstheme="minorHAnsi"/>
                <w:sz w:val="28"/>
                <w:szCs w:val="28"/>
                <w:lang w:val="uz-Cyrl-UZ"/>
              </w:rPr>
              <w:t xml:space="preserve"> </w:t>
            </w:r>
          </w:p>
          <w:p w:rsidR="00771DC7" w:rsidRPr="00C878A0" w:rsidRDefault="00771DC7" w:rsidP="00154ED4">
            <w:pPr>
              <w:pStyle w:val="a4"/>
              <w:ind w:firstLine="459"/>
              <w:rPr>
                <w:rFonts w:asciiTheme="minorHAnsi" w:hAnsiTheme="minorHAnsi" w:cstheme="minorHAnsi"/>
                <w:sz w:val="28"/>
                <w:szCs w:val="28"/>
                <w:lang w:val="uz-Cyrl-UZ"/>
              </w:rPr>
            </w:pPr>
          </w:p>
          <w:p w:rsidR="00771DC7" w:rsidRPr="00C878A0" w:rsidRDefault="00771DC7" w:rsidP="00154ED4">
            <w:pPr>
              <w:pStyle w:val="a4"/>
              <w:ind w:firstLine="459"/>
              <w:rPr>
                <w:rFonts w:asciiTheme="minorHAnsi" w:hAnsiTheme="minorHAnsi" w:cstheme="minorHAnsi"/>
                <w:sz w:val="28"/>
                <w:szCs w:val="28"/>
                <w:lang w:val="uz-Cyrl-UZ"/>
              </w:rPr>
            </w:pPr>
            <w:r w:rsidRPr="00C878A0">
              <w:rPr>
                <w:rFonts w:asciiTheme="minorHAnsi" w:hAnsiTheme="minorHAnsi" w:cstheme="minorHAnsi"/>
                <w:sz w:val="28"/>
                <w:szCs w:val="28"/>
                <w:lang w:val="uz-Cyrl-UZ"/>
              </w:rPr>
              <w:t>Шу сабабли, айнан ушбу УСКларга нисбатан бу қоидани қўлламаслик мақсадга мувофиқ.</w:t>
            </w:r>
          </w:p>
        </w:tc>
      </w:tr>
      <w:tr w:rsidR="00771DC7" w:rsidRPr="00C878A0" w:rsidTr="00D94588">
        <w:tc>
          <w:tcPr>
            <w:tcW w:w="5311" w:type="dxa"/>
            <w:shd w:val="clear" w:color="auto" w:fill="FFFFFF" w:themeFill="background1"/>
          </w:tcPr>
          <w:p w:rsidR="00771DC7" w:rsidRPr="00C878A0" w:rsidRDefault="00771DC7" w:rsidP="00154ED4">
            <w:pPr>
              <w:ind w:firstLine="454"/>
              <w:jc w:val="both"/>
              <w:rPr>
                <w:rFonts w:cstheme="minorHAnsi"/>
                <w:b/>
                <w:sz w:val="28"/>
                <w:szCs w:val="28"/>
                <w:lang w:val="uz-Cyrl-UZ"/>
              </w:rPr>
            </w:pPr>
            <w:r w:rsidRPr="00C878A0">
              <w:rPr>
                <w:rFonts w:cstheme="minorHAnsi"/>
                <w:b/>
                <w:sz w:val="28"/>
                <w:szCs w:val="28"/>
                <w:lang w:val="uz-Cyrl-UZ"/>
              </w:rPr>
              <w:lastRenderedPageBreak/>
              <w:t>27-модда. Сайловчиларнинг рўйхатлари</w:t>
            </w:r>
          </w:p>
          <w:p w:rsidR="00771DC7" w:rsidRPr="00C878A0" w:rsidRDefault="00771DC7" w:rsidP="00154ED4">
            <w:pPr>
              <w:ind w:firstLine="454"/>
              <w:jc w:val="both"/>
              <w:rPr>
                <w:rFonts w:cstheme="minorHAnsi"/>
                <w:sz w:val="28"/>
                <w:szCs w:val="28"/>
                <w:lang w:val="uz-Cyrl-UZ"/>
              </w:rPr>
            </w:pPr>
          </w:p>
          <w:p w:rsidR="00771DC7" w:rsidRPr="00C878A0" w:rsidRDefault="00771DC7" w:rsidP="00154ED4">
            <w:pPr>
              <w:ind w:firstLine="454"/>
              <w:jc w:val="both"/>
              <w:rPr>
                <w:rFonts w:cstheme="minorHAnsi"/>
                <w:sz w:val="28"/>
                <w:szCs w:val="28"/>
                <w:lang w:val="uz-Cyrl-UZ"/>
              </w:rPr>
            </w:pPr>
            <w:r w:rsidRPr="00C878A0">
              <w:rPr>
                <w:rFonts w:cstheme="minorHAnsi"/>
                <w:i/>
                <w:sz w:val="28"/>
                <w:szCs w:val="28"/>
                <w:lang w:val="uz-Cyrl-UZ"/>
              </w:rPr>
              <w:t>(олтинчи қисм)</w:t>
            </w:r>
            <w:r w:rsidRPr="00C878A0">
              <w:rPr>
                <w:rFonts w:cstheme="minorHAnsi"/>
                <w:sz w:val="28"/>
                <w:szCs w:val="28"/>
                <w:lang w:val="uz-Cyrl-UZ"/>
              </w:rPr>
              <w:t xml:space="preserve"> </w:t>
            </w:r>
            <w:r w:rsidRPr="00C878A0">
              <w:rPr>
                <w:rFonts w:cstheme="minorHAnsi"/>
                <w:i/>
                <w:sz w:val="28"/>
                <w:szCs w:val="28"/>
                <w:u w:val="single"/>
                <w:lang w:val="uz-Cyrl-UZ"/>
              </w:rPr>
              <w:t>Ўзбекистон Республикасининг чет давлатлардаги дипломатик ва бошқа ваколатхоналари ҳузурида</w:t>
            </w:r>
            <w:r w:rsidRPr="00C878A0">
              <w:rPr>
                <w:rFonts w:cstheme="minorHAnsi"/>
                <w:sz w:val="28"/>
                <w:szCs w:val="28"/>
                <w:lang w:val="uz-Cyrl-UZ"/>
              </w:rPr>
              <w:t>, санаторийларда ва дам олиш уйларида, касалхоналарда ва бошқа стационар даволаш муассасаларида, қамоқда сақлаш ва озодликдан маҳрум этиш жойларида тузилган участкалар бўйича сайловчилар рўйхатлари мазкур муассасалар раҳбарлари томонидан тақдим этиладиган маълумотлар асосида тузилади.</w:t>
            </w:r>
          </w:p>
        </w:tc>
        <w:tc>
          <w:tcPr>
            <w:tcW w:w="5312" w:type="dxa"/>
            <w:shd w:val="clear" w:color="auto" w:fill="FFFFFF" w:themeFill="background1"/>
          </w:tcPr>
          <w:p w:rsidR="00771DC7" w:rsidRPr="00C878A0" w:rsidRDefault="00771DC7" w:rsidP="00154ED4">
            <w:pPr>
              <w:ind w:firstLine="454"/>
              <w:jc w:val="both"/>
              <w:rPr>
                <w:rFonts w:cstheme="minorHAnsi"/>
                <w:b/>
                <w:sz w:val="28"/>
                <w:szCs w:val="28"/>
                <w:lang w:val="uz-Cyrl-UZ"/>
              </w:rPr>
            </w:pPr>
            <w:r w:rsidRPr="00C878A0">
              <w:rPr>
                <w:rFonts w:cstheme="minorHAnsi"/>
                <w:b/>
                <w:sz w:val="28"/>
                <w:szCs w:val="28"/>
                <w:lang w:val="uz-Cyrl-UZ"/>
              </w:rPr>
              <w:t>27-модда. Сайловчиларнинг рўйхатлари</w:t>
            </w:r>
          </w:p>
          <w:p w:rsidR="00771DC7" w:rsidRPr="00C878A0" w:rsidRDefault="00771DC7" w:rsidP="00154ED4">
            <w:pPr>
              <w:ind w:firstLine="454"/>
              <w:jc w:val="both"/>
              <w:rPr>
                <w:rFonts w:cstheme="minorHAnsi"/>
                <w:sz w:val="28"/>
                <w:szCs w:val="28"/>
                <w:lang w:val="uz-Cyrl-UZ"/>
              </w:rPr>
            </w:pPr>
          </w:p>
          <w:p w:rsidR="00771DC7" w:rsidRPr="00C878A0" w:rsidRDefault="00771DC7" w:rsidP="00154ED4">
            <w:pPr>
              <w:ind w:firstLine="454"/>
              <w:jc w:val="both"/>
              <w:rPr>
                <w:rFonts w:cstheme="minorHAnsi"/>
                <w:sz w:val="28"/>
                <w:szCs w:val="28"/>
                <w:lang w:val="uz-Cyrl-UZ"/>
              </w:rPr>
            </w:pPr>
            <w:r w:rsidRPr="00C878A0">
              <w:rPr>
                <w:rFonts w:cstheme="minorHAnsi"/>
                <w:i/>
                <w:sz w:val="28"/>
                <w:szCs w:val="28"/>
                <w:lang w:val="uz-Cyrl-UZ"/>
              </w:rPr>
              <w:t>(олтинчи қисм)</w:t>
            </w:r>
            <w:r w:rsidRPr="00C878A0">
              <w:rPr>
                <w:rFonts w:cstheme="minorHAnsi"/>
                <w:sz w:val="28"/>
                <w:szCs w:val="28"/>
                <w:lang w:val="uz-Cyrl-UZ"/>
              </w:rPr>
              <w:t xml:space="preserve"> Санаторийларда ва дам олиш уйларида, касалхоналарда ва бошқа стационар даволаш муассасаларида, қамоқда сақлаш ва озодликдан маҳрум этиш жойларида тузилган участкалар бўйича сайловчилар рўйхатлари мазкур муассасалар раҳбарлари томонидан тақдим этиладиган маълумотлар асосида тузилади.</w:t>
            </w:r>
          </w:p>
        </w:tc>
        <w:tc>
          <w:tcPr>
            <w:tcW w:w="4794" w:type="dxa"/>
            <w:shd w:val="clear" w:color="auto" w:fill="FFFFFF" w:themeFill="background1"/>
          </w:tcPr>
          <w:p w:rsidR="00771DC7" w:rsidRPr="00C878A0" w:rsidRDefault="00771DC7" w:rsidP="00D349AB">
            <w:pPr>
              <w:pStyle w:val="a4"/>
              <w:ind w:firstLine="459"/>
              <w:rPr>
                <w:rFonts w:asciiTheme="minorHAnsi" w:hAnsiTheme="minorHAnsi" w:cstheme="minorHAnsi"/>
                <w:sz w:val="28"/>
                <w:szCs w:val="28"/>
                <w:lang w:val="uz-Cyrl-UZ"/>
              </w:rPr>
            </w:pPr>
            <w:r w:rsidRPr="00C878A0">
              <w:rPr>
                <w:rFonts w:asciiTheme="minorHAnsi" w:hAnsiTheme="minorHAnsi" w:cstheme="minorHAnsi"/>
                <w:sz w:val="28"/>
                <w:szCs w:val="28"/>
                <w:lang w:val="uz-Cyrl-UZ"/>
              </w:rPr>
              <w:t>Чет давлатларда бўлиб турган фуқаролар Ўзбекистон Республикасининг чет давлатлардаги дипломатик ва бошқа ваколатхоналари ҳузурида тузилган участка сайлов комиссиясига ёзма шаклда ёхуд Ўзбекистон Республикаси Ташқи ишлар вазирлигининг расмий веб-сайти орқали электрон шаклда сайловчилар рўйхатига киритиш тартибда бериш амалиёти жорий қилинаётганлиги сабабли (27</w:t>
            </w:r>
            <w:r w:rsidRPr="00C878A0">
              <w:rPr>
                <w:rFonts w:asciiTheme="minorHAnsi" w:hAnsiTheme="minorHAnsi" w:cstheme="minorHAnsi"/>
                <w:sz w:val="28"/>
                <w:szCs w:val="28"/>
                <w:vertAlign w:val="superscript"/>
                <w:lang w:val="uz-Cyrl-UZ"/>
              </w:rPr>
              <w:t>1</w:t>
            </w:r>
            <w:r w:rsidRPr="00C878A0">
              <w:rPr>
                <w:rFonts w:asciiTheme="minorHAnsi" w:hAnsiTheme="minorHAnsi" w:cstheme="minorHAnsi"/>
                <w:sz w:val="28"/>
                <w:szCs w:val="28"/>
                <w:lang w:val="uz-Cyrl-UZ"/>
              </w:rPr>
              <w:t>-модда) ушбу модда мувофиқлаштирилмоқда.</w:t>
            </w:r>
          </w:p>
          <w:p w:rsidR="00771DC7" w:rsidRDefault="00771DC7" w:rsidP="001B389A">
            <w:pPr>
              <w:pStyle w:val="a4"/>
              <w:ind w:firstLine="459"/>
              <w:rPr>
                <w:rFonts w:asciiTheme="minorHAnsi" w:hAnsiTheme="minorHAnsi" w:cstheme="minorHAnsi"/>
                <w:sz w:val="28"/>
                <w:szCs w:val="28"/>
                <w:lang w:val="uz-Cyrl-UZ"/>
              </w:rPr>
            </w:pPr>
            <w:r w:rsidRPr="00C878A0">
              <w:rPr>
                <w:rFonts w:asciiTheme="minorHAnsi" w:hAnsiTheme="minorHAnsi" w:cstheme="minorHAnsi"/>
                <w:sz w:val="28"/>
                <w:szCs w:val="28"/>
                <w:lang w:val="uz-Cyrl-UZ"/>
              </w:rPr>
              <w:t>(</w:t>
            </w:r>
            <w:r w:rsidRPr="00C878A0">
              <w:rPr>
                <w:rFonts w:asciiTheme="minorHAnsi" w:hAnsiTheme="minorHAnsi" w:cstheme="minorHAnsi"/>
                <w:sz w:val="28"/>
                <w:szCs w:val="28"/>
                <w:lang w:val="uz-Cyrl-UZ" w:eastAsia="en-US"/>
              </w:rPr>
              <w:t xml:space="preserve">2. </w:t>
            </w:r>
            <w:r w:rsidRPr="00C878A0">
              <w:rPr>
                <w:rFonts w:asciiTheme="minorHAnsi" w:hAnsiTheme="minorHAnsi" w:cstheme="minorHAnsi"/>
                <w:sz w:val="28"/>
                <w:szCs w:val="28"/>
                <w:u w:val="single"/>
                <w:lang w:val="uz-Cyrl-UZ" w:eastAsia="en-US"/>
              </w:rPr>
              <w:t>ЎР Президентнинг 2020 йилги</w:t>
            </w:r>
            <w:r w:rsidRPr="00C878A0">
              <w:rPr>
                <w:rFonts w:asciiTheme="minorHAnsi" w:hAnsiTheme="minorHAnsi" w:cstheme="minorHAnsi"/>
                <w:sz w:val="28"/>
                <w:szCs w:val="28"/>
                <w:lang w:val="uz-Cyrl-UZ" w:eastAsia="en-US"/>
              </w:rPr>
              <w:t xml:space="preserve"> </w:t>
            </w:r>
            <w:r w:rsidRPr="00C878A0">
              <w:rPr>
                <w:rFonts w:asciiTheme="minorHAnsi" w:hAnsiTheme="minorHAnsi" w:cstheme="minorHAnsi"/>
                <w:sz w:val="28"/>
                <w:szCs w:val="28"/>
                <w:u w:val="single"/>
                <w:lang w:val="uz-Cyrl-UZ" w:eastAsia="en-US"/>
              </w:rPr>
              <w:t>Мурожаатномаси ва Давлат Дастурининг (</w:t>
            </w:r>
            <w:r w:rsidR="008E066D">
              <w:rPr>
                <w:rFonts w:asciiTheme="minorHAnsi" w:hAnsiTheme="minorHAnsi" w:cstheme="minorHAnsi"/>
                <w:sz w:val="28"/>
                <w:szCs w:val="28"/>
                <w:u w:val="single"/>
                <w:lang w:val="uz-Cyrl-UZ" w:eastAsia="en-US"/>
              </w:rPr>
              <w:t>ПФ–5953</w:t>
            </w:r>
            <w:r w:rsidRPr="00C878A0">
              <w:rPr>
                <w:rFonts w:asciiTheme="minorHAnsi" w:hAnsiTheme="minorHAnsi" w:cstheme="minorHAnsi"/>
                <w:sz w:val="28"/>
                <w:szCs w:val="28"/>
                <w:u w:val="single"/>
                <w:lang w:val="uz-Cyrl-UZ" w:eastAsia="en-US"/>
              </w:rPr>
              <w:t>) 17-банди асосида</w:t>
            </w:r>
            <w:r w:rsidRPr="00C878A0">
              <w:rPr>
                <w:rFonts w:asciiTheme="minorHAnsi" w:hAnsiTheme="minorHAnsi" w:cstheme="minorHAnsi"/>
                <w:sz w:val="28"/>
                <w:szCs w:val="28"/>
                <w:lang w:val="uz-Cyrl-UZ"/>
              </w:rPr>
              <w:t>).</w:t>
            </w:r>
          </w:p>
          <w:p w:rsidR="00AB3550" w:rsidRPr="00C878A0" w:rsidRDefault="00AB3550" w:rsidP="001B389A">
            <w:pPr>
              <w:pStyle w:val="a4"/>
              <w:ind w:firstLine="459"/>
              <w:rPr>
                <w:rFonts w:asciiTheme="minorHAnsi" w:hAnsiTheme="minorHAnsi" w:cstheme="minorHAnsi"/>
                <w:sz w:val="28"/>
                <w:szCs w:val="28"/>
                <w:lang w:val="uz-Cyrl-UZ"/>
              </w:rPr>
            </w:pPr>
          </w:p>
        </w:tc>
      </w:tr>
      <w:tr w:rsidR="00771DC7" w:rsidRPr="00C878A0" w:rsidTr="00D94588">
        <w:tc>
          <w:tcPr>
            <w:tcW w:w="5311" w:type="dxa"/>
            <w:shd w:val="clear" w:color="auto" w:fill="FFFFFF" w:themeFill="background1"/>
          </w:tcPr>
          <w:p w:rsidR="00771DC7" w:rsidRPr="00C878A0" w:rsidRDefault="00771DC7" w:rsidP="00154ED4">
            <w:pPr>
              <w:ind w:firstLine="454"/>
              <w:jc w:val="both"/>
              <w:rPr>
                <w:rFonts w:cstheme="minorHAnsi"/>
                <w:sz w:val="28"/>
                <w:szCs w:val="28"/>
                <w:lang w:val="uz-Cyrl-UZ"/>
              </w:rPr>
            </w:pPr>
          </w:p>
          <w:p w:rsidR="00771DC7" w:rsidRPr="00C878A0" w:rsidRDefault="00771DC7" w:rsidP="00154ED4">
            <w:pPr>
              <w:ind w:firstLine="454"/>
              <w:jc w:val="both"/>
              <w:rPr>
                <w:rFonts w:cstheme="minorHAnsi"/>
                <w:sz w:val="28"/>
                <w:szCs w:val="28"/>
                <w:lang w:val="uz-Cyrl-UZ"/>
              </w:rPr>
            </w:pPr>
          </w:p>
          <w:p w:rsidR="00771DC7" w:rsidRPr="00C878A0" w:rsidRDefault="00771DC7" w:rsidP="00154ED4">
            <w:pPr>
              <w:ind w:firstLine="454"/>
              <w:jc w:val="both"/>
              <w:rPr>
                <w:rFonts w:cstheme="minorHAnsi"/>
                <w:sz w:val="28"/>
                <w:szCs w:val="28"/>
                <w:lang w:val="uz-Cyrl-UZ"/>
              </w:rPr>
            </w:pPr>
          </w:p>
          <w:p w:rsidR="00771DC7" w:rsidRPr="00C878A0" w:rsidRDefault="00771DC7" w:rsidP="00154ED4">
            <w:pPr>
              <w:ind w:firstLine="454"/>
              <w:jc w:val="both"/>
              <w:rPr>
                <w:rFonts w:cstheme="minorHAnsi"/>
                <w:sz w:val="28"/>
                <w:szCs w:val="28"/>
                <w:lang w:val="uz-Cyrl-UZ"/>
              </w:rPr>
            </w:pPr>
          </w:p>
          <w:p w:rsidR="00771DC7" w:rsidRPr="00C878A0" w:rsidRDefault="00771DC7" w:rsidP="008420C5">
            <w:pPr>
              <w:jc w:val="center"/>
              <w:rPr>
                <w:rFonts w:cstheme="minorHAnsi"/>
                <w:b/>
                <w:sz w:val="28"/>
                <w:szCs w:val="28"/>
                <w:lang w:val="uz-Cyrl-UZ"/>
              </w:rPr>
            </w:pPr>
            <w:r w:rsidRPr="00C878A0">
              <w:rPr>
                <w:rFonts w:cstheme="minorHAnsi"/>
                <w:b/>
                <w:sz w:val="28"/>
                <w:szCs w:val="28"/>
                <w:lang w:val="uz-Cyrl-UZ"/>
              </w:rPr>
              <w:t>Тўлдирилмоқда</w:t>
            </w:r>
          </w:p>
        </w:tc>
        <w:tc>
          <w:tcPr>
            <w:tcW w:w="5312" w:type="dxa"/>
            <w:shd w:val="clear" w:color="auto" w:fill="FFFFFF" w:themeFill="background1"/>
          </w:tcPr>
          <w:p w:rsidR="00771DC7" w:rsidRPr="00C878A0" w:rsidRDefault="00771DC7" w:rsidP="00154ED4">
            <w:pPr>
              <w:ind w:firstLine="454"/>
              <w:jc w:val="both"/>
              <w:rPr>
                <w:rFonts w:cstheme="minorHAnsi"/>
                <w:b/>
                <w:bCs/>
                <w:sz w:val="28"/>
                <w:szCs w:val="28"/>
                <w:lang w:val="uz-Cyrl-UZ"/>
              </w:rPr>
            </w:pPr>
            <w:r w:rsidRPr="00C878A0">
              <w:rPr>
                <w:rFonts w:cstheme="minorHAnsi"/>
                <w:b/>
                <w:bCs/>
                <w:sz w:val="28"/>
                <w:szCs w:val="28"/>
                <w:lang w:val="uz-Cyrl-UZ"/>
              </w:rPr>
              <w:t>27</w:t>
            </w:r>
            <w:r w:rsidRPr="00C878A0">
              <w:rPr>
                <w:rFonts w:cstheme="minorHAnsi"/>
                <w:b/>
                <w:bCs/>
                <w:sz w:val="28"/>
                <w:szCs w:val="28"/>
                <w:vertAlign w:val="superscript"/>
                <w:lang w:val="uz-Cyrl-UZ"/>
              </w:rPr>
              <w:t>1</w:t>
            </w:r>
            <w:r w:rsidRPr="00C878A0">
              <w:rPr>
                <w:rFonts w:cstheme="minorHAnsi"/>
                <w:b/>
                <w:bCs/>
                <w:sz w:val="28"/>
                <w:szCs w:val="28"/>
                <w:lang w:val="uz-Cyrl-UZ"/>
              </w:rPr>
              <w:t xml:space="preserve">-модда. Чет давлатларда бўлиб турган фуқароларни сайловчилар рўйхатига киритиш </w:t>
            </w:r>
          </w:p>
          <w:p w:rsidR="00771DC7" w:rsidRPr="00C878A0" w:rsidRDefault="00771DC7" w:rsidP="00154ED4">
            <w:pPr>
              <w:ind w:firstLine="454"/>
              <w:jc w:val="both"/>
              <w:rPr>
                <w:rFonts w:cstheme="minorHAnsi"/>
                <w:b/>
                <w:bCs/>
                <w:sz w:val="28"/>
                <w:szCs w:val="28"/>
                <w:lang w:val="uz-Cyrl-UZ"/>
              </w:rPr>
            </w:pPr>
          </w:p>
          <w:p w:rsidR="00771DC7" w:rsidRPr="00C878A0" w:rsidRDefault="00771DC7" w:rsidP="00154ED4">
            <w:pPr>
              <w:ind w:firstLine="454"/>
              <w:jc w:val="both"/>
              <w:rPr>
                <w:rFonts w:cstheme="minorHAnsi"/>
                <w:b/>
                <w:bCs/>
                <w:sz w:val="28"/>
                <w:szCs w:val="28"/>
                <w:lang w:val="uz-Cyrl-UZ"/>
              </w:rPr>
            </w:pPr>
            <w:r w:rsidRPr="00C878A0">
              <w:rPr>
                <w:rFonts w:cstheme="minorHAnsi"/>
                <w:b/>
                <w:bCs/>
                <w:sz w:val="28"/>
                <w:szCs w:val="28"/>
                <w:lang w:val="uz-Cyrl-UZ"/>
              </w:rPr>
              <w:t>Ўзбекистон Республикасининг чет давлатлардаги дипломатик ва бошқа ваколатхоналари ҳузурида тузилган сайлов участкалари бўйича сайловчиларнинг рўйхатлари мазкур муассасалар раҳбарлари томонидан тақдим этилган маълумотлар асосида тузилади.</w:t>
            </w:r>
          </w:p>
          <w:p w:rsidR="00771DC7" w:rsidRPr="00C878A0" w:rsidRDefault="00771DC7" w:rsidP="00154ED4">
            <w:pPr>
              <w:ind w:firstLine="454"/>
              <w:jc w:val="both"/>
              <w:rPr>
                <w:rFonts w:cstheme="minorHAnsi"/>
                <w:b/>
                <w:bCs/>
                <w:sz w:val="28"/>
                <w:szCs w:val="28"/>
                <w:lang w:val="uz-Cyrl-UZ"/>
              </w:rPr>
            </w:pPr>
            <w:r w:rsidRPr="00C878A0">
              <w:rPr>
                <w:rFonts w:cstheme="minorHAnsi"/>
                <w:b/>
                <w:bCs/>
                <w:sz w:val="28"/>
                <w:szCs w:val="28"/>
                <w:lang w:val="uz-Cyrl-UZ"/>
              </w:rPr>
              <w:t>Ўзбекистон Республикасининг чет давлатлардаги дипломатик ва бошқа ваколатхоналари ҳузурида тузилган участка сайлов комиссияси чет давлатларда бўлиб турган фуқароларга сайловчилар рўйхати билан танишиш усули, жойи ва вақти тўғрисида хабардор этади.</w:t>
            </w:r>
          </w:p>
          <w:p w:rsidR="00771DC7" w:rsidRPr="00C878A0" w:rsidRDefault="00771DC7" w:rsidP="00154ED4">
            <w:pPr>
              <w:ind w:firstLine="454"/>
              <w:jc w:val="both"/>
              <w:rPr>
                <w:rFonts w:cstheme="minorHAnsi"/>
                <w:b/>
                <w:bCs/>
                <w:sz w:val="28"/>
                <w:szCs w:val="28"/>
                <w:lang w:val="uz-Cyrl-UZ"/>
              </w:rPr>
            </w:pPr>
            <w:r w:rsidRPr="00C878A0">
              <w:rPr>
                <w:rFonts w:cstheme="minorHAnsi"/>
                <w:b/>
                <w:bCs/>
                <w:sz w:val="28"/>
                <w:szCs w:val="28"/>
                <w:lang w:val="uz-Cyrl-UZ"/>
              </w:rPr>
              <w:t xml:space="preserve">Чет давлатларда бўлиб турган фуқаролар Ўзбекистон Республикасининг чет давлатлардаги дипломатик ва бошқа ваколатхоналари ҳузурида тузилган участка сайлов комиссиясига ёзма шаклда ёхуд Ўзбекистон Республикаси Ташқи ишлар вазирлигининг расмий веб-сайти орқали электрон шаклда сайловчилар рўйхатига киритиш тўғрисида сайловга ўн беш кун </w:t>
            </w:r>
            <w:r w:rsidRPr="00C878A0">
              <w:rPr>
                <w:rFonts w:cstheme="minorHAnsi"/>
                <w:b/>
                <w:bCs/>
                <w:sz w:val="28"/>
                <w:szCs w:val="28"/>
                <w:lang w:val="uz-Cyrl-UZ"/>
              </w:rPr>
              <w:lastRenderedPageBreak/>
              <w:t>қолгунга қадар мурожаат қилиши мумкин.</w:t>
            </w:r>
          </w:p>
          <w:p w:rsidR="00771DC7" w:rsidRPr="00C878A0" w:rsidRDefault="00771DC7" w:rsidP="00642950">
            <w:pPr>
              <w:ind w:firstLine="454"/>
              <w:jc w:val="both"/>
              <w:rPr>
                <w:rFonts w:cstheme="minorHAnsi"/>
                <w:b/>
                <w:bCs/>
                <w:sz w:val="28"/>
                <w:szCs w:val="28"/>
                <w:lang w:val="uz-Cyrl-UZ"/>
              </w:rPr>
            </w:pPr>
            <w:r w:rsidRPr="00C878A0">
              <w:rPr>
                <w:rFonts w:cstheme="minorHAnsi"/>
                <w:b/>
                <w:bCs/>
                <w:sz w:val="28"/>
                <w:szCs w:val="28"/>
                <w:lang w:val="uz-Cyrl-UZ"/>
              </w:rPr>
              <w:t>Ўзбекистон Республикасининг чет давлатлардаги дипломатик ва бошқа ваколатхоналари ҳузурида тузилган участка сайлов комиссияси чет давлатларда бўлиб турган фуқароларнинг сайловчилар рўйхатига киритиш тўғрисидаги мурожаатида кўрсатилган шахсга доир маълумотларни текширади ва фуқарони сайловчилар рўйхатига киритиш масаласини ҳал қилади.</w:t>
            </w:r>
          </w:p>
          <w:p w:rsidR="00771DC7" w:rsidRPr="00C878A0" w:rsidRDefault="00771DC7" w:rsidP="00154ED4">
            <w:pPr>
              <w:ind w:firstLine="454"/>
              <w:jc w:val="both"/>
              <w:rPr>
                <w:rFonts w:cstheme="minorHAnsi"/>
                <w:b/>
                <w:bCs/>
                <w:sz w:val="28"/>
                <w:szCs w:val="28"/>
                <w:lang w:val="uz-Cyrl-UZ"/>
              </w:rPr>
            </w:pPr>
            <w:r w:rsidRPr="00C878A0">
              <w:rPr>
                <w:rFonts w:cstheme="minorHAnsi"/>
                <w:b/>
                <w:bCs/>
                <w:sz w:val="28"/>
                <w:szCs w:val="28"/>
                <w:lang w:val="uz-Cyrl-UZ"/>
              </w:rPr>
              <w:t>Ўзбекистон Республикасининг чет давлатлардаги дипломатик ва бошқа ваколатхоналари ҳузурида тузилган участка сайлов комиссияси сайловчилар рўйхатига киритилган фуқаролар ҳақидаги маълумотларни Ўзбекистон Республикаси Ташқи ишлар вазирлигига тақдим этади.</w:t>
            </w:r>
          </w:p>
          <w:p w:rsidR="00771DC7" w:rsidRPr="00C878A0" w:rsidRDefault="00771DC7" w:rsidP="00DE2116">
            <w:pPr>
              <w:ind w:firstLine="454"/>
              <w:jc w:val="both"/>
              <w:rPr>
                <w:rFonts w:cstheme="minorHAnsi"/>
                <w:sz w:val="28"/>
                <w:szCs w:val="28"/>
                <w:lang w:val="uz-Cyrl-UZ"/>
              </w:rPr>
            </w:pPr>
            <w:r w:rsidRPr="00C878A0">
              <w:rPr>
                <w:rFonts w:cstheme="minorHAnsi"/>
                <w:b/>
                <w:bCs/>
                <w:sz w:val="28"/>
                <w:szCs w:val="28"/>
                <w:lang w:val="uz-Cyrl-UZ"/>
              </w:rPr>
              <w:t>Ўзбекистон Республикаси Ташқи ишлар вазирлиги сайловчилар рўйхатига киритилган фуқаролар ҳақидаги маълумотларни Ўзбекистон Республикаси Вазирлар Маҳкамаси ҳузуридаги Давлат персоналлаштириш марказига Сайловчиларнинг ягона электрон рўйхатига тегишли тузатишлар киритиш учун тақдим этади.</w:t>
            </w:r>
          </w:p>
        </w:tc>
        <w:tc>
          <w:tcPr>
            <w:tcW w:w="4794" w:type="dxa"/>
            <w:shd w:val="clear" w:color="auto" w:fill="FFFFFF" w:themeFill="background1"/>
          </w:tcPr>
          <w:p w:rsidR="00771DC7" w:rsidRPr="00C878A0" w:rsidRDefault="00771DC7" w:rsidP="00164610">
            <w:pPr>
              <w:pStyle w:val="a4"/>
              <w:ind w:firstLine="459"/>
              <w:rPr>
                <w:rFonts w:asciiTheme="minorHAnsi" w:hAnsiTheme="minorHAnsi" w:cstheme="minorHAnsi"/>
                <w:sz w:val="28"/>
                <w:szCs w:val="28"/>
                <w:lang w:val="uz-Cyrl-UZ"/>
              </w:rPr>
            </w:pPr>
            <w:r w:rsidRPr="00C878A0">
              <w:rPr>
                <w:rFonts w:asciiTheme="minorHAnsi" w:hAnsiTheme="minorHAnsi" w:cstheme="minorHAnsi"/>
                <w:sz w:val="28"/>
                <w:szCs w:val="28"/>
                <w:u w:val="single"/>
                <w:lang w:val="uz-Cyrl-UZ" w:eastAsia="en-US"/>
              </w:rPr>
              <w:lastRenderedPageBreak/>
              <w:t>ЎР Президентнинг 2020 йилги</w:t>
            </w:r>
            <w:r w:rsidRPr="00C878A0">
              <w:rPr>
                <w:rFonts w:asciiTheme="minorHAnsi" w:hAnsiTheme="minorHAnsi" w:cstheme="minorHAnsi"/>
                <w:sz w:val="28"/>
                <w:szCs w:val="28"/>
                <w:lang w:val="uz-Cyrl-UZ" w:eastAsia="en-US"/>
              </w:rPr>
              <w:t xml:space="preserve"> </w:t>
            </w:r>
            <w:r w:rsidRPr="00C878A0">
              <w:rPr>
                <w:rFonts w:asciiTheme="minorHAnsi" w:hAnsiTheme="minorHAnsi" w:cstheme="minorHAnsi"/>
                <w:sz w:val="28"/>
                <w:szCs w:val="28"/>
                <w:u w:val="single"/>
                <w:lang w:val="uz-Cyrl-UZ" w:eastAsia="en-US"/>
              </w:rPr>
              <w:t>Мурожаатномаси ва Давлат Дастурининг (</w:t>
            </w:r>
            <w:r w:rsidR="008E066D">
              <w:rPr>
                <w:rFonts w:asciiTheme="minorHAnsi" w:hAnsiTheme="minorHAnsi" w:cstheme="minorHAnsi"/>
                <w:sz w:val="28"/>
                <w:szCs w:val="28"/>
                <w:u w:val="single"/>
                <w:lang w:val="uz-Cyrl-UZ" w:eastAsia="en-US"/>
              </w:rPr>
              <w:t>ПФ–5953</w:t>
            </w:r>
            <w:r w:rsidRPr="00C878A0">
              <w:rPr>
                <w:rFonts w:asciiTheme="minorHAnsi" w:hAnsiTheme="minorHAnsi" w:cstheme="minorHAnsi"/>
                <w:sz w:val="28"/>
                <w:szCs w:val="28"/>
                <w:u w:val="single"/>
                <w:lang w:val="uz-Cyrl-UZ" w:eastAsia="en-US"/>
              </w:rPr>
              <w:t>) 17-банди  ижросини таъминлаш мақсадида</w:t>
            </w:r>
            <w:r w:rsidRPr="00C878A0">
              <w:rPr>
                <w:rFonts w:asciiTheme="minorHAnsi" w:hAnsiTheme="minorHAnsi" w:cstheme="minorHAnsi"/>
                <w:sz w:val="28"/>
                <w:szCs w:val="28"/>
                <w:lang w:val="uz-Cyrl-UZ" w:eastAsia="en-US"/>
              </w:rPr>
              <w:t xml:space="preserve"> </w:t>
            </w:r>
            <w:r w:rsidRPr="00C878A0">
              <w:rPr>
                <w:rFonts w:asciiTheme="minorHAnsi" w:hAnsiTheme="minorHAnsi" w:cstheme="minorHAnsi"/>
                <w:sz w:val="28"/>
                <w:szCs w:val="28"/>
                <w:lang w:val="uz-Cyrl-UZ"/>
              </w:rPr>
              <w:t xml:space="preserve">2019 йилги сайлов амалиётидан келиб чиқиб, чет давлатларда бўлиб турган фуқароларни сайловчилар рўйхатига киритиш тартиби белгиланмоқда. </w:t>
            </w:r>
          </w:p>
        </w:tc>
      </w:tr>
      <w:tr w:rsidR="00771DC7" w:rsidRPr="00C878A0" w:rsidTr="00D94588">
        <w:tc>
          <w:tcPr>
            <w:tcW w:w="5311" w:type="dxa"/>
            <w:shd w:val="clear" w:color="auto" w:fill="FFFFFF" w:themeFill="background1"/>
          </w:tcPr>
          <w:p w:rsidR="00771DC7" w:rsidRPr="00C878A0" w:rsidRDefault="00771DC7" w:rsidP="00154ED4">
            <w:pPr>
              <w:ind w:firstLine="454"/>
              <w:jc w:val="both"/>
              <w:rPr>
                <w:rFonts w:cstheme="minorHAnsi"/>
                <w:b/>
                <w:sz w:val="28"/>
                <w:szCs w:val="28"/>
                <w:lang w:val="uz-Cyrl-UZ"/>
              </w:rPr>
            </w:pPr>
            <w:r w:rsidRPr="00C878A0">
              <w:rPr>
                <w:rFonts w:cstheme="minorHAnsi"/>
                <w:b/>
                <w:sz w:val="28"/>
                <w:szCs w:val="28"/>
                <w:lang w:val="uz-Cyrl-UZ"/>
              </w:rPr>
              <w:lastRenderedPageBreak/>
              <w:t>29-модда. Фуқароларни сайловчиларнинг рўйхатлари билан таништириш</w:t>
            </w:r>
          </w:p>
          <w:p w:rsidR="00771DC7" w:rsidRPr="00C878A0" w:rsidRDefault="00771DC7" w:rsidP="00154ED4">
            <w:pPr>
              <w:ind w:firstLine="454"/>
              <w:jc w:val="both"/>
              <w:rPr>
                <w:rFonts w:cstheme="minorHAnsi"/>
                <w:sz w:val="28"/>
                <w:szCs w:val="28"/>
                <w:lang w:val="uz-Cyrl-UZ"/>
              </w:rPr>
            </w:pPr>
          </w:p>
          <w:p w:rsidR="00771DC7" w:rsidRPr="00C878A0" w:rsidRDefault="00771DC7" w:rsidP="00154ED4">
            <w:pPr>
              <w:ind w:firstLine="454"/>
              <w:jc w:val="both"/>
              <w:rPr>
                <w:rFonts w:cstheme="minorHAnsi"/>
                <w:sz w:val="28"/>
                <w:szCs w:val="28"/>
                <w:lang w:val="uz-Cyrl-UZ"/>
              </w:rPr>
            </w:pPr>
            <w:r w:rsidRPr="00C878A0">
              <w:rPr>
                <w:rFonts w:cstheme="minorHAnsi"/>
                <w:i/>
                <w:sz w:val="28"/>
                <w:szCs w:val="28"/>
                <w:lang w:val="uz-Cyrl-UZ"/>
              </w:rPr>
              <w:t>(биринчи қисм)</w:t>
            </w:r>
            <w:r w:rsidRPr="00C878A0">
              <w:rPr>
                <w:rFonts w:cstheme="minorHAnsi"/>
                <w:sz w:val="28"/>
                <w:szCs w:val="28"/>
                <w:lang w:val="uz-Cyrl-UZ"/>
              </w:rPr>
              <w:t xml:space="preserve"> Фуқароларга участка сайлов комиссияси биносида сайловчилар рўйхати билан танишиш, шунингдек Марказий сайлов комиссиясининг расмий веб-сайти орқали сайловчилар рўйхатидан ўзларига тегишли маълумотлар билан танишиш имконияти таъминланади.</w:t>
            </w:r>
          </w:p>
          <w:p w:rsidR="00771DC7" w:rsidRPr="00C878A0" w:rsidRDefault="00771DC7" w:rsidP="008420C5">
            <w:pPr>
              <w:jc w:val="center"/>
              <w:rPr>
                <w:rFonts w:cstheme="minorHAnsi"/>
                <w:b/>
                <w:sz w:val="28"/>
                <w:szCs w:val="28"/>
                <w:lang w:val="uz-Cyrl-UZ"/>
              </w:rPr>
            </w:pPr>
            <w:r w:rsidRPr="00C878A0">
              <w:rPr>
                <w:rFonts w:cstheme="minorHAnsi"/>
                <w:b/>
                <w:sz w:val="28"/>
                <w:szCs w:val="28"/>
                <w:lang w:val="uz-Cyrl-UZ"/>
              </w:rPr>
              <w:t>Тўлдирилмоқда</w:t>
            </w:r>
          </w:p>
          <w:p w:rsidR="00771DC7" w:rsidRPr="00C878A0" w:rsidRDefault="00771DC7" w:rsidP="00154ED4">
            <w:pPr>
              <w:ind w:firstLine="454"/>
              <w:jc w:val="both"/>
              <w:rPr>
                <w:rFonts w:cstheme="minorHAnsi"/>
                <w:sz w:val="28"/>
                <w:szCs w:val="28"/>
                <w:lang w:val="uz-Cyrl-UZ"/>
              </w:rPr>
            </w:pPr>
          </w:p>
          <w:p w:rsidR="00771DC7" w:rsidRPr="00C878A0" w:rsidRDefault="00771DC7" w:rsidP="00154ED4">
            <w:pPr>
              <w:ind w:firstLine="454"/>
              <w:jc w:val="both"/>
              <w:rPr>
                <w:rFonts w:cstheme="minorHAnsi"/>
                <w:sz w:val="28"/>
                <w:szCs w:val="28"/>
                <w:lang w:val="uz-Cyrl-UZ"/>
              </w:rPr>
            </w:pPr>
          </w:p>
          <w:p w:rsidR="00771DC7" w:rsidRPr="00C878A0" w:rsidRDefault="00771DC7" w:rsidP="00154ED4">
            <w:pPr>
              <w:ind w:firstLine="454"/>
              <w:jc w:val="both"/>
              <w:rPr>
                <w:rFonts w:cstheme="minorHAnsi"/>
                <w:sz w:val="28"/>
                <w:szCs w:val="28"/>
                <w:lang w:val="uz-Cyrl-UZ"/>
              </w:rPr>
            </w:pPr>
          </w:p>
          <w:p w:rsidR="00771DC7" w:rsidRPr="00C878A0" w:rsidRDefault="00771DC7" w:rsidP="00154ED4">
            <w:pPr>
              <w:ind w:firstLine="454"/>
              <w:jc w:val="both"/>
              <w:rPr>
                <w:rFonts w:cstheme="minorHAnsi"/>
                <w:sz w:val="28"/>
                <w:szCs w:val="28"/>
                <w:lang w:val="uz-Cyrl-UZ"/>
              </w:rPr>
            </w:pPr>
          </w:p>
          <w:p w:rsidR="00771DC7" w:rsidRPr="00C878A0" w:rsidRDefault="00771DC7" w:rsidP="00154ED4">
            <w:pPr>
              <w:ind w:firstLine="454"/>
              <w:jc w:val="both"/>
              <w:rPr>
                <w:rFonts w:cstheme="minorHAnsi"/>
                <w:sz w:val="28"/>
                <w:szCs w:val="28"/>
                <w:lang w:val="uz-Cyrl-UZ"/>
              </w:rPr>
            </w:pPr>
          </w:p>
          <w:p w:rsidR="00771DC7" w:rsidRPr="00C878A0" w:rsidRDefault="00771DC7" w:rsidP="00154ED4">
            <w:pPr>
              <w:ind w:firstLine="454"/>
              <w:jc w:val="both"/>
              <w:rPr>
                <w:rFonts w:cstheme="minorHAnsi"/>
                <w:sz w:val="28"/>
                <w:szCs w:val="28"/>
                <w:lang w:val="uz-Cyrl-UZ"/>
              </w:rPr>
            </w:pPr>
          </w:p>
          <w:p w:rsidR="00771DC7" w:rsidRPr="00C878A0" w:rsidRDefault="00771DC7" w:rsidP="00154ED4">
            <w:pPr>
              <w:ind w:firstLine="454"/>
              <w:jc w:val="both"/>
              <w:rPr>
                <w:rFonts w:cstheme="minorHAnsi"/>
                <w:sz w:val="28"/>
                <w:szCs w:val="28"/>
                <w:lang w:val="uz-Cyrl-UZ"/>
              </w:rPr>
            </w:pPr>
          </w:p>
          <w:p w:rsidR="00771DC7" w:rsidRPr="00C878A0" w:rsidRDefault="00771DC7" w:rsidP="00154ED4">
            <w:pPr>
              <w:ind w:firstLine="454"/>
              <w:jc w:val="both"/>
              <w:rPr>
                <w:rFonts w:cstheme="minorHAnsi"/>
                <w:sz w:val="28"/>
                <w:szCs w:val="28"/>
                <w:lang w:val="uz-Cyrl-UZ"/>
              </w:rPr>
            </w:pPr>
          </w:p>
          <w:p w:rsidR="00771DC7" w:rsidRPr="00C878A0" w:rsidRDefault="00771DC7" w:rsidP="00154ED4">
            <w:pPr>
              <w:ind w:firstLine="454"/>
              <w:jc w:val="both"/>
              <w:rPr>
                <w:rFonts w:cstheme="minorHAnsi"/>
                <w:sz w:val="28"/>
                <w:szCs w:val="28"/>
                <w:lang w:val="uz-Cyrl-UZ"/>
              </w:rPr>
            </w:pPr>
          </w:p>
          <w:p w:rsidR="00771DC7" w:rsidRPr="00C878A0" w:rsidRDefault="00771DC7" w:rsidP="00154ED4">
            <w:pPr>
              <w:ind w:firstLine="454"/>
              <w:jc w:val="both"/>
              <w:rPr>
                <w:rFonts w:cstheme="minorHAnsi"/>
                <w:sz w:val="28"/>
                <w:szCs w:val="28"/>
                <w:lang w:val="uz-Cyrl-UZ"/>
              </w:rPr>
            </w:pPr>
            <w:r w:rsidRPr="00C878A0">
              <w:rPr>
                <w:rFonts w:cstheme="minorHAnsi"/>
                <w:i/>
                <w:sz w:val="28"/>
                <w:szCs w:val="28"/>
                <w:lang w:val="uz-Cyrl-UZ"/>
              </w:rPr>
              <w:t xml:space="preserve">(бешинчи қисм) </w:t>
            </w:r>
            <w:r w:rsidRPr="00C878A0">
              <w:rPr>
                <w:rFonts w:cstheme="minorHAnsi"/>
                <w:sz w:val="28"/>
                <w:szCs w:val="28"/>
                <w:lang w:val="uz-Cyrl-UZ"/>
              </w:rPr>
              <w:t xml:space="preserve">Сайловчиларнинг рўйхатларига ўзгартишлар киритиш сайловга </w:t>
            </w:r>
            <w:r w:rsidRPr="00C878A0">
              <w:rPr>
                <w:rFonts w:cstheme="minorHAnsi"/>
                <w:i/>
                <w:sz w:val="28"/>
                <w:szCs w:val="28"/>
                <w:u w:val="single"/>
                <w:lang w:val="uz-Cyrl-UZ"/>
              </w:rPr>
              <w:t>уч кун</w:t>
            </w:r>
            <w:r w:rsidRPr="00C878A0">
              <w:rPr>
                <w:rFonts w:cstheme="minorHAnsi"/>
                <w:sz w:val="28"/>
                <w:szCs w:val="28"/>
                <w:lang w:val="uz-Cyrl-UZ"/>
              </w:rPr>
              <w:t xml:space="preserve"> қолганида тўхтатилади.</w:t>
            </w:r>
          </w:p>
        </w:tc>
        <w:tc>
          <w:tcPr>
            <w:tcW w:w="5312" w:type="dxa"/>
            <w:shd w:val="clear" w:color="auto" w:fill="FFFFFF" w:themeFill="background1"/>
          </w:tcPr>
          <w:p w:rsidR="00771DC7" w:rsidRPr="00C878A0" w:rsidRDefault="00771DC7" w:rsidP="00154ED4">
            <w:pPr>
              <w:ind w:firstLine="454"/>
              <w:jc w:val="both"/>
              <w:rPr>
                <w:rFonts w:cstheme="minorHAnsi"/>
                <w:b/>
                <w:sz w:val="28"/>
                <w:szCs w:val="28"/>
                <w:lang w:val="uz-Cyrl-UZ"/>
              </w:rPr>
            </w:pPr>
            <w:r w:rsidRPr="00C878A0">
              <w:rPr>
                <w:rFonts w:cstheme="minorHAnsi"/>
                <w:b/>
                <w:sz w:val="28"/>
                <w:szCs w:val="28"/>
                <w:lang w:val="uz-Cyrl-UZ"/>
              </w:rPr>
              <w:t>29-модда. Фуқароларни сайловчиларнинг рўйхатлари билан таништириш</w:t>
            </w:r>
          </w:p>
          <w:p w:rsidR="00771DC7" w:rsidRPr="00C878A0" w:rsidRDefault="00771DC7" w:rsidP="00154ED4">
            <w:pPr>
              <w:ind w:firstLine="454"/>
              <w:jc w:val="both"/>
              <w:rPr>
                <w:rFonts w:cstheme="minorHAnsi"/>
                <w:sz w:val="28"/>
                <w:szCs w:val="28"/>
                <w:lang w:val="uz-Cyrl-UZ"/>
              </w:rPr>
            </w:pPr>
          </w:p>
          <w:p w:rsidR="00771DC7" w:rsidRPr="00C878A0" w:rsidRDefault="00771DC7" w:rsidP="00154ED4">
            <w:pPr>
              <w:ind w:firstLine="454"/>
              <w:jc w:val="both"/>
              <w:rPr>
                <w:rFonts w:cstheme="minorHAnsi"/>
                <w:sz w:val="28"/>
                <w:szCs w:val="28"/>
                <w:lang w:val="uz-Cyrl-UZ"/>
              </w:rPr>
            </w:pPr>
            <w:r w:rsidRPr="00C878A0">
              <w:rPr>
                <w:rFonts w:cstheme="minorHAnsi"/>
                <w:i/>
                <w:sz w:val="28"/>
                <w:szCs w:val="28"/>
                <w:lang w:val="uz-Cyrl-UZ"/>
              </w:rPr>
              <w:t>(биринчи қисм)</w:t>
            </w:r>
            <w:r w:rsidRPr="00C878A0">
              <w:rPr>
                <w:rFonts w:cstheme="minorHAnsi"/>
                <w:sz w:val="28"/>
                <w:szCs w:val="28"/>
                <w:lang w:val="uz-Cyrl-UZ"/>
              </w:rPr>
              <w:t xml:space="preserve"> Фуқароларга участка сайлов комиссияси биносида сайловчилар рўйхати билан танишиш, шунингдек Марказий сайлов комиссиясининг расмий веб-сайти орқали сайловчилар рўйхатидан ўзларига тегишли маълумотлар билан танишиш имконияти таъминланади. </w:t>
            </w:r>
            <w:r w:rsidRPr="00C878A0">
              <w:rPr>
                <w:rFonts w:cstheme="minorHAnsi"/>
                <w:b/>
                <w:bCs/>
                <w:sz w:val="28"/>
                <w:szCs w:val="28"/>
                <w:lang w:val="uz-Cyrl-UZ"/>
              </w:rPr>
              <w:t xml:space="preserve">Чет давлатларда бўлиб турган фуқароларга Ўзбекистон Республикаси Ташқи ишлар вазирлиги ва Ўзбекистон Республикасининг чет давлатлардаги дипломатик ва бошқа ваколатхоналарининг расмий веб-сайтлари орқали ҳам </w:t>
            </w:r>
            <w:r w:rsidRPr="00C878A0">
              <w:rPr>
                <w:rFonts w:cstheme="minorHAnsi"/>
                <w:b/>
                <w:sz w:val="28"/>
                <w:szCs w:val="28"/>
                <w:lang w:val="uz-Cyrl-UZ"/>
              </w:rPr>
              <w:t>сайловчилар рўйхатидан ўзларига тегишли маълумотлар билан</w:t>
            </w:r>
            <w:r w:rsidRPr="00C878A0">
              <w:rPr>
                <w:rFonts w:cstheme="minorHAnsi"/>
                <w:sz w:val="28"/>
                <w:szCs w:val="28"/>
                <w:lang w:val="uz-Cyrl-UZ"/>
              </w:rPr>
              <w:t xml:space="preserve"> </w:t>
            </w:r>
            <w:r w:rsidRPr="00C878A0">
              <w:rPr>
                <w:rFonts w:cstheme="minorHAnsi"/>
                <w:b/>
                <w:bCs/>
                <w:sz w:val="28"/>
                <w:szCs w:val="28"/>
                <w:lang w:val="uz-Cyrl-UZ"/>
              </w:rPr>
              <w:t>танишиш имконияти таъминланади.</w:t>
            </w:r>
          </w:p>
          <w:p w:rsidR="00771DC7" w:rsidRPr="00C878A0" w:rsidRDefault="00771DC7" w:rsidP="00154ED4">
            <w:pPr>
              <w:ind w:firstLine="454"/>
              <w:jc w:val="both"/>
              <w:rPr>
                <w:rFonts w:cstheme="minorHAnsi"/>
                <w:sz w:val="28"/>
                <w:szCs w:val="28"/>
                <w:lang w:val="uz-Cyrl-UZ"/>
              </w:rPr>
            </w:pPr>
            <w:r w:rsidRPr="00C878A0">
              <w:rPr>
                <w:rFonts w:cstheme="minorHAnsi"/>
                <w:i/>
                <w:sz w:val="28"/>
                <w:szCs w:val="28"/>
                <w:lang w:val="uz-Cyrl-UZ"/>
              </w:rPr>
              <w:t xml:space="preserve">(бешинчи қисм) </w:t>
            </w:r>
            <w:r w:rsidRPr="00C878A0">
              <w:rPr>
                <w:rFonts w:cstheme="minorHAnsi"/>
                <w:sz w:val="28"/>
                <w:szCs w:val="28"/>
                <w:lang w:val="uz-Cyrl-UZ"/>
              </w:rPr>
              <w:t xml:space="preserve">Сайловчиларнинг рўйхатларига ўзгартишлар киритиш сайловга </w:t>
            </w:r>
            <w:r w:rsidRPr="00C878A0">
              <w:rPr>
                <w:rFonts w:cstheme="minorHAnsi"/>
                <w:b/>
                <w:sz w:val="28"/>
                <w:szCs w:val="28"/>
                <w:lang w:val="uz-Cyrl-UZ"/>
              </w:rPr>
              <w:t>беш кун</w:t>
            </w:r>
            <w:r w:rsidRPr="00C878A0">
              <w:rPr>
                <w:rFonts w:cstheme="minorHAnsi"/>
                <w:sz w:val="28"/>
                <w:szCs w:val="28"/>
                <w:lang w:val="uz-Cyrl-UZ"/>
              </w:rPr>
              <w:t xml:space="preserve"> қолганида тўхтатилади.</w:t>
            </w:r>
          </w:p>
        </w:tc>
        <w:tc>
          <w:tcPr>
            <w:tcW w:w="4794" w:type="dxa"/>
            <w:shd w:val="clear" w:color="auto" w:fill="FFFFFF" w:themeFill="background1"/>
          </w:tcPr>
          <w:p w:rsidR="00771DC7" w:rsidRPr="00C878A0" w:rsidRDefault="00771DC7" w:rsidP="00154ED4">
            <w:pPr>
              <w:pStyle w:val="a4"/>
              <w:ind w:firstLine="459"/>
              <w:rPr>
                <w:rFonts w:asciiTheme="minorHAnsi" w:hAnsiTheme="minorHAnsi" w:cstheme="minorHAnsi"/>
                <w:sz w:val="28"/>
                <w:szCs w:val="28"/>
                <w:lang w:val="uz-Cyrl-UZ"/>
              </w:rPr>
            </w:pPr>
            <w:r w:rsidRPr="00C878A0">
              <w:rPr>
                <w:rFonts w:asciiTheme="minorHAnsi" w:hAnsiTheme="minorHAnsi" w:cstheme="minorHAnsi"/>
                <w:sz w:val="28"/>
                <w:szCs w:val="28"/>
                <w:u w:val="single"/>
                <w:lang w:val="uz-Cyrl-UZ" w:eastAsia="en-US"/>
              </w:rPr>
              <w:t>ЎР Президентнинг 2020 йилги</w:t>
            </w:r>
            <w:r w:rsidRPr="00C878A0">
              <w:rPr>
                <w:rFonts w:asciiTheme="minorHAnsi" w:hAnsiTheme="minorHAnsi" w:cstheme="minorHAnsi"/>
                <w:sz w:val="28"/>
                <w:szCs w:val="28"/>
                <w:lang w:val="uz-Cyrl-UZ" w:eastAsia="en-US"/>
              </w:rPr>
              <w:t xml:space="preserve"> </w:t>
            </w:r>
            <w:r w:rsidRPr="00C878A0">
              <w:rPr>
                <w:rFonts w:asciiTheme="minorHAnsi" w:hAnsiTheme="minorHAnsi" w:cstheme="minorHAnsi"/>
                <w:sz w:val="28"/>
                <w:szCs w:val="28"/>
                <w:u w:val="single"/>
                <w:lang w:val="uz-Cyrl-UZ" w:eastAsia="en-US"/>
              </w:rPr>
              <w:t>Мурожаатномаси ва Давлат Дастурининг (</w:t>
            </w:r>
            <w:r w:rsidR="008E066D">
              <w:rPr>
                <w:rFonts w:asciiTheme="minorHAnsi" w:hAnsiTheme="minorHAnsi" w:cstheme="minorHAnsi"/>
                <w:sz w:val="28"/>
                <w:szCs w:val="28"/>
                <w:u w:val="single"/>
                <w:lang w:val="uz-Cyrl-UZ" w:eastAsia="en-US"/>
              </w:rPr>
              <w:t>ПФ–5953</w:t>
            </w:r>
            <w:r w:rsidRPr="00C878A0">
              <w:rPr>
                <w:rFonts w:asciiTheme="minorHAnsi" w:hAnsiTheme="minorHAnsi" w:cstheme="minorHAnsi"/>
                <w:sz w:val="28"/>
                <w:szCs w:val="28"/>
                <w:u w:val="single"/>
                <w:lang w:val="uz-Cyrl-UZ" w:eastAsia="en-US"/>
              </w:rPr>
              <w:t>) 17-банди  ижросини таъминлаш мақсадида</w:t>
            </w:r>
            <w:r w:rsidRPr="00C878A0">
              <w:rPr>
                <w:rFonts w:asciiTheme="minorHAnsi" w:hAnsiTheme="minorHAnsi" w:cstheme="minorHAnsi"/>
                <w:sz w:val="28"/>
                <w:szCs w:val="28"/>
                <w:lang w:val="uz-Cyrl-UZ" w:eastAsia="en-US"/>
              </w:rPr>
              <w:t xml:space="preserve"> </w:t>
            </w:r>
            <w:r w:rsidRPr="00C878A0">
              <w:rPr>
                <w:rFonts w:asciiTheme="minorHAnsi" w:hAnsiTheme="minorHAnsi" w:cstheme="minorHAnsi"/>
                <w:sz w:val="28"/>
                <w:szCs w:val="28"/>
                <w:lang w:val="uz-Cyrl-UZ"/>
              </w:rPr>
              <w:t>2019 йилги сайлов амалиётидан келиб чиқиб, чет давлатларда бўлиб турган фуқароларни сйловчилар рўйхатидан ўзларига тегишли маълумотлар билан танишиш имконияти белгиланмоқда.</w:t>
            </w:r>
          </w:p>
          <w:p w:rsidR="00771DC7" w:rsidRPr="00C878A0" w:rsidRDefault="00771DC7" w:rsidP="00154ED4">
            <w:pPr>
              <w:pStyle w:val="a4"/>
              <w:ind w:firstLine="459"/>
              <w:rPr>
                <w:rFonts w:asciiTheme="minorHAnsi" w:hAnsiTheme="minorHAnsi" w:cstheme="minorHAnsi"/>
                <w:sz w:val="28"/>
                <w:szCs w:val="28"/>
                <w:lang w:val="uz-Cyrl-UZ" w:eastAsia="en-US"/>
              </w:rPr>
            </w:pPr>
            <w:r w:rsidRPr="00C878A0">
              <w:rPr>
                <w:rFonts w:asciiTheme="minorHAnsi" w:hAnsiTheme="minorHAnsi" w:cstheme="minorHAnsi"/>
                <w:sz w:val="28"/>
                <w:szCs w:val="28"/>
                <w:lang w:val="uz-Cyrl-UZ"/>
              </w:rPr>
              <w:t xml:space="preserve">Уч кунлик муддат сайлов бюллетенларини сайловчилар сонига мутаносиб равишда чиқариш ва сайлов участкаларига ўз вақтида етказиш имкониятини бермагани сабабли, ушбу муддат 5 кунга қадар узайтирилмоқда </w:t>
            </w:r>
          </w:p>
        </w:tc>
      </w:tr>
      <w:tr w:rsidR="00771DC7" w:rsidRPr="00C878A0" w:rsidTr="00D94588">
        <w:tc>
          <w:tcPr>
            <w:tcW w:w="5311" w:type="dxa"/>
            <w:shd w:val="clear" w:color="auto" w:fill="FFFFFF" w:themeFill="background1"/>
          </w:tcPr>
          <w:p w:rsidR="00771DC7" w:rsidRPr="00C878A0" w:rsidRDefault="00771DC7" w:rsidP="00154ED4">
            <w:pPr>
              <w:ind w:firstLine="454"/>
              <w:jc w:val="both"/>
              <w:rPr>
                <w:rFonts w:cstheme="minorHAnsi"/>
                <w:b/>
                <w:sz w:val="28"/>
                <w:szCs w:val="28"/>
                <w:lang w:val="uz-Cyrl-UZ"/>
              </w:rPr>
            </w:pPr>
            <w:r w:rsidRPr="00C878A0">
              <w:rPr>
                <w:rFonts w:cstheme="minorHAnsi"/>
                <w:b/>
                <w:sz w:val="28"/>
                <w:szCs w:val="28"/>
                <w:lang w:val="uz-Cyrl-UZ"/>
              </w:rPr>
              <w:t>31-модда. Сайлов бюллетенининг мазмуни</w:t>
            </w:r>
          </w:p>
          <w:p w:rsidR="00771DC7" w:rsidRPr="00C878A0" w:rsidRDefault="00771DC7" w:rsidP="00154ED4">
            <w:pPr>
              <w:ind w:firstLine="454"/>
              <w:jc w:val="both"/>
              <w:rPr>
                <w:rFonts w:cstheme="minorHAnsi"/>
                <w:sz w:val="28"/>
                <w:szCs w:val="28"/>
                <w:lang w:val="uz-Cyrl-UZ"/>
              </w:rPr>
            </w:pPr>
          </w:p>
          <w:p w:rsidR="00771DC7" w:rsidRPr="00C878A0" w:rsidRDefault="00771DC7" w:rsidP="00154ED4">
            <w:pPr>
              <w:ind w:firstLine="454"/>
              <w:jc w:val="both"/>
              <w:rPr>
                <w:rFonts w:cstheme="minorHAnsi"/>
                <w:sz w:val="28"/>
                <w:szCs w:val="28"/>
                <w:lang w:val="uz-Cyrl-UZ"/>
              </w:rPr>
            </w:pPr>
            <w:r w:rsidRPr="00C878A0">
              <w:rPr>
                <w:rFonts w:cstheme="minorHAnsi"/>
                <w:i/>
                <w:sz w:val="28"/>
                <w:szCs w:val="28"/>
                <w:lang w:val="uz-Cyrl-UZ"/>
              </w:rPr>
              <w:t xml:space="preserve">(олтинчи қисм) </w:t>
            </w:r>
            <w:r w:rsidRPr="00C878A0">
              <w:rPr>
                <w:rFonts w:cstheme="minorHAnsi"/>
                <w:i/>
                <w:sz w:val="28"/>
                <w:szCs w:val="28"/>
                <w:u w:val="single"/>
                <w:lang w:val="uz-Cyrl-UZ"/>
              </w:rPr>
              <w:t>Сайлов бюллетенлари</w:t>
            </w:r>
            <w:r w:rsidRPr="00C878A0">
              <w:rPr>
                <w:rFonts w:cstheme="minorHAnsi"/>
                <w:sz w:val="28"/>
                <w:szCs w:val="28"/>
                <w:lang w:val="uz-Cyrl-UZ"/>
              </w:rPr>
              <w:t xml:space="preserve"> Брайль алифбоси асосида </w:t>
            </w:r>
            <w:r w:rsidRPr="00C878A0">
              <w:rPr>
                <w:rFonts w:cstheme="minorHAnsi"/>
                <w:sz w:val="28"/>
                <w:szCs w:val="28"/>
                <w:lang w:val="uz-Cyrl-UZ"/>
              </w:rPr>
              <w:lastRenderedPageBreak/>
              <w:t>тайёрланиши мумкин.</w:t>
            </w:r>
          </w:p>
        </w:tc>
        <w:tc>
          <w:tcPr>
            <w:tcW w:w="5312" w:type="dxa"/>
            <w:shd w:val="clear" w:color="auto" w:fill="FFFFFF" w:themeFill="background1"/>
          </w:tcPr>
          <w:p w:rsidR="00771DC7" w:rsidRPr="00C878A0" w:rsidRDefault="00771DC7" w:rsidP="00154ED4">
            <w:pPr>
              <w:ind w:firstLine="454"/>
              <w:jc w:val="both"/>
              <w:rPr>
                <w:rFonts w:cstheme="minorHAnsi"/>
                <w:b/>
                <w:sz w:val="28"/>
                <w:szCs w:val="28"/>
                <w:lang w:val="uz-Cyrl-UZ"/>
              </w:rPr>
            </w:pPr>
            <w:r w:rsidRPr="00C878A0">
              <w:rPr>
                <w:rFonts w:cstheme="minorHAnsi"/>
                <w:b/>
                <w:sz w:val="28"/>
                <w:szCs w:val="28"/>
                <w:lang w:val="uz-Cyrl-UZ"/>
              </w:rPr>
              <w:lastRenderedPageBreak/>
              <w:t>31-модда. Сайлов бюллетенининг мазмуни</w:t>
            </w:r>
          </w:p>
          <w:p w:rsidR="00771DC7" w:rsidRPr="00C878A0" w:rsidRDefault="00771DC7" w:rsidP="00154ED4">
            <w:pPr>
              <w:ind w:firstLine="454"/>
              <w:jc w:val="both"/>
              <w:rPr>
                <w:rFonts w:cstheme="minorHAnsi"/>
                <w:sz w:val="28"/>
                <w:szCs w:val="28"/>
                <w:lang w:val="uz-Cyrl-UZ"/>
              </w:rPr>
            </w:pPr>
          </w:p>
          <w:p w:rsidR="00771DC7" w:rsidRPr="00C878A0" w:rsidRDefault="00771DC7" w:rsidP="00154ED4">
            <w:pPr>
              <w:ind w:firstLine="454"/>
              <w:jc w:val="both"/>
              <w:rPr>
                <w:rFonts w:cstheme="minorHAnsi"/>
                <w:sz w:val="28"/>
                <w:szCs w:val="28"/>
                <w:lang w:val="uz-Cyrl-UZ"/>
              </w:rPr>
            </w:pPr>
            <w:r w:rsidRPr="00C878A0">
              <w:rPr>
                <w:rFonts w:cstheme="minorHAnsi"/>
                <w:i/>
                <w:sz w:val="28"/>
                <w:szCs w:val="28"/>
                <w:lang w:val="uz-Cyrl-UZ"/>
              </w:rPr>
              <w:t xml:space="preserve">(олтинчи қисм) </w:t>
            </w:r>
            <w:r w:rsidRPr="00C878A0">
              <w:rPr>
                <w:rFonts w:cstheme="minorHAnsi"/>
                <w:b/>
                <w:sz w:val="28"/>
                <w:szCs w:val="28"/>
                <w:lang w:val="uz-Cyrl-UZ"/>
              </w:rPr>
              <w:t>Сайлов бюллетенини тўлдириш учун</w:t>
            </w:r>
            <w:r w:rsidRPr="00C878A0">
              <w:rPr>
                <w:rFonts w:cstheme="minorHAnsi"/>
                <w:sz w:val="28"/>
                <w:szCs w:val="28"/>
                <w:lang w:val="uz-Cyrl-UZ"/>
              </w:rPr>
              <w:t xml:space="preserve"> Брайль алифбоси асосида </w:t>
            </w:r>
            <w:r w:rsidRPr="00C878A0">
              <w:rPr>
                <w:rFonts w:cstheme="minorHAnsi"/>
                <w:b/>
                <w:sz w:val="28"/>
                <w:szCs w:val="28"/>
                <w:lang w:val="uz-Cyrl-UZ"/>
              </w:rPr>
              <w:lastRenderedPageBreak/>
              <w:t>трафаретлар</w:t>
            </w:r>
            <w:r w:rsidRPr="00C878A0">
              <w:rPr>
                <w:rFonts w:cstheme="minorHAnsi"/>
                <w:sz w:val="28"/>
                <w:szCs w:val="28"/>
                <w:lang w:val="uz-Cyrl-UZ"/>
              </w:rPr>
              <w:t xml:space="preserve"> тайёрланиши мумкин.</w:t>
            </w:r>
          </w:p>
        </w:tc>
        <w:tc>
          <w:tcPr>
            <w:tcW w:w="4794" w:type="dxa"/>
            <w:shd w:val="clear" w:color="auto" w:fill="FFFFFF" w:themeFill="background1"/>
          </w:tcPr>
          <w:p w:rsidR="00771DC7" w:rsidRPr="00C878A0" w:rsidRDefault="00771DC7" w:rsidP="00154ED4">
            <w:pPr>
              <w:pStyle w:val="a4"/>
              <w:ind w:firstLine="459"/>
              <w:rPr>
                <w:rFonts w:asciiTheme="minorHAnsi" w:hAnsiTheme="minorHAnsi" w:cstheme="minorHAnsi"/>
                <w:sz w:val="28"/>
                <w:szCs w:val="28"/>
                <w:lang w:val="uz-Cyrl-UZ"/>
              </w:rPr>
            </w:pPr>
            <w:r w:rsidRPr="00C878A0">
              <w:rPr>
                <w:rFonts w:asciiTheme="minorHAnsi" w:hAnsiTheme="minorHAnsi" w:cstheme="minorHAnsi"/>
                <w:sz w:val="28"/>
                <w:szCs w:val="28"/>
                <w:u w:val="single"/>
                <w:lang w:val="uz-Cyrl-UZ" w:eastAsia="en-US"/>
              </w:rPr>
              <w:lastRenderedPageBreak/>
              <w:t xml:space="preserve">ЕХҲТ ДИИҲБнинг тавсиялари асосида </w:t>
            </w:r>
            <w:r w:rsidRPr="00C878A0">
              <w:rPr>
                <w:rFonts w:asciiTheme="minorHAnsi" w:hAnsiTheme="minorHAnsi" w:cstheme="minorHAnsi"/>
                <w:sz w:val="28"/>
                <w:szCs w:val="28"/>
                <w:lang w:val="uz-Cyrl-UZ" w:eastAsia="en-US"/>
              </w:rPr>
              <w:t xml:space="preserve">Брайль алифбоси асосидаги сайлов бюллетенлари яширин овоз бериш тамойилини бузиб қўйиши мумкинлиги сабабли </w:t>
            </w:r>
            <w:r w:rsidRPr="00C878A0">
              <w:rPr>
                <w:rFonts w:asciiTheme="minorHAnsi" w:hAnsiTheme="minorHAnsi" w:cstheme="minorHAnsi"/>
                <w:sz w:val="28"/>
                <w:szCs w:val="28"/>
                <w:lang w:val="uz-Cyrl-UZ"/>
              </w:rPr>
              <w:t xml:space="preserve">Брайль </w:t>
            </w:r>
            <w:r w:rsidRPr="00C878A0">
              <w:rPr>
                <w:rFonts w:asciiTheme="minorHAnsi" w:hAnsiTheme="minorHAnsi" w:cstheme="minorHAnsi"/>
                <w:sz w:val="28"/>
                <w:szCs w:val="28"/>
                <w:lang w:val="uz-Cyrl-UZ"/>
              </w:rPr>
              <w:lastRenderedPageBreak/>
              <w:t xml:space="preserve">алифбоси асосида </w:t>
            </w:r>
            <w:r w:rsidRPr="00C878A0">
              <w:rPr>
                <w:rFonts w:asciiTheme="minorHAnsi" w:hAnsiTheme="minorHAnsi" w:cstheme="minorHAnsi"/>
                <w:b/>
                <w:sz w:val="28"/>
                <w:szCs w:val="28"/>
                <w:lang w:val="uz-Cyrl-UZ"/>
              </w:rPr>
              <w:t>трафаретлар</w:t>
            </w:r>
            <w:r w:rsidRPr="00C878A0">
              <w:rPr>
                <w:rFonts w:asciiTheme="minorHAnsi" w:hAnsiTheme="minorHAnsi" w:cstheme="minorHAnsi"/>
                <w:sz w:val="28"/>
                <w:szCs w:val="28"/>
                <w:lang w:val="uz-Cyrl-UZ"/>
              </w:rPr>
              <w:t xml:space="preserve"> тайёрлаш қоидаси киритилмоқда.</w:t>
            </w:r>
          </w:p>
          <w:p w:rsidR="00771DC7" w:rsidRPr="00C878A0" w:rsidRDefault="00771DC7" w:rsidP="00154ED4">
            <w:pPr>
              <w:pStyle w:val="a4"/>
              <w:ind w:firstLine="459"/>
              <w:rPr>
                <w:rFonts w:asciiTheme="minorHAnsi" w:hAnsiTheme="minorHAnsi" w:cstheme="minorHAnsi"/>
                <w:sz w:val="28"/>
                <w:szCs w:val="28"/>
                <w:lang w:val="uz-Cyrl-UZ"/>
              </w:rPr>
            </w:pPr>
          </w:p>
          <w:p w:rsidR="00771DC7" w:rsidRPr="00C878A0" w:rsidRDefault="00771DC7" w:rsidP="00154ED4">
            <w:pPr>
              <w:pStyle w:val="a4"/>
              <w:ind w:firstLine="459"/>
              <w:rPr>
                <w:rFonts w:asciiTheme="minorHAnsi" w:hAnsiTheme="minorHAnsi" w:cstheme="minorHAnsi"/>
                <w:sz w:val="28"/>
                <w:szCs w:val="28"/>
                <w:lang w:val="uz-Cyrl-UZ"/>
              </w:rPr>
            </w:pPr>
          </w:p>
          <w:p w:rsidR="00771DC7" w:rsidRPr="00C878A0" w:rsidRDefault="00771DC7" w:rsidP="00154ED4">
            <w:pPr>
              <w:pStyle w:val="a4"/>
              <w:ind w:firstLine="459"/>
              <w:rPr>
                <w:rFonts w:asciiTheme="minorHAnsi" w:hAnsiTheme="minorHAnsi" w:cstheme="minorHAnsi"/>
                <w:sz w:val="28"/>
                <w:szCs w:val="28"/>
                <w:lang w:val="uz-Cyrl-UZ"/>
              </w:rPr>
            </w:pPr>
          </w:p>
          <w:p w:rsidR="00771DC7" w:rsidRPr="00C878A0" w:rsidRDefault="00771DC7" w:rsidP="00154ED4">
            <w:pPr>
              <w:pStyle w:val="a4"/>
              <w:ind w:firstLine="459"/>
              <w:rPr>
                <w:rFonts w:asciiTheme="minorHAnsi" w:hAnsiTheme="minorHAnsi" w:cstheme="minorHAnsi"/>
                <w:sz w:val="28"/>
                <w:szCs w:val="28"/>
                <w:lang w:val="uz-Cyrl-UZ" w:eastAsia="en-US"/>
              </w:rPr>
            </w:pPr>
          </w:p>
        </w:tc>
      </w:tr>
      <w:tr w:rsidR="00771DC7" w:rsidRPr="00C878A0" w:rsidTr="00D94588">
        <w:tc>
          <w:tcPr>
            <w:tcW w:w="5311" w:type="dxa"/>
            <w:shd w:val="clear" w:color="auto" w:fill="FFFFFF" w:themeFill="background1"/>
          </w:tcPr>
          <w:p w:rsidR="00771DC7" w:rsidRPr="00C878A0" w:rsidRDefault="00771DC7" w:rsidP="001D1E97">
            <w:pPr>
              <w:ind w:firstLine="454"/>
              <w:jc w:val="both"/>
              <w:rPr>
                <w:rFonts w:cstheme="minorHAnsi"/>
                <w:b/>
                <w:sz w:val="28"/>
                <w:szCs w:val="28"/>
                <w:lang w:val="uz-Cyrl-UZ"/>
              </w:rPr>
            </w:pPr>
            <w:r w:rsidRPr="00C878A0">
              <w:rPr>
                <w:rFonts w:cstheme="minorHAnsi"/>
                <w:b/>
                <w:sz w:val="28"/>
                <w:szCs w:val="28"/>
                <w:lang w:val="uz-Cyrl-UZ"/>
              </w:rPr>
              <w:lastRenderedPageBreak/>
              <w:t>32-модда. Сайлов бюллетенларини тайёрлаш ва етказиб бериш</w:t>
            </w:r>
          </w:p>
          <w:p w:rsidR="00771DC7" w:rsidRPr="00C878A0" w:rsidRDefault="00771DC7" w:rsidP="001D1E97">
            <w:pPr>
              <w:ind w:firstLine="454"/>
              <w:jc w:val="both"/>
              <w:rPr>
                <w:rFonts w:cstheme="minorHAnsi"/>
                <w:sz w:val="28"/>
                <w:szCs w:val="28"/>
                <w:lang w:val="uz-Cyrl-UZ"/>
              </w:rPr>
            </w:pPr>
          </w:p>
          <w:p w:rsidR="00771DC7" w:rsidRPr="00C878A0" w:rsidRDefault="00771DC7" w:rsidP="001D1E97">
            <w:pPr>
              <w:ind w:firstLine="454"/>
              <w:jc w:val="both"/>
              <w:rPr>
                <w:rFonts w:cstheme="minorHAnsi"/>
                <w:sz w:val="28"/>
                <w:szCs w:val="28"/>
                <w:lang w:val="uz-Cyrl-UZ"/>
              </w:rPr>
            </w:pPr>
            <w:r w:rsidRPr="00C878A0">
              <w:rPr>
                <w:rFonts w:cstheme="minorHAnsi"/>
                <w:sz w:val="28"/>
                <w:szCs w:val="28"/>
                <w:lang w:val="uz-Cyrl-UZ"/>
              </w:rPr>
              <w:t>Участка сайлов комиссиялари сайлов бюллетенларини овоз бериш кунига, шу жумладан муддатидан олдин овоз бериш кунига камида уч кун қолганида округ сайлов комиссияларидан олади. Сайлов бюллетенларининг топширилганлиги ҳамда қабул қилинганлигини округ ва участка сайлов комиссиясининг раиси ёки раис ўринбосари ёхуд котиби тегишли ҳужжатда ўз имзоси билан тасдиқлайди.</w:t>
            </w:r>
          </w:p>
          <w:p w:rsidR="00771DC7" w:rsidRPr="00C878A0" w:rsidRDefault="00771DC7" w:rsidP="001D1E97">
            <w:pPr>
              <w:ind w:firstLine="454"/>
              <w:jc w:val="both"/>
              <w:rPr>
                <w:rFonts w:cstheme="minorHAnsi"/>
                <w:sz w:val="28"/>
                <w:szCs w:val="28"/>
                <w:lang w:val="uz-Cyrl-UZ"/>
              </w:rPr>
            </w:pPr>
          </w:p>
          <w:p w:rsidR="00771DC7" w:rsidRPr="00C878A0" w:rsidRDefault="00771DC7" w:rsidP="001D1E97">
            <w:pPr>
              <w:ind w:firstLine="454"/>
              <w:jc w:val="both"/>
              <w:rPr>
                <w:rFonts w:cstheme="minorHAnsi"/>
                <w:sz w:val="28"/>
                <w:szCs w:val="28"/>
                <w:lang w:val="uz-Cyrl-UZ"/>
              </w:rPr>
            </w:pPr>
          </w:p>
          <w:p w:rsidR="00771DC7" w:rsidRPr="00C878A0" w:rsidRDefault="00771DC7" w:rsidP="001D1E97">
            <w:pPr>
              <w:ind w:firstLine="454"/>
              <w:jc w:val="both"/>
              <w:rPr>
                <w:rFonts w:cstheme="minorHAnsi"/>
                <w:sz w:val="28"/>
                <w:szCs w:val="28"/>
                <w:lang w:val="uz-Cyrl-UZ"/>
              </w:rPr>
            </w:pPr>
          </w:p>
          <w:p w:rsidR="00771DC7" w:rsidRPr="00C878A0" w:rsidRDefault="00771DC7" w:rsidP="001D1E97">
            <w:pPr>
              <w:ind w:firstLine="454"/>
              <w:jc w:val="both"/>
              <w:rPr>
                <w:rFonts w:cstheme="minorHAnsi"/>
                <w:sz w:val="28"/>
                <w:szCs w:val="28"/>
                <w:lang w:val="uz-Cyrl-UZ"/>
              </w:rPr>
            </w:pPr>
          </w:p>
          <w:p w:rsidR="00771DC7" w:rsidRPr="00C878A0" w:rsidRDefault="00771DC7" w:rsidP="002660A3">
            <w:pPr>
              <w:ind w:firstLine="454"/>
              <w:jc w:val="center"/>
              <w:rPr>
                <w:rFonts w:cstheme="minorHAnsi"/>
                <w:sz w:val="28"/>
                <w:szCs w:val="28"/>
                <w:lang w:val="uz-Cyrl-UZ"/>
              </w:rPr>
            </w:pPr>
            <w:r w:rsidRPr="00C878A0">
              <w:rPr>
                <w:rFonts w:cstheme="minorHAnsi"/>
                <w:b/>
                <w:sz w:val="28"/>
                <w:szCs w:val="28"/>
                <w:lang w:val="uz-Cyrl-UZ"/>
              </w:rPr>
              <w:t>Тўлдирилмоқда</w:t>
            </w:r>
          </w:p>
          <w:p w:rsidR="00771DC7" w:rsidRPr="00C878A0" w:rsidRDefault="00771DC7" w:rsidP="001D1E97">
            <w:pPr>
              <w:ind w:firstLine="454"/>
              <w:jc w:val="both"/>
              <w:rPr>
                <w:rFonts w:cstheme="minorHAnsi"/>
                <w:sz w:val="28"/>
                <w:szCs w:val="28"/>
                <w:lang w:val="uz-Cyrl-UZ"/>
              </w:rPr>
            </w:pPr>
          </w:p>
          <w:p w:rsidR="00771DC7" w:rsidRPr="00C878A0" w:rsidRDefault="00771DC7" w:rsidP="001D1E97">
            <w:pPr>
              <w:ind w:firstLine="454"/>
              <w:jc w:val="both"/>
              <w:rPr>
                <w:rFonts w:cstheme="minorHAnsi"/>
                <w:sz w:val="28"/>
                <w:szCs w:val="28"/>
                <w:lang w:val="uz-Cyrl-UZ"/>
              </w:rPr>
            </w:pPr>
          </w:p>
          <w:p w:rsidR="00771DC7" w:rsidRPr="00C878A0" w:rsidRDefault="00771DC7" w:rsidP="001D1E97">
            <w:pPr>
              <w:ind w:firstLine="454"/>
              <w:jc w:val="both"/>
              <w:rPr>
                <w:rFonts w:cstheme="minorHAnsi"/>
                <w:sz w:val="28"/>
                <w:szCs w:val="28"/>
                <w:lang w:val="uz-Cyrl-UZ"/>
              </w:rPr>
            </w:pPr>
          </w:p>
          <w:p w:rsidR="00771DC7" w:rsidRPr="00C878A0" w:rsidRDefault="00771DC7" w:rsidP="001D1E97">
            <w:pPr>
              <w:ind w:firstLine="454"/>
              <w:jc w:val="both"/>
              <w:rPr>
                <w:rFonts w:cstheme="minorHAnsi"/>
                <w:sz w:val="28"/>
                <w:szCs w:val="28"/>
                <w:lang w:val="uz-Cyrl-UZ"/>
              </w:rPr>
            </w:pPr>
          </w:p>
          <w:p w:rsidR="00771DC7" w:rsidRDefault="00771DC7" w:rsidP="001D1E97">
            <w:pPr>
              <w:ind w:firstLine="454"/>
              <w:jc w:val="both"/>
              <w:rPr>
                <w:rFonts w:cstheme="minorHAnsi"/>
                <w:sz w:val="28"/>
                <w:szCs w:val="28"/>
                <w:lang w:val="uz-Cyrl-UZ"/>
              </w:rPr>
            </w:pPr>
          </w:p>
          <w:p w:rsidR="00AB3550" w:rsidRPr="00C878A0" w:rsidRDefault="00AB3550" w:rsidP="001D1E97">
            <w:pPr>
              <w:ind w:firstLine="454"/>
              <w:jc w:val="both"/>
              <w:rPr>
                <w:rFonts w:cstheme="minorHAnsi"/>
                <w:sz w:val="28"/>
                <w:szCs w:val="28"/>
                <w:lang w:val="uz-Cyrl-UZ"/>
              </w:rPr>
            </w:pPr>
          </w:p>
          <w:p w:rsidR="00771DC7" w:rsidRPr="00C878A0" w:rsidRDefault="00771DC7" w:rsidP="00651D3B">
            <w:pPr>
              <w:ind w:firstLine="454"/>
              <w:jc w:val="both"/>
              <w:rPr>
                <w:rFonts w:cstheme="minorHAnsi"/>
                <w:b/>
                <w:strike/>
                <w:sz w:val="28"/>
                <w:szCs w:val="28"/>
                <w:lang w:val="uz-Cyrl-UZ"/>
              </w:rPr>
            </w:pPr>
            <w:r w:rsidRPr="00C878A0">
              <w:rPr>
                <w:rFonts w:cstheme="minorHAnsi"/>
                <w:sz w:val="28"/>
                <w:szCs w:val="28"/>
                <w:lang w:val="uz-Cyrl-UZ"/>
              </w:rPr>
              <w:lastRenderedPageBreak/>
              <w:t>Участка сайлов комиссияси оладиган сайлов бюллетенларининг сони участка бўйича рўйхатларга киритилган фуқаролар сонига нисбатан ярим фоиздан ортиқроқ бўлиши мумкин эмас. Сайлов бюллетени ўнг томонининг юқори бурчагига участка сайлов комиссиясининг икки аъзоси имзо қўяди, имзолар участка комиссиясининг муҳри билан тасдиқланади. Участка сайлов комиссияси томонидан тасдиқланмаган сайлов бюллетенлари овозларни санаб чиқишда ҳисобга олинмайди.</w:t>
            </w:r>
          </w:p>
        </w:tc>
        <w:tc>
          <w:tcPr>
            <w:tcW w:w="5312" w:type="dxa"/>
            <w:shd w:val="clear" w:color="auto" w:fill="FFFFFF" w:themeFill="background1"/>
          </w:tcPr>
          <w:p w:rsidR="00771DC7" w:rsidRPr="00C878A0" w:rsidRDefault="00771DC7" w:rsidP="001D1E97">
            <w:pPr>
              <w:ind w:firstLine="454"/>
              <w:jc w:val="both"/>
              <w:rPr>
                <w:rFonts w:cstheme="minorHAnsi"/>
                <w:b/>
                <w:sz w:val="28"/>
                <w:szCs w:val="28"/>
                <w:lang w:val="uz-Cyrl-UZ"/>
              </w:rPr>
            </w:pPr>
            <w:r w:rsidRPr="00C878A0">
              <w:rPr>
                <w:rFonts w:cstheme="minorHAnsi"/>
                <w:b/>
                <w:sz w:val="28"/>
                <w:szCs w:val="28"/>
                <w:lang w:val="uz-Cyrl-UZ"/>
              </w:rPr>
              <w:lastRenderedPageBreak/>
              <w:t>32-модда. Сайлов бюллетенларини тайёрлаш ва етказиб бериш</w:t>
            </w:r>
          </w:p>
          <w:p w:rsidR="00771DC7" w:rsidRPr="00C878A0" w:rsidRDefault="00771DC7" w:rsidP="001D1E97">
            <w:pPr>
              <w:ind w:firstLine="454"/>
              <w:jc w:val="both"/>
              <w:rPr>
                <w:rFonts w:cstheme="minorHAnsi"/>
                <w:sz w:val="28"/>
                <w:szCs w:val="28"/>
                <w:lang w:val="uz-Cyrl-UZ"/>
              </w:rPr>
            </w:pPr>
          </w:p>
          <w:p w:rsidR="00771DC7" w:rsidRPr="00C878A0" w:rsidRDefault="00771DC7" w:rsidP="001D1E97">
            <w:pPr>
              <w:ind w:firstLine="454"/>
              <w:jc w:val="both"/>
              <w:rPr>
                <w:rFonts w:cstheme="minorHAnsi"/>
                <w:sz w:val="28"/>
                <w:szCs w:val="28"/>
                <w:lang w:val="uz-Cyrl-UZ"/>
              </w:rPr>
            </w:pPr>
            <w:r w:rsidRPr="00C878A0">
              <w:rPr>
                <w:rFonts w:cstheme="minorHAnsi"/>
                <w:sz w:val="28"/>
                <w:szCs w:val="28"/>
                <w:lang w:val="uz-Cyrl-UZ"/>
              </w:rPr>
              <w:t>Участка сайлов комиссиялари сайлов бюллетенларини овоз бериш кунига, шу жумладан муддатидан олдин овоз бериш кунига камида уч кун қолганида округ сайлов комиссияларидан олади. Сайлов бюллетенларининг топширилганлиги ҳамда қабул қилинганлигини округ ва участка сайлов комиссиясининг раиси ёки раис ўринбосари ёхуд котиби тегишли ҳужжатда ўз имзоси билан тасдиқлайди.</w:t>
            </w:r>
          </w:p>
          <w:p w:rsidR="00771DC7" w:rsidRDefault="00771DC7" w:rsidP="001D1E97">
            <w:pPr>
              <w:ind w:firstLine="454"/>
              <w:jc w:val="both"/>
              <w:rPr>
                <w:rFonts w:cstheme="minorHAnsi"/>
                <w:b/>
                <w:bCs/>
                <w:sz w:val="28"/>
                <w:szCs w:val="28"/>
                <w:lang w:val="uz-Cyrl-UZ"/>
              </w:rPr>
            </w:pPr>
            <w:r w:rsidRPr="00C878A0">
              <w:rPr>
                <w:rFonts w:cstheme="minorHAnsi"/>
                <w:b/>
                <w:bCs/>
                <w:sz w:val="28"/>
                <w:szCs w:val="28"/>
                <w:lang w:val="uz-Cyrl-UZ"/>
              </w:rPr>
              <w:t>Ўзбекистон Республикасининг чет давлатлардаги дипломатик ва бошқа ваколатхоналари ҳузурида тузилган сайлов участкаларидаги сайловчилар сони ҳақида Ўзбекистон Республикаси Ташқи ишлар вазирлиги томонидан тақдим этилган маълумотлар асосида Марказий сайлов комиссияси сайлов бюллетенларини чоп этади ҳамда етказиб берилишини таъминлайди.</w:t>
            </w:r>
          </w:p>
          <w:p w:rsidR="00AB3550" w:rsidRPr="00C878A0" w:rsidRDefault="00AB3550" w:rsidP="001D1E97">
            <w:pPr>
              <w:ind w:firstLine="454"/>
              <w:jc w:val="both"/>
              <w:rPr>
                <w:rFonts w:cstheme="minorHAnsi"/>
                <w:b/>
                <w:bCs/>
                <w:sz w:val="28"/>
                <w:szCs w:val="28"/>
                <w:lang w:val="uz-Cyrl-UZ"/>
              </w:rPr>
            </w:pPr>
          </w:p>
          <w:p w:rsidR="00771DC7" w:rsidRPr="00C878A0" w:rsidRDefault="00771DC7" w:rsidP="00651D3B">
            <w:pPr>
              <w:ind w:firstLine="454"/>
              <w:jc w:val="both"/>
              <w:rPr>
                <w:rFonts w:cstheme="minorHAnsi"/>
                <w:b/>
                <w:strike/>
                <w:sz w:val="28"/>
                <w:szCs w:val="28"/>
                <w:lang w:val="uz-Cyrl-UZ"/>
              </w:rPr>
            </w:pPr>
            <w:r w:rsidRPr="00C878A0">
              <w:rPr>
                <w:rFonts w:cstheme="minorHAnsi"/>
                <w:sz w:val="28"/>
                <w:szCs w:val="28"/>
                <w:lang w:val="uz-Cyrl-UZ"/>
              </w:rPr>
              <w:lastRenderedPageBreak/>
              <w:t>Участка сайлов комиссияси оладиган сайлов бюллетенларининг сони участка бўйича рўйхатларга киритилган фуқаролар сонига нисбатан ярим фоиздан ортиқроқ бўлиши мумкин эмас. Сайлов бюллетени ўнг томонининг юқори бурчагига участка сайлов комиссиясининг икки аъзоси имзо қўяди, имзолар участка комиссиясининг муҳри билан тасдиқланади. Участка сайлов комиссияси томонидан тасдиқланмаган сайлов бюллетенлари овозларни санаб чиқишда ҳисобга олинмайди.</w:t>
            </w:r>
          </w:p>
        </w:tc>
        <w:tc>
          <w:tcPr>
            <w:tcW w:w="4794" w:type="dxa"/>
            <w:shd w:val="clear" w:color="auto" w:fill="FFFFFF" w:themeFill="background1"/>
          </w:tcPr>
          <w:p w:rsidR="00771DC7" w:rsidRPr="00C878A0" w:rsidRDefault="00771DC7" w:rsidP="001D1E97">
            <w:pPr>
              <w:pStyle w:val="a4"/>
              <w:ind w:firstLine="459"/>
              <w:rPr>
                <w:rFonts w:asciiTheme="minorHAnsi" w:hAnsiTheme="minorHAnsi" w:cstheme="minorHAnsi"/>
                <w:sz w:val="28"/>
                <w:szCs w:val="28"/>
                <w:lang w:val="uz-Cyrl-UZ" w:eastAsia="en-US"/>
              </w:rPr>
            </w:pPr>
          </w:p>
          <w:p w:rsidR="00771DC7" w:rsidRPr="00C878A0" w:rsidRDefault="00771DC7" w:rsidP="001D1E97">
            <w:pPr>
              <w:pStyle w:val="a4"/>
              <w:ind w:firstLine="459"/>
              <w:rPr>
                <w:rFonts w:asciiTheme="minorHAnsi" w:hAnsiTheme="minorHAnsi" w:cstheme="minorHAnsi"/>
                <w:sz w:val="28"/>
                <w:szCs w:val="28"/>
                <w:lang w:val="uz-Cyrl-UZ" w:eastAsia="en-US"/>
              </w:rPr>
            </w:pPr>
          </w:p>
          <w:p w:rsidR="00771DC7" w:rsidRPr="00C878A0" w:rsidRDefault="00771DC7" w:rsidP="001D1E97">
            <w:pPr>
              <w:pStyle w:val="a4"/>
              <w:ind w:firstLine="459"/>
              <w:rPr>
                <w:rFonts w:asciiTheme="minorHAnsi" w:hAnsiTheme="minorHAnsi" w:cstheme="minorHAnsi"/>
                <w:sz w:val="28"/>
                <w:szCs w:val="28"/>
                <w:lang w:val="uz-Cyrl-UZ" w:eastAsia="en-US"/>
              </w:rPr>
            </w:pPr>
          </w:p>
          <w:p w:rsidR="00771DC7" w:rsidRPr="00C878A0" w:rsidRDefault="00771DC7" w:rsidP="001D1E97">
            <w:pPr>
              <w:pStyle w:val="a4"/>
              <w:ind w:firstLine="459"/>
              <w:rPr>
                <w:rFonts w:asciiTheme="minorHAnsi" w:hAnsiTheme="minorHAnsi" w:cstheme="minorHAnsi"/>
                <w:sz w:val="28"/>
                <w:szCs w:val="28"/>
                <w:lang w:val="uz-Cyrl-UZ" w:eastAsia="en-US"/>
              </w:rPr>
            </w:pPr>
          </w:p>
          <w:p w:rsidR="00771DC7" w:rsidRPr="00C878A0" w:rsidRDefault="00771DC7" w:rsidP="001D1E97">
            <w:pPr>
              <w:pStyle w:val="a4"/>
              <w:ind w:firstLine="459"/>
              <w:rPr>
                <w:rFonts w:asciiTheme="minorHAnsi" w:hAnsiTheme="minorHAnsi" w:cstheme="minorHAnsi"/>
                <w:sz w:val="28"/>
                <w:szCs w:val="28"/>
                <w:lang w:val="uz-Cyrl-UZ" w:eastAsia="en-US"/>
              </w:rPr>
            </w:pPr>
          </w:p>
          <w:p w:rsidR="00771DC7" w:rsidRPr="00C878A0" w:rsidRDefault="00771DC7" w:rsidP="001D1E97">
            <w:pPr>
              <w:pStyle w:val="a4"/>
              <w:ind w:firstLine="459"/>
              <w:rPr>
                <w:rFonts w:asciiTheme="minorHAnsi" w:hAnsiTheme="minorHAnsi" w:cstheme="minorHAnsi"/>
                <w:sz w:val="28"/>
                <w:szCs w:val="28"/>
                <w:lang w:val="uz-Cyrl-UZ" w:eastAsia="en-US"/>
              </w:rPr>
            </w:pPr>
          </w:p>
          <w:p w:rsidR="00771DC7" w:rsidRPr="00C878A0" w:rsidRDefault="00771DC7" w:rsidP="001D1E97">
            <w:pPr>
              <w:pStyle w:val="a4"/>
              <w:ind w:firstLine="459"/>
              <w:rPr>
                <w:rFonts w:asciiTheme="minorHAnsi" w:hAnsiTheme="minorHAnsi" w:cstheme="minorHAnsi"/>
                <w:sz w:val="28"/>
                <w:szCs w:val="28"/>
                <w:lang w:val="uz-Cyrl-UZ" w:eastAsia="en-US"/>
              </w:rPr>
            </w:pPr>
          </w:p>
          <w:p w:rsidR="00771DC7" w:rsidRPr="00C878A0" w:rsidRDefault="00771DC7" w:rsidP="001D1E97">
            <w:pPr>
              <w:pStyle w:val="a4"/>
              <w:ind w:firstLine="459"/>
              <w:rPr>
                <w:rFonts w:asciiTheme="minorHAnsi" w:hAnsiTheme="minorHAnsi" w:cstheme="minorHAnsi"/>
                <w:sz w:val="28"/>
                <w:szCs w:val="28"/>
                <w:lang w:val="uz-Cyrl-UZ" w:eastAsia="en-US"/>
              </w:rPr>
            </w:pPr>
          </w:p>
          <w:p w:rsidR="00771DC7" w:rsidRPr="00C878A0" w:rsidRDefault="00771DC7" w:rsidP="001D1E97">
            <w:pPr>
              <w:pStyle w:val="a4"/>
              <w:ind w:firstLine="459"/>
              <w:rPr>
                <w:rFonts w:asciiTheme="minorHAnsi" w:hAnsiTheme="minorHAnsi" w:cstheme="minorHAnsi"/>
                <w:sz w:val="28"/>
                <w:szCs w:val="28"/>
                <w:lang w:val="uz-Cyrl-UZ" w:eastAsia="en-US"/>
              </w:rPr>
            </w:pPr>
          </w:p>
          <w:p w:rsidR="00771DC7" w:rsidRPr="00C878A0" w:rsidRDefault="00771DC7" w:rsidP="001D1E97">
            <w:pPr>
              <w:pStyle w:val="a4"/>
              <w:ind w:firstLine="459"/>
              <w:rPr>
                <w:rFonts w:asciiTheme="minorHAnsi" w:hAnsiTheme="minorHAnsi" w:cstheme="minorHAnsi"/>
                <w:sz w:val="28"/>
                <w:szCs w:val="28"/>
                <w:lang w:val="uz-Cyrl-UZ" w:eastAsia="en-US"/>
              </w:rPr>
            </w:pPr>
          </w:p>
          <w:p w:rsidR="00771DC7" w:rsidRPr="00C878A0" w:rsidRDefault="00771DC7" w:rsidP="001D1E97">
            <w:pPr>
              <w:pStyle w:val="a4"/>
              <w:ind w:firstLine="459"/>
              <w:rPr>
                <w:rFonts w:asciiTheme="minorHAnsi" w:hAnsiTheme="minorHAnsi" w:cstheme="minorHAnsi"/>
                <w:sz w:val="28"/>
                <w:szCs w:val="28"/>
                <w:lang w:val="uz-Cyrl-UZ" w:eastAsia="en-US"/>
              </w:rPr>
            </w:pPr>
          </w:p>
          <w:p w:rsidR="00771DC7" w:rsidRPr="00C878A0" w:rsidRDefault="00771DC7" w:rsidP="001D1E97">
            <w:pPr>
              <w:pStyle w:val="a4"/>
              <w:ind w:firstLine="459"/>
              <w:rPr>
                <w:rFonts w:asciiTheme="minorHAnsi" w:hAnsiTheme="minorHAnsi" w:cstheme="minorHAnsi"/>
                <w:sz w:val="28"/>
                <w:szCs w:val="28"/>
                <w:lang w:val="uz-Cyrl-UZ" w:eastAsia="en-US"/>
              </w:rPr>
            </w:pPr>
          </w:p>
          <w:p w:rsidR="00771DC7" w:rsidRPr="00C878A0" w:rsidRDefault="00771DC7" w:rsidP="001D1E97">
            <w:pPr>
              <w:pStyle w:val="a4"/>
              <w:ind w:firstLine="459"/>
              <w:rPr>
                <w:rFonts w:asciiTheme="minorHAnsi" w:hAnsiTheme="minorHAnsi" w:cstheme="minorHAnsi"/>
                <w:sz w:val="28"/>
                <w:szCs w:val="28"/>
                <w:lang w:val="uz-Cyrl-UZ" w:eastAsia="en-US"/>
              </w:rPr>
            </w:pPr>
          </w:p>
          <w:p w:rsidR="00771DC7" w:rsidRPr="00C878A0" w:rsidRDefault="00771DC7" w:rsidP="003C2371">
            <w:pPr>
              <w:pStyle w:val="a4"/>
              <w:ind w:firstLine="459"/>
              <w:rPr>
                <w:rFonts w:asciiTheme="minorHAnsi" w:hAnsiTheme="minorHAnsi" w:cstheme="minorHAnsi"/>
                <w:strike/>
                <w:sz w:val="28"/>
                <w:szCs w:val="28"/>
                <w:lang w:val="uz-Cyrl-UZ" w:eastAsia="en-US"/>
              </w:rPr>
            </w:pPr>
            <w:r w:rsidRPr="00C878A0">
              <w:rPr>
                <w:rFonts w:asciiTheme="minorHAnsi" w:hAnsiTheme="minorHAnsi" w:cstheme="minorHAnsi"/>
                <w:sz w:val="28"/>
                <w:szCs w:val="28"/>
                <w:u w:val="single"/>
                <w:lang w:val="uz-Cyrl-UZ" w:eastAsia="en-US"/>
              </w:rPr>
              <w:t>ЎР Президентнинг 2020 йилги</w:t>
            </w:r>
            <w:r w:rsidRPr="00C878A0">
              <w:rPr>
                <w:rFonts w:asciiTheme="minorHAnsi" w:hAnsiTheme="minorHAnsi" w:cstheme="minorHAnsi"/>
                <w:sz w:val="28"/>
                <w:szCs w:val="28"/>
                <w:lang w:val="uz-Cyrl-UZ" w:eastAsia="en-US"/>
              </w:rPr>
              <w:t xml:space="preserve"> </w:t>
            </w:r>
            <w:r w:rsidRPr="00C878A0">
              <w:rPr>
                <w:rFonts w:asciiTheme="minorHAnsi" w:hAnsiTheme="minorHAnsi" w:cstheme="minorHAnsi"/>
                <w:sz w:val="28"/>
                <w:szCs w:val="28"/>
                <w:u w:val="single"/>
                <w:lang w:val="uz-Cyrl-UZ" w:eastAsia="en-US"/>
              </w:rPr>
              <w:t>Мурожаатномаси ва Давлат Дастурининг (</w:t>
            </w:r>
            <w:r w:rsidR="008E066D">
              <w:rPr>
                <w:rFonts w:asciiTheme="minorHAnsi" w:hAnsiTheme="minorHAnsi" w:cstheme="minorHAnsi"/>
                <w:sz w:val="28"/>
                <w:szCs w:val="28"/>
                <w:u w:val="single"/>
                <w:lang w:val="uz-Cyrl-UZ" w:eastAsia="en-US"/>
              </w:rPr>
              <w:t>ПФ–5953</w:t>
            </w:r>
            <w:r w:rsidRPr="00C878A0">
              <w:rPr>
                <w:rFonts w:asciiTheme="minorHAnsi" w:hAnsiTheme="minorHAnsi" w:cstheme="minorHAnsi"/>
                <w:sz w:val="28"/>
                <w:szCs w:val="28"/>
                <w:u w:val="single"/>
                <w:lang w:val="uz-Cyrl-UZ" w:eastAsia="en-US"/>
              </w:rPr>
              <w:t>) 17-банди  ижросини таъминлаш мақсадида</w:t>
            </w:r>
            <w:r w:rsidRPr="00C878A0">
              <w:rPr>
                <w:rFonts w:asciiTheme="minorHAnsi" w:hAnsiTheme="minorHAnsi" w:cstheme="minorHAnsi"/>
                <w:sz w:val="28"/>
                <w:szCs w:val="28"/>
                <w:lang w:val="uz-Cyrl-UZ" w:eastAsia="en-US"/>
              </w:rPr>
              <w:t xml:space="preserve"> хорижда бўлиб турган фуқароларнинг кўплиги ҳамда хориждаги сайлов участкаларига сайлов бюллетенларини ўз вақтида етарлича етказиб беришни марказлаштирилган тартибда амалга ошириш мақсадга мувофиқ.</w:t>
            </w:r>
          </w:p>
        </w:tc>
      </w:tr>
      <w:tr w:rsidR="00771DC7" w:rsidRPr="00C878A0" w:rsidTr="00D94588">
        <w:tc>
          <w:tcPr>
            <w:tcW w:w="5311" w:type="dxa"/>
            <w:shd w:val="clear" w:color="auto" w:fill="FFFFFF" w:themeFill="background1"/>
          </w:tcPr>
          <w:p w:rsidR="00771DC7" w:rsidRPr="00C878A0" w:rsidRDefault="00771DC7" w:rsidP="001D1E97">
            <w:pPr>
              <w:ind w:firstLine="454"/>
              <w:jc w:val="both"/>
              <w:rPr>
                <w:rFonts w:cstheme="minorHAnsi"/>
                <w:b/>
                <w:sz w:val="28"/>
                <w:szCs w:val="28"/>
                <w:lang w:val="uz-Cyrl-UZ"/>
              </w:rPr>
            </w:pPr>
            <w:r w:rsidRPr="00C878A0">
              <w:rPr>
                <w:rFonts w:cstheme="minorHAnsi"/>
                <w:b/>
                <w:sz w:val="28"/>
                <w:szCs w:val="28"/>
                <w:lang w:val="uz-Cyrl-UZ"/>
              </w:rPr>
              <w:lastRenderedPageBreak/>
              <w:t>33-модда. Сиёсий партиялардан, фуқароларнинг ўзини ўзи бошқариш органларидан, бошқа давлатлар ва халқаро ташкилотлардан кузатувчилар</w:t>
            </w:r>
          </w:p>
          <w:p w:rsidR="00771DC7" w:rsidRPr="00C878A0" w:rsidRDefault="00771DC7" w:rsidP="001D1E97">
            <w:pPr>
              <w:ind w:firstLine="454"/>
              <w:jc w:val="both"/>
              <w:rPr>
                <w:rFonts w:cstheme="minorHAnsi"/>
                <w:sz w:val="28"/>
                <w:szCs w:val="28"/>
                <w:lang w:val="uz-Cyrl-UZ"/>
              </w:rPr>
            </w:pPr>
          </w:p>
          <w:p w:rsidR="00771DC7" w:rsidRPr="00C878A0" w:rsidRDefault="00771DC7" w:rsidP="001D1E97">
            <w:pPr>
              <w:ind w:firstLine="454"/>
              <w:jc w:val="both"/>
              <w:rPr>
                <w:rFonts w:cstheme="minorHAnsi"/>
                <w:sz w:val="28"/>
                <w:szCs w:val="28"/>
                <w:lang w:val="uz-Cyrl-UZ"/>
              </w:rPr>
            </w:pPr>
            <w:r w:rsidRPr="00C878A0">
              <w:rPr>
                <w:rFonts w:cstheme="minorHAnsi"/>
                <w:i/>
                <w:sz w:val="28"/>
                <w:szCs w:val="28"/>
                <w:lang w:val="uz-Cyrl-UZ"/>
              </w:rPr>
              <w:t>(иккинчи қисм) </w:t>
            </w:r>
            <w:r w:rsidRPr="00C878A0">
              <w:rPr>
                <w:rFonts w:cstheme="minorHAnsi"/>
                <w:sz w:val="28"/>
                <w:szCs w:val="28"/>
                <w:lang w:val="uz-Cyrl-UZ"/>
              </w:rPr>
              <w:t xml:space="preserve">Манфаатдор ташкилотлар ўз кузатувчилари тўғрисида сайлов комиссияларига сайловдан камида </w:t>
            </w:r>
            <w:r w:rsidRPr="00C878A0">
              <w:rPr>
                <w:rFonts w:cstheme="minorHAnsi"/>
                <w:i/>
                <w:sz w:val="28"/>
                <w:szCs w:val="28"/>
                <w:u w:val="single"/>
                <w:lang w:val="uz-Cyrl-UZ"/>
              </w:rPr>
              <w:t>ўн беш кун</w:t>
            </w:r>
            <w:r w:rsidRPr="00C878A0">
              <w:rPr>
                <w:rFonts w:cstheme="minorHAnsi"/>
                <w:sz w:val="28"/>
                <w:szCs w:val="28"/>
                <w:lang w:val="uz-Cyrl-UZ"/>
              </w:rPr>
              <w:t xml:space="preserve"> олдин ариза билан маълум қилади.</w:t>
            </w:r>
          </w:p>
          <w:p w:rsidR="00771DC7" w:rsidRPr="00C878A0" w:rsidRDefault="00771DC7" w:rsidP="001D1E97">
            <w:pPr>
              <w:ind w:firstLine="454"/>
              <w:jc w:val="both"/>
              <w:rPr>
                <w:rFonts w:cstheme="minorHAnsi"/>
                <w:sz w:val="28"/>
                <w:szCs w:val="28"/>
                <w:lang w:val="uz-Cyrl-UZ"/>
              </w:rPr>
            </w:pPr>
          </w:p>
          <w:p w:rsidR="00771DC7" w:rsidRPr="00C878A0" w:rsidRDefault="00771DC7" w:rsidP="001D1E97">
            <w:pPr>
              <w:ind w:firstLine="454"/>
              <w:jc w:val="both"/>
              <w:rPr>
                <w:rFonts w:cstheme="minorHAnsi"/>
                <w:sz w:val="28"/>
                <w:szCs w:val="28"/>
                <w:lang w:val="uz-Cyrl-UZ"/>
              </w:rPr>
            </w:pPr>
          </w:p>
          <w:p w:rsidR="00771DC7" w:rsidRPr="00C878A0" w:rsidRDefault="00771DC7" w:rsidP="001D1E97">
            <w:pPr>
              <w:ind w:firstLine="454"/>
              <w:jc w:val="both"/>
              <w:rPr>
                <w:rFonts w:cstheme="minorHAnsi"/>
                <w:sz w:val="28"/>
                <w:szCs w:val="28"/>
                <w:lang w:val="uz-Cyrl-UZ"/>
              </w:rPr>
            </w:pPr>
          </w:p>
          <w:p w:rsidR="00771DC7" w:rsidRPr="00C878A0" w:rsidRDefault="00771DC7" w:rsidP="008420C5">
            <w:pPr>
              <w:jc w:val="center"/>
              <w:rPr>
                <w:rFonts w:cstheme="minorHAnsi"/>
                <w:b/>
                <w:sz w:val="28"/>
                <w:szCs w:val="28"/>
                <w:lang w:val="uz-Cyrl-UZ"/>
              </w:rPr>
            </w:pPr>
            <w:r w:rsidRPr="00C878A0">
              <w:rPr>
                <w:rFonts w:cstheme="minorHAnsi"/>
                <w:b/>
                <w:sz w:val="28"/>
                <w:szCs w:val="28"/>
                <w:lang w:val="uz-Cyrl-UZ"/>
              </w:rPr>
              <w:t>Тўлдирилмоқда</w:t>
            </w:r>
          </w:p>
        </w:tc>
        <w:tc>
          <w:tcPr>
            <w:tcW w:w="5312" w:type="dxa"/>
            <w:shd w:val="clear" w:color="auto" w:fill="FFFFFF" w:themeFill="background1"/>
          </w:tcPr>
          <w:p w:rsidR="00771DC7" w:rsidRPr="00C878A0" w:rsidRDefault="00771DC7" w:rsidP="001D1E97">
            <w:pPr>
              <w:ind w:firstLine="454"/>
              <w:jc w:val="both"/>
              <w:rPr>
                <w:rFonts w:cstheme="minorHAnsi"/>
                <w:b/>
                <w:sz w:val="28"/>
                <w:szCs w:val="28"/>
                <w:lang w:val="uz-Cyrl-UZ"/>
              </w:rPr>
            </w:pPr>
            <w:r w:rsidRPr="00C878A0">
              <w:rPr>
                <w:rFonts w:cstheme="minorHAnsi"/>
                <w:b/>
                <w:sz w:val="28"/>
                <w:szCs w:val="28"/>
                <w:lang w:val="uz-Cyrl-UZ"/>
              </w:rPr>
              <w:t>33-модда. Сиёсий партиялардан, фуқароларнинг ўзини ўзи бошқариш органларидан, бошқа давлатлар ва халқаро ташкилотлардан кузатувчилар</w:t>
            </w:r>
          </w:p>
          <w:p w:rsidR="00771DC7" w:rsidRPr="00C878A0" w:rsidRDefault="00771DC7" w:rsidP="001D1E97">
            <w:pPr>
              <w:ind w:firstLine="454"/>
              <w:jc w:val="both"/>
              <w:rPr>
                <w:rFonts w:cstheme="minorHAnsi"/>
                <w:sz w:val="28"/>
                <w:szCs w:val="28"/>
                <w:lang w:val="uz-Cyrl-UZ"/>
              </w:rPr>
            </w:pPr>
          </w:p>
          <w:p w:rsidR="00771DC7" w:rsidRPr="00C878A0" w:rsidRDefault="00771DC7" w:rsidP="001D1E97">
            <w:pPr>
              <w:ind w:firstLine="454"/>
              <w:jc w:val="both"/>
              <w:rPr>
                <w:rFonts w:cstheme="minorHAnsi"/>
                <w:sz w:val="28"/>
                <w:szCs w:val="28"/>
                <w:lang w:val="uz-Cyrl-UZ"/>
              </w:rPr>
            </w:pPr>
            <w:r w:rsidRPr="00C878A0">
              <w:rPr>
                <w:rFonts w:cstheme="minorHAnsi"/>
                <w:i/>
                <w:sz w:val="28"/>
                <w:szCs w:val="28"/>
                <w:lang w:val="uz-Cyrl-UZ"/>
              </w:rPr>
              <w:t>(иккинчи қисм) </w:t>
            </w:r>
            <w:r w:rsidRPr="00C878A0">
              <w:rPr>
                <w:rFonts w:cstheme="minorHAnsi"/>
                <w:sz w:val="28"/>
                <w:szCs w:val="28"/>
                <w:lang w:val="uz-Cyrl-UZ"/>
              </w:rPr>
              <w:t xml:space="preserve">Манфаатдор ташкилотлар ўз кузатувчилари тўғрисида сайлов комиссияларига сайловдан камида </w:t>
            </w:r>
            <w:r w:rsidRPr="00C878A0">
              <w:rPr>
                <w:rFonts w:cstheme="minorHAnsi"/>
                <w:b/>
                <w:sz w:val="28"/>
                <w:szCs w:val="28"/>
                <w:lang w:val="uz-Cyrl-UZ"/>
              </w:rPr>
              <w:t>ўн кун</w:t>
            </w:r>
            <w:r w:rsidRPr="00C878A0">
              <w:rPr>
                <w:rFonts w:cstheme="minorHAnsi"/>
                <w:sz w:val="28"/>
                <w:szCs w:val="28"/>
                <w:lang w:val="uz-Cyrl-UZ"/>
              </w:rPr>
              <w:t xml:space="preserve"> олдин ариза билан маълум қилади.</w:t>
            </w:r>
          </w:p>
          <w:p w:rsidR="00771DC7" w:rsidRPr="00C878A0" w:rsidRDefault="00771DC7" w:rsidP="008420C5">
            <w:pPr>
              <w:ind w:firstLine="454"/>
              <w:jc w:val="both"/>
              <w:rPr>
                <w:rFonts w:cstheme="minorHAnsi"/>
                <w:sz w:val="28"/>
                <w:szCs w:val="28"/>
                <w:lang w:val="uz-Cyrl-UZ"/>
              </w:rPr>
            </w:pPr>
            <w:r w:rsidRPr="00C878A0">
              <w:rPr>
                <w:rFonts w:cstheme="minorHAnsi"/>
                <w:i/>
                <w:sz w:val="28"/>
                <w:szCs w:val="28"/>
                <w:lang w:val="uz-Cyrl-UZ"/>
              </w:rPr>
              <w:t>(олтинчи қисм) </w:t>
            </w:r>
            <w:r w:rsidRPr="00C878A0">
              <w:rPr>
                <w:rFonts w:cstheme="minorHAnsi"/>
                <w:b/>
                <w:sz w:val="28"/>
                <w:szCs w:val="28"/>
                <w:lang w:val="uz-Cyrl-UZ"/>
              </w:rPr>
              <w:t>Кузатувчилар қамоқда сақлаш ва озодликдан маҳрум этиш жойларида, ҳарбий қисмларда ташкил этилган сайлов участкаларига ташрифи ҳақида камида уч кун олдин участка сайлов комиссиясини хабардор қилиши лозим.</w:t>
            </w:r>
          </w:p>
        </w:tc>
        <w:tc>
          <w:tcPr>
            <w:tcW w:w="4794" w:type="dxa"/>
            <w:shd w:val="clear" w:color="auto" w:fill="FFFFFF" w:themeFill="background1"/>
          </w:tcPr>
          <w:p w:rsidR="00771DC7" w:rsidRPr="00C878A0" w:rsidRDefault="00771DC7" w:rsidP="001D1E97">
            <w:pPr>
              <w:ind w:firstLine="459"/>
              <w:jc w:val="both"/>
              <w:rPr>
                <w:rFonts w:cstheme="minorHAnsi"/>
                <w:sz w:val="28"/>
                <w:szCs w:val="28"/>
                <w:lang w:val="uz-Cyrl-UZ"/>
              </w:rPr>
            </w:pPr>
            <w:r w:rsidRPr="00C878A0">
              <w:rPr>
                <w:rFonts w:cstheme="minorHAnsi"/>
                <w:sz w:val="28"/>
                <w:szCs w:val="28"/>
                <w:lang w:val="uz-Cyrl-UZ"/>
              </w:rPr>
              <w:t xml:space="preserve">Манфаатдор ташкилотлар ўз кузатувчилари тўғрисида сайлов комиссияларига сайловга 15 кун қолгандан кейин ҳам беришди. </w:t>
            </w:r>
          </w:p>
          <w:p w:rsidR="00771DC7" w:rsidRPr="00C878A0" w:rsidRDefault="00771DC7" w:rsidP="001D1E97">
            <w:pPr>
              <w:ind w:firstLine="459"/>
              <w:jc w:val="both"/>
              <w:rPr>
                <w:rFonts w:cstheme="minorHAnsi"/>
                <w:sz w:val="28"/>
                <w:szCs w:val="28"/>
                <w:lang w:val="uz-Cyrl-UZ"/>
              </w:rPr>
            </w:pPr>
            <w:r w:rsidRPr="00C878A0">
              <w:rPr>
                <w:rFonts w:cstheme="minorHAnsi"/>
                <w:sz w:val="28"/>
                <w:szCs w:val="28"/>
                <w:lang w:val="uz-Cyrl-UZ"/>
              </w:rPr>
              <w:t>Сайловларни очиқилигини таъминлаш мақсадида белгиланган муддатдан кейин ҳам аризаларни қабул қилиб, тегишли гувоҳномалар берилди. Шу мақсадда ушбу муддат қисқартирилмоқда.</w:t>
            </w:r>
          </w:p>
          <w:p w:rsidR="00771DC7" w:rsidRPr="00C878A0" w:rsidRDefault="00771DC7" w:rsidP="00AE17D9">
            <w:pPr>
              <w:ind w:firstLine="459"/>
              <w:jc w:val="both"/>
              <w:rPr>
                <w:rFonts w:cstheme="minorHAnsi"/>
                <w:sz w:val="28"/>
                <w:szCs w:val="28"/>
                <w:lang w:val="uz-Cyrl-UZ"/>
              </w:rPr>
            </w:pPr>
            <w:r w:rsidRPr="00C878A0">
              <w:rPr>
                <w:rFonts w:cstheme="minorHAnsi"/>
                <w:sz w:val="28"/>
                <w:szCs w:val="28"/>
                <w:lang w:val="uz-Cyrl-UZ"/>
              </w:rPr>
              <w:t>Ушбу сайлов участкаларида кириб-чиқиш қоидалари ўзига хос бўлганлиги сабабли, кузатувчилар томонидан камида уч кун аввал хабардор қилиш қоидаси киритилмоқда.</w:t>
            </w:r>
          </w:p>
        </w:tc>
      </w:tr>
      <w:tr w:rsidR="00771DC7" w:rsidRPr="00C878A0" w:rsidTr="00D94588">
        <w:tc>
          <w:tcPr>
            <w:tcW w:w="5311" w:type="dxa"/>
            <w:shd w:val="clear" w:color="auto" w:fill="FFFFFF" w:themeFill="background1"/>
          </w:tcPr>
          <w:p w:rsidR="00771DC7" w:rsidRPr="00C878A0" w:rsidRDefault="00771DC7" w:rsidP="001D1E97">
            <w:pPr>
              <w:ind w:firstLine="454"/>
              <w:jc w:val="both"/>
              <w:rPr>
                <w:rFonts w:cstheme="minorHAnsi"/>
                <w:b/>
                <w:sz w:val="28"/>
                <w:szCs w:val="28"/>
                <w:lang w:val="uz-Cyrl-UZ"/>
              </w:rPr>
            </w:pPr>
            <w:r w:rsidRPr="00C878A0">
              <w:rPr>
                <w:rFonts w:cstheme="minorHAnsi"/>
                <w:b/>
                <w:sz w:val="28"/>
                <w:szCs w:val="28"/>
                <w:lang w:val="uz-Cyrl-UZ"/>
              </w:rPr>
              <w:lastRenderedPageBreak/>
              <w:t>41-модда. Номзодлар фаолиятининг кафолатлари</w:t>
            </w:r>
          </w:p>
          <w:p w:rsidR="00771DC7" w:rsidRPr="00C878A0" w:rsidRDefault="00771DC7" w:rsidP="001D1E97">
            <w:pPr>
              <w:ind w:firstLine="454"/>
              <w:jc w:val="both"/>
              <w:rPr>
                <w:rFonts w:cstheme="minorHAnsi"/>
                <w:sz w:val="28"/>
                <w:szCs w:val="28"/>
                <w:lang w:val="uz-Cyrl-UZ"/>
              </w:rPr>
            </w:pPr>
          </w:p>
          <w:p w:rsidR="00771DC7" w:rsidRPr="00C878A0" w:rsidRDefault="00771DC7" w:rsidP="001D1E97">
            <w:pPr>
              <w:ind w:firstLine="454"/>
              <w:jc w:val="both"/>
              <w:rPr>
                <w:rFonts w:cstheme="minorHAnsi"/>
                <w:sz w:val="28"/>
                <w:szCs w:val="28"/>
                <w:lang w:val="uz-Cyrl-UZ"/>
              </w:rPr>
            </w:pPr>
            <w:r w:rsidRPr="00C878A0">
              <w:rPr>
                <w:rFonts w:cstheme="minorHAnsi"/>
                <w:i/>
                <w:sz w:val="28"/>
                <w:szCs w:val="28"/>
                <w:lang w:val="uz-Cyrl-UZ"/>
              </w:rPr>
              <w:t>(иккинчи қисм)</w:t>
            </w:r>
            <w:r w:rsidRPr="00C878A0">
              <w:rPr>
                <w:rFonts w:cstheme="minorHAnsi"/>
                <w:sz w:val="28"/>
                <w:szCs w:val="28"/>
                <w:lang w:val="uz-Cyrl-UZ"/>
              </w:rPr>
              <w:t xml:space="preserve"> Номзодлар сайловчилар билан учрашувлар ўтказиш, сайловолди йиғилишларида, телевидение ва радио орқали сўзга чиқиш даврида ишлаб чиқариш ёки хизмат вазифаларини бажаришдан </w:t>
            </w:r>
            <w:r w:rsidRPr="00C878A0">
              <w:rPr>
                <w:rFonts w:cstheme="minorHAnsi"/>
                <w:i/>
                <w:sz w:val="28"/>
                <w:szCs w:val="28"/>
                <w:u w:val="single"/>
                <w:lang w:val="uz-Cyrl-UZ"/>
              </w:rPr>
              <w:t>сайловни ўтказиш учун ажратиладиган маблағлар ҳисобидан</w:t>
            </w:r>
            <w:r w:rsidRPr="00C878A0">
              <w:rPr>
                <w:rFonts w:cstheme="minorHAnsi"/>
                <w:sz w:val="28"/>
                <w:szCs w:val="28"/>
                <w:lang w:val="uz-Cyrl-UZ"/>
              </w:rPr>
              <w:t xml:space="preserve"> ўртача ойлик иш ҳақи сақланган ҳолда озод бўлиш ҳуқуқига эга.</w:t>
            </w:r>
          </w:p>
        </w:tc>
        <w:tc>
          <w:tcPr>
            <w:tcW w:w="5312" w:type="dxa"/>
            <w:shd w:val="clear" w:color="auto" w:fill="FFFFFF" w:themeFill="background1"/>
          </w:tcPr>
          <w:p w:rsidR="00771DC7" w:rsidRPr="00C878A0" w:rsidRDefault="00771DC7" w:rsidP="001D1E97">
            <w:pPr>
              <w:ind w:firstLine="454"/>
              <w:jc w:val="both"/>
              <w:rPr>
                <w:rFonts w:cstheme="minorHAnsi"/>
                <w:b/>
                <w:sz w:val="28"/>
                <w:szCs w:val="28"/>
                <w:lang w:val="uz-Cyrl-UZ"/>
              </w:rPr>
            </w:pPr>
            <w:r w:rsidRPr="00C878A0">
              <w:rPr>
                <w:rFonts w:cstheme="minorHAnsi"/>
                <w:b/>
                <w:sz w:val="28"/>
                <w:szCs w:val="28"/>
                <w:lang w:val="uz-Cyrl-UZ"/>
              </w:rPr>
              <w:t>41-модда. Номзодлар фаолиятининг кафолатлари</w:t>
            </w:r>
          </w:p>
          <w:p w:rsidR="00771DC7" w:rsidRPr="00C878A0" w:rsidRDefault="00771DC7" w:rsidP="001D1E97">
            <w:pPr>
              <w:ind w:firstLine="454"/>
              <w:jc w:val="both"/>
              <w:rPr>
                <w:rFonts w:cstheme="minorHAnsi"/>
                <w:sz w:val="28"/>
                <w:szCs w:val="28"/>
                <w:lang w:val="uz-Cyrl-UZ"/>
              </w:rPr>
            </w:pPr>
          </w:p>
          <w:p w:rsidR="00771DC7" w:rsidRPr="00C878A0" w:rsidRDefault="00771DC7" w:rsidP="001D1E97">
            <w:pPr>
              <w:ind w:firstLine="454"/>
              <w:jc w:val="both"/>
              <w:rPr>
                <w:rFonts w:cstheme="minorHAnsi"/>
                <w:sz w:val="28"/>
                <w:szCs w:val="28"/>
                <w:lang w:val="uz-Cyrl-UZ"/>
              </w:rPr>
            </w:pPr>
            <w:r w:rsidRPr="00C878A0">
              <w:rPr>
                <w:rFonts w:cstheme="minorHAnsi"/>
                <w:i/>
                <w:sz w:val="28"/>
                <w:szCs w:val="28"/>
                <w:lang w:val="uz-Cyrl-UZ"/>
              </w:rPr>
              <w:t>(иккинчи қисм)</w:t>
            </w:r>
            <w:r w:rsidRPr="00C878A0">
              <w:rPr>
                <w:rFonts w:cstheme="minorHAnsi"/>
                <w:sz w:val="28"/>
                <w:szCs w:val="28"/>
                <w:lang w:val="uz-Cyrl-UZ"/>
              </w:rPr>
              <w:t xml:space="preserve"> Номзодлар сайловчилар билан учрашувлар ўтказиш, сайловолди йиғилишларида, телевидение ва радио орқали сўзга чиқиш даврида ишлаб чиқариш ёки хизмат вазифаларини бажаришдан ўртача ойлик иш ҳақи сақланган ҳолда озод бўлиш ҳуқуқига эга.</w:t>
            </w:r>
          </w:p>
        </w:tc>
        <w:tc>
          <w:tcPr>
            <w:tcW w:w="4794" w:type="dxa"/>
            <w:shd w:val="clear" w:color="auto" w:fill="FFFFFF" w:themeFill="background1"/>
          </w:tcPr>
          <w:p w:rsidR="00771DC7" w:rsidRPr="00C878A0" w:rsidRDefault="00771DC7" w:rsidP="001D1E97">
            <w:pPr>
              <w:pStyle w:val="a4"/>
              <w:ind w:firstLine="459"/>
              <w:rPr>
                <w:rFonts w:asciiTheme="minorHAnsi" w:hAnsiTheme="minorHAnsi" w:cstheme="minorHAnsi"/>
                <w:sz w:val="28"/>
                <w:szCs w:val="28"/>
                <w:lang w:val="uz-Cyrl-UZ"/>
              </w:rPr>
            </w:pPr>
            <w:r w:rsidRPr="00C878A0">
              <w:rPr>
                <w:rFonts w:asciiTheme="minorHAnsi" w:hAnsiTheme="minorHAnsi" w:cstheme="minorHAnsi"/>
                <w:sz w:val="28"/>
                <w:szCs w:val="28"/>
                <w:lang w:val="uz-Cyrl-UZ" w:eastAsia="en-US"/>
              </w:rPr>
              <w:t xml:space="preserve">2019 йилги сайлов амалиётидан келиб чиқиб, сайловларни молиялаштириш сметасида номзодларнинг </w:t>
            </w:r>
            <w:r w:rsidRPr="00C878A0">
              <w:rPr>
                <w:rFonts w:asciiTheme="minorHAnsi" w:hAnsiTheme="minorHAnsi" w:cstheme="minorHAnsi"/>
                <w:sz w:val="28"/>
                <w:szCs w:val="28"/>
                <w:lang w:val="uz-Cyrl-UZ"/>
              </w:rPr>
              <w:t xml:space="preserve">ўртача ойлик иш ҳақи сақланиши учун пул маблағлари белгиланмагани сабабли, ушбу қоида чиқариб ташланмоқда. </w:t>
            </w:r>
          </w:p>
          <w:p w:rsidR="00771DC7" w:rsidRPr="00C878A0" w:rsidRDefault="00771DC7" w:rsidP="001D1E97">
            <w:pPr>
              <w:pStyle w:val="a4"/>
              <w:ind w:firstLine="459"/>
              <w:rPr>
                <w:rFonts w:asciiTheme="minorHAnsi" w:hAnsiTheme="minorHAnsi" w:cstheme="minorHAnsi"/>
                <w:sz w:val="28"/>
                <w:szCs w:val="28"/>
                <w:lang w:val="uz-Cyrl-UZ"/>
              </w:rPr>
            </w:pPr>
            <w:r w:rsidRPr="00C878A0">
              <w:rPr>
                <w:rFonts w:asciiTheme="minorHAnsi" w:hAnsiTheme="minorHAnsi" w:cstheme="minorHAnsi"/>
                <w:sz w:val="28"/>
                <w:szCs w:val="28"/>
                <w:lang w:val="uz-Cyrl-UZ"/>
              </w:rPr>
              <w:t xml:space="preserve">Меҳнат кодексининг 165-моддасига асосан ходим сайлов ҳуқуқини амалга ошириш вақтида иш берувчи уни иш жойини (лавозимини) сақлаган ҳолда ишдан озод қилиши шарт. </w:t>
            </w:r>
          </w:p>
          <w:p w:rsidR="00771DC7" w:rsidRPr="00C878A0" w:rsidRDefault="00771DC7" w:rsidP="00A545FB">
            <w:pPr>
              <w:pStyle w:val="a4"/>
              <w:ind w:firstLine="459"/>
              <w:rPr>
                <w:rFonts w:asciiTheme="minorHAnsi" w:hAnsiTheme="minorHAnsi" w:cstheme="minorHAnsi"/>
                <w:sz w:val="28"/>
                <w:szCs w:val="28"/>
                <w:lang w:val="uz-Cyrl-UZ" w:eastAsia="en-US"/>
              </w:rPr>
            </w:pPr>
            <w:r w:rsidRPr="00C878A0">
              <w:rPr>
                <w:rFonts w:asciiTheme="minorHAnsi" w:hAnsiTheme="minorHAnsi" w:cstheme="minorHAnsi"/>
                <w:b/>
                <w:sz w:val="28"/>
                <w:szCs w:val="28"/>
                <w:lang w:val="uz-Cyrl-UZ"/>
              </w:rPr>
              <w:t xml:space="preserve">Вазирлар Маҳкамасининг 1997 йил 11 мартдаги 133-сон </w:t>
            </w:r>
            <w:hyperlink r:id="rId9" w:history="1">
              <w:r w:rsidRPr="00C878A0">
                <w:rPr>
                  <w:rFonts w:asciiTheme="minorHAnsi" w:hAnsiTheme="minorHAnsi" w:cstheme="minorHAnsi"/>
                  <w:b/>
                  <w:sz w:val="28"/>
                  <w:szCs w:val="28"/>
                  <w:lang w:val="uz-Cyrl-UZ"/>
                </w:rPr>
                <w:t>қарорига</w:t>
              </w:r>
            </w:hyperlink>
            <w:r w:rsidRPr="00C878A0">
              <w:rPr>
                <w:rFonts w:asciiTheme="minorHAnsi" w:hAnsiTheme="minorHAnsi" w:cstheme="minorHAnsi"/>
                <w:b/>
                <w:sz w:val="28"/>
                <w:szCs w:val="28"/>
                <w:lang w:val="uz-Cyrl-UZ"/>
              </w:rPr>
              <w:t xml:space="preserve"> асосан</w:t>
            </w:r>
            <w:r w:rsidRPr="00C878A0">
              <w:rPr>
                <w:rFonts w:asciiTheme="minorHAnsi" w:hAnsiTheme="minorHAnsi" w:cstheme="minorHAnsi"/>
                <w:sz w:val="28"/>
                <w:szCs w:val="28"/>
                <w:lang w:val="uz-Cyrl-UZ"/>
              </w:rPr>
              <w:t xml:space="preserve"> ана шу вазифаларни бажариш вақтида ходимнинг </w:t>
            </w:r>
            <w:r w:rsidRPr="00C878A0">
              <w:rPr>
                <w:rFonts w:asciiTheme="minorHAnsi" w:hAnsiTheme="minorHAnsi" w:cstheme="minorHAnsi"/>
                <w:b/>
                <w:sz w:val="28"/>
                <w:szCs w:val="28"/>
                <w:lang w:val="uz-Cyrl-UZ"/>
              </w:rPr>
              <w:t>ўртача иш ҳақи сақланади.</w:t>
            </w:r>
            <w:r w:rsidRPr="00C878A0">
              <w:rPr>
                <w:rFonts w:asciiTheme="minorHAnsi" w:hAnsiTheme="minorHAnsi" w:cstheme="minorHAnsi"/>
                <w:sz w:val="28"/>
                <w:szCs w:val="28"/>
                <w:lang w:val="uz-Cyrl-UZ"/>
              </w:rPr>
              <w:t xml:space="preserve"> Ушбу харажатлар бюджет ҳисобидан — бюджетдан таъминланадиган муассасалар ва ташкилотлар томонидан, бошқа корхоналарда эса тегишли ташкилотларнинг иш ҳақи фонди ҳисобидан қопланади, </w:t>
            </w:r>
            <w:r w:rsidRPr="00C878A0">
              <w:rPr>
                <w:rFonts w:asciiTheme="minorHAnsi" w:hAnsiTheme="minorHAnsi" w:cstheme="minorHAnsi"/>
                <w:b/>
                <w:sz w:val="28"/>
                <w:szCs w:val="28"/>
                <w:lang w:val="uz-Cyrl-UZ"/>
              </w:rPr>
              <w:t>сайловга ажратилган пуллар ҳисобидан эмас.</w:t>
            </w:r>
          </w:p>
        </w:tc>
      </w:tr>
      <w:tr w:rsidR="00771DC7" w:rsidRPr="00C878A0" w:rsidTr="00D94588">
        <w:tc>
          <w:tcPr>
            <w:tcW w:w="5311" w:type="dxa"/>
            <w:shd w:val="clear" w:color="auto" w:fill="FFFFFF" w:themeFill="background1"/>
          </w:tcPr>
          <w:p w:rsidR="00771DC7" w:rsidRPr="00C878A0" w:rsidRDefault="00771DC7" w:rsidP="001D1E97">
            <w:pPr>
              <w:ind w:firstLine="454"/>
              <w:jc w:val="both"/>
              <w:rPr>
                <w:rFonts w:cstheme="minorHAnsi"/>
                <w:b/>
                <w:sz w:val="28"/>
                <w:szCs w:val="28"/>
                <w:lang w:val="uz-Cyrl-UZ"/>
              </w:rPr>
            </w:pPr>
            <w:r w:rsidRPr="00C878A0">
              <w:rPr>
                <w:rFonts w:cstheme="minorHAnsi"/>
                <w:b/>
                <w:sz w:val="28"/>
                <w:szCs w:val="28"/>
                <w:lang w:val="uz-Cyrl-UZ"/>
              </w:rPr>
              <w:t>42-модда. Номзодлик мақомидан маҳрум этиш. Номзоднинг номзодликдан воз кечиши</w:t>
            </w:r>
          </w:p>
          <w:p w:rsidR="00771DC7" w:rsidRPr="00C878A0" w:rsidRDefault="00771DC7" w:rsidP="001D1E97">
            <w:pPr>
              <w:ind w:firstLine="454"/>
              <w:jc w:val="both"/>
              <w:rPr>
                <w:rFonts w:cstheme="minorHAnsi"/>
                <w:sz w:val="28"/>
                <w:szCs w:val="28"/>
                <w:lang w:val="uz-Cyrl-UZ"/>
              </w:rPr>
            </w:pPr>
          </w:p>
          <w:p w:rsidR="00771DC7" w:rsidRPr="00C878A0" w:rsidRDefault="00771DC7" w:rsidP="001D1E97">
            <w:pPr>
              <w:ind w:firstLine="454"/>
              <w:jc w:val="both"/>
              <w:rPr>
                <w:rFonts w:cstheme="minorHAnsi"/>
                <w:strike/>
                <w:sz w:val="28"/>
                <w:szCs w:val="28"/>
                <w:lang w:val="uz-Cyrl-UZ"/>
              </w:rPr>
            </w:pPr>
          </w:p>
          <w:p w:rsidR="00771DC7" w:rsidRPr="00C878A0" w:rsidRDefault="00771DC7" w:rsidP="001D1E97">
            <w:pPr>
              <w:ind w:firstLine="454"/>
              <w:jc w:val="both"/>
              <w:rPr>
                <w:rFonts w:cstheme="minorHAnsi"/>
                <w:strike/>
                <w:sz w:val="28"/>
                <w:szCs w:val="28"/>
                <w:lang w:val="uz-Cyrl-UZ"/>
              </w:rPr>
            </w:pPr>
          </w:p>
          <w:p w:rsidR="00771DC7" w:rsidRPr="00C878A0" w:rsidRDefault="00771DC7" w:rsidP="001D1E97">
            <w:pPr>
              <w:ind w:firstLine="454"/>
              <w:jc w:val="both"/>
              <w:rPr>
                <w:rFonts w:cstheme="minorHAnsi"/>
                <w:strike/>
                <w:sz w:val="28"/>
                <w:szCs w:val="28"/>
                <w:lang w:val="uz-Cyrl-UZ"/>
              </w:rPr>
            </w:pPr>
          </w:p>
          <w:p w:rsidR="00771DC7" w:rsidRPr="00C878A0" w:rsidRDefault="00771DC7" w:rsidP="008420C5">
            <w:pPr>
              <w:jc w:val="center"/>
              <w:rPr>
                <w:rFonts w:cstheme="minorHAnsi"/>
                <w:b/>
                <w:sz w:val="28"/>
                <w:szCs w:val="28"/>
                <w:lang w:val="uz-Cyrl-UZ"/>
              </w:rPr>
            </w:pPr>
            <w:r w:rsidRPr="00C878A0">
              <w:rPr>
                <w:rFonts w:cstheme="minorHAnsi"/>
                <w:b/>
                <w:sz w:val="28"/>
                <w:szCs w:val="28"/>
                <w:lang w:val="uz-Cyrl-UZ"/>
              </w:rPr>
              <w:t>Тўлдирилмоқда</w:t>
            </w:r>
          </w:p>
        </w:tc>
        <w:tc>
          <w:tcPr>
            <w:tcW w:w="5312" w:type="dxa"/>
            <w:shd w:val="clear" w:color="auto" w:fill="FFFFFF" w:themeFill="background1"/>
          </w:tcPr>
          <w:p w:rsidR="00771DC7" w:rsidRPr="00C878A0" w:rsidRDefault="00771DC7" w:rsidP="001D1E97">
            <w:pPr>
              <w:ind w:firstLine="454"/>
              <w:jc w:val="both"/>
              <w:rPr>
                <w:rFonts w:cstheme="minorHAnsi"/>
                <w:b/>
                <w:sz w:val="28"/>
                <w:szCs w:val="28"/>
                <w:lang w:val="uz-Cyrl-UZ"/>
              </w:rPr>
            </w:pPr>
            <w:r w:rsidRPr="00C878A0">
              <w:rPr>
                <w:rFonts w:cstheme="minorHAnsi"/>
                <w:b/>
                <w:sz w:val="28"/>
                <w:szCs w:val="28"/>
                <w:lang w:val="uz-Cyrl-UZ"/>
              </w:rPr>
              <w:lastRenderedPageBreak/>
              <w:t>42-модда. Номзодлик мақомидан маҳрум этиш. Номзоднинг номзодликдан воз кечиши</w:t>
            </w:r>
          </w:p>
          <w:p w:rsidR="00771DC7" w:rsidRPr="00C878A0" w:rsidRDefault="00771DC7" w:rsidP="001D1E97">
            <w:pPr>
              <w:ind w:firstLine="454"/>
              <w:jc w:val="both"/>
              <w:rPr>
                <w:rFonts w:cstheme="minorHAnsi"/>
                <w:sz w:val="28"/>
                <w:szCs w:val="28"/>
                <w:lang w:val="uz-Cyrl-UZ"/>
              </w:rPr>
            </w:pPr>
          </w:p>
          <w:p w:rsidR="00771DC7" w:rsidRPr="00C878A0" w:rsidRDefault="00771DC7" w:rsidP="00F1582F">
            <w:pPr>
              <w:pStyle w:val="a4"/>
              <w:ind w:firstLine="387"/>
              <w:rPr>
                <w:rFonts w:asciiTheme="minorHAnsi" w:hAnsiTheme="minorHAnsi" w:cstheme="minorHAnsi"/>
                <w:b/>
                <w:strike/>
                <w:sz w:val="28"/>
                <w:szCs w:val="28"/>
                <w:lang w:val="uz-Cyrl-UZ"/>
              </w:rPr>
            </w:pPr>
            <w:r w:rsidRPr="00C878A0">
              <w:rPr>
                <w:rFonts w:cstheme="minorHAnsi"/>
                <w:i/>
                <w:sz w:val="28"/>
                <w:szCs w:val="28"/>
                <w:lang w:val="uz-Cyrl-UZ"/>
              </w:rPr>
              <w:t>(</w:t>
            </w:r>
            <w:r w:rsidRPr="00C878A0">
              <w:rPr>
                <w:rFonts w:asciiTheme="minorHAnsi" w:hAnsiTheme="minorHAnsi" w:cstheme="minorHAnsi"/>
                <w:i/>
                <w:sz w:val="28"/>
                <w:szCs w:val="28"/>
                <w:lang w:val="uz-Cyrl-UZ"/>
              </w:rPr>
              <w:t xml:space="preserve">тўртинчи </w:t>
            </w:r>
            <w:r w:rsidRPr="00C878A0">
              <w:rPr>
                <w:rFonts w:cstheme="minorHAnsi"/>
                <w:i/>
                <w:sz w:val="28"/>
                <w:szCs w:val="28"/>
                <w:lang w:val="uz-Cyrl-UZ"/>
              </w:rPr>
              <w:t xml:space="preserve">қисм) </w:t>
            </w:r>
            <w:r w:rsidRPr="00C878A0">
              <w:rPr>
                <w:rFonts w:asciiTheme="minorHAnsi" w:eastAsiaTheme="minorHAnsi" w:hAnsiTheme="minorHAnsi" w:cstheme="minorHAnsi"/>
                <w:b/>
                <w:sz w:val="28"/>
                <w:szCs w:val="28"/>
                <w:lang w:val="uz-Cyrl-UZ" w:eastAsia="en-US"/>
              </w:rPr>
              <w:t xml:space="preserve">Номзод сайловга </w:t>
            </w:r>
            <w:r w:rsidRPr="00C878A0">
              <w:rPr>
                <w:rFonts w:asciiTheme="minorHAnsi" w:eastAsiaTheme="minorHAnsi" w:hAnsiTheme="minorHAnsi" w:cstheme="minorHAnsi"/>
                <w:b/>
                <w:sz w:val="28"/>
                <w:szCs w:val="28"/>
                <w:lang w:val="uz-Cyrl-UZ" w:eastAsia="en-US"/>
              </w:rPr>
              <w:lastRenderedPageBreak/>
              <w:t>қадар вафот этган, мақомидан маҳрум этилган ёхуд номзодликдан воз кечган тақдирда нашр этилган сайлов бюллетенларида ушбу номзоднинг фамилияси, исми ва отасининг исми ёзилган сатр ўчирилади. Бундай номзодга муддатидан олдин овоз бериш жараёнида ёқлаб берилган овозлар участка сайлов комиссиялари томонидан овоз бериш натижаларини санаб чиқишда ҳақиқий эмас деб топилади.</w:t>
            </w:r>
          </w:p>
        </w:tc>
        <w:tc>
          <w:tcPr>
            <w:tcW w:w="4794" w:type="dxa"/>
            <w:shd w:val="clear" w:color="auto" w:fill="FFFFFF" w:themeFill="background1"/>
          </w:tcPr>
          <w:p w:rsidR="00771DC7" w:rsidRPr="00C878A0" w:rsidRDefault="00771DC7" w:rsidP="001D1E97">
            <w:pPr>
              <w:pStyle w:val="a4"/>
              <w:ind w:firstLine="459"/>
              <w:rPr>
                <w:rFonts w:asciiTheme="minorHAnsi" w:hAnsiTheme="minorHAnsi" w:cstheme="minorHAnsi"/>
                <w:sz w:val="28"/>
                <w:szCs w:val="28"/>
                <w:lang w:val="uz-Cyrl-UZ"/>
              </w:rPr>
            </w:pPr>
          </w:p>
          <w:p w:rsidR="00771DC7" w:rsidRPr="00C878A0" w:rsidRDefault="00771DC7" w:rsidP="001D1E97">
            <w:pPr>
              <w:pStyle w:val="a4"/>
              <w:ind w:firstLine="459"/>
              <w:rPr>
                <w:rFonts w:asciiTheme="minorHAnsi" w:hAnsiTheme="minorHAnsi" w:cstheme="minorHAnsi"/>
                <w:sz w:val="28"/>
                <w:szCs w:val="28"/>
                <w:lang w:val="uz-Cyrl-UZ"/>
              </w:rPr>
            </w:pPr>
          </w:p>
          <w:p w:rsidR="00771DC7" w:rsidRPr="00C878A0" w:rsidRDefault="00771DC7" w:rsidP="001D1E97">
            <w:pPr>
              <w:pStyle w:val="a4"/>
              <w:ind w:firstLine="459"/>
              <w:rPr>
                <w:rFonts w:asciiTheme="minorHAnsi" w:hAnsiTheme="minorHAnsi" w:cstheme="minorHAnsi"/>
                <w:sz w:val="28"/>
                <w:szCs w:val="28"/>
                <w:lang w:val="uz-Cyrl-UZ"/>
              </w:rPr>
            </w:pPr>
          </w:p>
          <w:p w:rsidR="00771DC7" w:rsidRPr="00C878A0" w:rsidRDefault="00771DC7" w:rsidP="001F35E2">
            <w:pPr>
              <w:pStyle w:val="a4"/>
              <w:ind w:firstLine="459"/>
              <w:rPr>
                <w:rFonts w:asciiTheme="minorHAnsi" w:hAnsiTheme="minorHAnsi" w:cstheme="minorHAnsi"/>
                <w:sz w:val="28"/>
                <w:szCs w:val="28"/>
                <w:lang w:val="uz-Cyrl-UZ"/>
              </w:rPr>
            </w:pPr>
          </w:p>
          <w:p w:rsidR="00771DC7" w:rsidRPr="00C878A0" w:rsidRDefault="00771DC7" w:rsidP="001F35E2">
            <w:pPr>
              <w:pStyle w:val="a4"/>
              <w:ind w:firstLine="459"/>
              <w:rPr>
                <w:rFonts w:asciiTheme="minorHAnsi" w:hAnsiTheme="minorHAnsi" w:cstheme="minorHAnsi"/>
                <w:strike/>
                <w:sz w:val="28"/>
                <w:szCs w:val="28"/>
                <w:lang w:val="uz-Cyrl-UZ" w:eastAsia="en-US"/>
              </w:rPr>
            </w:pPr>
            <w:r w:rsidRPr="00C878A0">
              <w:rPr>
                <w:rFonts w:asciiTheme="minorHAnsi" w:hAnsiTheme="minorHAnsi" w:cstheme="minorHAnsi"/>
                <w:sz w:val="28"/>
                <w:szCs w:val="28"/>
                <w:lang w:val="uz-Cyrl-UZ"/>
              </w:rPr>
              <w:t>Номзод вафот этган,</w:t>
            </w:r>
            <w:r w:rsidRPr="00C878A0">
              <w:rPr>
                <w:rFonts w:asciiTheme="minorHAnsi" w:eastAsiaTheme="minorHAnsi" w:hAnsiTheme="minorHAnsi" w:cstheme="minorHAnsi"/>
                <w:sz w:val="28"/>
                <w:szCs w:val="28"/>
                <w:lang w:val="uz-Cyrl-UZ" w:eastAsia="en-US"/>
              </w:rPr>
              <w:t xml:space="preserve"> мақомидан </w:t>
            </w:r>
            <w:r w:rsidRPr="00C878A0">
              <w:rPr>
                <w:rFonts w:asciiTheme="minorHAnsi" w:eastAsiaTheme="minorHAnsi" w:hAnsiTheme="minorHAnsi" w:cstheme="minorHAnsi"/>
                <w:sz w:val="28"/>
                <w:szCs w:val="28"/>
                <w:lang w:val="uz-Cyrl-UZ" w:eastAsia="en-US"/>
              </w:rPr>
              <w:lastRenderedPageBreak/>
              <w:t xml:space="preserve">маҳрум этилган </w:t>
            </w:r>
            <w:r w:rsidRPr="00C878A0">
              <w:rPr>
                <w:rFonts w:asciiTheme="minorHAnsi" w:hAnsiTheme="minorHAnsi" w:cstheme="minorHAnsi"/>
                <w:sz w:val="28"/>
                <w:szCs w:val="28"/>
                <w:lang w:val="uz-Cyrl-UZ"/>
              </w:rPr>
              <w:t>ёки номзодликдан воз кечган тақдирда бунинг ҳуқуқий оқибатлари аниқлаштирилмоқда.</w:t>
            </w:r>
          </w:p>
        </w:tc>
      </w:tr>
      <w:tr w:rsidR="00771DC7" w:rsidRPr="00C878A0" w:rsidTr="00D94588">
        <w:tc>
          <w:tcPr>
            <w:tcW w:w="5311" w:type="dxa"/>
            <w:shd w:val="clear" w:color="auto" w:fill="FFFFFF" w:themeFill="background1"/>
          </w:tcPr>
          <w:p w:rsidR="00771DC7" w:rsidRPr="00C878A0" w:rsidRDefault="00771DC7" w:rsidP="00E579A6">
            <w:pPr>
              <w:ind w:firstLine="454"/>
              <w:jc w:val="both"/>
              <w:rPr>
                <w:rFonts w:cstheme="minorHAnsi"/>
                <w:b/>
                <w:sz w:val="28"/>
                <w:szCs w:val="28"/>
                <w:lang w:val="uz-Cyrl-UZ"/>
              </w:rPr>
            </w:pPr>
            <w:r w:rsidRPr="00C878A0">
              <w:rPr>
                <w:rFonts w:cstheme="minorHAnsi"/>
                <w:b/>
                <w:sz w:val="28"/>
                <w:szCs w:val="28"/>
                <w:lang w:val="uz-Cyrl-UZ"/>
              </w:rPr>
              <w:lastRenderedPageBreak/>
              <w:t>44-модда. Сайловолди ташвиқотини олиб бориш</w:t>
            </w:r>
          </w:p>
          <w:p w:rsidR="00771DC7" w:rsidRPr="00C878A0" w:rsidRDefault="00771DC7" w:rsidP="00E579A6">
            <w:pPr>
              <w:ind w:firstLine="454"/>
              <w:jc w:val="both"/>
              <w:rPr>
                <w:rFonts w:cstheme="minorHAnsi"/>
                <w:sz w:val="28"/>
                <w:szCs w:val="28"/>
                <w:lang w:val="uz-Cyrl-UZ"/>
              </w:rPr>
            </w:pPr>
          </w:p>
          <w:p w:rsidR="00771DC7" w:rsidRPr="00C878A0" w:rsidRDefault="00771DC7" w:rsidP="00E579A6">
            <w:pPr>
              <w:ind w:firstLine="454"/>
              <w:jc w:val="both"/>
              <w:rPr>
                <w:rFonts w:cstheme="minorHAnsi"/>
                <w:sz w:val="28"/>
                <w:szCs w:val="28"/>
                <w:lang w:val="uz-Cyrl-UZ"/>
              </w:rPr>
            </w:pPr>
          </w:p>
          <w:p w:rsidR="00771DC7" w:rsidRPr="00C878A0" w:rsidRDefault="00771DC7" w:rsidP="00E579A6">
            <w:pPr>
              <w:ind w:firstLine="454"/>
              <w:jc w:val="both"/>
              <w:rPr>
                <w:rFonts w:cstheme="minorHAnsi"/>
                <w:sz w:val="28"/>
                <w:szCs w:val="28"/>
                <w:lang w:val="uz-Cyrl-UZ"/>
              </w:rPr>
            </w:pPr>
          </w:p>
          <w:p w:rsidR="00771DC7" w:rsidRPr="00C878A0" w:rsidRDefault="00771DC7" w:rsidP="00E579A6">
            <w:pPr>
              <w:ind w:firstLine="454"/>
              <w:jc w:val="both"/>
              <w:rPr>
                <w:rFonts w:cstheme="minorHAnsi"/>
                <w:sz w:val="28"/>
                <w:szCs w:val="28"/>
                <w:lang w:val="uz-Cyrl-UZ"/>
              </w:rPr>
            </w:pPr>
          </w:p>
          <w:p w:rsidR="00771DC7" w:rsidRPr="00C878A0" w:rsidRDefault="00771DC7" w:rsidP="008420C5">
            <w:pPr>
              <w:jc w:val="center"/>
              <w:rPr>
                <w:rFonts w:cstheme="minorHAnsi"/>
                <w:sz w:val="28"/>
                <w:szCs w:val="28"/>
                <w:lang w:val="uz-Cyrl-UZ"/>
              </w:rPr>
            </w:pPr>
            <w:r w:rsidRPr="00C878A0">
              <w:rPr>
                <w:rFonts w:cstheme="minorHAnsi"/>
                <w:b/>
                <w:sz w:val="28"/>
                <w:szCs w:val="28"/>
                <w:lang w:val="uz-Cyrl-UZ"/>
              </w:rPr>
              <w:t>Тўлдирилмоқда</w:t>
            </w:r>
          </w:p>
        </w:tc>
        <w:tc>
          <w:tcPr>
            <w:tcW w:w="5312" w:type="dxa"/>
            <w:shd w:val="clear" w:color="auto" w:fill="FFFFFF" w:themeFill="background1"/>
          </w:tcPr>
          <w:p w:rsidR="00771DC7" w:rsidRPr="00C878A0" w:rsidRDefault="00771DC7" w:rsidP="00E579A6">
            <w:pPr>
              <w:ind w:firstLine="454"/>
              <w:jc w:val="both"/>
              <w:rPr>
                <w:rFonts w:cstheme="minorHAnsi"/>
                <w:b/>
                <w:sz w:val="28"/>
                <w:szCs w:val="28"/>
                <w:lang w:val="uz-Cyrl-UZ"/>
              </w:rPr>
            </w:pPr>
            <w:r w:rsidRPr="00C878A0">
              <w:rPr>
                <w:rFonts w:cstheme="minorHAnsi"/>
                <w:b/>
                <w:sz w:val="28"/>
                <w:szCs w:val="28"/>
                <w:lang w:val="uz-Cyrl-UZ"/>
              </w:rPr>
              <w:t>44-модда. Сайловолди ташвиқотини олиб бориш</w:t>
            </w:r>
          </w:p>
          <w:p w:rsidR="00771DC7" w:rsidRPr="00C878A0" w:rsidRDefault="00771DC7" w:rsidP="00140860">
            <w:pPr>
              <w:pStyle w:val="a4"/>
              <w:ind w:firstLine="387"/>
              <w:rPr>
                <w:rFonts w:asciiTheme="minorHAnsi" w:eastAsiaTheme="minorHAnsi" w:hAnsiTheme="minorHAnsi" w:cstheme="minorHAnsi"/>
                <w:sz w:val="28"/>
                <w:szCs w:val="28"/>
                <w:lang w:val="uz-Cyrl-UZ" w:eastAsia="en-US"/>
              </w:rPr>
            </w:pPr>
          </w:p>
          <w:p w:rsidR="00771DC7" w:rsidRPr="00C878A0" w:rsidRDefault="00771DC7" w:rsidP="00140860">
            <w:pPr>
              <w:ind w:firstLine="454"/>
              <w:jc w:val="both"/>
              <w:rPr>
                <w:rFonts w:cstheme="minorHAnsi"/>
                <w:b/>
                <w:sz w:val="28"/>
                <w:szCs w:val="28"/>
                <w:lang w:val="uz-Cyrl-UZ"/>
              </w:rPr>
            </w:pPr>
            <w:r w:rsidRPr="00C878A0">
              <w:rPr>
                <w:rFonts w:cstheme="minorHAnsi"/>
                <w:i/>
                <w:sz w:val="28"/>
                <w:szCs w:val="28"/>
                <w:lang w:val="uz-Cyrl-UZ"/>
              </w:rPr>
              <w:t xml:space="preserve">(бешинчи қисм) </w:t>
            </w:r>
            <w:r w:rsidRPr="00C878A0">
              <w:rPr>
                <w:rFonts w:cstheme="minorHAnsi"/>
                <w:b/>
                <w:sz w:val="28"/>
                <w:szCs w:val="28"/>
                <w:lang w:val="uz-Cyrl-UZ"/>
              </w:rPr>
              <w:t>Қуйидагиларга сайловолди ташвиқотини олиб бориш тақиқланади:</w:t>
            </w:r>
          </w:p>
          <w:p w:rsidR="00771DC7" w:rsidRPr="00C878A0" w:rsidRDefault="00771DC7" w:rsidP="00140860">
            <w:pPr>
              <w:ind w:firstLine="454"/>
              <w:jc w:val="both"/>
              <w:rPr>
                <w:rFonts w:cstheme="minorHAnsi"/>
                <w:b/>
                <w:sz w:val="28"/>
                <w:szCs w:val="28"/>
                <w:lang w:val="uz-Cyrl-UZ"/>
              </w:rPr>
            </w:pPr>
            <w:r w:rsidRPr="00C878A0">
              <w:rPr>
                <w:rFonts w:cstheme="minorHAnsi"/>
                <w:b/>
                <w:sz w:val="28"/>
                <w:szCs w:val="28"/>
                <w:lang w:val="uz-Cyrl-UZ"/>
              </w:rPr>
              <w:t xml:space="preserve">давлат ҳокимияти ва бошқаруви </w:t>
            </w:r>
            <w:r w:rsidR="00BE654A" w:rsidRPr="00BE654A">
              <w:rPr>
                <w:rFonts w:cstheme="minorHAnsi"/>
                <w:b/>
                <w:sz w:val="28"/>
                <w:szCs w:val="28"/>
                <w:lang w:val="uz-Cyrl-UZ"/>
              </w:rPr>
              <w:t>органлари, маҳаллий ижро этувчи ҳокимият органлари</w:t>
            </w:r>
            <w:r w:rsidR="00BE654A" w:rsidRPr="00C878A0">
              <w:rPr>
                <w:rFonts w:cstheme="minorHAnsi"/>
                <w:b/>
                <w:sz w:val="28"/>
                <w:szCs w:val="28"/>
                <w:lang w:val="uz-Cyrl-UZ"/>
              </w:rPr>
              <w:t xml:space="preserve"> </w:t>
            </w:r>
            <w:r w:rsidRPr="00C878A0">
              <w:rPr>
                <w:rFonts w:cstheme="minorHAnsi"/>
                <w:b/>
                <w:sz w:val="28"/>
                <w:szCs w:val="28"/>
                <w:lang w:val="uz-Cyrl-UZ"/>
              </w:rPr>
              <w:t>ва уларнинг мансабдор шахслари (агар улар номзоднинг ишончли вакили бўлиб рўйхатга олинмаган бўлса);</w:t>
            </w:r>
          </w:p>
          <w:p w:rsidR="00771DC7" w:rsidRPr="00C878A0" w:rsidRDefault="00771DC7" w:rsidP="00140860">
            <w:pPr>
              <w:ind w:firstLine="454"/>
              <w:jc w:val="both"/>
              <w:rPr>
                <w:rFonts w:cstheme="minorHAnsi"/>
                <w:b/>
                <w:sz w:val="28"/>
                <w:szCs w:val="28"/>
                <w:lang w:val="uz-Cyrl-UZ"/>
              </w:rPr>
            </w:pPr>
            <w:r w:rsidRPr="00C878A0">
              <w:rPr>
                <w:rFonts w:cstheme="minorHAnsi"/>
                <w:b/>
                <w:sz w:val="28"/>
                <w:szCs w:val="28"/>
                <w:lang w:val="uz-Cyrl-UZ"/>
              </w:rPr>
              <w:t>Ўзбекистон Республикаси Қуролли Кучларининг ҳарбий хизматчилари, Ўзбекистон Республикаси Давлат хавфсизлик хизматининг, бошқа ҳарбийлаштирилган бўлинмалар, ҳуқуқни муҳофаза қилувчи идораларнинг ходимлари, судьялар;</w:t>
            </w:r>
          </w:p>
          <w:p w:rsidR="00771DC7" w:rsidRPr="00C878A0" w:rsidRDefault="00771DC7" w:rsidP="00140860">
            <w:pPr>
              <w:ind w:firstLine="454"/>
              <w:jc w:val="both"/>
              <w:rPr>
                <w:rFonts w:cstheme="minorHAnsi"/>
                <w:b/>
                <w:sz w:val="28"/>
                <w:szCs w:val="28"/>
                <w:lang w:val="uz-Cyrl-UZ"/>
              </w:rPr>
            </w:pPr>
            <w:r w:rsidRPr="00C878A0">
              <w:rPr>
                <w:rFonts w:cstheme="minorHAnsi"/>
                <w:b/>
                <w:sz w:val="28"/>
                <w:szCs w:val="28"/>
                <w:lang w:val="uz-Cyrl-UZ"/>
              </w:rPr>
              <w:lastRenderedPageBreak/>
              <w:t>сайлов комиссиялари аъзолари;</w:t>
            </w:r>
          </w:p>
          <w:p w:rsidR="00771DC7" w:rsidRPr="00C878A0" w:rsidRDefault="00771DC7" w:rsidP="00140860">
            <w:pPr>
              <w:ind w:firstLine="454"/>
              <w:jc w:val="both"/>
              <w:rPr>
                <w:rFonts w:cstheme="minorHAnsi"/>
                <w:b/>
                <w:sz w:val="28"/>
                <w:szCs w:val="28"/>
                <w:lang w:val="uz-Cyrl-UZ"/>
              </w:rPr>
            </w:pPr>
            <w:r w:rsidRPr="00C878A0">
              <w:rPr>
                <w:rFonts w:cstheme="minorHAnsi"/>
                <w:b/>
                <w:sz w:val="28"/>
                <w:szCs w:val="28"/>
                <w:lang w:val="uz-Cyrl-UZ"/>
              </w:rPr>
              <w:t>диний ташкилотлар ва бирлашмаларнинг профессионал хизматчилари.</w:t>
            </w:r>
          </w:p>
          <w:p w:rsidR="00771DC7" w:rsidRPr="00C878A0" w:rsidRDefault="00771DC7" w:rsidP="00E10AF5">
            <w:pPr>
              <w:ind w:firstLine="454"/>
              <w:jc w:val="both"/>
              <w:rPr>
                <w:rFonts w:cstheme="minorHAnsi"/>
                <w:b/>
                <w:sz w:val="28"/>
                <w:szCs w:val="28"/>
                <w:lang w:val="uz-Cyrl-UZ"/>
              </w:rPr>
            </w:pPr>
            <w:r w:rsidRPr="00C878A0">
              <w:rPr>
                <w:rFonts w:cstheme="minorHAnsi"/>
                <w:i/>
                <w:sz w:val="28"/>
                <w:szCs w:val="28"/>
                <w:lang w:val="uz-Cyrl-UZ"/>
              </w:rPr>
              <w:t xml:space="preserve">(олтинчи қисм) </w:t>
            </w:r>
            <w:r w:rsidRPr="00C878A0">
              <w:rPr>
                <w:rFonts w:cstheme="minorHAnsi"/>
                <w:b/>
                <w:sz w:val="28"/>
                <w:szCs w:val="28"/>
                <w:lang w:val="uz-Cyrl-UZ"/>
              </w:rPr>
              <w:t xml:space="preserve">Номзоднинг ишончли вакили этиб рўйхатга олинган давлат ҳокимияти ва бошқаруви </w:t>
            </w:r>
            <w:r w:rsidR="00BE654A" w:rsidRPr="00BE654A">
              <w:rPr>
                <w:rFonts w:cstheme="minorHAnsi"/>
                <w:b/>
                <w:sz w:val="28"/>
                <w:szCs w:val="28"/>
                <w:lang w:val="uz-Cyrl-UZ"/>
              </w:rPr>
              <w:t>органлари, маҳаллий ижро этувчи ҳокимият органлари</w:t>
            </w:r>
            <w:r w:rsidR="00BE654A" w:rsidRPr="00BE654A">
              <w:rPr>
                <w:rFonts w:cstheme="minorHAnsi"/>
                <w:b/>
                <w:sz w:val="28"/>
                <w:szCs w:val="28"/>
                <w:lang w:val="uz-Cyrl-UZ"/>
              </w:rPr>
              <w:t>нинг</w:t>
            </w:r>
            <w:r w:rsidR="00BE654A">
              <w:rPr>
                <w:rFonts w:cstheme="minorHAnsi"/>
                <w:b/>
                <w:sz w:val="28"/>
                <w:szCs w:val="28"/>
                <w:lang w:val="uz-Cyrl-UZ"/>
              </w:rPr>
              <w:t xml:space="preserve"> </w:t>
            </w:r>
            <w:r w:rsidRPr="00C878A0">
              <w:rPr>
                <w:rFonts w:cstheme="minorHAnsi"/>
                <w:b/>
                <w:sz w:val="28"/>
                <w:szCs w:val="28"/>
                <w:lang w:val="uz-Cyrl-UZ"/>
              </w:rPr>
              <w:t>мансабдор шахси сайловолди ташвиқоти даврида ўзининг мансаб ва хизмат мақомидан бирон бир сиёсий партия ёки номзоднинг фойдасига ёхуд унга қарши фойдаланиши тақиқланади.</w:t>
            </w:r>
          </w:p>
          <w:p w:rsidR="00771DC7" w:rsidRPr="00C878A0" w:rsidRDefault="00771DC7" w:rsidP="002E32B3">
            <w:pPr>
              <w:ind w:firstLine="454"/>
              <w:jc w:val="both"/>
              <w:rPr>
                <w:rFonts w:cstheme="minorHAnsi"/>
                <w:b/>
                <w:sz w:val="28"/>
                <w:szCs w:val="28"/>
                <w:lang w:val="uz-Cyrl-UZ"/>
              </w:rPr>
            </w:pPr>
            <w:r w:rsidRPr="00C878A0">
              <w:rPr>
                <w:rFonts w:cstheme="minorHAnsi"/>
                <w:i/>
                <w:sz w:val="28"/>
                <w:szCs w:val="28"/>
                <w:lang w:val="uz-Cyrl-UZ"/>
              </w:rPr>
              <w:t xml:space="preserve">(еттинчи қисм) </w:t>
            </w:r>
            <w:r w:rsidRPr="00C878A0">
              <w:rPr>
                <w:rFonts w:cstheme="minorHAnsi"/>
                <w:b/>
                <w:sz w:val="28"/>
                <w:szCs w:val="28"/>
                <w:lang w:val="uz-Cyrl-UZ"/>
              </w:rPr>
              <w:t xml:space="preserve">Сайловолди ташвиқоти даврида давлат ҳокимияти ва бошқаруви </w:t>
            </w:r>
            <w:r w:rsidR="00BE654A" w:rsidRPr="00BE654A">
              <w:rPr>
                <w:rFonts w:cstheme="minorHAnsi"/>
                <w:b/>
                <w:sz w:val="28"/>
                <w:szCs w:val="28"/>
                <w:lang w:val="uz-Cyrl-UZ"/>
              </w:rPr>
              <w:t>органлари</w:t>
            </w:r>
            <w:r w:rsidR="00BE654A" w:rsidRPr="00BE654A">
              <w:rPr>
                <w:rFonts w:cstheme="minorHAnsi"/>
                <w:b/>
                <w:sz w:val="28"/>
                <w:szCs w:val="28"/>
                <w:lang w:val="uz-Cyrl-UZ"/>
              </w:rPr>
              <w:t>нинг</w:t>
            </w:r>
            <w:r w:rsidR="00BE654A" w:rsidRPr="00BE654A">
              <w:rPr>
                <w:rFonts w:cstheme="minorHAnsi"/>
                <w:b/>
                <w:sz w:val="28"/>
                <w:szCs w:val="28"/>
                <w:lang w:val="uz-Cyrl-UZ"/>
              </w:rPr>
              <w:t>, маҳаллий ижро этувчи ҳокимият органлари</w:t>
            </w:r>
            <w:r w:rsidR="00BE654A">
              <w:rPr>
                <w:rFonts w:cstheme="minorHAnsi"/>
                <w:b/>
                <w:sz w:val="28"/>
                <w:szCs w:val="28"/>
                <w:lang w:val="uz-Cyrl-UZ"/>
              </w:rPr>
              <w:t xml:space="preserve">нинг </w:t>
            </w:r>
            <w:r w:rsidRPr="00C878A0">
              <w:rPr>
                <w:rFonts w:cstheme="minorHAnsi"/>
                <w:b/>
                <w:sz w:val="28"/>
                <w:szCs w:val="28"/>
                <w:lang w:val="uz-Cyrl-UZ"/>
              </w:rPr>
              <w:t>мансабдор шахсларига қуйидагиларни амалга ошириш тақиқланади:</w:t>
            </w:r>
          </w:p>
          <w:p w:rsidR="00771DC7" w:rsidRPr="00C878A0" w:rsidRDefault="00771DC7" w:rsidP="002E32B3">
            <w:pPr>
              <w:ind w:firstLine="454"/>
              <w:jc w:val="both"/>
              <w:rPr>
                <w:rFonts w:cstheme="minorHAnsi"/>
                <w:b/>
                <w:sz w:val="28"/>
                <w:szCs w:val="28"/>
                <w:lang w:val="uz-Cyrl-UZ"/>
              </w:rPr>
            </w:pPr>
            <w:r w:rsidRPr="00C878A0">
              <w:rPr>
                <w:rFonts w:cstheme="minorHAnsi"/>
                <w:b/>
                <w:sz w:val="28"/>
                <w:szCs w:val="28"/>
                <w:lang w:val="uz-Cyrl-UZ"/>
              </w:rPr>
              <w:t>қўл остида бўлган ёки хизмат бўйича бўйсунадиган шахсларни сайловолди ташвиқоти ўтказишга жалб этиш;</w:t>
            </w:r>
          </w:p>
          <w:p w:rsidR="00771DC7" w:rsidRPr="00C878A0" w:rsidRDefault="00771DC7" w:rsidP="00AA5A8F">
            <w:pPr>
              <w:ind w:firstLine="454"/>
              <w:jc w:val="both"/>
              <w:rPr>
                <w:rFonts w:cstheme="minorHAnsi"/>
                <w:sz w:val="28"/>
                <w:szCs w:val="28"/>
                <w:lang w:val="uz-Cyrl-UZ"/>
              </w:rPr>
            </w:pPr>
            <w:r w:rsidRPr="00C878A0">
              <w:rPr>
                <w:rFonts w:cstheme="minorHAnsi"/>
                <w:b/>
                <w:sz w:val="28"/>
                <w:szCs w:val="28"/>
                <w:lang w:val="uz-Cyrl-UZ"/>
              </w:rPr>
              <w:t>давлат органи фаолияти учун берилган бинодан сайловолди ташвиқоти мақсадида фойдаланиш, агарда ушбу бинодан бошқа номзодларга худди шундай шароитда ўша бинодан фойдаланиш кафолати берилмаган бўлса.</w:t>
            </w:r>
          </w:p>
        </w:tc>
        <w:tc>
          <w:tcPr>
            <w:tcW w:w="4794" w:type="dxa"/>
            <w:shd w:val="clear" w:color="auto" w:fill="FFFFFF" w:themeFill="background1"/>
          </w:tcPr>
          <w:p w:rsidR="00771DC7" w:rsidRPr="00C878A0" w:rsidRDefault="00771DC7" w:rsidP="0055321A">
            <w:pPr>
              <w:pStyle w:val="a4"/>
              <w:ind w:firstLine="459"/>
              <w:rPr>
                <w:rFonts w:asciiTheme="minorHAnsi" w:hAnsiTheme="minorHAnsi" w:cstheme="minorHAnsi"/>
                <w:sz w:val="28"/>
                <w:szCs w:val="28"/>
                <w:lang w:val="uz-Cyrl-UZ"/>
              </w:rPr>
            </w:pPr>
          </w:p>
          <w:p w:rsidR="00771DC7" w:rsidRPr="00C878A0" w:rsidRDefault="00771DC7" w:rsidP="0055321A">
            <w:pPr>
              <w:pStyle w:val="a4"/>
              <w:ind w:firstLine="459"/>
              <w:rPr>
                <w:rFonts w:asciiTheme="minorHAnsi" w:hAnsiTheme="minorHAnsi" w:cstheme="minorHAnsi"/>
                <w:sz w:val="28"/>
                <w:szCs w:val="28"/>
                <w:lang w:val="uz-Cyrl-UZ"/>
              </w:rPr>
            </w:pPr>
          </w:p>
          <w:p w:rsidR="00771DC7" w:rsidRPr="00C878A0" w:rsidRDefault="00771DC7" w:rsidP="0055321A">
            <w:pPr>
              <w:pStyle w:val="a4"/>
              <w:ind w:firstLine="459"/>
              <w:rPr>
                <w:rFonts w:asciiTheme="minorHAnsi" w:hAnsiTheme="minorHAnsi" w:cstheme="minorHAnsi"/>
                <w:sz w:val="28"/>
                <w:szCs w:val="28"/>
                <w:lang w:val="uz-Cyrl-UZ"/>
              </w:rPr>
            </w:pPr>
          </w:p>
          <w:p w:rsidR="00771DC7" w:rsidRPr="00C878A0" w:rsidRDefault="00771DC7" w:rsidP="0055321A">
            <w:pPr>
              <w:pStyle w:val="a4"/>
              <w:ind w:firstLine="459"/>
              <w:rPr>
                <w:rFonts w:asciiTheme="minorHAnsi" w:hAnsiTheme="minorHAnsi" w:cstheme="minorHAnsi"/>
                <w:sz w:val="28"/>
                <w:szCs w:val="28"/>
                <w:lang w:val="uz-Cyrl-UZ"/>
              </w:rPr>
            </w:pPr>
            <w:r w:rsidRPr="00C878A0">
              <w:rPr>
                <w:rFonts w:asciiTheme="minorHAnsi" w:hAnsiTheme="minorHAnsi" w:cstheme="minorHAnsi"/>
                <w:sz w:val="28"/>
                <w:szCs w:val="28"/>
                <w:u w:val="single"/>
                <w:lang w:val="uz-Cyrl-UZ"/>
              </w:rPr>
              <w:t>ЕХҲТ ДИИҲБ тавсиялари асосида</w:t>
            </w:r>
            <w:r w:rsidRPr="00C878A0">
              <w:rPr>
                <w:rFonts w:asciiTheme="minorHAnsi" w:hAnsiTheme="minorHAnsi" w:cstheme="minorHAnsi"/>
                <w:sz w:val="28"/>
                <w:szCs w:val="28"/>
                <w:lang w:val="uz-Cyrl-UZ"/>
              </w:rPr>
              <w:t>, шунингдек хорижий тажриба (Грузия, Қозоғистон) ва миллий амалиётдан келиб чиқиб, сайловолди ташвиқоти даврида давлат ресурсларидан фойдаланишни таъқиқловчи нормалар киритилмоқда.</w:t>
            </w:r>
          </w:p>
          <w:p w:rsidR="00771DC7" w:rsidRPr="00C878A0" w:rsidRDefault="00771DC7" w:rsidP="0055321A">
            <w:pPr>
              <w:pStyle w:val="a4"/>
              <w:ind w:firstLine="459"/>
              <w:rPr>
                <w:rFonts w:asciiTheme="minorHAnsi" w:hAnsiTheme="minorHAnsi" w:cstheme="minorHAnsi"/>
                <w:sz w:val="28"/>
                <w:szCs w:val="28"/>
                <w:lang w:val="uz-Cyrl-UZ"/>
              </w:rPr>
            </w:pPr>
          </w:p>
          <w:p w:rsidR="00771DC7" w:rsidRPr="00C878A0" w:rsidRDefault="00771DC7" w:rsidP="0055321A">
            <w:pPr>
              <w:pStyle w:val="a4"/>
              <w:ind w:firstLine="459"/>
              <w:rPr>
                <w:rFonts w:asciiTheme="minorHAnsi" w:hAnsiTheme="minorHAnsi" w:cstheme="minorHAnsi"/>
                <w:sz w:val="28"/>
                <w:szCs w:val="28"/>
                <w:lang w:val="uz-Cyrl-UZ"/>
              </w:rPr>
            </w:pPr>
          </w:p>
          <w:p w:rsidR="00771DC7" w:rsidRPr="00C878A0" w:rsidRDefault="00771DC7" w:rsidP="0055321A">
            <w:pPr>
              <w:pStyle w:val="a4"/>
              <w:ind w:firstLine="459"/>
              <w:rPr>
                <w:rFonts w:asciiTheme="minorHAnsi" w:hAnsiTheme="minorHAnsi" w:cstheme="minorHAnsi"/>
                <w:sz w:val="28"/>
                <w:szCs w:val="28"/>
                <w:lang w:val="uz-Cyrl-UZ"/>
              </w:rPr>
            </w:pPr>
          </w:p>
          <w:p w:rsidR="00771DC7" w:rsidRPr="00C878A0" w:rsidRDefault="00771DC7" w:rsidP="0055321A">
            <w:pPr>
              <w:pStyle w:val="a4"/>
              <w:ind w:firstLine="459"/>
              <w:rPr>
                <w:rFonts w:asciiTheme="minorHAnsi" w:hAnsiTheme="minorHAnsi" w:cstheme="minorHAnsi"/>
                <w:sz w:val="28"/>
                <w:szCs w:val="28"/>
                <w:lang w:val="uz-Cyrl-UZ"/>
              </w:rPr>
            </w:pPr>
          </w:p>
          <w:p w:rsidR="00771DC7" w:rsidRPr="00C878A0" w:rsidRDefault="00771DC7" w:rsidP="0055321A">
            <w:pPr>
              <w:pStyle w:val="a4"/>
              <w:ind w:firstLine="459"/>
              <w:rPr>
                <w:rFonts w:asciiTheme="minorHAnsi" w:hAnsiTheme="minorHAnsi" w:cstheme="minorHAnsi"/>
                <w:sz w:val="28"/>
                <w:szCs w:val="28"/>
                <w:lang w:val="uz-Cyrl-UZ"/>
              </w:rPr>
            </w:pPr>
          </w:p>
          <w:p w:rsidR="00771DC7" w:rsidRPr="00C878A0" w:rsidRDefault="00771DC7" w:rsidP="0055321A">
            <w:pPr>
              <w:pStyle w:val="a4"/>
              <w:ind w:firstLine="459"/>
              <w:rPr>
                <w:rFonts w:asciiTheme="minorHAnsi" w:hAnsiTheme="minorHAnsi" w:cstheme="minorHAnsi"/>
                <w:sz w:val="28"/>
                <w:szCs w:val="28"/>
                <w:lang w:val="uz-Cyrl-UZ"/>
              </w:rPr>
            </w:pPr>
          </w:p>
          <w:p w:rsidR="00771DC7" w:rsidRPr="00C878A0" w:rsidRDefault="00771DC7" w:rsidP="0055321A">
            <w:pPr>
              <w:pStyle w:val="a4"/>
              <w:ind w:firstLine="459"/>
              <w:rPr>
                <w:rFonts w:asciiTheme="minorHAnsi" w:hAnsiTheme="minorHAnsi" w:cstheme="minorHAnsi"/>
                <w:sz w:val="28"/>
                <w:szCs w:val="28"/>
                <w:lang w:val="uz-Cyrl-UZ"/>
              </w:rPr>
            </w:pPr>
          </w:p>
          <w:p w:rsidR="00771DC7" w:rsidRPr="00C878A0" w:rsidRDefault="00771DC7" w:rsidP="0055321A">
            <w:pPr>
              <w:pStyle w:val="a4"/>
              <w:ind w:firstLine="459"/>
              <w:rPr>
                <w:rFonts w:asciiTheme="minorHAnsi" w:hAnsiTheme="minorHAnsi" w:cstheme="minorHAnsi"/>
                <w:sz w:val="28"/>
                <w:szCs w:val="28"/>
                <w:lang w:val="uz-Cyrl-UZ"/>
              </w:rPr>
            </w:pPr>
          </w:p>
          <w:p w:rsidR="00771DC7" w:rsidRPr="00C878A0" w:rsidRDefault="00771DC7" w:rsidP="0055321A">
            <w:pPr>
              <w:pStyle w:val="a4"/>
              <w:ind w:firstLine="459"/>
              <w:rPr>
                <w:rFonts w:asciiTheme="minorHAnsi" w:hAnsiTheme="minorHAnsi" w:cstheme="minorHAnsi"/>
                <w:sz w:val="28"/>
                <w:szCs w:val="28"/>
                <w:lang w:val="uz-Cyrl-UZ"/>
              </w:rPr>
            </w:pPr>
          </w:p>
          <w:p w:rsidR="00771DC7" w:rsidRPr="00C878A0" w:rsidRDefault="00771DC7" w:rsidP="0055321A">
            <w:pPr>
              <w:pStyle w:val="a4"/>
              <w:ind w:firstLine="459"/>
              <w:rPr>
                <w:rFonts w:asciiTheme="minorHAnsi" w:hAnsiTheme="minorHAnsi" w:cstheme="minorHAnsi"/>
                <w:sz w:val="28"/>
                <w:szCs w:val="28"/>
                <w:lang w:val="uz-Cyrl-UZ"/>
              </w:rPr>
            </w:pPr>
          </w:p>
          <w:p w:rsidR="00771DC7" w:rsidRPr="00C878A0" w:rsidRDefault="00771DC7" w:rsidP="0055321A">
            <w:pPr>
              <w:pStyle w:val="a4"/>
              <w:ind w:firstLine="459"/>
              <w:rPr>
                <w:rFonts w:asciiTheme="minorHAnsi" w:hAnsiTheme="minorHAnsi" w:cstheme="minorHAnsi"/>
                <w:sz w:val="28"/>
                <w:szCs w:val="28"/>
                <w:lang w:val="uz-Cyrl-UZ"/>
              </w:rPr>
            </w:pPr>
          </w:p>
          <w:p w:rsidR="00771DC7" w:rsidRPr="00C878A0" w:rsidRDefault="00771DC7" w:rsidP="0055321A">
            <w:pPr>
              <w:pStyle w:val="a4"/>
              <w:ind w:firstLine="459"/>
              <w:rPr>
                <w:rFonts w:asciiTheme="minorHAnsi" w:hAnsiTheme="minorHAnsi" w:cstheme="minorHAnsi"/>
                <w:sz w:val="28"/>
                <w:szCs w:val="28"/>
                <w:lang w:val="uz-Cyrl-UZ"/>
              </w:rPr>
            </w:pPr>
          </w:p>
          <w:p w:rsidR="00771DC7" w:rsidRPr="00C878A0" w:rsidRDefault="00771DC7" w:rsidP="0055321A">
            <w:pPr>
              <w:pStyle w:val="a4"/>
              <w:ind w:firstLine="459"/>
              <w:rPr>
                <w:rFonts w:asciiTheme="minorHAnsi" w:hAnsiTheme="minorHAnsi" w:cstheme="minorHAnsi"/>
                <w:sz w:val="28"/>
                <w:szCs w:val="28"/>
                <w:lang w:val="uz-Cyrl-UZ"/>
              </w:rPr>
            </w:pPr>
          </w:p>
          <w:p w:rsidR="00771DC7" w:rsidRPr="00C878A0" w:rsidRDefault="00771DC7" w:rsidP="0055321A">
            <w:pPr>
              <w:pStyle w:val="a4"/>
              <w:ind w:firstLine="459"/>
              <w:rPr>
                <w:rFonts w:asciiTheme="minorHAnsi" w:hAnsiTheme="minorHAnsi" w:cstheme="minorHAnsi"/>
                <w:sz w:val="28"/>
                <w:szCs w:val="28"/>
                <w:lang w:val="uz-Cyrl-UZ"/>
              </w:rPr>
            </w:pPr>
          </w:p>
          <w:p w:rsidR="00771DC7" w:rsidRPr="00C878A0" w:rsidRDefault="00771DC7" w:rsidP="0055321A">
            <w:pPr>
              <w:pStyle w:val="a4"/>
              <w:ind w:firstLine="459"/>
              <w:rPr>
                <w:rFonts w:asciiTheme="minorHAnsi" w:hAnsiTheme="minorHAnsi" w:cstheme="minorHAnsi"/>
                <w:sz w:val="28"/>
                <w:szCs w:val="28"/>
                <w:lang w:val="uz-Cyrl-UZ"/>
              </w:rPr>
            </w:pPr>
          </w:p>
          <w:p w:rsidR="00771DC7" w:rsidRPr="00C878A0" w:rsidRDefault="00771DC7" w:rsidP="0055321A">
            <w:pPr>
              <w:pStyle w:val="a4"/>
              <w:ind w:firstLine="459"/>
              <w:rPr>
                <w:rFonts w:asciiTheme="minorHAnsi" w:hAnsiTheme="minorHAnsi" w:cstheme="minorHAnsi"/>
                <w:sz w:val="28"/>
                <w:szCs w:val="28"/>
                <w:lang w:val="uz-Cyrl-UZ"/>
              </w:rPr>
            </w:pPr>
          </w:p>
          <w:p w:rsidR="00771DC7" w:rsidRPr="00C878A0" w:rsidRDefault="00771DC7" w:rsidP="0055321A">
            <w:pPr>
              <w:pStyle w:val="a4"/>
              <w:ind w:firstLine="459"/>
              <w:rPr>
                <w:rFonts w:asciiTheme="minorHAnsi" w:hAnsiTheme="minorHAnsi" w:cstheme="minorHAnsi"/>
                <w:sz w:val="28"/>
                <w:szCs w:val="28"/>
                <w:lang w:val="uz-Cyrl-UZ"/>
              </w:rPr>
            </w:pPr>
          </w:p>
          <w:p w:rsidR="00771DC7" w:rsidRPr="00C878A0" w:rsidRDefault="00771DC7" w:rsidP="0055321A">
            <w:pPr>
              <w:pStyle w:val="a4"/>
              <w:ind w:firstLine="459"/>
              <w:rPr>
                <w:rFonts w:asciiTheme="minorHAnsi" w:hAnsiTheme="minorHAnsi" w:cstheme="minorHAnsi"/>
                <w:sz w:val="28"/>
                <w:szCs w:val="28"/>
                <w:lang w:val="uz-Cyrl-UZ"/>
              </w:rPr>
            </w:pPr>
          </w:p>
          <w:p w:rsidR="00771DC7" w:rsidRPr="00C878A0" w:rsidRDefault="00771DC7" w:rsidP="0055321A">
            <w:pPr>
              <w:pStyle w:val="a4"/>
              <w:ind w:firstLine="459"/>
              <w:rPr>
                <w:rFonts w:asciiTheme="minorHAnsi" w:hAnsiTheme="minorHAnsi" w:cstheme="minorHAnsi"/>
                <w:sz w:val="28"/>
                <w:szCs w:val="28"/>
                <w:lang w:val="uz-Cyrl-UZ"/>
              </w:rPr>
            </w:pPr>
          </w:p>
          <w:p w:rsidR="00771DC7" w:rsidRPr="00C878A0" w:rsidRDefault="00771DC7" w:rsidP="0055321A">
            <w:pPr>
              <w:pStyle w:val="a4"/>
              <w:ind w:firstLine="459"/>
              <w:rPr>
                <w:rFonts w:asciiTheme="minorHAnsi" w:hAnsiTheme="minorHAnsi" w:cstheme="minorHAnsi"/>
                <w:sz w:val="28"/>
                <w:szCs w:val="28"/>
                <w:lang w:val="uz-Cyrl-UZ"/>
              </w:rPr>
            </w:pPr>
          </w:p>
          <w:p w:rsidR="00771DC7" w:rsidRPr="00C878A0" w:rsidRDefault="00771DC7" w:rsidP="0055321A">
            <w:pPr>
              <w:pStyle w:val="a4"/>
              <w:ind w:firstLine="459"/>
              <w:rPr>
                <w:rFonts w:asciiTheme="minorHAnsi" w:hAnsiTheme="minorHAnsi" w:cstheme="minorHAnsi"/>
                <w:sz w:val="28"/>
                <w:szCs w:val="28"/>
                <w:lang w:val="uz-Cyrl-UZ"/>
              </w:rPr>
            </w:pPr>
          </w:p>
          <w:p w:rsidR="00771DC7" w:rsidRPr="00C878A0" w:rsidRDefault="00771DC7" w:rsidP="0055321A">
            <w:pPr>
              <w:pStyle w:val="a4"/>
              <w:ind w:firstLine="459"/>
              <w:rPr>
                <w:rFonts w:asciiTheme="minorHAnsi" w:hAnsiTheme="minorHAnsi" w:cstheme="minorHAnsi"/>
                <w:sz w:val="28"/>
                <w:szCs w:val="28"/>
                <w:lang w:val="uz-Cyrl-UZ"/>
              </w:rPr>
            </w:pPr>
          </w:p>
          <w:p w:rsidR="00771DC7" w:rsidRPr="00C878A0" w:rsidRDefault="00771DC7" w:rsidP="0055321A">
            <w:pPr>
              <w:pStyle w:val="a4"/>
              <w:ind w:firstLine="459"/>
              <w:rPr>
                <w:rFonts w:asciiTheme="minorHAnsi" w:hAnsiTheme="minorHAnsi" w:cstheme="minorHAnsi"/>
                <w:sz w:val="28"/>
                <w:szCs w:val="28"/>
                <w:lang w:val="uz-Cyrl-UZ"/>
              </w:rPr>
            </w:pPr>
          </w:p>
          <w:p w:rsidR="00771DC7" w:rsidRPr="00C878A0" w:rsidRDefault="00771DC7" w:rsidP="0055321A">
            <w:pPr>
              <w:pStyle w:val="a4"/>
              <w:ind w:firstLine="459"/>
              <w:rPr>
                <w:rFonts w:asciiTheme="minorHAnsi" w:hAnsiTheme="minorHAnsi" w:cstheme="minorHAnsi"/>
                <w:sz w:val="28"/>
                <w:szCs w:val="28"/>
                <w:lang w:val="uz-Cyrl-UZ"/>
              </w:rPr>
            </w:pPr>
          </w:p>
          <w:p w:rsidR="00771DC7" w:rsidRPr="00C878A0" w:rsidRDefault="00771DC7" w:rsidP="0055321A">
            <w:pPr>
              <w:pStyle w:val="a4"/>
              <w:ind w:firstLine="459"/>
              <w:rPr>
                <w:rFonts w:asciiTheme="minorHAnsi" w:hAnsiTheme="minorHAnsi" w:cstheme="minorHAnsi"/>
                <w:sz w:val="28"/>
                <w:szCs w:val="28"/>
                <w:lang w:val="uz-Cyrl-UZ"/>
              </w:rPr>
            </w:pPr>
          </w:p>
          <w:p w:rsidR="00771DC7" w:rsidRPr="00C878A0" w:rsidRDefault="00771DC7" w:rsidP="0055321A">
            <w:pPr>
              <w:pStyle w:val="a4"/>
              <w:ind w:firstLine="459"/>
              <w:rPr>
                <w:rFonts w:asciiTheme="minorHAnsi" w:hAnsiTheme="minorHAnsi" w:cstheme="minorHAnsi"/>
                <w:sz w:val="28"/>
                <w:szCs w:val="28"/>
                <w:lang w:val="uz-Cyrl-UZ"/>
              </w:rPr>
            </w:pPr>
          </w:p>
          <w:p w:rsidR="00771DC7" w:rsidRPr="00C878A0" w:rsidRDefault="00771DC7" w:rsidP="0055321A">
            <w:pPr>
              <w:pStyle w:val="a4"/>
              <w:ind w:firstLine="459"/>
              <w:rPr>
                <w:rFonts w:asciiTheme="minorHAnsi" w:hAnsiTheme="minorHAnsi" w:cstheme="minorHAnsi"/>
                <w:sz w:val="28"/>
                <w:szCs w:val="28"/>
                <w:lang w:val="uz-Cyrl-UZ"/>
              </w:rPr>
            </w:pPr>
          </w:p>
          <w:p w:rsidR="00771DC7" w:rsidRPr="00C878A0" w:rsidRDefault="00771DC7" w:rsidP="0055321A">
            <w:pPr>
              <w:pStyle w:val="a4"/>
              <w:ind w:firstLine="459"/>
              <w:rPr>
                <w:rFonts w:asciiTheme="minorHAnsi" w:hAnsiTheme="minorHAnsi" w:cstheme="minorHAnsi"/>
                <w:sz w:val="28"/>
                <w:szCs w:val="28"/>
                <w:lang w:val="uz-Cyrl-UZ"/>
              </w:rPr>
            </w:pPr>
          </w:p>
          <w:p w:rsidR="00771DC7" w:rsidRPr="00C878A0" w:rsidRDefault="00771DC7" w:rsidP="0055321A">
            <w:pPr>
              <w:pStyle w:val="a4"/>
              <w:ind w:firstLine="459"/>
              <w:rPr>
                <w:rFonts w:asciiTheme="minorHAnsi" w:hAnsiTheme="minorHAnsi" w:cstheme="minorHAnsi"/>
                <w:sz w:val="28"/>
                <w:szCs w:val="28"/>
                <w:lang w:val="uz-Cyrl-UZ"/>
              </w:rPr>
            </w:pPr>
          </w:p>
          <w:p w:rsidR="00771DC7" w:rsidRPr="00C878A0" w:rsidRDefault="00771DC7" w:rsidP="0055321A">
            <w:pPr>
              <w:pStyle w:val="a4"/>
              <w:ind w:firstLine="459"/>
              <w:rPr>
                <w:rFonts w:asciiTheme="minorHAnsi" w:hAnsiTheme="minorHAnsi" w:cstheme="minorHAnsi"/>
                <w:sz w:val="28"/>
                <w:szCs w:val="28"/>
                <w:lang w:val="uz-Cyrl-UZ"/>
              </w:rPr>
            </w:pPr>
          </w:p>
          <w:p w:rsidR="00771DC7" w:rsidRPr="00C878A0" w:rsidRDefault="00771DC7" w:rsidP="0055321A">
            <w:pPr>
              <w:pStyle w:val="a4"/>
              <w:ind w:firstLine="459"/>
              <w:rPr>
                <w:rFonts w:asciiTheme="minorHAnsi" w:hAnsiTheme="minorHAnsi" w:cstheme="minorHAnsi"/>
                <w:sz w:val="28"/>
                <w:szCs w:val="28"/>
                <w:lang w:val="uz-Cyrl-UZ"/>
              </w:rPr>
            </w:pPr>
          </w:p>
          <w:p w:rsidR="00771DC7" w:rsidRPr="00C878A0" w:rsidRDefault="00771DC7" w:rsidP="0055321A">
            <w:pPr>
              <w:pStyle w:val="a4"/>
              <w:ind w:firstLine="459"/>
              <w:rPr>
                <w:rFonts w:asciiTheme="minorHAnsi" w:hAnsiTheme="minorHAnsi" w:cstheme="minorHAnsi"/>
                <w:sz w:val="28"/>
                <w:szCs w:val="28"/>
                <w:lang w:val="uz-Cyrl-UZ"/>
              </w:rPr>
            </w:pPr>
          </w:p>
          <w:p w:rsidR="00771DC7" w:rsidRPr="00C878A0" w:rsidRDefault="00771DC7" w:rsidP="008D288B">
            <w:pPr>
              <w:pStyle w:val="a4"/>
              <w:ind w:firstLine="459"/>
              <w:rPr>
                <w:rFonts w:asciiTheme="minorHAnsi" w:hAnsiTheme="minorHAnsi" w:cstheme="minorHAnsi"/>
                <w:sz w:val="28"/>
                <w:szCs w:val="28"/>
                <w:lang w:val="uz-Cyrl-UZ"/>
              </w:rPr>
            </w:pPr>
          </w:p>
        </w:tc>
      </w:tr>
      <w:tr w:rsidR="00771DC7" w:rsidRPr="00C878A0" w:rsidTr="00D94588">
        <w:tc>
          <w:tcPr>
            <w:tcW w:w="5311" w:type="dxa"/>
            <w:shd w:val="clear" w:color="auto" w:fill="FFFFFF" w:themeFill="background1"/>
          </w:tcPr>
          <w:p w:rsidR="00771DC7" w:rsidRPr="00C878A0" w:rsidRDefault="00771DC7" w:rsidP="001D1E97">
            <w:pPr>
              <w:ind w:firstLine="454"/>
              <w:jc w:val="both"/>
              <w:rPr>
                <w:rFonts w:cstheme="minorHAnsi"/>
                <w:b/>
                <w:sz w:val="28"/>
                <w:szCs w:val="28"/>
                <w:lang w:val="uz-Cyrl-UZ"/>
              </w:rPr>
            </w:pPr>
            <w:r w:rsidRPr="00C878A0">
              <w:rPr>
                <w:rFonts w:cstheme="minorHAnsi"/>
                <w:b/>
                <w:sz w:val="28"/>
                <w:szCs w:val="28"/>
                <w:lang w:val="uz-Cyrl-UZ"/>
              </w:rPr>
              <w:lastRenderedPageBreak/>
              <w:t>46-модда. Ташвиқотни оммавий ахборот воситалари орқали олиб бориш</w:t>
            </w:r>
          </w:p>
          <w:p w:rsidR="00771DC7" w:rsidRPr="00C878A0" w:rsidRDefault="00771DC7" w:rsidP="001D1E97">
            <w:pPr>
              <w:ind w:firstLine="454"/>
              <w:jc w:val="both"/>
              <w:rPr>
                <w:rFonts w:cstheme="minorHAnsi"/>
                <w:sz w:val="28"/>
                <w:szCs w:val="28"/>
                <w:lang w:val="uz-Cyrl-UZ"/>
              </w:rPr>
            </w:pPr>
          </w:p>
          <w:p w:rsidR="00771DC7" w:rsidRPr="00C878A0" w:rsidRDefault="00771DC7" w:rsidP="001D1E97">
            <w:pPr>
              <w:ind w:firstLine="454"/>
              <w:jc w:val="both"/>
              <w:rPr>
                <w:rFonts w:cstheme="minorHAnsi"/>
                <w:sz w:val="28"/>
                <w:szCs w:val="28"/>
                <w:lang w:val="uz-Cyrl-UZ"/>
              </w:rPr>
            </w:pPr>
            <w:r w:rsidRPr="00C878A0">
              <w:rPr>
                <w:rFonts w:cstheme="minorHAnsi"/>
                <w:i/>
                <w:sz w:val="28"/>
                <w:szCs w:val="28"/>
                <w:lang w:val="uz-Cyrl-UZ"/>
              </w:rPr>
              <w:t xml:space="preserve">(бешинчи қисм) </w:t>
            </w:r>
            <w:r w:rsidRPr="00C878A0">
              <w:rPr>
                <w:rFonts w:cstheme="minorHAnsi"/>
                <w:sz w:val="28"/>
                <w:szCs w:val="28"/>
                <w:lang w:val="uz-Cyrl-UZ"/>
              </w:rPr>
              <w:t xml:space="preserve">Ташвиқот мақсадида оммавий ахборот воситаларидан фойдаланиш тартиби, ҳажми ва вақти сиёсий партиялар </w:t>
            </w:r>
            <w:r w:rsidRPr="00C878A0">
              <w:rPr>
                <w:rFonts w:cstheme="minorHAnsi"/>
                <w:i/>
                <w:sz w:val="28"/>
                <w:szCs w:val="28"/>
                <w:u w:val="single"/>
                <w:lang w:val="uz-Cyrl-UZ"/>
              </w:rPr>
              <w:t>билан келишилган</w:t>
            </w:r>
            <w:r w:rsidRPr="00C878A0">
              <w:rPr>
                <w:rFonts w:cstheme="minorHAnsi"/>
                <w:sz w:val="28"/>
                <w:szCs w:val="28"/>
                <w:lang w:val="uz-Cyrl-UZ"/>
              </w:rPr>
              <w:t xml:space="preserve"> ҳолда тегишли сайлов комиссияси томонидан белгиланади.</w:t>
            </w:r>
          </w:p>
        </w:tc>
        <w:tc>
          <w:tcPr>
            <w:tcW w:w="5312" w:type="dxa"/>
            <w:shd w:val="clear" w:color="auto" w:fill="FFFFFF" w:themeFill="background1"/>
          </w:tcPr>
          <w:p w:rsidR="00771DC7" w:rsidRPr="00C878A0" w:rsidRDefault="00771DC7" w:rsidP="001D1E97">
            <w:pPr>
              <w:ind w:firstLine="454"/>
              <w:jc w:val="both"/>
              <w:rPr>
                <w:rFonts w:cstheme="minorHAnsi"/>
                <w:b/>
                <w:sz w:val="28"/>
                <w:szCs w:val="28"/>
                <w:lang w:val="uz-Cyrl-UZ"/>
              </w:rPr>
            </w:pPr>
            <w:r w:rsidRPr="00C878A0">
              <w:rPr>
                <w:rFonts w:cstheme="minorHAnsi"/>
                <w:b/>
                <w:sz w:val="28"/>
                <w:szCs w:val="28"/>
                <w:lang w:val="uz-Cyrl-UZ"/>
              </w:rPr>
              <w:t>46-модда. Ташвиқотни оммавий ахборот воситалари орқали олиб бориш</w:t>
            </w:r>
          </w:p>
          <w:p w:rsidR="00771DC7" w:rsidRPr="00C878A0" w:rsidRDefault="00771DC7" w:rsidP="001D1E97">
            <w:pPr>
              <w:ind w:firstLine="454"/>
              <w:jc w:val="both"/>
              <w:rPr>
                <w:rFonts w:cstheme="minorHAnsi"/>
                <w:sz w:val="28"/>
                <w:szCs w:val="28"/>
                <w:lang w:val="uz-Cyrl-UZ"/>
              </w:rPr>
            </w:pPr>
          </w:p>
          <w:p w:rsidR="00771DC7" w:rsidRPr="00C878A0" w:rsidRDefault="00771DC7" w:rsidP="007E40B9">
            <w:pPr>
              <w:ind w:firstLine="454"/>
              <w:jc w:val="both"/>
              <w:rPr>
                <w:rFonts w:cstheme="minorHAnsi"/>
                <w:sz w:val="28"/>
                <w:szCs w:val="28"/>
                <w:lang w:val="uz-Cyrl-UZ"/>
              </w:rPr>
            </w:pPr>
            <w:r w:rsidRPr="00C878A0">
              <w:rPr>
                <w:rFonts w:cstheme="minorHAnsi"/>
                <w:i/>
                <w:sz w:val="28"/>
                <w:szCs w:val="28"/>
                <w:lang w:val="uz-Cyrl-UZ"/>
              </w:rPr>
              <w:t xml:space="preserve">(бешинчи қисм) </w:t>
            </w:r>
            <w:r w:rsidRPr="00C878A0">
              <w:rPr>
                <w:rFonts w:cstheme="minorHAnsi"/>
                <w:sz w:val="28"/>
                <w:szCs w:val="28"/>
                <w:lang w:val="uz-Cyrl-UZ"/>
              </w:rPr>
              <w:t xml:space="preserve">Ташвиқот мақсадида оммавий ахборот воситаларидан </w:t>
            </w:r>
            <w:r w:rsidRPr="00C878A0">
              <w:rPr>
                <w:rFonts w:cstheme="minorHAnsi"/>
                <w:b/>
                <w:sz w:val="28"/>
                <w:szCs w:val="28"/>
                <w:lang w:val="uz-Cyrl-UZ"/>
              </w:rPr>
              <w:t>бепул</w:t>
            </w:r>
            <w:r w:rsidRPr="00C878A0">
              <w:rPr>
                <w:rFonts w:cstheme="minorHAnsi"/>
                <w:sz w:val="28"/>
                <w:szCs w:val="28"/>
                <w:lang w:val="uz-Cyrl-UZ"/>
              </w:rPr>
              <w:t xml:space="preserve"> фойдаланиш тартиби, ҳажми ва вақти сиёсий партияларнинг </w:t>
            </w:r>
            <w:r w:rsidRPr="00C878A0">
              <w:rPr>
                <w:rFonts w:cstheme="minorHAnsi"/>
                <w:b/>
                <w:sz w:val="28"/>
                <w:szCs w:val="28"/>
                <w:lang w:val="uz-Cyrl-UZ"/>
              </w:rPr>
              <w:t xml:space="preserve">фикрини ўрганган </w:t>
            </w:r>
            <w:r w:rsidRPr="00C878A0">
              <w:rPr>
                <w:rFonts w:cstheme="minorHAnsi"/>
                <w:sz w:val="28"/>
                <w:szCs w:val="28"/>
                <w:lang w:val="uz-Cyrl-UZ"/>
              </w:rPr>
              <w:t>ҳолда тегишли сайлов комиссияси томонидан белгиланади.</w:t>
            </w:r>
          </w:p>
        </w:tc>
        <w:tc>
          <w:tcPr>
            <w:tcW w:w="4794" w:type="dxa"/>
            <w:shd w:val="clear" w:color="auto" w:fill="FFFFFF" w:themeFill="background1"/>
          </w:tcPr>
          <w:p w:rsidR="00771DC7" w:rsidRPr="00C878A0" w:rsidRDefault="00771DC7" w:rsidP="001D1E97">
            <w:pPr>
              <w:pStyle w:val="a4"/>
              <w:ind w:firstLine="459"/>
              <w:rPr>
                <w:rFonts w:asciiTheme="minorHAnsi" w:hAnsiTheme="minorHAnsi" w:cstheme="minorHAnsi"/>
                <w:sz w:val="28"/>
                <w:szCs w:val="28"/>
                <w:lang w:val="uz-Cyrl-UZ" w:eastAsia="en-US"/>
              </w:rPr>
            </w:pPr>
            <w:r w:rsidRPr="00C878A0">
              <w:rPr>
                <w:rFonts w:asciiTheme="minorHAnsi" w:hAnsiTheme="minorHAnsi" w:cstheme="minorHAnsi"/>
                <w:sz w:val="28"/>
                <w:szCs w:val="28"/>
                <w:lang w:val="uz-Cyrl-UZ" w:eastAsia="en-US"/>
              </w:rPr>
              <w:t xml:space="preserve">Келишув жараёни </w:t>
            </w:r>
            <w:r w:rsidRPr="00C878A0">
              <w:rPr>
                <w:rFonts w:asciiTheme="minorHAnsi" w:hAnsiTheme="minorHAnsi" w:cstheme="minorHAnsi"/>
                <w:sz w:val="28"/>
                <w:szCs w:val="28"/>
                <w:u w:val="single"/>
                <w:lang w:val="uz-Cyrl-UZ" w:eastAsia="en-US"/>
              </w:rPr>
              <w:t>бепул</w:t>
            </w:r>
            <w:r w:rsidRPr="00C878A0">
              <w:rPr>
                <w:rFonts w:asciiTheme="minorHAnsi" w:hAnsiTheme="minorHAnsi" w:cstheme="minorHAnsi"/>
                <w:sz w:val="28"/>
                <w:szCs w:val="28"/>
                <w:lang w:val="uz-Cyrl-UZ" w:eastAsia="en-US"/>
              </w:rPr>
              <w:t xml:space="preserve"> ажратиладиган эфир вақти ва нашр майдонига тегишли эканлиги ва бу жараён ажратилган давлат маблағлари миқдоридан келиб чиқиб, амалга оширилиши сабабли сиёсий партиялар билан мажбурий келишув тартиби бекор қилинмоқда.</w:t>
            </w:r>
          </w:p>
          <w:p w:rsidR="00771DC7" w:rsidRPr="00C878A0" w:rsidRDefault="00771DC7" w:rsidP="001D1E97">
            <w:pPr>
              <w:pStyle w:val="a4"/>
              <w:ind w:firstLine="459"/>
              <w:rPr>
                <w:rFonts w:asciiTheme="minorHAnsi" w:hAnsiTheme="minorHAnsi" w:cstheme="minorHAnsi"/>
                <w:sz w:val="28"/>
                <w:szCs w:val="28"/>
                <w:lang w:val="uz-Cyrl-UZ" w:eastAsia="en-US"/>
              </w:rPr>
            </w:pPr>
            <w:r w:rsidRPr="00C878A0">
              <w:rPr>
                <w:rFonts w:asciiTheme="minorHAnsi" w:hAnsiTheme="minorHAnsi" w:cstheme="minorHAnsi"/>
                <w:sz w:val="28"/>
                <w:szCs w:val="28"/>
                <w:lang w:val="uz-Cyrl-UZ" w:eastAsia="en-US"/>
              </w:rPr>
              <w:t>Шунингдек, сиёсий партия келишишдан бош тортганда, бунинг ҳуқуқий оқибатлари ҳам ноаниқ.</w:t>
            </w:r>
          </w:p>
        </w:tc>
      </w:tr>
      <w:tr w:rsidR="00771DC7" w:rsidRPr="00C878A0" w:rsidTr="00D94588">
        <w:tc>
          <w:tcPr>
            <w:tcW w:w="5311" w:type="dxa"/>
            <w:shd w:val="clear" w:color="auto" w:fill="FFFFFF" w:themeFill="background1"/>
          </w:tcPr>
          <w:p w:rsidR="00771DC7" w:rsidRPr="00C878A0" w:rsidRDefault="00771DC7" w:rsidP="001D1E97">
            <w:pPr>
              <w:ind w:firstLine="454"/>
              <w:jc w:val="both"/>
              <w:rPr>
                <w:rFonts w:cstheme="minorHAnsi"/>
                <w:b/>
                <w:sz w:val="28"/>
                <w:szCs w:val="28"/>
                <w:lang w:val="uz-Cyrl-UZ"/>
              </w:rPr>
            </w:pPr>
            <w:r w:rsidRPr="00C878A0">
              <w:rPr>
                <w:rFonts w:cstheme="minorHAnsi"/>
                <w:b/>
                <w:sz w:val="28"/>
                <w:szCs w:val="28"/>
                <w:lang w:val="uz-Cyrl-UZ"/>
              </w:rPr>
              <w:t>48-модда. Сайловчилар билан учрашувлар ўтказиш орқали ташвиқот олиб бориш</w:t>
            </w:r>
          </w:p>
          <w:p w:rsidR="00771DC7" w:rsidRPr="00C878A0" w:rsidRDefault="00771DC7" w:rsidP="001D1E97">
            <w:pPr>
              <w:ind w:firstLine="454"/>
              <w:jc w:val="both"/>
              <w:rPr>
                <w:rFonts w:cstheme="minorHAnsi"/>
                <w:sz w:val="28"/>
                <w:szCs w:val="28"/>
                <w:lang w:val="uz-Cyrl-UZ"/>
              </w:rPr>
            </w:pPr>
          </w:p>
          <w:p w:rsidR="00771DC7" w:rsidRPr="00C878A0" w:rsidRDefault="00771DC7" w:rsidP="001D1E97">
            <w:pPr>
              <w:ind w:firstLine="454"/>
              <w:jc w:val="both"/>
              <w:rPr>
                <w:rFonts w:cstheme="minorHAnsi"/>
                <w:sz w:val="28"/>
                <w:szCs w:val="28"/>
                <w:lang w:val="uz-Cyrl-UZ"/>
              </w:rPr>
            </w:pPr>
            <w:r w:rsidRPr="00C878A0">
              <w:rPr>
                <w:rFonts w:cstheme="minorHAnsi"/>
                <w:i/>
                <w:sz w:val="28"/>
                <w:szCs w:val="28"/>
                <w:lang w:val="uz-Cyrl-UZ"/>
              </w:rPr>
              <w:t xml:space="preserve">(иккинчи қисм) </w:t>
            </w:r>
            <w:r w:rsidRPr="00C878A0">
              <w:rPr>
                <w:rFonts w:cstheme="minorHAnsi"/>
                <w:sz w:val="28"/>
                <w:szCs w:val="28"/>
                <w:lang w:val="uz-Cyrl-UZ"/>
              </w:rPr>
              <w:t xml:space="preserve">Сайловчилар билан учрашувлар Ўзбекистон Республикаси Президентлигига номзодлар, депутатликка номзодлар, сиёсий партиялар томонидан мустақил равишда ўтказилади. Сайловчилар билан учрашувларни ўтказиш жойи ва вақти ҳақида округ ёки участка комиссиясига маълум қилинади, </w:t>
            </w:r>
            <w:r w:rsidRPr="00C878A0">
              <w:rPr>
                <w:rFonts w:cstheme="minorHAnsi"/>
                <w:i/>
                <w:sz w:val="28"/>
                <w:szCs w:val="28"/>
                <w:u w:val="single"/>
                <w:lang w:val="uz-Cyrl-UZ"/>
              </w:rPr>
              <w:t>мазкур комиссиялар бу ҳақда сайловчиларни олдиндан хабардор қилади.</w:t>
            </w:r>
          </w:p>
          <w:p w:rsidR="00771DC7" w:rsidRPr="00C878A0" w:rsidRDefault="00771DC7" w:rsidP="004400AC">
            <w:pPr>
              <w:jc w:val="center"/>
              <w:rPr>
                <w:rFonts w:cstheme="minorHAnsi"/>
                <w:b/>
                <w:sz w:val="28"/>
                <w:szCs w:val="28"/>
                <w:lang w:val="uz-Cyrl-UZ"/>
              </w:rPr>
            </w:pPr>
          </w:p>
        </w:tc>
        <w:tc>
          <w:tcPr>
            <w:tcW w:w="5312" w:type="dxa"/>
            <w:shd w:val="clear" w:color="auto" w:fill="FFFFFF" w:themeFill="background1"/>
          </w:tcPr>
          <w:p w:rsidR="00771DC7" w:rsidRPr="00C878A0" w:rsidRDefault="00771DC7" w:rsidP="001D1E97">
            <w:pPr>
              <w:ind w:firstLine="454"/>
              <w:jc w:val="both"/>
              <w:rPr>
                <w:rFonts w:cstheme="minorHAnsi"/>
                <w:b/>
                <w:sz w:val="28"/>
                <w:szCs w:val="28"/>
                <w:lang w:val="uz-Cyrl-UZ"/>
              </w:rPr>
            </w:pPr>
            <w:r w:rsidRPr="00C878A0">
              <w:rPr>
                <w:rFonts w:cstheme="minorHAnsi"/>
                <w:b/>
                <w:sz w:val="28"/>
                <w:szCs w:val="28"/>
                <w:lang w:val="uz-Cyrl-UZ"/>
              </w:rPr>
              <w:t>48-модда. Сайловчилар билан учрашувлар ўтказиш орқали ташвиқот олиб бориш</w:t>
            </w:r>
          </w:p>
          <w:p w:rsidR="00771DC7" w:rsidRPr="00C878A0" w:rsidRDefault="00771DC7" w:rsidP="001D1E97">
            <w:pPr>
              <w:ind w:firstLine="454"/>
              <w:jc w:val="both"/>
              <w:rPr>
                <w:rFonts w:cstheme="minorHAnsi"/>
                <w:sz w:val="28"/>
                <w:szCs w:val="28"/>
                <w:lang w:val="uz-Cyrl-UZ"/>
              </w:rPr>
            </w:pPr>
          </w:p>
          <w:p w:rsidR="00771DC7" w:rsidRPr="00C878A0" w:rsidRDefault="00771DC7" w:rsidP="00583DEA">
            <w:pPr>
              <w:ind w:firstLine="454"/>
              <w:jc w:val="both"/>
              <w:rPr>
                <w:rFonts w:cstheme="minorHAnsi"/>
                <w:sz w:val="28"/>
                <w:szCs w:val="28"/>
                <w:lang w:val="uz-Cyrl-UZ"/>
              </w:rPr>
            </w:pPr>
            <w:r w:rsidRPr="00C878A0">
              <w:rPr>
                <w:rFonts w:cstheme="minorHAnsi"/>
                <w:i/>
                <w:sz w:val="28"/>
                <w:szCs w:val="28"/>
                <w:lang w:val="uz-Cyrl-UZ"/>
              </w:rPr>
              <w:t xml:space="preserve">(иккинчи қисм) </w:t>
            </w:r>
            <w:r w:rsidRPr="00C878A0">
              <w:rPr>
                <w:rFonts w:cstheme="minorHAnsi"/>
                <w:sz w:val="28"/>
                <w:szCs w:val="28"/>
                <w:lang w:val="uz-Cyrl-UZ"/>
              </w:rPr>
              <w:t>Сайловчилар билан учрашувлар Ўзбекистон Республикаси Президентлигига номзодлар, депутатликка номзодлар, сиёсий партиялар томонидан мустақил равишда ўтказилади. Сайловчилар билан учрашувларни ўтказиш жойи ва вақти ҳақида округ ёки участка комиссиясига маълум қилинади.</w:t>
            </w:r>
          </w:p>
          <w:p w:rsidR="00771DC7" w:rsidRPr="00C878A0" w:rsidRDefault="00771DC7" w:rsidP="007963E3">
            <w:pPr>
              <w:ind w:firstLine="454"/>
              <w:jc w:val="both"/>
              <w:rPr>
                <w:rFonts w:cstheme="minorHAnsi"/>
                <w:strike/>
                <w:sz w:val="28"/>
                <w:szCs w:val="28"/>
                <w:lang w:val="uz-Cyrl-UZ"/>
              </w:rPr>
            </w:pPr>
          </w:p>
        </w:tc>
        <w:tc>
          <w:tcPr>
            <w:tcW w:w="4794" w:type="dxa"/>
            <w:shd w:val="clear" w:color="auto" w:fill="FFFFFF" w:themeFill="background1"/>
          </w:tcPr>
          <w:p w:rsidR="00771DC7" w:rsidRPr="00C878A0" w:rsidRDefault="00771DC7" w:rsidP="001D1E97">
            <w:pPr>
              <w:pStyle w:val="a4"/>
              <w:ind w:firstLine="459"/>
              <w:rPr>
                <w:rFonts w:asciiTheme="minorHAnsi" w:hAnsiTheme="minorHAnsi" w:cstheme="minorHAnsi"/>
                <w:sz w:val="28"/>
                <w:szCs w:val="28"/>
                <w:lang w:val="uz-Cyrl-UZ" w:eastAsia="en-US"/>
              </w:rPr>
            </w:pPr>
            <w:r w:rsidRPr="00C878A0">
              <w:rPr>
                <w:rFonts w:asciiTheme="minorHAnsi" w:hAnsiTheme="minorHAnsi" w:cstheme="minorHAnsi"/>
                <w:sz w:val="28"/>
                <w:szCs w:val="28"/>
                <w:u w:val="single"/>
                <w:lang w:val="uz-Cyrl-UZ"/>
              </w:rPr>
              <w:t xml:space="preserve">ЕХҲТ ДИИҲБ тавсиялари асосида </w:t>
            </w:r>
            <w:r w:rsidRPr="00C878A0">
              <w:rPr>
                <w:rFonts w:asciiTheme="minorHAnsi" w:hAnsiTheme="minorHAnsi" w:cstheme="minorHAnsi"/>
                <w:sz w:val="28"/>
                <w:szCs w:val="28"/>
                <w:lang w:val="uz-Cyrl-UZ" w:eastAsia="en-US"/>
              </w:rPr>
              <w:t xml:space="preserve">халқаро ва хорижий экспертлар томонидан сайлов комиссияларининг сиёсий партиялар ва номзодларнинг сайловолди ташвиқоти жараёнига аралашишга йўл қўйилмоқда деб жиддий эътирозларга сабаб бўлмоқда. </w:t>
            </w:r>
          </w:p>
          <w:p w:rsidR="00771DC7" w:rsidRPr="00C878A0" w:rsidRDefault="00771DC7" w:rsidP="001D1E97">
            <w:pPr>
              <w:pStyle w:val="a4"/>
              <w:ind w:firstLine="459"/>
              <w:rPr>
                <w:rFonts w:asciiTheme="minorHAnsi" w:hAnsiTheme="minorHAnsi" w:cstheme="minorHAnsi"/>
                <w:sz w:val="28"/>
                <w:szCs w:val="28"/>
                <w:lang w:val="uz-Cyrl-UZ" w:eastAsia="en-US"/>
              </w:rPr>
            </w:pPr>
            <w:r w:rsidRPr="00C878A0">
              <w:rPr>
                <w:rFonts w:asciiTheme="minorHAnsi" w:hAnsiTheme="minorHAnsi" w:cstheme="minorHAnsi"/>
                <w:sz w:val="28"/>
                <w:szCs w:val="28"/>
                <w:lang w:val="uz-Cyrl-UZ" w:eastAsia="en-US"/>
              </w:rPr>
              <w:t>Амалиётда сайлов комиссиялари аъзолари айрим сиёсий партиялар ёки депутатликка номзодларга учрашувларни ташкил этишда кўмаклашган бўлса, бошқа ҳолатларда бундай кўмак кўрсатилмаган. Бундай холат сайлов комиссияларининг холислигига шубҳа уйғотган.</w:t>
            </w:r>
          </w:p>
          <w:p w:rsidR="00771DC7" w:rsidRPr="00C878A0" w:rsidRDefault="00771DC7" w:rsidP="001D1E97">
            <w:pPr>
              <w:pStyle w:val="a4"/>
              <w:ind w:firstLine="459"/>
              <w:rPr>
                <w:rFonts w:asciiTheme="minorHAnsi" w:hAnsiTheme="minorHAnsi" w:cstheme="minorHAnsi"/>
                <w:sz w:val="28"/>
                <w:szCs w:val="28"/>
                <w:lang w:val="uz-Cyrl-UZ" w:eastAsia="en-US"/>
              </w:rPr>
            </w:pPr>
            <w:r w:rsidRPr="00C878A0">
              <w:rPr>
                <w:rFonts w:asciiTheme="minorHAnsi" w:hAnsiTheme="minorHAnsi" w:cstheme="minorHAnsi"/>
                <w:sz w:val="28"/>
                <w:szCs w:val="28"/>
                <w:lang w:val="uz-Cyrl-UZ" w:eastAsia="en-US"/>
              </w:rPr>
              <w:t xml:space="preserve">Сайловолди ташвиқотини ташкил этиш ва ўтказиш бевосита сиёсий </w:t>
            </w:r>
            <w:r w:rsidRPr="00C878A0">
              <w:rPr>
                <w:rFonts w:asciiTheme="minorHAnsi" w:hAnsiTheme="minorHAnsi" w:cstheme="minorHAnsi"/>
                <w:sz w:val="28"/>
                <w:szCs w:val="28"/>
                <w:lang w:val="uz-Cyrl-UZ" w:eastAsia="en-US"/>
              </w:rPr>
              <w:lastRenderedPageBreak/>
              <w:t xml:space="preserve">партияларнинг ихтиёрий иши. </w:t>
            </w:r>
          </w:p>
          <w:p w:rsidR="00771DC7" w:rsidRPr="00C878A0" w:rsidRDefault="00771DC7" w:rsidP="001D1E97">
            <w:pPr>
              <w:pStyle w:val="a4"/>
              <w:ind w:firstLine="459"/>
              <w:rPr>
                <w:rFonts w:asciiTheme="minorHAnsi" w:hAnsiTheme="minorHAnsi" w:cstheme="minorHAnsi"/>
                <w:sz w:val="28"/>
                <w:szCs w:val="28"/>
                <w:lang w:val="uz-Cyrl-UZ" w:eastAsia="en-US"/>
              </w:rPr>
            </w:pPr>
            <w:r w:rsidRPr="00C878A0">
              <w:rPr>
                <w:rFonts w:asciiTheme="minorHAnsi" w:hAnsiTheme="minorHAnsi" w:cstheme="minorHAnsi"/>
                <w:sz w:val="28"/>
                <w:szCs w:val="28"/>
                <w:lang w:val="uz-Cyrl-UZ" w:eastAsia="en-US"/>
              </w:rPr>
              <w:t xml:space="preserve">Сайлов комиссияларининг бу ишга аралашиши ёки бу ҳақда сайловчиларни хабардор қилиши уларга хос бўлмаган вазифа. </w:t>
            </w:r>
          </w:p>
          <w:p w:rsidR="00771DC7" w:rsidRPr="00C878A0" w:rsidRDefault="00771DC7" w:rsidP="00C878A0">
            <w:pPr>
              <w:pStyle w:val="a4"/>
              <w:ind w:firstLine="459"/>
              <w:rPr>
                <w:rFonts w:asciiTheme="minorHAnsi" w:hAnsiTheme="minorHAnsi" w:cstheme="minorHAnsi"/>
                <w:b/>
                <w:sz w:val="28"/>
                <w:szCs w:val="28"/>
                <w:lang w:val="uz-Cyrl-UZ" w:eastAsia="en-US"/>
              </w:rPr>
            </w:pPr>
            <w:r w:rsidRPr="00C878A0">
              <w:rPr>
                <w:rFonts w:asciiTheme="minorHAnsi" w:hAnsiTheme="minorHAnsi" w:cstheme="minorHAnsi"/>
                <w:sz w:val="28"/>
                <w:szCs w:val="28"/>
                <w:lang w:val="uz-Cyrl-UZ" w:eastAsia="en-US"/>
              </w:rPr>
              <w:t>Шу сабабли, ушбу норма чиқариб ташланмоқда.</w:t>
            </w:r>
          </w:p>
        </w:tc>
      </w:tr>
      <w:tr w:rsidR="00771DC7" w:rsidRPr="00C878A0" w:rsidTr="00D94588">
        <w:tc>
          <w:tcPr>
            <w:tcW w:w="5311" w:type="dxa"/>
            <w:shd w:val="clear" w:color="auto" w:fill="FFFFFF" w:themeFill="background1"/>
          </w:tcPr>
          <w:p w:rsidR="00771DC7" w:rsidRPr="00C878A0" w:rsidRDefault="00771DC7" w:rsidP="001D1E97">
            <w:pPr>
              <w:ind w:firstLine="454"/>
              <w:jc w:val="both"/>
              <w:rPr>
                <w:rFonts w:cstheme="minorHAnsi"/>
                <w:b/>
                <w:sz w:val="28"/>
                <w:szCs w:val="28"/>
                <w:lang w:val="uz-Cyrl-UZ"/>
              </w:rPr>
            </w:pPr>
            <w:r w:rsidRPr="00C878A0">
              <w:rPr>
                <w:rFonts w:cstheme="minorHAnsi"/>
                <w:b/>
                <w:sz w:val="28"/>
                <w:szCs w:val="28"/>
                <w:lang w:val="uz-Cyrl-UZ"/>
              </w:rPr>
              <w:lastRenderedPageBreak/>
              <w:t>50-модда. Участка сайлов комиссиялари жойлашган биноларни, хоналарни ва овоз бериш хоналарини жиҳозлашга доир талаблар</w:t>
            </w:r>
          </w:p>
          <w:p w:rsidR="00771DC7" w:rsidRPr="00C878A0" w:rsidRDefault="00771DC7" w:rsidP="001D1E97">
            <w:pPr>
              <w:ind w:firstLine="454"/>
              <w:jc w:val="both"/>
              <w:rPr>
                <w:rFonts w:cstheme="minorHAnsi"/>
                <w:sz w:val="28"/>
                <w:szCs w:val="28"/>
                <w:lang w:val="uz-Cyrl-UZ"/>
              </w:rPr>
            </w:pPr>
          </w:p>
          <w:p w:rsidR="00771DC7" w:rsidRPr="00C878A0" w:rsidRDefault="00771DC7" w:rsidP="001D1E97">
            <w:pPr>
              <w:ind w:firstLine="454"/>
              <w:jc w:val="both"/>
              <w:rPr>
                <w:rFonts w:cstheme="minorHAnsi"/>
                <w:sz w:val="28"/>
                <w:szCs w:val="28"/>
                <w:lang w:val="uz-Cyrl-UZ"/>
              </w:rPr>
            </w:pPr>
            <w:r w:rsidRPr="00C878A0">
              <w:rPr>
                <w:rFonts w:cstheme="minorHAnsi"/>
                <w:i/>
                <w:sz w:val="28"/>
                <w:szCs w:val="28"/>
                <w:lang w:val="uz-Cyrl-UZ"/>
              </w:rPr>
              <w:t xml:space="preserve">(биринчи қисм) </w:t>
            </w:r>
            <w:r w:rsidRPr="00C878A0">
              <w:rPr>
                <w:rFonts w:cstheme="minorHAnsi"/>
                <w:sz w:val="28"/>
                <w:szCs w:val="28"/>
                <w:lang w:val="uz-Cyrl-UZ"/>
              </w:rPr>
              <w:t>Участка сайлов комиссиялари жойлашган бинолар тегишли тарзда жиҳозланиши ва қуйидагиларга эга бўлиши керак:</w:t>
            </w:r>
          </w:p>
          <w:p w:rsidR="00771DC7" w:rsidRPr="00C878A0" w:rsidRDefault="00771DC7" w:rsidP="001D1E97">
            <w:pPr>
              <w:ind w:firstLine="454"/>
              <w:jc w:val="both"/>
              <w:rPr>
                <w:rFonts w:cstheme="minorHAnsi"/>
                <w:sz w:val="28"/>
                <w:szCs w:val="28"/>
                <w:lang w:val="uz-Cyrl-UZ"/>
              </w:rPr>
            </w:pPr>
            <w:r w:rsidRPr="00C878A0">
              <w:rPr>
                <w:rFonts w:cstheme="minorHAnsi"/>
                <w:sz w:val="28"/>
                <w:szCs w:val="28"/>
                <w:lang w:val="uz-Cyrl-UZ"/>
              </w:rPr>
              <w:t>яширин овоз бериш кабиналари ёки хоналари;</w:t>
            </w:r>
          </w:p>
          <w:p w:rsidR="00771DC7" w:rsidRPr="00C878A0" w:rsidRDefault="00771DC7" w:rsidP="004400AC">
            <w:pPr>
              <w:jc w:val="center"/>
              <w:rPr>
                <w:rFonts w:cstheme="minorHAnsi"/>
                <w:sz w:val="28"/>
                <w:szCs w:val="28"/>
                <w:lang w:val="uz-Cyrl-UZ"/>
              </w:rPr>
            </w:pPr>
            <w:r w:rsidRPr="00C878A0">
              <w:rPr>
                <w:rFonts w:cstheme="minorHAnsi"/>
                <w:b/>
                <w:sz w:val="28"/>
                <w:szCs w:val="28"/>
                <w:lang w:val="uz-Cyrl-UZ"/>
              </w:rPr>
              <w:t>тўлдирилмоқда</w:t>
            </w:r>
          </w:p>
          <w:p w:rsidR="00771DC7" w:rsidRPr="00C878A0" w:rsidRDefault="00771DC7" w:rsidP="001D1E97">
            <w:pPr>
              <w:ind w:firstLine="454"/>
              <w:jc w:val="both"/>
              <w:rPr>
                <w:rFonts w:cstheme="minorHAnsi"/>
                <w:sz w:val="28"/>
                <w:szCs w:val="28"/>
                <w:lang w:val="uz-Cyrl-UZ"/>
              </w:rPr>
            </w:pPr>
            <w:r w:rsidRPr="00C878A0">
              <w:rPr>
                <w:rFonts w:cstheme="minorHAnsi"/>
                <w:sz w:val="28"/>
                <w:szCs w:val="28"/>
                <w:lang w:val="uz-Cyrl-UZ"/>
              </w:rPr>
              <w:t>...</w:t>
            </w:r>
          </w:p>
        </w:tc>
        <w:tc>
          <w:tcPr>
            <w:tcW w:w="5312" w:type="dxa"/>
            <w:shd w:val="clear" w:color="auto" w:fill="FFFFFF" w:themeFill="background1"/>
          </w:tcPr>
          <w:p w:rsidR="00771DC7" w:rsidRPr="00C878A0" w:rsidRDefault="00771DC7" w:rsidP="001D1E97">
            <w:pPr>
              <w:ind w:firstLine="454"/>
              <w:jc w:val="both"/>
              <w:rPr>
                <w:rFonts w:cstheme="minorHAnsi"/>
                <w:b/>
                <w:sz w:val="28"/>
                <w:szCs w:val="28"/>
                <w:lang w:val="uz-Cyrl-UZ"/>
              </w:rPr>
            </w:pPr>
            <w:r w:rsidRPr="00C878A0">
              <w:rPr>
                <w:rFonts w:cstheme="minorHAnsi"/>
                <w:b/>
                <w:sz w:val="28"/>
                <w:szCs w:val="28"/>
                <w:lang w:val="uz-Cyrl-UZ"/>
              </w:rPr>
              <w:t>50-модда. Участка сайлов комиссиялари жойлашган биноларни, хоналарни ва овоз бериш хоналарини жиҳозлашга доир талаблар</w:t>
            </w:r>
          </w:p>
          <w:p w:rsidR="00771DC7" w:rsidRPr="00C878A0" w:rsidRDefault="00771DC7" w:rsidP="001D1E97">
            <w:pPr>
              <w:ind w:firstLine="454"/>
              <w:jc w:val="both"/>
              <w:rPr>
                <w:rFonts w:cstheme="minorHAnsi"/>
                <w:sz w:val="28"/>
                <w:szCs w:val="28"/>
                <w:lang w:val="uz-Cyrl-UZ"/>
              </w:rPr>
            </w:pPr>
          </w:p>
          <w:p w:rsidR="00771DC7" w:rsidRPr="00C878A0" w:rsidRDefault="00771DC7" w:rsidP="001D1E97">
            <w:pPr>
              <w:ind w:firstLine="454"/>
              <w:jc w:val="both"/>
              <w:rPr>
                <w:rFonts w:cstheme="minorHAnsi"/>
                <w:sz w:val="28"/>
                <w:szCs w:val="28"/>
                <w:lang w:val="uz-Cyrl-UZ"/>
              </w:rPr>
            </w:pPr>
            <w:r w:rsidRPr="00C878A0">
              <w:rPr>
                <w:rFonts w:cstheme="minorHAnsi"/>
                <w:i/>
                <w:sz w:val="28"/>
                <w:szCs w:val="28"/>
                <w:lang w:val="uz-Cyrl-UZ"/>
              </w:rPr>
              <w:t xml:space="preserve">(биринчи қисм) </w:t>
            </w:r>
            <w:r w:rsidRPr="00C878A0">
              <w:rPr>
                <w:rFonts w:cstheme="minorHAnsi"/>
                <w:sz w:val="28"/>
                <w:szCs w:val="28"/>
                <w:lang w:val="uz-Cyrl-UZ"/>
              </w:rPr>
              <w:t>Участка сайлов комиссиялари жойлашган бинолар тегишли тарзда жиҳозланиши ва қуйидагиларга эга бўлиши керак:</w:t>
            </w:r>
          </w:p>
          <w:p w:rsidR="00771DC7" w:rsidRPr="00C878A0" w:rsidRDefault="00771DC7" w:rsidP="001D1E97">
            <w:pPr>
              <w:ind w:firstLine="454"/>
              <w:jc w:val="both"/>
              <w:rPr>
                <w:rFonts w:cstheme="minorHAnsi"/>
                <w:sz w:val="28"/>
                <w:szCs w:val="28"/>
                <w:lang w:val="uz-Cyrl-UZ"/>
              </w:rPr>
            </w:pPr>
            <w:r w:rsidRPr="00C878A0">
              <w:rPr>
                <w:rFonts w:cstheme="minorHAnsi"/>
                <w:sz w:val="28"/>
                <w:szCs w:val="28"/>
                <w:lang w:val="uz-Cyrl-UZ"/>
              </w:rPr>
              <w:t>яширин овоз бериш кабиналари ёки хоналари;</w:t>
            </w:r>
          </w:p>
          <w:p w:rsidR="00771DC7" w:rsidRPr="00C878A0" w:rsidRDefault="00373FF2" w:rsidP="001D1E97">
            <w:pPr>
              <w:ind w:firstLine="454"/>
              <w:jc w:val="both"/>
              <w:rPr>
                <w:rFonts w:cstheme="minorHAnsi"/>
                <w:b/>
                <w:sz w:val="28"/>
                <w:szCs w:val="28"/>
                <w:lang w:val="uz-Cyrl-UZ"/>
              </w:rPr>
            </w:pPr>
            <w:r>
              <w:rPr>
                <w:rFonts w:cstheme="minorHAnsi"/>
                <w:b/>
                <w:sz w:val="28"/>
                <w:szCs w:val="28"/>
                <w:lang w:val="uz-Cyrl-UZ"/>
              </w:rPr>
              <w:t>сайлов</w:t>
            </w:r>
            <w:r w:rsidR="00771DC7" w:rsidRPr="00C878A0">
              <w:rPr>
                <w:rFonts w:cstheme="minorHAnsi"/>
                <w:b/>
                <w:sz w:val="28"/>
                <w:szCs w:val="28"/>
                <w:lang w:val="uz-Cyrl-UZ"/>
              </w:rPr>
              <w:t xml:space="preserve"> қутилари;</w:t>
            </w:r>
          </w:p>
          <w:p w:rsidR="00771DC7" w:rsidRPr="00C878A0" w:rsidRDefault="00771DC7" w:rsidP="001D1E97">
            <w:pPr>
              <w:ind w:firstLine="454"/>
              <w:jc w:val="both"/>
              <w:rPr>
                <w:rFonts w:cstheme="minorHAnsi"/>
                <w:sz w:val="28"/>
                <w:szCs w:val="28"/>
                <w:lang w:val="uz-Cyrl-UZ"/>
              </w:rPr>
            </w:pPr>
            <w:r w:rsidRPr="00C878A0">
              <w:rPr>
                <w:rFonts w:cstheme="minorHAnsi"/>
                <w:sz w:val="28"/>
                <w:szCs w:val="28"/>
                <w:lang w:val="uz-Cyrl-UZ"/>
              </w:rPr>
              <w:t>...</w:t>
            </w:r>
          </w:p>
        </w:tc>
        <w:tc>
          <w:tcPr>
            <w:tcW w:w="4794" w:type="dxa"/>
            <w:shd w:val="clear" w:color="auto" w:fill="FFFFFF" w:themeFill="background1"/>
          </w:tcPr>
          <w:p w:rsidR="00771DC7" w:rsidRPr="00C878A0" w:rsidRDefault="00771DC7" w:rsidP="001D1E97">
            <w:pPr>
              <w:pStyle w:val="a4"/>
              <w:ind w:firstLine="459"/>
              <w:rPr>
                <w:rFonts w:asciiTheme="minorHAnsi" w:hAnsiTheme="minorHAnsi" w:cstheme="minorHAnsi"/>
                <w:sz w:val="28"/>
                <w:szCs w:val="28"/>
                <w:lang w:val="uz-Cyrl-UZ"/>
              </w:rPr>
            </w:pPr>
          </w:p>
          <w:p w:rsidR="00771DC7" w:rsidRPr="00C878A0" w:rsidRDefault="00771DC7" w:rsidP="001D1E97">
            <w:pPr>
              <w:pStyle w:val="a4"/>
              <w:ind w:firstLine="459"/>
              <w:rPr>
                <w:rFonts w:asciiTheme="minorHAnsi" w:hAnsiTheme="minorHAnsi" w:cstheme="minorHAnsi"/>
                <w:sz w:val="28"/>
                <w:szCs w:val="28"/>
                <w:lang w:val="uz-Cyrl-UZ"/>
              </w:rPr>
            </w:pPr>
          </w:p>
          <w:p w:rsidR="00771DC7" w:rsidRPr="00C878A0" w:rsidRDefault="00771DC7" w:rsidP="001D1E97">
            <w:pPr>
              <w:pStyle w:val="a4"/>
              <w:ind w:firstLine="459"/>
              <w:rPr>
                <w:rFonts w:asciiTheme="minorHAnsi" w:hAnsiTheme="minorHAnsi" w:cstheme="minorHAnsi"/>
                <w:sz w:val="28"/>
                <w:szCs w:val="28"/>
                <w:lang w:val="uz-Cyrl-UZ"/>
              </w:rPr>
            </w:pPr>
          </w:p>
          <w:p w:rsidR="00771DC7" w:rsidRPr="00C878A0" w:rsidRDefault="00771DC7" w:rsidP="001D1E97">
            <w:pPr>
              <w:pStyle w:val="a4"/>
              <w:ind w:firstLine="459"/>
              <w:rPr>
                <w:rFonts w:asciiTheme="minorHAnsi" w:hAnsiTheme="minorHAnsi" w:cstheme="minorHAnsi"/>
                <w:sz w:val="28"/>
                <w:szCs w:val="28"/>
                <w:lang w:val="uz-Cyrl-UZ"/>
              </w:rPr>
            </w:pPr>
          </w:p>
          <w:p w:rsidR="00771DC7" w:rsidRPr="00C878A0" w:rsidRDefault="00771DC7" w:rsidP="001D1E97">
            <w:pPr>
              <w:pStyle w:val="a4"/>
              <w:ind w:firstLine="459"/>
              <w:rPr>
                <w:rFonts w:asciiTheme="minorHAnsi" w:hAnsiTheme="minorHAnsi" w:cstheme="minorHAnsi"/>
                <w:sz w:val="28"/>
                <w:szCs w:val="28"/>
                <w:lang w:val="uz-Cyrl-UZ"/>
              </w:rPr>
            </w:pPr>
          </w:p>
          <w:p w:rsidR="00771DC7" w:rsidRPr="00C878A0" w:rsidRDefault="00771DC7" w:rsidP="001D1E97">
            <w:pPr>
              <w:pStyle w:val="a4"/>
              <w:ind w:firstLine="459"/>
              <w:rPr>
                <w:rFonts w:asciiTheme="minorHAnsi" w:hAnsiTheme="minorHAnsi" w:cstheme="minorHAnsi"/>
                <w:sz w:val="28"/>
                <w:szCs w:val="28"/>
                <w:lang w:val="uz-Cyrl-UZ"/>
              </w:rPr>
            </w:pPr>
          </w:p>
          <w:p w:rsidR="00771DC7" w:rsidRPr="00C878A0" w:rsidRDefault="00771DC7" w:rsidP="001D1E97">
            <w:pPr>
              <w:pStyle w:val="a4"/>
              <w:ind w:firstLine="459"/>
              <w:rPr>
                <w:rFonts w:asciiTheme="minorHAnsi" w:hAnsiTheme="minorHAnsi" w:cstheme="minorHAnsi"/>
                <w:sz w:val="28"/>
                <w:szCs w:val="28"/>
                <w:lang w:val="uz-Cyrl-UZ"/>
              </w:rPr>
            </w:pPr>
          </w:p>
          <w:p w:rsidR="00771DC7" w:rsidRPr="00C878A0" w:rsidRDefault="00771DC7" w:rsidP="001D1E97">
            <w:pPr>
              <w:pStyle w:val="a4"/>
              <w:ind w:firstLine="459"/>
              <w:rPr>
                <w:rFonts w:asciiTheme="minorHAnsi" w:hAnsiTheme="minorHAnsi" w:cstheme="minorHAnsi"/>
                <w:sz w:val="28"/>
                <w:szCs w:val="28"/>
                <w:lang w:val="uz-Cyrl-UZ"/>
              </w:rPr>
            </w:pPr>
          </w:p>
          <w:p w:rsidR="00771DC7" w:rsidRPr="00C878A0" w:rsidRDefault="00771DC7" w:rsidP="001D1E97">
            <w:pPr>
              <w:pStyle w:val="a4"/>
              <w:ind w:firstLine="459"/>
              <w:rPr>
                <w:rFonts w:asciiTheme="minorHAnsi" w:hAnsiTheme="minorHAnsi" w:cstheme="minorHAnsi"/>
                <w:sz w:val="28"/>
                <w:szCs w:val="28"/>
                <w:lang w:val="uz-Cyrl-UZ"/>
              </w:rPr>
            </w:pPr>
          </w:p>
          <w:p w:rsidR="00771DC7" w:rsidRPr="00C878A0" w:rsidRDefault="00771DC7" w:rsidP="001D1E97">
            <w:pPr>
              <w:pStyle w:val="a4"/>
              <w:ind w:firstLine="459"/>
              <w:rPr>
                <w:rFonts w:asciiTheme="minorHAnsi" w:hAnsiTheme="minorHAnsi" w:cstheme="minorHAnsi"/>
                <w:sz w:val="28"/>
                <w:szCs w:val="28"/>
                <w:lang w:val="uz-Cyrl-UZ"/>
              </w:rPr>
            </w:pPr>
          </w:p>
          <w:p w:rsidR="00771DC7" w:rsidRPr="00C878A0" w:rsidRDefault="00771DC7" w:rsidP="001D1E97">
            <w:pPr>
              <w:pStyle w:val="a4"/>
              <w:ind w:firstLine="459"/>
              <w:rPr>
                <w:rFonts w:asciiTheme="minorHAnsi" w:hAnsiTheme="minorHAnsi" w:cstheme="minorHAnsi"/>
                <w:sz w:val="28"/>
                <w:szCs w:val="28"/>
                <w:lang w:val="uz-Cyrl-UZ"/>
              </w:rPr>
            </w:pPr>
          </w:p>
          <w:p w:rsidR="00771DC7" w:rsidRPr="00C878A0" w:rsidRDefault="00771DC7" w:rsidP="001D1E97">
            <w:pPr>
              <w:pStyle w:val="a4"/>
              <w:ind w:firstLine="459"/>
              <w:rPr>
                <w:rFonts w:asciiTheme="minorHAnsi" w:hAnsiTheme="minorHAnsi" w:cstheme="minorHAnsi"/>
                <w:sz w:val="28"/>
                <w:szCs w:val="28"/>
                <w:lang w:val="uz-Cyrl-UZ" w:eastAsia="en-US"/>
              </w:rPr>
            </w:pPr>
            <w:r w:rsidRPr="00C878A0">
              <w:rPr>
                <w:rFonts w:asciiTheme="minorHAnsi" w:hAnsiTheme="minorHAnsi" w:cstheme="minorHAnsi"/>
                <w:sz w:val="28"/>
                <w:szCs w:val="28"/>
                <w:lang w:val="uz-Cyrl-UZ" w:eastAsia="en-US"/>
              </w:rPr>
              <w:t>Ҳуқуқий бўшлиқ тўлдирилмоқда.</w:t>
            </w:r>
          </w:p>
        </w:tc>
      </w:tr>
      <w:tr w:rsidR="00771DC7" w:rsidRPr="00C878A0" w:rsidTr="00D94588">
        <w:tc>
          <w:tcPr>
            <w:tcW w:w="5311" w:type="dxa"/>
            <w:shd w:val="clear" w:color="auto" w:fill="FFFFFF" w:themeFill="background1"/>
          </w:tcPr>
          <w:p w:rsidR="00771DC7" w:rsidRPr="00C878A0" w:rsidRDefault="00771DC7" w:rsidP="001D1E97">
            <w:pPr>
              <w:ind w:firstLine="454"/>
              <w:jc w:val="both"/>
              <w:rPr>
                <w:rFonts w:cstheme="minorHAnsi"/>
                <w:b/>
                <w:bCs/>
                <w:sz w:val="28"/>
                <w:szCs w:val="28"/>
                <w:lang w:val="uz-Cyrl-UZ"/>
              </w:rPr>
            </w:pPr>
            <w:r w:rsidRPr="00C878A0">
              <w:rPr>
                <w:rFonts w:cstheme="minorHAnsi"/>
                <w:b/>
                <w:bCs/>
                <w:sz w:val="28"/>
                <w:szCs w:val="28"/>
                <w:lang w:val="uz-Cyrl-UZ"/>
              </w:rPr>
              <w:t xml:space="preserve">51-модда. Овоз бериш вақти ва жойи </w:t>
            </w:r>
          </w:p>
          <w:p w:rsidR="00771DC7" w:rsidRPr="00C878A0" w:rsidRDefault="00771DC7" w:rsidP="001D1E97">
            <w:pPr>
              <w:ind w:firstLine="454"/>
              <w:jc w:val="both"/>
              <w:rPr>
                <w:rFonts w:cstheme="minorHAnsi"/>
                <w:sz w:val="28"/>
                <w:szCs w:val="28"/>
                <w:lang w:val="uz-Cyrl-UZ"/>
              </w:rPr>
            </w:pPr>
          </w:p>
          <w:p w:rsidR="00771DC7" w:rsidRPr="00C878A0" w:rsidRDefault="00771DC7" w:rsidP="001D1E97">
            <w:pPr>
              <w:ind w:firstLine="454"/>
              <w:jc w:val="both"/>
              <w:rPr>
                <w:rFonts w:cstheme="minorHAnsi"/>
                <w:sz w:val="28"/>
                <w:szCs w:val="28"/>
                <w:lang w:val="uz-Cyrl-UZ"/>
              </w:rPr>
            </w:pPr>
            <w:r w:rsidRPr="00C878A0">
              <w:rPr>
                <w:rFonts w:cstheme="minorHAnsi"/>
                <w:sz w:val="28"/>
                <w:szCs w:val="28"/>
                <w:lang w:val="uz-Cyrl-UZ"/>
              </w:rPr>
              <w:t>Овоз бериш сайлов куни соат 8.00 дан 20.00 гача ўтказилади. Овоз бериш вақти ва жойи тўғрисида участка сайлов комиссияси сайловчиларни сайловдан камида ўн кун олдин хабардор қилади.</w:t>
            </w:r>
          </w:p>
          <w:p w:rsidR="00771DC7" w:rsidRPr="00C878A0" w:rsidRDefault="00771DC7" w:rsidP="001D1E97">
            <w:pPr>
              <w:ind w:firstLine="454"/>
              <w:jc w:val="both"/>
              <w:rPr>
                <w:rFonts w:cstheme="minorHAnsi"/>
                <w:sz w:val="28"/>
                <w:szCs w:val="28"/>
                <w:lang w:val="uz-Cyrl-UZ"/>
              </w:rPr>
            </w:pPr>
          </w:p>
          <w:p w:rsidR="00771DC7" w:rsidRPr="00C878A0" w:rsidRDefault="00771DC7" w:rsidP="001D1E97">
            <w:pPr>
              <w:ind w:firstLine="454"/>
              <w:jc w:val="both"/>
              <w:rPr>
                <w:rFonts w:cstheme="minorHAnsi"/>
                <w:sz w:val="28"/>
                <w:szCs w:val="28"/>
                <w:lang w:val="uz-Cyrl-UZ"/>
              </w:rPr>
            </w:pPr>
          </w:p>
          <w:p w:rsidR="00771DC7" w:rsidRPr="00C878A0" w:rsidRDefault="00771DC7" w:rsidP="001D1E97">
            <w:pPr>
              <w:ind w:firstLine="454"/>
              <w:jc w:val="both"/>
              <w:rPr>
                <w:rFonts w:cstheme="minorHAnsi"/>
                <w:sz w:val="28"/>
                <w:szCs w:val="28"/>
                <w:lang w:val="uz-Cyrl-UZ"/>
              </w:rPr>
            </w:pPr>
          </w:p>
          <w:p w:rsidR="00771DC7" w:rsidRPr="00C878A0" w:rsidRDefault="00771DC7" w:rsidP="004400AC">
            <w:pPr>
              <w:jc w:val="center"/>
              <w:rPr>
                <w:rFonts w:cstheme="minorHAnsi"/>
                <w:sz w:val="28"/>
                <w:szCs w:val="28"/>
                <w:lang w:val="uz-Cyrl-UZ"/>
              </w:rPr>
            </w:pPr>
            <w:r w:rsidRPr="00C878A0">
              <w:rPr>
                <w:rFonts w:cstheme="minorHAnsi"/>
                <w:b/>
                <w:bCs/>
                <w:sz w:val="28"/>
                <w:szCs w:val="28"/>
                <w:lang w:val="uz-Cyrl-UZ"/>
              </w:rPr>
              <w:lastRenderedPageBreak/>
              <w:t>Тўлдирилмоқда</w:t>
            </w:r>
          </w:p>
        </w:tc>
        <w:tc>
          <w:tcPr>
            <w:tcW w:w="5312" w:type="dxa"/>
            <w:shd w:val="clear" w:color="auto" w:fill="FFFFFF" w:themeFill="background1"/>
          </w:tcPr>
          <w:p w:rsidR="00771DC7" w:rsidRPr="00C878A0" w:rsidRDefault="00771DC7" w:rsidP="001D1E97">
            <w:pPr>
              <w:ind w:firstLine="454"/>
              <w:jc w:val="both"/>
              <w:rPr>
                <w:rFonts w:cstheme="minorHAnsi"/>
                <w:b/>
                <w:bCs/>
                <w:sz w:val="28"/>
                <w:szCs w:val="28"/>
                <w:lang w:val="uz-Cyrl-UZ"/>
              </w:rPr>
            </w:pPr>
            <w:r w:rsidRPr="00C878A0">
              <w:rPr>
                <w:rFonts w:cstheme="minorHAnsi"/>
                <w:b/>
                <w:bCs/>
                <w:sz w:val="28"/>
                <w:szCs w:val="28"/>
                <w:lang w:val="uz-Cyrl-UZ"/>
              </w:rPr>
              <w:lastRenderedPageBreak/>
              <w:t xml:space="preserve">51-модда. Овоз бериш вақти ва жойи </w:t>
            </w:r>
          </w:p>
          <w:p w:rsidR="00771DC7" w:rsidRPr="00C878A0" w:rsidRDefault="00771DC7" w:rsidP="001D1E97">
            <w:pPr>
              <w:ind w:firstLine="454"/>
              <w:jc w:val="both"/>
              <w:rPr>
                <w:rFonts w:cstheme="minorHAnsi"/>
                <w:i/>
                <w:iCs/>
                <w:sz w:val="28"/>
                <w:szCs w:val="28"/>
                <w:lang w:val="uz-Cyrl-UZ"/>
              </w:rPr>
            </w:pPr>
          </w:p>
          <w:p w:rsidR="00771DC7" w:rsidRPr="00C878A0" w:rsidRDefault="00771DC7" w:rsidP="001D1E97">
            <w:pPr>
              <w:ind w:firstLine="454"/>
              <w:jc w:val="both"/>
              <w:rPr>
                <w:rFonts w:cstheme="minorHAnsi"/>
                <w:sz w:val="28"/>
                <w:szCs w:val="28"/>
                <w:lang w:val="uz-Cyrl-UZ"/>
              </w:rPr>
            </w:pPr>
            <w:r w:rsidRPr="00C878A0">
              <w:rPr>
                <w:rFonts w:cstheme="minorHAnsi"/>
                <w:sz w:val="28"/>
                <w:szCs w:val="28"/>
                <w:lang w:val="uz-Cyrl-UZ"/>
              </w:rPr>
              <w:t>Овоз бериш сайлов куни соат 8.00 дан 20.00 гача ўтказилади. Овоз бериш вақти ва жойи тўғрисида участка сайлов комиссияси сайловчиларни сайловдан камида ўн кун олдин хабардор қилади.</w:t>
            </w:r>
          </w:p>
          <w:p w:rsidR="00771DC7" w:rsidRPr="00C878A0" w:rsidRDefault="00771DC7" w:rsidP="00A20510">
            <w:pPr>
              <w:ind w:firstLine="454"/>
              <w:jc w:val="both"/>
              <w:rPr>
                <w:rFonts w:cstheme="minorHAnsi"/>
                <w:b/>
                <w:bCs/>
                <w:sz w:val="28"/>
                <w:szCs w:val="28"/>
                <w:lang w:val="uz-Cyrl-UZ"/>
              </w:rPr>
            </w:pPr>
            <w:r w:rsidRPr="00C878A0">
              <w:rPr>
                <w:rFonts w:cstheme="minorHAnsi"/>
                <w:i/>
                <w:iCs/>
                <w:sz w:val="28"/>
                <w:szCs w:val="28"/>
                <w:lang w:val="uz-Cyrl-UZ"/>
              </w:rPr>
              <w:t>(иккинчи қисм)</w:t>
            </w:r>
            <w:r w:rsidRPr="00C878A0">
              <w:rPr>
                <w:rFonts w:cstheme="minorHAnsi"/>
                <w:b/>
                <w:bCs/>
                <w:sz w:val="28"/>
                <w:szCs w:val="28"/>
                <w:lang w:val="uz-Cyrl-UZ"/>
              </w:rPr>
              <w:t xml:space="preserve"> Ўзбекистон Республикасининг чет давлатлардаги дипломатик ва бошқа ваколатхоналари </w:t>
            </w:r>
            <w:r w:rsidRPr="00C878A0">
              <w:rPr>
                <w:rFonts w:cstheme="minorHAnsi"/>
                <w:b/>
                <w:bCs/>
                <w:sz w:val="28"/>
                <w:szCs w:val="28"/>
                <w:lang w:val="uz-Cyrl-UZ"/>
              </w:rPr>
              <w:lastRenderedPageBreak/>
              <w:t xml:space="preserve">ҳузурида тузилган сайлов участкаларида овоз бериш сайлов куни ушбу сайлов участкалари жойлашган ҳудудлардаги маҳаллий вақт билан соат 8.00 дан 20.00 га қадар ўтказилади. </w:t>
            </w:r>
          </w:p>
          <w:p w:rsidR="00771DC7" w:rsidRPr="00C878A0" w:rsidRDefault="00771DC7" w:rsidP="00A20510">
            <w:pPr>
              <w:ind w:firstLine="454"/>
              <w:jc w:val="both"/>
              <w:rPr>
                <w:rFonts w:cstheme="minorHAnsi"/>
                <w:sz w:val="28"/>
                <w:szCs w:val="28"/>
                <w:lang w:val="uz-Cyrl-UZ"/>
              </w:rPr>
            </w:pPr>
          </w:p>
          <w:p w:rsidR="00771DC7" w:rsidRPr="00C878A0" w:rsidRDefault="00771DC7" w:rsidP="00A20510">
            <w:pPr>
              <w:ind w:firstLine="454"/>
              <w:jc w:val="both"/>
              <w:rPr>
                <w:rFonts w:cstheme="minorHAnsi"/>
                <w:sz w:val="28"/>
                <w:szCs w:val="28"/>
                <w:lang w:val="uz-Cyrl-UZ"/>
              </w:rPr>
            </w:pPr>
          </w:p>
        </w:tc>
        <w:tc>
          <w:tcPr>
            <w:tcW w:w="4794" w:type="dxa"/>
            <w:shd w:val="clear" w:color="auto" w:fill="FFFFFF" w:themeFill="background1"/>
          </w:tcPr>
          <w:p w:rsidR="00771DC7" w:rsidRPr="00C878A0" w:rsidRDefault="00771DC7" w:rsidP="001D1E97">
            <w:pPr>
              <w:pStyle w:val="a4"/>
              <w:ind w:firstLine="459"/>
              <w:rPr>
                <w:rFonts w:asciiTheme="minorHAnsi" w:hAnsiTheme="minorHAnsi" w:cstheme="minorHAnsi"/>
                <w:sz w:val="28"/>
                <w:szCs w:val="28"/>
                <w:lang w:val="uz-Cyrl-UZ" w:eastAsia="en-US"/>
              </w:rPr>
            </w:pPr>
          </w:p>
          <w:p w:rsidR="00771DC7" w:rsidRPr="00C878A0" w:rsidRDefault="00771DC7" w:rsidP="001D1E97">
            <w:pPr>
              <w:pStyle w:val="a4"/>
              <w:ind w:firstLine="459"/>
              <w:rPr>
                <w:rFonts w:asciiTheme="minorHAnsi" w:hAnsiTheme="minorHAnsi" w:cstheme="minorHAnsi"/>
                <w:sz w:val="28"/>
                <w:szCs w:val="28"/>
                <w:lang w:val="uz-Cyrl-UZ" w:eastAsia="en-US"/>
              </w:rPr>
            </w:pPr>
          </w:p>
          <w:p w:rsidR="00771DC7" w:rsidRPr="00C878A0" w:rsidRDefault="00771DC7" w:rsidP="001D1E97">
            <w:pPr>
              <w:pStyle w:val="a4"/>
              <w:ind w:firstLine="459"/>
              <w:rPr>
                <w:rFonts w:asciiTheme="minorHAnsi" w:hAnsiTheme="minorHAnsi" w:cstheme="minorHAnsi"/>
                <w:sz w:val="28"/>
                <w:szCs w:val="28"/>
                <w:lang w:val="uz-Cyrl-UZ" w:eastAsia="en-US"/>
              </w:rPr>
            </w:pPr>
          </w:p>
          <w:p w:rsidR="00771DC7" w:rsidRPr="00C878A0" w:rsidRDefault="00771DC7" w:rsidP="001D1E97">
            <w:pPr>
              <w:pStyle w:val="a4"/>
              <w:ind w:firstLine="459"/>
              <w:rPr>
                <w:rFonts w:asciiTheme="minorHAnsi" w:hAnsiTheme="minorHAnsi" w:cstheme="minorHAnsi"/>
                <w:sz w:val="28"/>
                <w:szCs w:val="28"/>
                <w:lang w:val="uz-Cyrl-UZ" w:eastAsia="en-US"/>
              </w:rPr>
            </w:pPr>
          </w:p>
          <w:p w:rsidR="00771DC7" w:rsidRPr="00C878A0" w:rsidRDefault="00771DC7" w:rsidP="001D1E97">
            <w:pPr>
              <w:pStyle w:val="a4"/>
              <w:ind w:firstLine="459"/>
              <w:rPr>
                <w:rFonts w:asciiTheme="minorHAnsi" w:hAnsiTheme="minorHAnsi" w:cstheme="minorHAnsi"/>
                <w:sz w:val="28"/>
                <w:szCs w:val="28"/>
                <w:lang w:val="uz-Cyrl-UZ" w:eastAsia="en-US"/>
              </w:rPr>
            </w:pPr>
          </w:p>
          <w:p w:rsidR="00771DC7" w:rsidRPr="00C878A0" w:rsidRDefault="00771DC7" w:rsidP="001D1E97">
            <w:pPr>
              <w:pStyle w:val="a4"/>
              <w:ind w:firstLine="459"/>
              <w:rPr>
                <w:rFonts w:asciiTheme="minorHAnsi" w:hAnsiTheme="minorHAnsi" w:cstheme="minorHAnsi"/>
                <w:sz w:val="28"/>
                <w:szCs w:val="28"/>
                <w:lang w:val="uz-Cyrl-UZ" w:eastAsia="en-US"/>
              </w:rPr>
            </w:pPr>
          </w:p>
          <w:p w:rsidR="00771DC7" w:rsidRPr="00C878A0" w:rsidRDefault="00771DC7" w:rsidP="001D1E97">
            <w:pPr>
              <w:pStyle w:val="a4"/>
              <w:ind w:firstLine="459"/>
              <w:rPr>
                <w:rFonts w:asciiTheme="minorHAnsi" w:hAnsiTheme="minorHAnsi" w:cstheme="minorHAnsi"/>
                <w:sz w:val="28"/>
                <w:szCs w:val="28"/>
                <w:lang w:val="uz-Cyrl-UZ" w:eastAsia="en-US"/>
              </w:rPr>
            </w:pPr>
          </w:p>
          <w:p w:rsidR="00771DC7" w:rsidRPr="00C878A0" w:rsidRDefault="00771DC7" w:rsidP="001D1E97">
            <w:pPr>
              <w:pStyle w:val="a4"/>
              <w:ind w:firstLine="459"/>
              <w:rPr>
                <w:rFonts w:asciiTheme="minorHAnsi" w:hAnsiTheme="minorHAnsi" w:cstheme="minorHAnsi"/>
                <w:sz w:val="28"/>
                <w:szCs w:val="28"/>
                <w:lang w:val="uz-Cyrl-UZ" w:eastAsia="en-US"/>
              </w:rPr>
            </w:pPr>
            <w:r w:rsidRPr="00C878A0">
              <w:rPr>
                <w:rFonts w:asciiTheme="minorHAnsi" w:hAnsiTheme="minorHAnsi" w:cstheme="minorHAnsi"/>
                <w:sz w:val="28"/>
                <w:szCs w:val="28"/>
                <w:lang w:val="uz-Cyrl-UZ" w:eastAsia="en-US"/>
              </w:rPr>
              <w:t>2019 йилги сайлов амалиётидан келиб чиқиб, аниқлаштирилмоқда.</w:t>
            </w:r>
          </w:p>
        </w:tc>
      </w:tr>
      <w:tr w:rsidR="00771DC7" w:rsidRPr="00C878A0" w:rsidTr="00D94588">
        <w:tc>
          <w:tcPr>
            <w:tcW w:w="5311" w:type="dxa"/>
            <w:shd w:val="clear" w:color="auto" w:fill="FFFFFF" w:themeFill="background1"/>
          </w:tcPr>
          <w:p w:rsidR="00771DC7" w:rsidRPr="00C878A0" w:rsidRDefault="00771DC7" w:rsidP="001D1E97">
            <w:pPr>
              <w:ind w:firstLine="454"/>
              <w:jc w:val="both"/>
              <w:rPr>
                <w:rFonts w:cstheme="minorHAnsi"/>
                <w:b/>
                <w:sz w:val="28"/>
                <w:szCs w:val="28"/>
                <w:lang w:val="uz-Cyrl-UZ"/>
              </w:rPr>
            </w:pPr>
            <w:r w:rsidRPr="00C878A0">
              <w:rPr>
                <w:rFonts w:cstheme="minorHAnsi"/>
                <w:b/>
                <w:sz w:val="28"/>
                <w:szCs w:val="28"/>
                <w:lang w:val="uz-Cyrl-UZ"/>
              </w:rPr>
              <w:lastRenderedPageBreak/>
              <w:t>54-модда. Участка сайлов комиссиясининг овоз бериш кунидаги фаолияти</w:t>
            </w:r>
          </w:p>
          <w:p w:rsidR="00771DC7" w:rsidRPr="00C878A0" w:rsidRDefault="00771DC7" w:rsidP="001D1E97">
            <w:pPr>
              <w:ind w:firstLine="454"/>
              <w:jc w:val="both"/>
              <w:rPr>
                <w:rFonts w:cstheme="minorHAnsi"/>
                <w:sz w:val="28"/>
                <w:szCs w:val="28"/>
                <w:lang w:val="uz-Cyrl-UZ"/>
              </w:rPr>
            </w:pPr>
          </w:p>
          <w:p w:rsidR="00771DC7" w:rsidRPr="00C878A0" w:rsidRDefault="00771DC7" w:rsidP="001D1E97">
            <w:pPr>
              <w:ind w:firstLine="454"/>
              <w:jc w:val="both"/>
              <w:rPr>
                <w:rFonts w:cstheme="minorHAnsi"/>
                <w:sz w:val="28"/>
                <w:szCs w:val="28"/>
                <w:lang w:val="uz-Cyrl-UZ"/>
              </w:rPr>
            </w:pPr>
            <w:r w:rsidRPr="00C878A0">
              <w:rPr>
                <w:rFonts w:cstheme="minorHAnsi"/>
                <w:i/>
                <w:sz w:val="28"/>
                <w:szCs w:val="28"/>
                <w:lang w:val="uz-Cyrl-UZ"/>
              </w:rPr>
              <w:t xml:space="preserve"> (учинчи қисм)</w:t>
            </w:r>
            <w:r w:rsidRPr="00C878A0">
              <w:rPr>
                <w:rFonts w:cstheme="minorHAnsi"/>
                <w:sz w:val="28"/>
                <w:szCs w:val="28"/>
                <w:lang w:val="uz-Cyrl-UZ"/>
              </w:rPr>
              <w:t xml:space="preserve"> Участка сайлов комиссиясининг аъзолари:</w:t>
            </w:r>
          </w:p>
          <w:p w:rsidR="00771DC7" w:rsidRPr="00C878A0" w:rsidRDefault="00771DC7" w:rsidP="001D1E97">
            <w:pPr>
              <w:ind w:firstLine="454"/>
              <w:jc w:val="both"/>
              <w:rPr>
                <w:rFonts w:cstheme="minorHAnsi"/>
                <w:sz w:val="28"/>
                <w:szCs w:val="28"/>
                <w:lang w:val="uz-Cyrl-UZ"/>
              </w:rPr>
            </w:pPr>
            <w:r w:rsidRPr="00C878A0">
              <w:rPr>
                <w:rFonts w:cstheme="minorHAnsi"/>
                <w:sz w:val="28"/>
                <w:szCs w:val="28"/>
                <w:lang w:val="uz-Cyrl-UZ"/>
              </w:rPr>
              <w:t>сайловчининг шахсини тасдиқловчи ҳужжати асосида унинг сайловчилар рўйхатидаги маълумотларини текширади, унга овоз бериш сайлов бюллетенини имзо қўйдириб топширади;</w:t>
            </w:r>
          </w:p>
        </w:tc>
        <w:tc>
          <w:tcPr>
            <w:tcW w:w="5312" w:type="dxa"/>
            <w:shd w:val="clear" w:color="auto" w:fill="FFFFFF" w:themeFill="background1"/>
          </w:tcPr>
          <w:p w:rsidR="00771DC7" w:rsidRPr="00C878A0" w:rsidRDefault="00771DC7" w:rsidP="001D1E97">
            <w:pPr>
              <w:ind w:firstLine="454"/>
              <w:jc w:val="both"/>
              <w:rPr>
                <w:rFonts w:cstheme="minorHAnsi"/>
                <w:b/>
                <w:sz w:val="28"/>
                <w:szCs w:val="28"/>
                <w:lang w:val="uz-Cyrl-UZ"/>
              </w:rPr>
            </w:pPr>
            <w:r w:rsidRPr="00C878A0">
              <w:rPr>
                <w:rFonts w:cstheme="minorHAnsi"/>
                <w:b/>
                <w:sz w:val="28"/>
                <w:szCs w:val="28"/>
                <w:lang w:val="uz-Cyrl-UZ"/>
              </w:rPr>
              <w:t>54-модда. Участка сайлов комиссиясининг овоз бериш кунидаги фаолияти</w:t>
            </w:r>
          </w:p>
          <w:p w:rsidR="00771DC7" w:rsidRPr="00C878A0" w:rsidRDefault="00771DC7" w:rsidP="001D1E97">
            <w:pPr>
              <w:ind w:firstLine="454"/>
              <w:jc w:val="both"/>
              <w:rPr>
                <w:rFonts w:cstheme="minorHAnsi"/>
                <w:sz w:val="28"/>
                <w:szCs w:val="28"/>
                <w:lang w:val="uz-Cyrl-UZ"/>
              </w:rPr>
            </w:pPr>
          </w:p>
          <w:p w:rsidR="00771DC7" w:rsidRPr="00C878A0" w:rsidRDefault="00771DC7" w:rsidP="001D1E97">
            <w:pPr>
              <w:ind w:firstLine="454"/>
              <w:jc w:val="both"/>
              <w:rPr>
                <w:rFonts w:cstheme="minorHAnsi"/>
                <w:sz w:val="28"/>
                <w:szCs w:val="28"/>
                <w:lang w:val="uz-Cyrl-UZ"/>
              </w:rPr>
            </w:pPr>
            <w:r w:rsidRPr="00C878A0">
              <w:rPr>
                <w:rFonts w:cstheme="minorHAnsi"/>
                <w:i/>
                <w:sz w:val="28"/>
                <w:szCs w:val="28"/>
                <w:lang w:val="uz-Cyrl-UZ"/>
              </w:rPr>
              <w:t>(учинчи қисм)</w:t>
            </w:r>
            <w:r w:rsidRPr="00C878A0">
              <w:rPr>
                <w:rFonts w:cstheme="minorHAnsi"/>
                <w:sz w:val="28"/>
                <w:szCs w:val="28"/>
                <w:lang w:val="uz-Cyrl-UZ"/>
              </w:rPr>
              <w:t xml:space="preserve"> Участка сайлов комиссиясининг аъзолари:</w:t>
            </w:r>
          </w:p>
          <w:p w:rsidR="00771DC7" w:rsidRPr="00C878A0" w:rsidRDefault="00771DC7" w:rsidP="001D1E97">
            <w:pPr>
              <w:ind w:firstLine="454"/>
              <w:jc w:val="both"/>
              <w:rPr>
                <w:rFonts w:cstheme="minorHAnsi"/>
                <w:sz w:val="28"/>
                <w:szCs w:val="28"/>
                <w:lang w:val="uz-Cyrl-UZ"/>
              </w:rPr>
            </w:pPr>
            <w:r w:rsidRPr="00C878A0">
              <w:rPr>
                <w:rFonts w:cstheme="minorHAnsi"/>
                <w:sz w:val="28"/>
                <w:szCs w:val="28"/>
                <w:lang w:val="uz-Cyrl-UZ"/>
              </w:rPr>
              <w:t xml:space="preserve">сайловчининг шахсини тасдиқловчи ҳужжати асосида унинг сайловчилар рўйхатидаги маълумотларини текширади, унга овоз бериш </w:t>
            </w:r>
            <w:r w:rsidRPr="00C878A0">
              <w:rPr>
                <w:rFonts w:cstheme="minorHAnsi"/>
                <w:b/>
                <w:sz w:val="28"/>
                <w:szCs w:val="28"/>
                <w:lang w:val="uz-Cyrl-UZ"/>
              </w:rPr>
              <w:t>учун</w:t>
            </w:r>
            <w:r w:rsidRPr="00C878A0">
              <w:rPr>
                <w:rFonts w:cstheme="minorHAnsi"/>
                <w:sz w:val="28"/>
                <w:szCs w:val="28"/>
                <w:lang w:val="uz-Cyrl-UZ"/>
              </w:rPr>
              <w:t xml:space="preserve"> сайлов бюллетенини имзо қўйдириб топширади;</w:t>
            </w:r>
          </w:p>
          <w:p w:rsidR="00771DC7" w:rsidRPr="00C878A0" w:rsidRDefault="00771DC7" w:rsidP="001D1E97">
            <w:pPr>
              <w:ind w:firstLine="454"/>
              <w:jc w:val="both"/>
              <w:rPr>
                <w:rFonts w:cstheme="minorHAnsi"/>
                <w:sz w:val="28"/>
                <w:szCs w:val="28"/>
                <w:lang w:val="uz-Cyrl-UZ"/>
              </w:rPr>
            </w:pPr>
          </w:p>
        </w:tc>
        <w:tc>
          <w:tcPr>
            <w:tcW w:w="4794" w:type="dxa"/>
            <w:shd w:val="clear" w:color="auto" w:fill="FFFFFF" w:themeFill="background1"/>
          </w:tcPr>
          <w:p w:rsidR="00771DC7" w:rsidRPr="00C878A0" w:rsidRDefault="00771DC7" w:rsidP="001D1E97">
            <w:pPr>
              <w:pStyle w:val="a4"/>
              <w:ind w:firstLine="459"/>
              <w:rPr>
                <w:rFonts w:asciiTheme="minorHAnsi" w:hAnsiTheme="minorHAnsi" w:cstheme="minorHAnsi"/>
                <w:sz w:val="28"/>
                <w:szCs w:val="28"/>
                <w:lang w:val="uz-Cyrl-UZ" w:eastAsia="en-US"/>
              </w:rPr>
            </w:pPr>
          </w:p>
          <w:p w:rsidR="00771DC7" w:rsidRPr="00C878A0" w:rsidRDefault="00771DC7" w:rsidP="001D1E97">
            <w:pPr>
              <w:pStyle w:val="a4"/>
              <w:ind w:firstLine="459"/>
              <w:rPr>
                <w:rFonts w:asciiTheme="minorHAnsi" w:hAnsiTheme="minorHAnsi" w:cstheme="minorHAnsi"/>
                <w:sz w:val="28"/>
                <w:szCs w:val="28"/>
                <w:lang w:val="uz-Cyrl-UZ" w:eastAsia="en-US"/>
              </w:rPr>
            </w:pPr>
          </w:p>
          <w:p w:rsidR="00771DC7" w:rsidRPr="00C878A0" w:rsidRDefault="00771DC7" w:rsidP="001D1E97">
            <w:pPr>
              <w:pStyle w:val="a4"/>
              <w:ind w:firstLine="459"/>
              <w:rPr>
                <w:rFonts w:asciiTheme="minorHAnsi" w:hAnsiTheme="minorHAnsi" w:cstheme="minorHAnsi"/>
                <w:sz w:val="28"/>
                <w:szCs w:val="28"/>
                <w:lang w:val="uz-Cyrl-UZ" w:eastAsia="en-US"/>
              </w:rPr>
            </w:pPr>
          </w:p>
          <w:p w:rsidR="00771DC7" w:rsidRPr="00C878A0" w:rsidRDefault="00771DC7" w:rsidP="001D1E97">
            <w:pPr>
              <w:pStyle w:val="a4"/>
              <w:ind w:firstLine="459"/>
              <w:rPr>
                <w:rFonts w:asciiTheme="minorHAnsi" w:hAnsiTheme="minorHAnsi" w:cstheme="minorHAnsi"/>
                <w:sz w:val="28"/>
                <w:szCs w:val="28"/>
                <w:lang w:val="uz-Cyrl-UZ" w:eastAsia="en-US"/>
              </w:rPr>
            </w:pPr>
          </w:p>
          <w:p w:rsidR="00771DC7" w:rsidRPr="00C878A0" w:rsidRDefault="00771DC7" w:rsidP="001D1E97">
            <w:pPr>
              <w:pStyle w:val="a4"/>
              <w:ind w:firstLine="459"/>
              <w:rPr>
                <w:rFonts w:asciiTheme="minorHAnsi" w:hAnsiTheme="minorHAnsi" w:cstheme="minorHAnsi"/>
                <w:sz w:val="28"/>
                <w:szCs w:val="28"/>
                <w:lang w:val="uz-Cyrl-UZ" w:eastAsia="en-US"/>
              </w:rPr>
            </w:pPr>
          </w:p>
          <w:p w:rsidR="00771DC7" w:rsidRPr="00C878A0" w:rsidRDefault="00771DC7" w:rsidP="001D1E97">
            <w:pPr>
              <w:pStyle w:val="a4"/>
              <w:ind w:firstLine="459"/>
              <w:rPr>
                <w:rFonts w:asciiTheme="minorHAnsi" w:hAnsiTheme="minorHAnsi" w:cstheme="minorHAnsi"/>
                <w:sz w:val="28"/>
                <w:szCs w:val="28"/>
                <w:lang w:val="uz-Cyrl-UZ" w:eastAsia="en-US"/>
              </w:rPr>
            </w:pPr>
          </w:p>
          <w:p w:rsidR="00771DC7" w:rsidRPr="00C878A0" w:rsidRDefault="00771DC7" w:rsidP="001D1E97">
            <w:pPr>
              <w:pStyle w:val="a4"/>
              <w:ind w:firstLine="459"/>
              <w:rPr>
                <w:rFonts w:asciiTheme="minorHAnsi" w:hAnsiTheme="minorHAnsi" w:cstheme="minorHAnsi"/>
                <w:sz w:val="28"/>
                <w:szCs w:val="28"/>
                <w:lang w:val="uz-Cyrl-UZ" w:eastAsia="en-US"/>
              </w:rPr>
            </w:pPr>
            <w:r w:rsidRPr="00C878A0">
              <w:rPr>
                <w:rFonts w:asciiTheme="minorHAnsi" w:hAnsiTheme="minorHAnsi" w:cstheme="minorHAnsi"/>
                <w:sz w:val="28"/>
                <w:szCs w:val="28"/>
                <w:lang w:val="uz-Cyrl-UZ" w:eastAsia="en-US"/>
              </w:rPr>
              <w:t>Кодекснинг рус тилидаги матнига мослаштирилмоқда.</w:t>
            </w:r>
          </w:p>
        </w:tc>
      </w:tr>
      <w:tr w:rsidR="00771DC7" w:rsidRPr="00C878A0" w:rsidTr="00D94588">
        <w:tc>
          <w:tcPr>
            <w:tcW w:w="5311" w:type="dxa"/>
            <w:shd w:val="clear" w:color="auto" w:fill="FFFFFF" w:themeFill="background1"/>
          </w:tcPr>
          <w:p w:rsidR="00771DC7" w:rsidRPr="00C878A0" w:rsidRDefault="00771DC7" w:rsidP="001D1E97">
            <w:pPr>
              <w:ind w:firstLine="454"/>
              <w:jc w:val="both"/>
              <w:rPr>
                <w:rFonts w:cstheme="minorHAnsi"/>
                <w:sz w:val="28"/>
                <w:szCs w:val="28"/>
                <w:lang w:val="uz-Cyrl-UZ"/>
              </w:rPr>
            </w:pPr>
          </w:p>
          <w:p w:rsidR="00771DC7" w:rsidRPr="00C878A0" w:rsidRDefault="00771DC7" w:rsidP="001D1E97">
            <w:pPr>
              <w:ind w:firstLine="454"/>
              <w:jc w:val="both"/>
              <w:rPr>
                <w:rFonts w:cstheme="minorHAnsi"/>
                <w:sz w:val="28"/>
                <w:szCs w:val="28"/>
                <w:lang w:val="uz-Cyrl-UZ"/>
              </w:rPr>
            </w:pPr>
          </w:p>
          <w:p w:rsidR="00771DC7" w:rsidRPr="00C878A0" w:rsidRDefault="00771DC7" w:rsidP="001D1E97">
            <w:pPr>
              <w:ind w:firstLine="454"/>
              <w:jc w:val="both"/>
              <w:rPr>
                <w:rFonts w:cstheme="minorHAnsi"/>
                <w:sz w:val="28"/>
                <w:szCs w:val="28"/>
                <w:lang w:val="uz-Cyrl-UZ"/>
              </w:rPr>
            </w:pPr>
          </w:p>
          <w:p w:rsidR="00771DC7" w:rsidRPr="00C878A0" w:rsidRDefault="00771DC7" w:rsidP="001D1E97">
            <w:pPr>
              <w:ind w:firstLine="454"/>
              <w:jc w:val="both"/>
              <w:rPr>
                <w:rFonts w:cstheme="minorHAnsi"/>
                <w:sz w:val="28"/>
                <w:szCs w:val="28"/>
                <w:lang w:val="uz-Cyrl-UZ"/>
              </w:rPr>
            </w:pPr>
          </w:p>
          <w:p w:rsidR="00771DC7" w:rsidRPr="00C878A0" w:rsidRDefault="00771DC7" w:rsidP="001D1E97">
            <w:pPr>
              <w:ind w:firstLine="454"/>
              <w:jc w:val="both"/>
              <w:rPr>
                <w:rFonts w:cstheme="minorHAnsi"/>
                <w:sz w:val="28"/>
                <w:szCs w:val="28"/>
                <w:lang w:val="uz-Cyrl-UZ"/>
              </w:rPr>
            </w:pPr>
          </w:p>
          <w:p w:rsidR="00771DC7" w:rsidRPr="00C878A0" w:rsidRDefault="00771DC7" w:rsidP="001D1E97">
            <w:pPr>
              <w:ind w:firstLine="454"/>
              <w:jc w:val="both"/>
              <w:rPr>
                <w:rFonts w:cstheme="minorHAnsi"/>
                <w:sz w:val="28"/>
                <w:szCs w:val="28"/>
                <w:lang w:val="uz-Cyrl-UZ"/>
              </w:rPr>
            </w:pPr>
          </w:p>
          <w:p w:rsidR="00771DC7" w:rsidRPr="00C878A0" w:rsidRDefault="00771DC7" w:rsidP="001D1E97">
            <w:pPr>
              <w:ind w:firstLine="454"/>
              <w:jc w:val="both"/>
              <w:rPr>
                <w:rFonts w:cstheme="minorHAnsi"/>
                <w:sz w:val="28"/>
                <w:szCs w:val="28"/>
                <w:lang w:val="uz-Cyrl-UZ"/>
              </w:rPr>
            </w:pPr>
          </w:p>
          <w:p w:rsidR="00771DC7" w:rsidRPr="00C878A0" w:rsidRDefault="00771DC7" w:rsidP="001D1E97">
            <w:pPr>
              <w:ind w:firstLine="454"/>
              <w:jc w:val="both"/>
              <w:rPr>
                <w:rFonts w:cstheme="minorHAnsi"/>
                <w:sz w:val="28"/>
                <w:szCs w:val="28"/>
                <w:lang w:val="uz-Cyrl-UZ"/>
              </w:rPr>
            </w:pPr>
          </w:p>
          <w:p w:rsidR="00771DC7" w:rsidRPr="00C878A0" w:rsidRDefault="00771DC7" w:rsidP="001D1E97">
            <w:pPr>
              <w:ind w:firstLine="454"/>
              <w:jc w:val="both"/>
              <w:rPr>
                <w:rFonts w:cstheme="minorHAnsi"/>
                <w:sz w:val="28"/>
                <w:szCs w:val="28"/>
                <w:lang w:val="uz-Cyrl-UZ"/>
              </w:rPr>
            </w:pPr>
          </w:p>
          <w:p w:rsidR="00771DC7" w:rsidRPr="00C878A0" w:rsidRDefault="00771DC7" w:rsidP="001D1E97">
            <w:pPr>
              <w:ind w:firstLine="454"/>
              <w:jc w:val="both"/>
              <w:rPr>
                <w:rFonts w:cstheme="minorHAnsi"/>
                <w:sz w:val="28"/>
                <w:szCs w:val="28"/>
                <w:lang w:val="uz-Cyrl-UZ"/>
              </w:rPr>
            </w:pPr>
          </w:p>
          <w:p w:rsidR="00771DC7" w:rsidRPr="00C878A0" w:rsidRDefault="00771DC7" w:rsidP="001D1E97">
            <w:pPr>
              <w:ind w:firstLine="454"/>
              <w:jc w:val="both"/>
              <w:rPr>
                <w:rFonts w:cstheme="minorHAnsi"/>
                <w:sz w:val="28"/>
                <w:szCs w:val="28"/>
                <w:lang w:val="uz-Cyrl-UZ"/>
              </w:rPr>
            </w:pPr>
          </w:p>
          <w:p w:rsidR="00771DC7" w:rsidRPr="00C878A0" w:rsidRDefault="00771DC7" w:rsidP="004400AC">
            <w:pPr>
              <w:jc w:val="center"/>
              <w:rPr>
                <w:rFonts w:cstheme="minorHAnsi"/>
                <w:sz w:val="28"/>
                <w:szCs w:val="28"/>
                <w:lang w:val="uz-Cyrl-UZ"/>
              </w:rPr>
            </w:pPr>
            <w:r w:rsidRPr="00C878A0">
              <w:rPr>
                <w:rFonts w:cstheme="minorHAnsi"/>
                <w:b/>
                <w:sz w:val="28"/>
                <w:szCs w:val="28"/>
                <w:lang w:val="uz-Cyrl-UZ"/>
              </w:rPr>
              <w:lastRenderedPageBreak/>
              <w:t>Тўлдирилмоқда</w:t>
            </w:r>
          </w:p>
        </w:tc>
        <w:tc>
          <w:tcPr>
            <w:tcW w:w="5312" w:type="dxa"/>
            <w:shd w:val="clear" w:color="auto" w:fill="FFFFFF" w:themeFill="background1"/>
          </w:tcPr>
          <w:p w:rsidR="00771DC7" w:rsidRPr="00C878A0" w:rsidRDefault="00771DC7" w:rsidP="001D1E97">
            <w:pPr>
              <w:ind w:firstLine="454"/>
              <w:jc w:val="both"/>
              <w:rPr>
                <w:rFonts w:cstheme="minorHAnsi"/>
                <w:b/>
                <w:bCs/>
                <w:sz w:val="28"/>
                <w:szCs w:val="28"/>
                <w:lang w:val="uz-Cyrl-UZ"/>
              </w:rPr>
            </w:pPr>
            <w:r w:rsidRPr="00C878A0">
              <w:rPr>
                <w:rFonts w:cstheme="minorHAnsi"/>
                <w:b/>
                <w:bCs/>
                <w:sz w:val="28"/>
                <w:szCs w:val="28"/>
                <w:lang w:val="uz-Cyrl-UZ"/>
              </w:rPr>
              <w:lastRenderedPageBreak/>
              <w:t>56</w:t>
            </w:r>
            <w:r w:rsidRPr="00C878A0">
              <w:rPr>
                <w:rFonts w:cstheme="minorHAnsi"/>
                <w:b/>
                <w:bCs/>
                <w:sz w:val="28"/>
                <w:szCs w:val="28"/>
                <w:vertAlign w:val="superscript"/>
                <w:lang w:val="uz-Cyrl-UZ"/>
              </w:rPr>
              <w:t>1</w:t>
            </w:r>
            <w:r w:rsidRPr="00C878A0">
              <w:rPr>
                <w:rFonts w:cstheme="minorHAnsi"/>
                <w:b/>
                <w:bCs/>
                <w:sz w:val="28"/>
                <w:szCs w:val="28"/>
                <w:lang w:val="uz-Cyrl-UZ"/>
              </w:rPr>
              <w:t>-модда. Чет давлатларда сайловчининг турган жойида овоз бериш</w:t>
            </w:r>
          </w:p>
          <w:p w:rsidR="00771DC7" w:rsidRPr="00C878A0" w:rsidRDefault="00771DC7" w:rsidP="001D1E97">
            <w:pPr>
              <w:ind w:firstLine="454"/>
              <w:jc w:val="both"/>
              <w:rPr>
                <w:rFonts w:cstheme="minorHAnsi"/>
                <w:sz w:val="28"/>
                <w:szCs w:val="28"/>
                <w:lang w:val="uz-Cyrl-UZ"/>
              </w:rPr>
            </w:pPr>
          </w:p>
          <w:p w:rsidR="00771DC7" w:rsidRPr="00C878A0" w:rsidRDefault="00771DC7" w:rsidP="001D1E97">
            <w:pPr>
              <w:ind w:firstLine="454"/>
              <w:jc w:val="both"/>
              <w:rPr>
                <w:rFonts w:cstheme="minorHAnsi"/>
                <w:i/>
                <w:sz w:val="28"/>
                <w:szCs w:val="28"/>
                <w:lang w:val="uz-Cyrl-UZ"/>
              </w:rPr>
            </w:pPr>
            <w:r w:rsidRPr="00C878A0">
              <w:rPr>
                <w:rFonts w:cstheme="minorHAnsi"/>
                <w:b/>
                <w:bCs/>
                <w:sz w:val="28"/>
                <w:szCs w:val="28"/>
                <w:lang w:val="uz-Cyrl-UZ"/>
              </w:rPr>
              <w:t xml:space="preserve">Ўзбекистон Республикасининг халқаро шартномалари ва чет давлатларнинг ваколатли давлат ҳокимияти идоралари билан келишувларга мувофиқ </w:t>
            </w:r>
            <w:r w:rsidRPr="00C878A0">
              <w:rPr>
                <w:rFonts w:cstheme="minorHAnsi"/>
                <w:b/>
                <w:iCs/>
                <w:sz w:val="28"/>
                <w:szCs w:val="28"/>
                <w:lang w:val="uz-Cyrl-UZ"/>
              </w:rPr>
              <w:t>чет</w:t>
            </w:r>
            <w:r w:rsidRPr="00C878A0">
              <w:rPr>
                <w:rFonts w:cstheme="minorHAnsi"/>
                <w:i/>
                <w:iCs/>
                <w:sz w:val="28"/>
                <w:szCs w:val="28"/>
                <w:lang w:val="uz-Cyrl-UZ"/>
              </w:rPr>
              <w:t xml:space="preserve"> </w:t>
            </w:r>
            <w:r w:rsidRPr="00C878A0">
              <w:rPr>
                <w:rFonts w:cstheme="minorHAnsi"/>
                <w:b/>
                <w:bCs/>
                <w:sz w:val="28"/>
                <w:szCs w:val="28"/>
                <w:lang w:val="uz-Cyrl-UZ"/>
              </w:rPr>
              <w:t xml:space="preserve">давлатларда сайловчилар зич жойлашган ҳудудларда муддатидан олдин овоз бериш даврида сайловчининг турган жойида </w:t>
            </w:r>
            <w:r w:rsidRPr="00C878A0">
              <w:rPr>
                <w:rFonts w:cstheme="minorHAnsi"/>
                <w:b/>
                <w:bCs/>
                <w:sz w:val="28"/>
                <w:szCs w:val="28"/>
                <w:lang w:val="uz-Cyrl-UZ"/>
              </w:rPr>
              <w:lastRenderedPageBreak/>
              <w:t>ўтказилиши мумкин.</w:t>
            </w:r>
          </w:p>
          <w:p w:rsidR="00771DC7" w:rsidRPr="00C878A0" w:rsidRDefault="00771DC7" w:rsidP="001D1E97">
            <w:pPr>
              <w:ind w:firstLine="454"/>
              <w:jc w:val="both"/>
              <w:rPr>
                <w:rFonts w:cstheme="minorHAnsi"/>
                <w:b/>
                <w:bCs/>
                <w:sz w:val="28"/>
                <w:szCs w:val="28"/>
                <w:lang w:val="uz-Cyrl-UZ"/>
              </w:rPr>
            </w:pPr>
            <w:r w:rsidRPr="00C878A0">
              <w:rPr>
                <w:rFonts w:cstheme="minorHAnsi"/>
                <w:b/>
                <w:bCs/>
                <w:sz w:val="28"/>
                <w:szCs w:val="28"/>
                <w:lang w:val="uz-Cyrl-UZ"/>
              </w:rPr>
              <w:t>Ўзбекистон Республикасининг чет давлатлардаги дипломатик ва бошқа ваколатхоналари ҳузурида тузилган участка сайлов комиссияси сайловчиларнинг турган жойида овоз бериш вақти ва жойи тўғрисида қарор қабул қилади ва бу ҳақда сайловчиларни, кузатувчиларни оммавий ахборот воситалари орқали хабардор этади.</w:t>
            </w:r>
          </w:p>
          <w:p w:rsidR="00771DC7" w:rsidRPr="00C878A0" w:rsidRDefault="00771DC7" w:rsidP="001D1E97">
            <w:pPr>
              <w:ind w:firstLine="454"/>
              <w:jc w:val="both"/>
              <w:rPr>
                <w:rFonts w:cstheme="minorHAnsi"/>
                <w:b/>
                <w:bCs/>
                <w:sz w:val="28"/>
                <w:szCs w:val="28"/>
                <w:lang w:val="uz-Cyrl-UZ"/>
              </w:rPr>
            </w:pPr>
            <w:r w:rsidRPr="00C878A0">
              <w:rPr>
                <w:rFonts w:cstheme="minorHAnsi"/>
                <w:b/>
                <w:bCs/>
                <w:sz w:val="28"/>
                <w:szCs w:val="28"/>
                <w:lang w:val="uz-Cyrl-UZ"/>
              </w:rPr>
              <w:t>Сайловчининг турган жойида овоз бериш Ўзбекистон Республикасининг чет давлатлардаги дипломатик ва бошқа ваколатхоналари ҳузурида тузилган участка сайлов комиссиясининг камида икки нафар аъзоси иштирокида ўтказилади.</w:t>
            </w:r>
          </w:p>
          <w:p w:rsidR="00771DC7" w:rsidRPr="00C878A0" w:rsidRDefault="00771DC7" w:rsidP="001D1E97">
            <w:pPr>
              <w:ind w:firstLine="454"/>
              <w:jc w:val="both"/>
              <w:rPr>
                <w:rFonts w:cstheme="minorHAnsi"/>
                <w:b/>
                <w:bCs/>
                <w:sz w:val="28"/>
                <w:szCs w:val="28"/>
                <w:lang w:val="uz-Cyrl-UZ"/>
              </w:rPr>
            </w:pPr>
            <w:r w:rsidRPr="00C878A0">
              <w:rPr>
                <w:rFonts w:cstheme="minorHAnsi"/>
                <w:b/>
                <w:bCs/>
                <w:sz w:val="28"/>
                <w:szCs w:val="28"/>
                <w:lang w:val="uz-Cyrl-UZ"/>
              </w:rPr>
              <w:t>Овоз бериш тугаганидан кейин участка сайлов комиссияси аъзолари кўчма сайлов қутисини очиб, унинг ичидаги сайлов бюллетенларини санамасдан махсус қопга жойлайди, қопни пломбалайди ва бу ҳақда далолатнома тузади.</w:t>
            </w:r>
          </w:p>
          <w:p w:rsidR="00771DC7" w:rsidRPr="00C878A0" w:rsidRDefault="00771DC7" w:rsidP="001D1E97">
            <w:pPr>
              <w:ind w:firstLine="454"/>
              <w:jc w:val="both"/>
              <w:rPr>
                <w:rFonts w:cstheme="minorHAnsi"/>
                <w:sz w:val="28"/>
                <w:szCs w:val="28"/>
                <w:lang w:val="uz-Cyrl-UZ"/>
              </w:rPr>
            </w:pPr>
            <w:r w:rsidRPr="00C878A0">
              <w:rPr>
                <w:rFonts w:cstheme="minorHAnsi"/>
                <w:b/>
                <w:bCs/>
                <w:sz w:val="28"/>
                <w:szCs w:val="28"/>
                <w:lang w:val="uz-Cyrl-UZ"/>
              </w:rPr>
              <w:t>Сайлов бюллетенлари солинган қоп пломбаланган ҳолда далолатнома билан сайлов участкасига олиб борилади ва сайлов куни овозларни санаб чиқиш жараёни бошлангунга қадар сақланади.</w:t>
            </w:r>
          </w:p>
        </w:tc>
        <w:tc>
          <w:tcPr>
            <w:tcW w:w="4794" w:type="dxa"/>
            <w:shd w:val="clear" w:color="auto" w:fill="FFFFFF" w:themeFill="background1"/>
          </w:tcPr>
          <w:p w:rsidR="00771DC7" w:rsidRPr="00C878A0" w:rsidRDefault="00771DC7" w:rsidP="00673E11">
            <w:pPr>
              <w:pStyle w:val="a4"/>
              <w:ind w:firstLine="459"/>
              <w:rPr>
                <w:rFonts w:asciiTheme="minorHAnsi" w:hAnsiTheme="minorHAnsi" w:cstheme="minorHAnsi"/>
                <w:sz w:val="28"/>
                <w:szCs w:val="28"/>
                <w:lang w:val="uz-Cyrl-UZ" w:eastAsia="en-US"/>
              </w:rPr>
            </w:pPr>
            <w:r w:rsidRPr="00C878A0">
              <w:rPr>
                <w:rFonts w:asciiTheme="minorHAnsi" w:hAnsiTheme="minorHAnsi" w:cstheme="minorHAnsi"/>
                <w:sz w:val="28"/>
                <w:szCs w:val="28"/>
                <w:u w:val="single"/>
                <w:lang w:val="uz-Cyrl-UZ" w:eastAsia="en-US"/>
              </w:rPr>
              <w:lastRenderedPageBreak/>
              <w:t>ЎР Президентнинг 2020 йилги</w:t>
            </w:r>
            <w:r w:rsidRPr="00C878A0">
              <w:rPr>
                <w:rFonts w:asciiTheme="minorHAnsi" w:hAnsiTheme="minorHAnsi" w:cstheme="minorHAnsi"/>
                <w:sz w:val="28"/>
                <w:szCs w:val="28"/>
                <w:lang w:val="uz-Cyrl-UZ" w:eastAsia="en-US"/>
              </w:rPr>
              <w:t xml:space="preserve"> </w:t>
            </w:r>
            <w:r w:rsidRPr="00C878A0">
              <w:rPr>
                <w:rFonts w:asciiTheme="minorHAnsi" w:hAnsiTheme="minorHAnsi" w:cstheme="minorHAnsi"/>
                <w:sz w:val="28"/>
                <w:szCs w:val="28"/>
                <w:u w:val="single"/>
                <w:lang w:val="uz-Cyrl-UZ" w:eastAsia="en-US"/>
              </w:rPr>
              <w:t>Мурожаатномаси ва Давлат Дастурининг (</w:t>
            </w:r>
            <w:r w:rsidR="008E066D">
              <w:rPr>
                <w:rFonts w:asciiTheme="minorHAnsi" w:hAnsiTheme="minorHAnsi" w:cstheme="minorHAnsi"/>
                <w:sz w:val="28"/>
                <w:szCs w:val="28"/>
                <w:u w:val="single"/>
                <w:lang w:val="uz-Cyrl-UZ" w:eastAsia="en-US"/>
              </w:rPr>
              <w:t>ПФ–5953</w:t>
            </w:r>
            <w:r w:rsidRPr="00C878A0">
              <w:rPr>
                <w:rFonts w:asciiTheme="minorHAnsi" w:hAnsiTheme="minorHAnsi" w:cstheme="minorHAnsi"/>
                <w:sz w:val="28"/>
                <w:szCs w:val="28"/>
                <w:u w:val="single"/>
                <w:lang w:val="uz-Cyrl-UZ" w:eastAsia="en-US"/>
              </w:rPr>
              <w:t>) 17-банди  ижросини таъминлаш мақсадида</w:t>
            </w:r>
            <w:r w:rsidRPr="00C878A0">
              <w:rPr>
                <w:rFonts w:asciiTheme="minorHAnsi" w:hAnsiTheme="minorHAnsi" w:cstheme="minorHAnsi"/>
                <w:sz w:val="28"/>
                <w:szCs w:val="28"/>
                <w:lang w:val="uz-Cyrl-UZ" w:eastAsia="en-US"/>
              </w:rPr>
              <w:t xml:space="preserve"> 2019 йилги чет давлатларда сайловларни ташкил этиш амалиётидан келиб чиқиб, ушбу модда киритилмоқда.</w:t>
            </w:r>
          </w:p>
        </w:tc>
      </w:tr>
      <w:tr w:rsidR="00771DC7" w:rsidRPr="00C878A0" w:rsidTr="00D94588">
        <w:tc>
          <w:tcPr>
            <w:tcW w:w="5311" w:type="dxa"/>
            <w:shd w:val="clear" w:color="auto" w:fill="FFFFFF" w:themeFill="background1"/>
          </w:tcPr>
          <w:p w:rsidR="00771DC7" w:rsidRPr="00C878A0" w:rsidRDefault="00771DC7" w:rsidP="00AE068E">
            <w:pPr>
              <w:ind w:firstLine="454"/>
              <w:jc w:val="both"/>
              <w:rPr>
                <w:rFonts w:cstheme="minorHAnsi"/>
                <w:b/>
                <w:sz w:val="28"/>
                <w:szCs w:val="28"/>
                <w:lang w:val="uz-Cyrl-UZ"/>
              </w:rPr>
            </w:pPr>
            <w:r w:rsidRPr="00C878A0">
              <w:rPr>
                <w:rFonts w:cstheme="minorHAnsi"/>
                <w:b/>
                <w:sz w:val="28"/>
                <w:szCs w:val="28"/>
                <w:lang w:val="uz-Cyrl-UZ"/>
              </w:rPr>
              <w:lastRenderedPageBreak/>
              <w:t>57-модда. Муддатидан олдин овоз бериш</w:t>
            </w:r>
          </w:p>
          <w:p w:rsidR="00771DC7" w:rsidRPr="00C878A0" w:rsidRDefault="00771DC7" w:rsidP="00AE068E">
            <w:pPr>
              <w:ind w:firstLine="454"/>
              <w:jc w:val="both"/>
              <w:rPr>
                <w:rFonts w:cstheme="minorHAnsi"/>
                <w:i/>
                <w:sz w:val="28"/>
                <w:szCs w:val="28"/>
                <w:u w:val="single"/>
                <w:lang w:val="uz-Cyrl-UZ"/>
              </w:rPr>
            </w:pPr>
          </w:p>
          <w:p w:rsidR="00771DC7" w:rsidRPr="00C878A0" w:rsidRDefault="00771DC7" w:rsidP="00CF2B89">
            <w:pPr>
              <w:ind w:firstLine="454"/>
              <w:jc w:val="both"/>
              <w:rPr>
                <w:rFonts w:cstheme="minorHAnsi"/>
                <w:sz w:val="28"/>
                <w:szCs w:val="28"/>
                <w:lang w:val="uz-Cyrl-UZ"/>
              </w:rPr>
            </w:pPr>
            <w:r w:rsidRPr="00C878A0">
              <w:rPr>
                <w:rFonts w:cstheme="minorHAnsi"/>
                <w:i/>
                <w:sz w:val="28"/>
                <w:szCs w:val="28"/>
                <w:u w:val="single"/>
                <w:lang w:val="uz-Cyrl-UZ"/>
              </w:rPr>
              <w:t>(иккинчи қисм)</w:t>
            </w:r>
            <w:r w:rsidRPr="00C878A0">
              <w:rPr>
                <w:rFonts w:cstheme="minorHAnsi"/>
                <w:sz w:val="28"/>
                <w:szCs w:val="28"/>
                <w:lang w:val="uz-Cyrl-UZ"/>
              </w:rPr>
              <w:t xml:space="preserve"> Муддатидан олдин овоз бериш сайловга ўн кун қолганида бошланади ва сайловга уч кун қолганида тугалланади. Муддатидан олдин овоз беришни ўтказиш вақти </w:t>
            </w:r>
            <w:r w:rsidRPr="00C878A0">
              <w:rPr>
                <w:rFonts w:cstheme="minorHAnsi"/>
                <w:i/>
                <w:sz w:val="28"/>
                <w:szCs w:val="28"/>
                <w:u w:val="single"/>
                <w:lang w:val="uz-Cyrl-UZ"/>
              </w:rPr>
              <w:t>тегишли округ сайлов комиссияси</w:t>
            </w:r>
            <w:r w:rsidRPr="00C878A0">
              <w:rPr>
                <w:rFonts w:cstheme="minorHAnsi"/>
                <w:sz w:val="28"/>
                <w:szCs w:val="28"/>
                <w:lang w:val="uz-Cyrl-UZ"/>
              </w:rPr>
              <w:t xml:space="preserve"> томонидан белгиланади ва сайловчиларнинг, кузатувчиларнинг эътиборига оммавий ахборот воситалари орқали етказилади.</w:t>
            </w:r>
          </w:p>
          <w:p w:rsidR="00771DC7" w:rsidRPr="00C878A0" w:rsidRDefault="00771DC7" w:rsidP="00CF2B89">
            <w:pPr>
              <w:ind w:firstLine="454"/>
              <w:jc w:val="both"/>
              <w:rPr>
                <w:rFonts w:cstheme="minorHAnsi"/>
                <w:sz w:val="28"/>
                <w:szCs w:val="28"/>
                <w:lang w:val="uz-Cyrl-UZ"/>
              </w:rPr>
            </w:pPr>
          </w:p>
          <w:p w:rsidR="00771DC7" w:rsidRPr="00C878A0" w:rsidRDefault="00771DC7" w:rsidP="00CF2B89">
            <w:pPr>
              <w:ind w:firstLine="454"/>
              <w:jc w:val="both"/>
              <w:rPr>
                <w:rFonts w:cstheme="minorHAnsi"/>
                <w:b/>
                <w:sz w:val="28"/>
                <w:szCs w:val="28"/>
                <w:lang w:val="uz-Cyrl-UZ"/>
              </w:rPr>
            </w:pPr>
            <w:r w:rsidRPr="00C878A0">
              <w:rPr>
                <w:rFonts w:cstheme="minorHAnsi"/>
                <w:i/>
                <w:sz w:val="28"/>
                <w:szCs w:val="28"/>
                <w:lang w:val="uz-Cyrl-UZ"/>
              </w:rPr>
              <w:t>(бешинчи қисм) </w:t>
            </w:r>
            <w:r w:rsidRPr="00C878A0">
              <w:rPr>
                <w:rFonts w:cstheme="minorHAnsi"/>
                <w:sz w:val="28"/>
                <w:szCs w:val="28"/>
                <w:lang w:val="uz-Cyrl-UZ"/>
              </w:rPr>
              <w:t xml:space="preserve">Сайловчи қарор қабул қилади ва тўлдирилган сайлов бюллетенини ёпиқ конвертда қолдиради, конверт тегишли участка сайлов комиссиясининг сейфида сақланади. Конвертнинг елимланган жойига участка комиссиясининг икки нафар аъзосининг имзолари қўйилиб, улар комиссиянинг муҳри </w:t>
            </w:r>
            <w:r w:rsidRPr="00C878A0">
              <w:rPr>
                <w:rFonts w:cstheme="minorHAnsi"/>
                <w:i/>
                <w:sz w:val="28"/>
                <w:szCs w:val="28"/>
                <w:u w:val="single"/>
                <w:lang w:val="uz-Cyrl-UZ"/>
              </w:rPr>
              <w:t>ва овоз берувчининг имзоси</w:t>
            </w:r>
            <w:r w:rsidRPr="00C878A0">
              <w:rPr>
                <w:rFonts w:cstheme="minorHAnsi"/>
                <w:sz w:val="28"/>
                <w:szCs w:val="28"/>
                <w:lang w:val="uz-Cyrl-UZ"/>
              </w:rPr>
              <w:t xml:space="preserve"> билан тасдиқланади.</w:t>
            </w:r>
          </w:p>
        </w:tc>
        <w:tc>
          <w:tcPr>
            <w:tcW w:w="5312" w:type="dxa"/>
            <w:shd w:val="clear" w:color="auto" w:fill="FFFFFF" w:themeFill="background1"/>
          </w:tcPr>
          <w:p w:rsidR="00771DC7" w:rsidRPr="00C878A0" w:rsidRDefault="00771DC7" w:rsidP="00AE068E">
            <w:pPr>
              <w:ind w:firstLine="454"/>
              <w:jc w:val="both"/>
              <w:rPr>
                <w:rFonts w:cstheme="minorHAnsi"/>
                <w:b/>
                <w:sz w:val="28"/>
                <w:szCs w:val="28"/>
                <w:lang w:val="uz-Cyrl-UZ"/>
              </w:rPr>
            </w:pPr>
            <w:r w:rsidRPr="00C878A0">
              <w:rPr>
                <w:rFonts w:cstheme="minorHAnsi"/>
                <w:b/>
                <w:sz w:val="28"/>
                <w:szCs w:val="28"/>
                <w:lang w:val="uz-Cyrl-UZ"/>
              </w:rPr>
              <w:t>57-модда. Муддатидан олдин овоз бериш</w:t>
            </w:r>
          </w:p>
          <w:p w:rsidR="00771DC7" w:rsidRPr="00C878A0" w:rsidRDefault="00771DC7" w:rsidP="00AE068E">
            <w:pPr>
              <w:ind w:firstLine="454"/>
              <w:jc w:val="both"/>
              <w:rPr>
                <w:rFonts w:cstheme="minorHAnsi"/>
                <w:sz w:val="28"/>
                <w:szCs w:val="28"/>
                <w:lang w:val="uz-Cyrl-UZ"/>
              </w:rPr>
            </w:pPr>
          </w:p>
          <w:p w:rsidR="00771DC7" w:rsidRPr="00C878A0" w:rsidRDefault="00771DC7" w:rsidP="00FF34B5">
            <w:pPr>
              <w:ind w:firstLine="454"/>
              <w:jc w:val="both"/>
              <w:rPr>
                <w:rFonts w:cstheme="minorHAnsi"/>
                <w:sz w:val="28"/>
                <w:szCs w:val="28"/>
                <w:lang w:val="uz-Cyrl-UZ"/>
              </w:rPr>
            </w:pPr>
            <w:r w:rsidRPr="00C878A0">
              <w:rPr>
                <w:rFonts w:cstheme="minorHAnsi"/>
                <w:i/>
                <w:sz w:val="28"/>
                <w:szCs w:val="28"/>
                <w:u w:val="single"/>
                <w:lang w:val="uz-Cyrl-UZ"/>
              </w:rPr>
              <w:t>(иккинчи қисм)</w:t>
            </w:r>
            <w:r w:rsidRPr="00C878A0">
              <w:rPr>
                <w:rFonts w:cstheme="minorHAnsi"/>
                <w:sz w:val="28"/>
                <w:szCs w:val="28"/>
                <w:lang w:val="uz-Cyrl-UZ"/>
              </w:rPr>
              <w:t xml:space="preserve"> Муддатидан олдин овоз бериш сайловга ўн кун қолганида бошланади ва сайловга уч кун қолганида тугалланади. Муддатидан олдин овоз беришни ўтказиш вақти </w:t>
            </w:r>
            <w:r w:rsidRPr="00C878A0">
              <w:rPr>
                <w:rFonts w:cstheme="minorHAnsi"/>
                <w:b/>
                <w:sz w:val="28"/>
                <w:szCs w:val="28"/>
                <w:lang w:val="uz-Cyrl-UZ"/>
              </w:rPr>
              <w:t>Марказий сайлов комиссияси, вилоят, туман, шаҳар сайлов комиссиялари</w:t>
            </w:r>
            <w:r w:rsidRPr="00C878A0">
              <w:rPr>
                <w:rFonts w:cstheme="minorHAnsi"/>
                <w:sz w:val="28"/>
                <w:szCs w:val="28"/>
                <w:lang w:val="uz-Cyrl-UZ"/>
              </w:rPr>
              <w:t xml:space="preserve"> томонидан белгиланади ва сайловчиларнинг, кузатувчиларнинг эътиборига оммавий ахборот воситалари орқали етказилади.</w:t>
            </w:r>
          </w:p>
          <w:p w:rsidR="00771DC7" w:rsidRPr="00C878A0" w:rsidRDefault="00771DC7" w:rsidP="00FF34B5">
            <w:pPr>
              <w:ind w:firstLine="454"/>
              <w:jc w:val="both"/>
              <w:rPr>
                <w:rFonts w:cstheme="minorHAnsi"/>
                <w:sz w:val="28"/>
                <w:szCs w:val="28"/>
                <w:lang w:val="uz-Cyrl-UZ"/>
              </w:rPr>
            </w:pPr>
            <w:r w:rsidRPr="00C878A0">
              <w:rPr>
                <w:rFonts w:cstheme="minorHAnsi"/>
                <w:i/>
                <w:sz w:val="28"/>
                <w:szCs w:val="28"/>
                <w:lang w:val="uz-Cyrl-UZ"/>
              </w:rPr>
              <w:t>(бешинчи қисм) </w:t>
            </w:r>
            <w:r w:rsidRPr="00C878A0">
              <w:rPr>
                <w:rFonts w:cstheme="minorHAnsi"/>
                <w:sz w:val="28"/>
                <w:szCs w:val="28"/>
                <w:lang w:val="uz-Cyrl-UZ"/>
              </w:rPr>
              <w:t>Сайловчи қарор қабул қилади ва тўлдирилган сайлов бюллетенини ёпиқ конвертда қолдиради, конверт тегишли участка сайлов комиссиясининг сейфида сақланади. Конвертнинг елимланган жойига участка комиссиясининг икки нафар аъзосининг имзолари қўйилиб, улар комиссиянинг муҳри билан тасдиқланади.</w:t>
            </w:r>
          </w:p>
        </w:tc>
        <w:tc>
          <w:tcPr>
            <w:tcW w:w="4794" w:type="dxa"/>
            <w:shd w:val="clear" w:color="auto" w:fill="FFFFFF" w:themeFill="background1"/>
          </w:tcPr>
          <w:p w:rsidR="00771DC7" w:rsidRPr="00C878A0" w:rsidRDefault="00771DC7" w:rsidP="00AE068E">
            <w:pPr>
              <w:pStyle w:val="a4"/>
              <w:ind w:firstLine="459"/>
              <w:rPr>
                <w:rFonts w:asciiTheme="minorHAnsi" w:hAnsiTheme="minorHAnsi" w:cstheme="minorHAnsi"/>
                <w:sz w:val="28"/>
                <w:szCs w:val="28"/>
                <w:lang w:val="uz-Cyrl-UZ" w:eastAsia="en-US"/>
              </w:rPr>
            </w:pPr>
          </w:p>
          <w:p w:rsidR="00771DC7" w:rsidRPr="00C878A0" w:rsidRDefault="00771DC7" w:rsidP="00AE068E">
            <w:pPr>
              <w:pStyle w:val="a4"/>
              <w:ind w:firstLine="459"/>
              <w:rPr>
                <w:rFonts w:asciiTheme="minorHAnsi" w:hAnsiTheme="minorHAnsi" w:cstheme="minorHAnsi"/>
                <w:sz w:val="28"/>
                <w:szCs w:val="28"/>
                <w:lang w:val="uz-Cyrl-UZ" w:eastAsia="en-US"/>
              </w:rPr>
            </w:pPr>
          </w:p>
          <w:p w:rsidR="00771DC7" w:rsidRPr="00C878A0" w:rsidRDefault="00771DC7" w:rsidP="00AE068E">
            <w:pPr>
              <w:pStyle w:val="a4"/>
              <w:ind w:firstLine="459"/>
              <w:rPr>
                <w:rFonts w:asciiTheme="minorHAnsi" w:hAnsiTheme="minorHAnsi" w:cstheme="minorHAnsi"/>
                <w:sz w:val="28"/>
                <w:szCs w:val="28"/>
                <w:lang w:val="uz-Cyrl-UZ" w:eastAsia="en-US"/>
              </w:rPr>
            </w:pPr>
          </w:p>
          <w:p w:rsidR="00771DC7" w:rsidRPr="00C878A0" w:rsidRDefault="00771DC7" w:rsidP="00AE068E">
            <w:pPr>
              <w:pStyle w:val="a4"/>
              <w:ind w:firstLine="459"/>
              <w:rPr>
                <w:rFonts w:asciiTheme="minorHAnsi" w:hAnsiTheme="minorHAnsi" w:cstheme="minorHAnsi"/>
                <w:sz w:val="28"/>
                <w:szCs w:val="28"/>
                <w:lang w:val="uz-Cyrl-UZ" w:eastAsia="en-US"/>
              </w:rPr>
            </w:pPr>
            <w:r w:rsidRPr="00C878A0">
              <w:rPr>
                <w:rFonts w:asciiTheme="minorHAnsi" w:hAnsiTheme="minorHAnsi" w:cstheme="minorHAnsi"/>
                <w:sz w:val="28"/>
                <w:szCs w:val="28"/>
                <w:lang w:val="uz-Cyrl-UZ" w:eastAsia="en-US"/>
              </w:rPr>
              <w:t>1. Амалиётдан келиб чиқиб, муддатидан олдин овоз беришни ўтказиш вақтининг Марказий сайлов комиссияси, вилоят, туман, шаҳар сайлов комиссиялари томонидан белгиланиши аниқлаштирилмоқда.</w:t>
            </w:r>
          </w:p>
          <w:p w:rsidR="00771DC7" w:rsidRPr="00C878A0" w:rsidRDefault="00771DC7" w:rsidP="00AE068E">
            <w:pPr>
              <w:pStyle w:val="a4"/>
              <w:ind w:firstLine="459"/>
              <w:rPr>
                <w:rFonts w:asciiTheme="minorHAnsi" w:hAnsiTheme="minorHAnsi" w:cstheme="minorHAnsi"/>
                <w:sz w:val="28"/>
                <w:szCs w:val="28"/>
                <w:lang w:val="uz-Cyrl-UZ" w:eastAsia="en-US"/>
              </w:rPr>
            </w:pPr>
          </w:p>
          <w:p w:rsidR="00771DC7" w:rsidRPr="00C878A0" w:rsidRDefault="00771DC7" w:rsidP="00AE068E">
            <w:pPr>
              <w:pStyle w:val="a4"/>
              <w:ind w:firstLine="459"/>
              <w:rPr>
                <w:rFonts w:asciiTheme="minorHAnsi" w:hAnsiTheme="minorHAnsi" w:cstheme="minorHAnsi"/>
                <w:sz w:val="28"/>
                <w:szCs w:val="28"/>
                <w:lang w:val="uz-Cyrl-UZ" w:eastAsia="en-US"/>
              </w:rPr>
            </w:pPr>
          </w:p>
          <w:p w:rsidR="00771DC7" w:rsidRPr="00C878A0" w:rsidRDefault="00771DC7" w:rsidP="00AE068E">
            <w:pPr>
              <w:pStyle w:val="a4"/>
              <w:ind w:firstLine="459"/>
              <w:rPr>
                <w:rFonts w:asciiTheme="minorHAnsi" w:hAnsiTheme="minorHAnsi" w:cstheme="minorHAnsi"/>
                <w:sz w:val="28"/>
                <w:szCs w:val="28"/>
                <w:lang w:val="uz-Cyrl-UZ" w:eastAsia="en-US"/>
              </w:rPr>
            </w:pPr>
          </w:p>
          <w:p w:rsidR="00771DC7" w:rsidRPr="00C878A0" w:rsidRDefault="00771DC7" w:rsidP="00AE068E">
            <w:pPr>
              <w:pStyle w:val="a4"/>
              <w:ind w:firstLine="459"/>
              <w:rPr>
                <w:rFonts w:asciiTheme="minorHAnsi" w:hAnsiTheme="minorHAnsi" w:cstheme="minorHAnsi"/>
                <w:sz w:val="28"/>
                <w:szCs w:val="28"/>
                <w:lang w:val="uz-Cyrl-UZ" w:eastAsia="en-US"/>
              </w:rPr>
            </w:pPr>
          </w:p>
          <w:p w:rsidR="00771DC7" w:rsidRPr="00C878A0" w:rsidRDefault="00771DC7" w:rsidP="00AE068E">
            <w:pPr>
              <w:pStyle w:val="a4"/>
              <w:ind w:firstLine="459"/>
              <w:rPr>
                <w:rFonts w:asciiTheme="minorHAnsi" w:hAnsiTheme="minorHAnsi" w:cstheme="minorHAnsi"/>
                <w:sz w:val="28"/>
                <w:szCs w:val="28"/>
                <w:lang w:val="uz-Cyrl-UZ" w:eastAsia="en-US"/>
              </w:rPr>
            </w:pPr>
          </w:p>
          <w:p w:rsidR="00771DC7" w:rsidRPr="00C878A0" w:rsidRDefault="00771DC7" w:rsidP="00AE068E">
            <w:pPr>
              <w:pStyle w:val="a4"/>
              <w:ind w:firstLine="459"/>
              <w:rPr>
                <w:rFonts w:asciiTheme="minorHAnsi" w:hAnsiTheme="minorHAnsi" w:cstheme="minorHAnsi"/>
                <w:sz w:val="28"/>
                <w:szCs w:val="28"/>
                <w:lang w:val="uz-Cyrl-UZ" w:eastAsia="en-US"/>
              </w:rPr>
            </w:pPr>
          </w:p>
          <w:p w:rsidR="00771DC7" w:rsidRPr="00C878A0" w:rsidRDefault="00771DC7" w:rsidP="00AE068E">
            <w:pPr>
              <w:pStyle w:val="a4"/>
              <w:ind w:firstLine="459"/>
              <w:rPr>
                <w:rFonts w:asciiTheme="minorHAnsi" w:hAnsiTheme="minorHAnsi" w:cstheme="minorHAnsi"/>
                <w:sz w:val="28"/>
                <w:szCs w:val="28"/>
                <w:lang w:val="uz-Cyrl-UZ" w:eastAsia="en-US"/>
              </w:rPr>
            </w:pPr>
          </w:p>
          <w:p w:rsidR="00771DC7" w:rsidRPr="00C878A0" w:rsidRDefault="00771DC7" w:rsidP="00897592">
            <w:pPr>
              <w:pStyle w:val="a4"/>
              <w:ind w:firstLine="459"/>
              <w:rPr>
                <w:rFonts w:asciiTheme="minorHAnsi" w:hAnsiTheme="minorHAnsi" w:cstheme="minorHAnsi"/>
                <w:sz w:val="28"/>
                <w:szCs w:val="28"/>
                <w:lang w:val="uz-Cyrl-UZ" w:eastAsia="en-US"/>
              </w:rPr>
            </w:pPr>
            <w:r w:rsidRPr="00C878A0">
              <w:rPr>
                <w:rFonts w:asciiTheme="minorHAnsi" w:hAnsiTheme="minorHAnsi" w:cstheme="minorHAnsi"/>
                <w:sz w:val="28"/>
                <w:szCs w:val="28"/>
                <w:u w:val="single"/>
                <w:lang w:val="uz-Cyrl-UZ" w:eastAsia="en-US"/>
              </w:rPr>
              <w:t>2. ЕХҲТ ДИИҲБнинг тавсиялари асосида</w:t>
            </w:r>
            <w:r w:rsidRPr="00C878A0">
              <w:rPr>
                <w:rFonts w:asciiTheme="minorHAnsi" w:hAnsiTheme="minorHAnsi" w:cstheme="minorHAnsi"/>
                <w:sz w:val="28"/>
                <w:szCs w:val="28"/>
                <w:lang w:val="uz-Cyrl-UZ" w:eastAsia="en-US"/>
              </w:rPr>
              <w:t xml:space="preserve"> яширин овоз бериш принципини бузилишини олдини олиш мақсадида сайлов бюллетени солинган конвертда сайловчининг имзоси бўлиши мумкинлиги қоидаси чиқарилмоқда.</w:t>
            </w:r>
          </w:p>
        </w:tc>
      </w:tr>
      <w:tr w:rsidR="00771DC7" w:rsidRPr="00C878A0" w:rsidTr="00D94588">
        <w:tc>
          <w:tcPr>
            <w:tcW w:w="5311" w:type="dxa"/>
            <w:shd w:val="clear" w:color="auto" w:fill="FFFFFF" w:themeFill="background1"/>
          </w:tcPr>
          <w:p w:rsidR="00771DC7" w:rsidRPr="00C878A0" w:rsidRDefault="00771DC7" w:rsidP="00AE068E">
            <w:pPr>
              <w:ind w:firstLine="454"/>
              <w:jc w:val="both"/>
              <w:rPr>
                <w:rFonts w:cstheme="minorHAnsi"/>
                <w:b/>
                <w:sz w:val="28"/>
                <w:szCs w:val="28"/>
                <w:lang w:val="uz-Cyrl-UZ"/>
              </w:rPr>
            </w:pPr>
            <w:r w:rsidRPr="00C878A0">
              <w:rPr>
                <w:rFonts w:cstheme="minorHAnsi"/>
                <w:b/>
                <w:sz w:val="28"/>
                <w:szCs w:val="28"/>
                <w:lang w:val="uz-Cyrl-UZ"/>
              </w:rPr>
              <w:t xml:space="preserve">58-модда. Участка сайлов комиссиясининг овоз бериш тугаганидан кейинги фаолияти </w:t>
            </w:r>
          </w:p>
          <w:p w:rsidR="00771DC7" w:rsidRPr="00C878A0" w:rsidRDefault="00771DC7" w:rsidP="00AE068E">
            <w:pPr>
              <w:ind w:firstLine="454"/>
              <w:jc w:val="both"/>
              <w:rPr>
                <w:rFonts w:cstheme="minorHAnsi"/>
                <w:sz w:val="28"/>
                <w:szCs w:val="28"/>
                <w:lang w:val="uz-Cyrl-UZ"/>
              </w:rPr>
            </w:pPr>
          </w:p>
          <w:p w:rsidR="00771DC7" w:rsidRPr="00C878A0" w:rsidRDefault="00771DC7" w:rsidP="00D07FB3">
            <w:pPr>
              <w:ind w:firstLine="454"/>
              <w:jc w:val="both"/>
              <w:rPr>
                <w:rFonts w:cstheme="minorHAnsi"/>
                <w:sz w:val="28"/>
                <w:szCs w:val="28"/>
                <w:lang w:val="uz-Cyrl-UZ"/>
              </w:rPr>
            </w:pPr>
            <w:r w:rsidRPr="00C878A0">
              <w:rPr>
                <w:rFonts w:cstheme="minorHAnsi"/>
                <w:i/>
                <w:sz w:val="28"/>
                <w:szCs w:val="28"/>
                <w:lang w:val="uz-Cyrl-UZ"/>
              </w:rPr>
              <w:t>(олтинчи қисм)</w:t>
            </w:r>
            <w:r w:rsidRPr="00C878A0">
              <w:rPr>
                <w:rFonts w:cstheme="minorHAnsi"/>
                <w:b/>
                <w:sz w:val="28"/>
                <w:szCs w:val="28"/>
                <w:lang w:val="uz-Cyrl-UZ"/>
              </w:rPr>
              <w:t xml:space="preserve"> </w:t>
            </w:r>
            <w:r w:rsidRPr="00C878A0">
              <w:rPr>
                <w:rFonts w:cstheme="minorHAnsi"/>
                <w:sz w:val="28"/>
                <w:szCs w:val="28"/>
                <w:lang w:val="uz-Cyrl-UZ"/>
              </w:rPr>
              <w:t xml:space="preserve">Участка сайлов комиссияси баённомасининг кўчирма нусхаси ахборот-коммуникация </w:t>
            </w:r>
            <w:r w:rsidRPr="00C878A0">
              <w:rPr>
                <w:rFonts w:cstheme="minorHAnsi"/>
                <w:sz w:val="28"/>
                <w:szCs w:val="28"/>
                <w:lang w:val="uz-Cyrl-UZ"/>
              </w:rPr>
              <w:lastRenderedPageBreak/>
              <w:t>технологияларидан фойдаланган ҳолда дарҳол тегишли округ сайлов комиссиясига тақдим этилади, асл нусха эса раис ёки унинг ўринбосари томонидан ички ишлар органлари ходимлари кузатувида олиб бориб топширилади.</w:t>
            </w:r>
          </w:p>
        </w:tc>
        <w:tc>
          <w:tcPr>
            <w:tcW w:w="5312" w:type="dxa"/>
            <w:shd w:val="clear" w:color="auto" w:fill="FFFFFF" w:themeFill="background1"/>
          </w:tcPr>
          <w:p w:rsidR="00771DC7" w:rsidRPr="00C878A0" w:rsidRDefault="00771DC7" w:rsidP="00AE068E">
            <w:pPr>
              <w:ind w:firstLine="454"/>
              <w:jc w:val="both"/>
              <w:rPr>
                <w:rFonts w:cstheme="minorHAnsi"/>
                <w:b/>
                <w:sz w:val="28"/>
                <w:szCs w:val="28"/>
                <w:lang w:val="uz-Cyrl-UZ"/>
              </w:rPr>
            </w:pPr>
            <w:r w:rsidRPr="00C878A0">
              <w:rPr>
                <w:rFonts w:cstheme="minorHAnsi"/>
                <w:b/>
                <w:sz w:val="28"/>
                <w:szCs w:val="28"/>
                <w:lang w:val="uz-Cyrl-UZ"/>
              </w:rPr>
              <w:lastRenderedPageBreak/>
              <w:t xml:space="preserve">58-модда. Участка сайлов комиссиясининг овоз бериш тугаганидан кейинги фаолияти </w:t>
            </w:r>
          </w:p>
          <w:p w:rsidR="00771DC7" w:rsidRPr="00C878A0" w:rsidRDefault="00771DC7" w:rsidP="00AE068E">
            <w:pPr>
              <w:ind w:firstLine="454"/>
              <w:jc w:val="both"/>
              <w:rPr>
                <w:rFonts w:cstheme="minorHAnsi"/>
                <w:sz w:val="28"/>
                <w:szCs w:val="28"/>
                <w:lang w:val="uz-Cyrl-UZ"/>
              </w:rPr>
            </w:pPr>
          </w:p>
          <w:p w:rsidR="00771DC7" w:rsidRPr="00C878A0" w:rsidRDefault="00771DC7" w:rsidP="00381471">
            <w:pPr>
              <w:ind w:firstLine="454"/>
              <w:jc w:val="both"/>
              <w:rPr>
                <w:rFonts w:cstheme="minorHAnsi"/>
                <w:sz w:val="28"/>
                <w:szCs w:val="28"/>
                <w:lang w:val="uz-Cyrl-UZ"/>
              </w:rPr>
            </w:pPr>
            <w:r w:rsidRPr="00C878A0">
              <w:rPr>
                <w:rFonts w:cstheme="minorHAnsi"/>
                <w:i/>
                <w:sz w:val="28"/>
                <w:szCs w:val="28"/>
                <w:lang w:val="uz-Cyrl-UZ"/>
              </w:rPr>
              <w:t>(олтинчи қисм)</w:t>
            </w:r>
            <w:r w:rsidRPr="00C878A0">
              <w:rPr>
                <w:rFonts w:cstheme="minorHAnsi"/>
                <w:b/>
                <w:sz w:val="28"/>
                <w:szCs w:val="28"/>
                <w:lang w:val="uz-Cyrl-UZ"/>
              </w:rPr>
              <w:t xml:space="preserve"> </w:t>
            </w:r>
            <w:r w:rsidRPr="00C878A0">
              <w:rPr>
                <w:rFonts w:cstheme="minorHAnsi"/>
                <w:sz w:val="28"/>
                <w:szCs w:val="28"/>
                <w:lang w:val="uz-Cyrl-UZ"/>
              </w:rPr>
              <w:t xml:space="preserve">Участка сайлов комиссияси баённомасининг кўчирма нусхаси ахборот-коммуникация </w:t>
            </w:r>
            <w:r w:rsidRPr="00C878A0">
              <w:rPr>
                <w:rFonts w:cstheme="minorHAnsi"/>
                <w:sz w:val="28"/>
                <w:szCs w:val="28"/>
                <w:lang w:val="uz-Cyrl-UZ"/>
              </w:rPr>
              <w:lastRenderedPageBreak/>
              <w:t xml:space="preserve">технологияларидан фойдаланган ҳолда дарҳол тегишли округ сайлов комиссиясига, </w:t>
            </w:r>
            <w:r w:rsidRPr="00C878A0">
              <w:rPr>
                <w:rFonts w:cstheme="minorHAnsi"/>
                <w:b/>
                <w:sz w:val="28"/>
                <w:szCs w:val="28"/>
                <w:lang w:val="uz-Cyrl-UZ"/>
              </w:rPr>
              <w:t xml:space="preserve">Халқ депутатлари туман, шаҳар Кенгашларига сайлов бўйича эса тегишли туман, шаҳар (Тошкент шаҳри бундан мустасно) сайлов комиссиясига </w:t>
            </w:r>
            <w:r w:rsidRPr="00C878A0">
              <w:rPr>
                <w:rFonts w:cstheme="minorHAnsi"/>
                <w:sz w:val="28"/>
                <w:szCs w:val="28"/>
                <w:lang w:val="uz-Cyrl-UZ"/>
              </w:rPr>
              <w:t>тақдим этилади, асл нусха эса раис ёки унинг ўринбосари томонидан ички ишлар органлари ходимлари кузатувида олиб бориб топширилади.</w:t>
            </w:r>
          </w:p>
        </w:tc>
        <w:tc>
          <w:tcPr>
            <w:tcW w:w="4794" w:type="dxa"/>
            <w:shd w:val="clear" w:color="auto" w:fill="FFFFFF" w:themeFill="background1"/>
          </w:tcPr>
          <w:p w:rsidR="00771DC7" w:rsidRPr="00C878A0" w:rsidRDefault="00771DC7" w:rsidP="00D07FB3">
            <w:pPr>
              <w:pStyle w:val="a4"/>
              <w:ind w:firstLine="459"/>
              <w:rPr>
                <w:rFonts w:asciiTheme="minorHAnsi" w:hAnsiTheme="minorHAnsi" w:cstheme="minorHAnsi"/>
                <w:sz w:val="28"/>
                <w:szCs w:val="28"/>
                <w:lang w:val="uz-Cyrl-UZ" w:eastAsia="en-US"/>
              </w:rPr>
            </w:pPr>
            <w:r w:rsidRPr="00C878A0">
              <w:rPr>
                <w:rFonts w:asciiTheme="minorHAnsi" w:hAnsiTheme="minorHAnsi" w:cstheme="minorHAnsi"/>
                <w:sz w:val="28"/>
                <w:szCs w:val="28"/>
                <w:u w:val="single"/>
                <w:lang w:val="uz-Cyrl-UZ" w:eastAsia="en-US"/>
              </w:rPr>
              <w:lastRenderedPageBreak/>
              <w:t>ЎР Президентнинг 2020 йилги</w:t>
            </w:r>
            <w:r w:rsidRPr="00C878A0">
              <w:rPr>
                <w:rFonts w:asciiTheme="minorHAnsi" w:hAnsiTheme="minorHAnsi" w:cstheme="minorHAnsi"/>
                <w:sz w:val="28"/>
                <w:szCs w:val="28"/>
                <w:lang w:val="uz-Cyrl-UZ" w:eastAsia="en-US"/>
              </w:rPr>
              <w:t xml:space="preserve"> </w:t>
            </w:r>
            <w:r w:rsidRPr="00C878A0">
              <w:rPr>
                <w:rFonts w:asciiTheme="minorHAnsi" w:hAnsiTheme="minorHAnsi" w:cstheme="minorHAnsi"/>
                <w:sz w:val="28"/>
                <w:szCs w:val="28"/>
                <w:u w:val="single"/>
                <w:lang w:val="uz-Cyrl-UZ" w:eastAsia="en-US"/>
              </w:rPr>
              <w:t>Мурожаатномаси ва Давлат Дастурининг (</w:t>
            </w:r>
            <w:r w:rsidR="008E066D">
              <w:rPr>
                <w:rFonts w:asciiTheme="minorHAnsi" w:hAnsiTheme="minorHAnsi" w:cstheme="minorHAnsi"/>
                <w:sz w:val="28"/>
                <w:szCs w:val="28"/>
                <w:u w:val="single"/>
                <w:lang w:val="uz-Cyrl-UZ" w:eastAsia="en-US"/>
              </w:rPr>
              <w:t>ПФ–5953</w:t>
            </w:r>
            <w:r w:rsidRPr="00C878A0">
              <w:rPr>
                <w:rFonts w:asciiTheme="minorHAnsi" w:hAnsiTheme="minorHAnsi" w:cstheme="minorHAnsi"/>
                <w:sz w:val="28"/>
                <w:szCs w:val="28"/>
                <w:u w:val="single"/>
                <w:lang w:val="uz-Cyrl-UZ" w:eastAsia="en-US"/>
              </w:rPr>
              <w:t>) 17-банди  ижросини таъминлаш мақсадида</w:t>
            </w:r>
            <w:r w:rsidRPr="00C878A0">
              <w:rPr>
                <w:rFonts w:asciiTheme="minorHAnsi" w:hAnsiTheme="minorHAnsi" w:cstheme="minorHAnsi"/>
                <w:sz w:val="28"/>
                <w:szCs w:val="28"/>
                <w:lang w:val="uz-Cyrl-UZ" w:eastAsia="en-US"/>
              </w:rPr>
              <w:t xml:space="preserve"> Халқ депутатлари туман ва шаҳар Кенгашларига сайлов ўтказувчи ОСКлар ваколатлари бекор </w:t>
            </w:r>
            <w:r w:rsidRPr="00C878A0">
              <w:rPr>
                <w:rFonts w:asciiTheme="minorHAnsi" w:hAnsiTheme="minorHAnsi" w:cstheme="minorHAnsi"/>
                <w:sz w:val="28"/>
                <w:szCs w:val="28"/>
                <w:lang w:val="uz-Cyrl-UZ" w:eastAsia="en-US"/>
              </w:rPr>
              <w:lastRenderedPageBreak/>
              <w:t>қилинаётганлиги сабабли, баённома нусхаси олиб бориладиган сайлов комиссияси аниқлаштирилмоқда.</w:t>
            </w:r>
          </w:p>
          <w:p w:rsidR="00771DC7" w:rsidRPr="00C878A0" w:rsidRDefault="00771DC7" w:rsidP="00032A80">
            <w:pPr>
              <w:pStyle w:val="a4"/>
              <w:ind w:firstLine="459"/>
              <w:rPr>
                <w:rFonts w:asciiTheme="minorHAnsi" w:hAnsiTheme="minorHAnsi" w:cstheme="minorHAnsi"/>
                <w:b/>
                <w:sz w:val="28"/>
                <w:szCs w:val="28"/>
                <w:lang w:val="uz-Cyrl-UZ" w:eastAsia="en-US"/>
              </w:rPr>
            </w:pPr>
          </w:p>
        </w:tc>
      </w:tr>
      <w:tr w:rsidR="00771DC7" w:rsidRPr="00C878A0" w:rsidTr="00D94588">
        <w:tc>
          <w:tcPr>
            <w:tcW w:w="5311" w:type="dxa"/>
            <w:shd w:val="clear" w:color="auto" w:fill="FFFFFF" w:themeFill="background1"/>
          </w:tcPr>
          <w:p w:rsidR="00771DC7" w:rsidRPr="00C878A0" w:rsidRDefault="00771DC7" w:rsidP="00F56E7F">
            <w:pPr>
              <w:ind w:firstLine="454"/>
              <w:jc w:val="both"/>
              <w:rPr>
                <w:rFonts w:cstheme="minorHAnsi"/>
                <w:b/>
                <w:sz w:val="28"/>
                <w:szCs w:val="28"/>
                <w:lang w:val="uz-Cyrl-UZ"/>
              </w:rPr>
            </w:pPr>
            <w:r w:rsidRPr="00C878A0">
              <w:rPr>
                <w:rFonts w:cstheme="minorHAnsi"/>
                <w:b/>
                <w:sz w:val="28"/>
                <w:szCs w:val="28"/>
                <w:lang w:val="uz-Cyrl-UZ"/>
              </w:rPr>
              <w:lastRenderedPageBreak/>
              <w:t>86-модда. Сенат аъзолари сайловининг якунлари устидан шикоят қилиш</w:t>
            </w:r>
          </w:p>
          <w:p w:rsidR="00771DC7" w:rsidRPr="00C878A0" w:rsidRDefault="00771DC7" w:rsidP="00F56E7F">
            <w:pPr>
              <w:ind w:firstLine="454"/>
              <w:jc w:val="both"/>
              <w:rPr>
                <w:rFonts w:cstheme="minorHAnsi"/>
                <w:sz w:val="28"/>
                <w:szCs w:val="28"/>
                <w:lang w:val="uz-Cyrl-UZ"/>
              </w:rPr>
            </w:pPr>
          </w:p>
          <w:p w:rsidR="00771DC7" w:rsidRPr="00C878A0" w:rsidRDefault="00771DC7" w:rsidP="00F56E7F">
            <w:pPr>
              <w:ind w:firstLine="454"/>
              <w:jc w:val="both"/>
              <w:rPr>
                <w:rFonts w:cstheme="minorHAnsi"/>
                <w:sz w:val="28"/>
                <w:szCs w:val="28"/>
                <w:lang w:val="uz-Cyrl-UZ"/>
              </w:rPr>
            </w:pPr>
            <w:r w:rsidRPr="00C878A0">
              <w:rPr>
                <w:rFonts w:cstheme="minorHAnsi"/>
                <w:sz w:val="28"/>
                <w:szCs w:val="28"/>
                <w:lang w:val="uz-Cyrl-UZ"/>
              </w:rPr>
              <w:t xml:space="preserve">Қўшма мажлисларнинг, шунингдек Марказий сайлов комиссиясининг қарорлари устидан ушбу қарорлар қабул қилинган кундан эътиборан </w:t>
            </w:r>
            <w:r w:rsidRPr="00AB3550">
              <w:rPr>
                <w:rFonts w:cstheme="minorHAnsi"/>
                <w:b/>
                <w:i/>
                <w:sz w:val="28"/>
                <w:szCs w:val="28"/>
                <w:lang w:val="uz-Cyrl-UZ"/>
              </w:rPr>
              <w:t>ўн кун</w:t>
            </w:r>
            <w:r w:rsidRPr="00C878A0">
              <w:rPr>
                <w:rFonts w:cstheme="minorHAnsi"/>
                <w:sz w:val="28"/>
                <w:szCs w:val="28"/>
                <w:lang w:val="uz-Cyrl-UZ"/>
              </w:rPr>
              <w:t xml:space="preserve"> ичида Ўзбекистон Республикаси Олий судига шикоят қилиниши мумкин.</w:t>
            </w:r>
          </w:p>
        </w:tc>
        <w:tc>
          <w:tcPr>
            <w:tcW w:w="5312" w:type="dxa"/>
            <w:shd w:val="clear" w:color="auto" w:fill="FFFFFF" w:themeFill="background1"/>
          </w:tcPr>
          <w:p w:rsidR="00771DC7" w:rsidRPr="00C878A0" w:rsidRDefault="00771DC7" w:rsidP="00F56E7F">
            <w:pPr>
              <w:ind w:firstLine="454"/>
              <w:jc w:val="both"/>
              <w:rPr>
                <w:rFonts w:cstheme="minorHAnsi"/>
                <w:b/>
                <w:sz w:val="28"/>
                <w:szCs w:val="28"/>
                <w:lang w:val="uz-Cyrl-UZ"/>
              </w:rPr>
            </w:pPr>
            <w:r w:rsidRPr="00C878A0">
              <w:rPr>
                <w:rFonts w:cstheme="minorHAnsi"/>
                <w:b/>
                <w:sz w:val="28"/>
                <w:szCs w:val="28"/>
                <w:lang w:val="uz-Cyrl-UZ"/>
              </w:rPr>
              <w:t>86-модда. Сенат аъзолари сайловининг якунлари устидан шикоят қилиш</w:t>
            </w:r>
          </w:p>
          <w:p w:rsidR="00771DC7" w:rsidRPr="00C878A0" w:rsidRDefault="00771DC7" w:rsidP="00AD618E">
            <w:pPr>
              <w:ind w:firstLine="454"/>
              <w:jc w:val="both"/>
              <w:rPr>
                <w:rFonts w:cstheme="minorHAnsi"/>
                <w:sz w:val="28"/>
                <w:szCs w:val="28"/>
                <w:lang w:val="uz-Cyrl-UZ"/>
              </w:rPr>
            </w:pPr>
          </w:p>
          <w:p w:rsidR="00771DC7" w:rsidRPr="00C878A0" w:rsidRDefault="00771DC7" w:rsidP="00AD618E">
            <w:pPr>
              <w:ind w:firstLine="454"/>
              <w:jc w:val="both"/>
              <w:rPr>
                <w:rFonts w:cstheme="minorHAnsi"/>
                <w:b/>
                <w:sz w:val="28"/>
                <w:szCs w:val="28"/>
                <w:lang w:val="uz-Cyrl-UZ"/>
              </w:rPr>
            </w:pPr>
            <w:r w:rsidRPr="00C878A0">
              <w:rPr>
                <w:rFonts w:cstheme="minorHAnsi"/>
                <w:sz w:val="28"/>
                <w:szCs w:val="28"/>
                <w:lang w:val="uz-Cyrl-UZ"/>
              </w:rPr>
              <w:t xml:space="preserve">Қўшма мажлисларнинг, шунингдек Марказий сайлов комиссиясининг қарорлари устидан ушбу қарорлар қабул қилинган кундан эътиборан </w:t>
            </w:r>
            <w:r w:rsidRPr="00C878A0">
              <w:rPr>
                <w:rFonts w:cstheme="minorHAnsi"/>
                <w:b/>
                <w:sz w:val="28"/>
                <w:szCs w:val="28"/>
                <w:lang w:val="uz-Cyrl-UZ"/>
              </w:rPr>
              <w:t>беш кун</w:t>
            </w:r>
            <w:r w:rsidRPr="00C878A0">
              <w:rPr>
                <w:rFonts w:cstheme="minorHAnsi"/>
                <w:sz w:val="28"/>
                <w:szCs w:val="28"/>
                <w:lang w:val="uz-Cyrl-UZ"/>
              </w:rPr>
              <w:t xml:space="preserve"> ичида Ўзбекистон Республикаси Олий судига шикоят қилиниши мумкин.</w:t>
            </w:r>
          </w:p>
        </w:tc>
        <w:tc>
          <w:tcPr>
            <w:tcW w:w="4794" w:type="dxa"/>
            <w:shd w:val="clear" w:color="auto" w:fill="FFFFFF" w:themeFill="background1"/>
          </w:tcPr>
          <w:p w:rsidR="00771DC7" w:rsidRPr="00C878A0" w:rsidRDefault="00771DC7" w:rsidP="00E113BE">
            <w:pPr>
              <w:pStyle w:val="a4"/>
              <w:spacing w:line="228" w:lineRule="auto"/>
              <w:ind w:firstLine="459"/>
              <w:rPr>
                <w:rFonts w:asciiTheme="minorHAnsi" w:hAnsiTheme="minorHAnsi" w:cstheme="minorHAnsi"/>
                <w:sz w:val="28"/>
                <w:szCs w:val="28"/>
                <w:lang w:val="uz-Cyrl-UZ" w:eastAsia="en-US"/>
              </w:rPr>
            </w:pPr>
            <w:r w:rsidRPr="00C878A0">
              <w:rPr>
                <w:rFonts w:asciiTheme="minorHAnsi" w:hAnsiTheme="minorHAnsi" w:cstheme="minorHAnsi"/>
                <w:sz w:val="28"/>
                <w:szCs w:val="28"/>
                <w:u w:val="single"/>
                <w:lang w:val="uz-Cyrl-UZ" w:eastAsia="en-US"/>
              </w:rPr>
              <w:t>ЕХҲТ ДИИҲБнинг тавсиялари асосида</w:t>
            </w:r>
            <w:r w:rsidRPr="00C878A0">
              <w:rPr>
                <w:rFonts w:asciiTheme="minorHAnsi" w:hAnsiTheme="minorHAnsi" w:cstheme="minorHAnsi"/>
                <w:sz w:val="28"/>
                <w:szCs w:val="28"/>
                <w:lang w:val="uz-Cyrl-UZ" w:eastAsia="en-US"/>
              </w:rPr>
              <w:t xml:space="preserve"> сайлов низолашуви муддатларини камайтириш ва натижаларни тез фурсатда аниқлаштириш мақсадида шикоят муддати 10 кундан 5 кунга қисқартирилмоқда</w:t>
            </w:r>
          </w:p>
          <w:p w:rsidR="00771DC7" w:rsidRPr="00C878A0" w:rsidRDefault="00771DC7" w:rsidP="00E113BE">
            <w:pPr>
              <w:pStyle w:val="a4"/>
              <w:spacing w:line="228" w:lineRule="auto"/>
              <w:ind w:firstLine="459"/>
              <w:rPr>
                <w:rFonts w:asciiTheme="minorHAnsi" w:hAnsiTheme="minorHAnsi" w:cstheme="minorHAnsi"/>
                <w:sz w:val="28"/>
                <w:szCs w:val="28"/>
                <w:lang w:val="uz-Cyrl-UZ" w:eastAsia="en-US"/>
              </w:rPr>
            </w:pPr>
            <w:r w:rsidRPr="00C878A0">
              <w:rPr>
                <w:rFonts w:asciiTheme="minorHAnsi" w:hAnsiTheme="minorHAnsi" w:cstheme="minorHAnsi"/>
                <w:sz w:val="28"/>
                <w:szCs w:val="28"/>
                <w:lang w:val="uz-Cyrl-UZ" w:eastAsia="en-US"/>
              </w:rPr>
              <w:t>Венеция комиссиясининг Сайлов масалалари бўйича намунавий амалиёт кодексининг II.3.3 g-бандида шикоятлар муддати қисқа (биринчи инстанцияда 3-5 кун оралиғида) бўлиши тавсия этилган.</w:t>
            </w:r>
          </w:p>
          <w:p w:rsidR="00771DC7" w:rsidRPr="00C878A0" w:rsidRDefault="00771DC7" w:rsidP="00E113BE">
            <w:pPr>
              <w:pStyle w:val="a4"/>
              <w:spacing w:line="228" w:lineRule="auto"/>
              <w:ind w:firstLine="459"/>
              <w:rPr>
                <w:rFonts w:asciiTheme="minorHAnsi" w:hAnsiTheme="minorHAnsi" w:cstheme="minorHAnsi"/>
                <w:b/>
                <w:sz w:val="28"/>
                <w:szCs w:val="28"/>
                <w:lang w:val="uz-Cyrl-UZ"/>
              </w:rPr>
            </w:pPr>
            <w:r w:rsidRPr="00C878A0">
              <w:rPr>
                <w:rFonts w:asciiTheme="minorHAnsi" w:hAnsiTheme="minorHAnsi" w:cstheme="minorHAnsi"/>
                <w:sz w:val="28"/>
                <w:szCs w:val="28"/>
                <w:lang w:val="uz-Cyrl-UZ" w:eastAsia="en-US"/>
              </w:rPr>
              <w:t>Ушбу ҳалқаро нормага мувофиқлаштириш мақсадида киритилмоқда.</w:t>
            </w:r>
          </w:p>
        </w:tc>
      </w:tr>
      <w:tr w:rsidR="00771DC7" w:rsidRPr="00C878A0" w:rsidTr="00D94588">
        <w:tc>
          <w:tcPr>
            <w:tcW w:w="5311" w:type="dxa"/>
            <w:shd w:val="clear" w:color="auto" w:fill="FFFFFF" w:themeFill="background1"/>
          </w:tcPr>
          <w:p w:rsidR="00771DC7" w:rsidRPr="00C878A0" w:rsidRDefault="00771DC7" w:rsidP="001D57DF">
            <w:pPr>
              <w:ind w:firstLine="454"/>
              <w:jc w:val="both"/>
              <w:rPr>
                <w:rFonts w:cstheme="minorHAnsi"/>
                <w:b/>
                <w:sz w:val="28"/>
                <w:szCs w:val="28"/>
                <w:lang w:val="uz-Cyrl-UZ"/>
              </w:rPr>
            </w:pPr>
            <w:r w:rsidRPr="00C878A0">
              <w:rPr>
                <w:rFonts w:cstheme="minorHAnsi"/>
                <w:b/>
                <w:sz w:val="28"/>
                <w:szCs w:val="28"/>
                <w:lang w:val="uz-Cyrl-UZ"/>
              </w:rPr>
              <w:t>95-модда. Округ бўйича сайлов натижаларини аниқлаш</w:t>
            </w:r>
          </w:p>
          <w:p w:rsidR="00771DC7" w:rsidRPr="00C878A0" w:rsidRDefault="00771DC7" w:rsidP="001D57DF">
            <w:pPr>
              <w:ind w:firstLine="454"/>
              <w:jc w:val="both"/>
              <w:rPr>
                <w:rFonts w:cstheme="minorHAnsi"/>
                <w:sz w:val="28"/>
                <w:szCs w:val="28"/>
                <w:lang w:val="uz-Cyrl-UZ"/>
              </w:rPr>
            </w:pPr>
          </w:p>
          <w:p w:rsidR="00771DC7" w:rsidRPr="00C878A0" w:rsidRDefault="00771DC7" w:rsidP="001D57DF">
            <w:pPr>
              <w:ind w:firstLine="454"/>
              <w:jc w:val="both"/>
              <w:rPr>
                <w:rFonts w:cstheme="minorHAnsi"/>
                <w:sz w:val="28"/>
                <w:szCs w:val="28"/>
                <w:lang w:val="uz-Cyrl-UZ"/>
              </w:rPr>
            </w:pPr>
            <w:r w:rsidRPr="00C878A0">
              <w:rPr>
                <w:rFonts w:cstheme="minorHAnsi"/>
                <w:i/>
                <w:sz w:val="28"/>
                <w:szCs w:val="28"/>
                <w:lang w:val="uz-Cyrl-UZ"/>
              </w:rPr>
              <w:t>(учинчи қисм)</w:t>
            </w:r>
            <w:r w:rsidRPr="00C878A0">
              <w:rPr>
                <w:rFonts w:cstheme="minorHAnsi"/>
                <w:b/>
                <w:sz w:val="28"/>
                <w:szCs w:val="28"/>
                <w:lang w:val="uz-Cyrl-UZ"/>
              </w:rPr>
              <w:t xml:space="preserve"> </w:t>
            </w:r>
            <w:r w:rsidRPr="00C878A0">
              <w:rPr>
                <w:rFonts w:cstheme="minorHAnsi"/>
                <w:sz w:val="28"/>
                <w:szCs w:val="28"/>
                <w:lang w:val="uz-Cyrl-UZ"/>
              </w:rPr>
              <w:t xml:space="preserve">Округ бўйича сайлов натижалари округ сайлов комиссиясининг </w:t>
            </w:r>
            <w:r w:rsidRPr="00C878A0">
              <w:rPr>
                <w:rFonts w:cstheme="minorHAnsi"/>
                <w:sz w:val="28"/>
                <w:szCs w:val="28"/>
                <w:lang w:val="uz-Cyrl-UZ"/>
              </w:rPr>
              <w:lastRenderedPageBreak/>
              <w:t>мажлисида аниқланади ва баённомага киритилади. Баённома комиссиянинг раиси, раис ўринбосари, котиби, бошқа аъзолари томонидан имзоланади ҳамда тегишли сайлов комиссиясига тақдим этилади.</w:t>
            </w:r>
          </w:p>
          <w:p w:rsidR="00771DC7" w:rsidRPr="00C878A0" w:rsidRDefault="00771DC7" w:rsidP="001D57DF">
            <w:pPr>
              <w:ind w:firstLine="454"/>
              <w:jc w:val="both"/>
              <w:rPr>
                <w:rFonts w:cstheme="minorHAnsi"/>
                <w:sz w:val="28"/>
                <w:szCs w:val="28"/>
                <w:lang w:val="uz-Cyrl-UZ"/>
              </w:rPr>
            </w:pPr>
          </w:p>
          <w:p w:rsidR="00771DC7" w:rsidRPr="00C878A0" w:rsidRDefault="00771DC7" w:rsidP="001D57DF">
            <w:pPr>
              <w:ind w:firstLine="454"/>
              <w:jc w:val="both"/>
              <w:rPr>
                <w:rFonts w:cstheme="minorHAnsi"/>
                <w:sz w:val="28"/>
                <w:szCs w:val="28"/>
                <w:lang w:val="uz-Cyrl-UZ"/>
              </w:rPr>
            </w:pPr>
          </w:p>
          <w:p w:rsidR="00771DC7" w:rsidRPr="00C878A0" w:rsidRDefault="00771DC7" w:rsidP="001D57DF">
            <w:pPr>
              <w:jc w:val="center"/>
              <w:rPr>
                <w:rFonts w:cstheme="minorHAnsi"/>
                <w:b/>
                <w:sz w:val="28"/>
                <w:szCs w:val="28"/>
                <w:lang w:val="uz-Cyrl-UZ"/>
              </w:rPr>
            </w:pPr>
            <w:r w:rsidRPr="00C878A0">
              <w:rPr>
                <w:rFonts w:cstheme="minorHAnsi"/>
                <w:b/>
                <w:sz w:val="28"/>
                <w:szCs w:val="28"/>
                <w:lang w:val="uz-Cyrl-UZ"/>
              </w:rPr>
              <w:t>Тўлдирилмоқда</w:t>
            </w:r>
          </w:p>
          <w:p w:rsidR="00771DC7" w:rsidRPr="00C878A0" w:rsidRDefault="00771DC7" w:rsidP="001D57DF">
            <w:pPr>
              <w:jc w:val="center"/>
              <w:rPr>
                <w:rFonts w:cstheme="minorHAnsi"/>
                <w:b/>
                <w:sz w:val="28"/>
                <w:szCs w:val="28"/>
                <w:lang w:val="uz-Cyrl-UZ"/>
              </w:rPr>
            </w:pPr>
          </w:p>
          <w:p w:rsidR="00771DC7" w:rsidRPr="00C878A0" w:rsidRDefault="00771DC7" w:rsidP="001D57DF">
            <w:pPr>
              <w:jc w:val="center"/>
              <w:rPr>
                <w:rFonts w:cstheme="minorHAnsi"/>
                <w:b/>
                <w:sz w:val="28"/>
                <w:szCs w:val="28"/>
                <w:lang w:val="uz-Cyrl-UZ"/>
              </w:rPr>
            </w:pPr>
          </w:p>
          <w:p w:rsidR="00771DC7" w:rsidRPr="00C878A0" w:rsidRDefault="00771DC7" w:rsidP="001D57DF">
            <w:pPr>
              <w:jc w:val="center"/>
              <w:rPr>
                <w:rFonts w:cstheme="minorHAnsi"/>
                <w:b/>
                <w:sz w:val="28"/>
                <w:szCs w:val="28"/>
                <w:lang w:val="uz-Cyrl-UZ"/>
              </w:rPr>
            </w:pPr>
          </w:p>
          <w:p w:rsidR="00771DC7" w:rsidRPr="00C878A0" w:rsidRDefault="00771DC7" w:rsidP="001D57DF">
            <w:pPr>
              <w:jc w:val="center"/>
              <w:rPr>
                <w:rFonts w:cstheme="minorHAnsi"/>
                <w:b/>
                <w:sz w:val="28"/>
                <w:szCs w:val="28"/>
                <w:lang w:val="uz-Cyrl-UZ"/>
              </w:rPr>
            </w:pPr>
          </w:p>
          <w:p w:rsidR="00771DC7" w:rsidRPr="00C878A0" w:rsidRDefault="00771DC7" w:rsidP="001D57DF">
            <w:pPr>
              <w:jc w:val="center"/>
              <w:rPr>
                <w:rFonts w:cstheme="minorHAnsi"/>
                <w:b/>
                <w:sz w:val="28"/>
                <w:szCs w:val="28"/>
                <w:lang w:val="uz-Cyrl-UZ"/>
              </w:rPr>
            </w:pPr>
          </w:p>
          <w:p w:rsidR="00771DC7" w:rsidRPr="00C878A0" w:rsidRDefault="00771DC7" w:rsidP="001D57DF">
            <w:pPr>
              <w:jc w:val="center"/>
              <w:rPr>
                <w:rFonts w:cstheme="minorHAnsi"/>
                <w:sz w:val="28"/>
                <w:szCs w:val="28"/>
                <w:lang w:val="uz-Cyrl-UZ"/>
              </w:rPr>
            </w:pPr>
            <w:r w:rsidRPr="00C878A0">
              <w:rPr>
                <w:rFonts w:cstheme="minorHAnsi"/>
                <w:b/>
                <w:sz w:val="28"/>
                <w:szCs w:val="28"/>
                <w:lang w:val="uz-Cyrl-UZ"/>
              </w:rPr>
              <w:t>Тўлдирилмоқда</w:t>
            </w:r>
          </w:p>
        </w:tc>
        <w:tc>
          <w:tcPr>
            <w:tcW w:w="5312" w:type="dxa"/>
            <w:shd w:val="clear" w:color="auto" w:fill="FFFFFF" w:themeFill="background1"/>
          </w:tcPr>
          <w:p w:rsidR="00771DC7" w:rsidRPr="00C878A0" w:rsidRDefault="00771DC7" w:rsidP="001D57DF">
            <w:pPr>
              <w:ind w:firstLine="454"/>
              <w:jc w:val="both"/>
              <w:rPr>
                <w:rFonts w:cstheme="minorHAnsi"/>
                <w:b/>
                <w:sz w:val="28"/>
                <w:szCs w:val="28"/>
                <w:lang w:val="uz-Cyrl-UZ"/>
              </w:rPr>
            </w:pPr>
            <w:r w:rsidRPr="00C878A0">
              <w:rPr>
                <w:rFonts w:cstheme="minorHAnsi"/>
                <w:b/>
                <w:sz w:val="28"/>
                <w:szCs w:val="28"/>
                <w:lang w:val="uz-Cyrl-UZ"/>
              </w:rPr>
              <w:lastRenderedPageBreak/>
              <w:t>95-модда. Округ бўйича сайлов натижаларини аниқлаш</w:t>
            </w:r>
          </w:p>
          <w:p w:rsidR="00771DC7" w:rsidRPr="00C878A0" w:rsidRDefault="00771DC7" w:rsidP="001D57DF">
            <w:pPr>
              <w:ind w:firstLine="454"/>
              <w:jc w:val="both"/>
              <w:rPr>
                <w:rFonts w:cstheme="minorHAnsi"/>
                <w:sz w:val="28"/>
                <w:szCs w:val="28"/>
                <w:lang w:val="uz-Cyrl-UZ"/>
              </w:rPr>
            </w:pPr>
          </w:p>
          <w:p w:rsidR="00771DC7" w:rsidRPr="00C878A0" w:rsidRDefault="00771DC7" w:rsidP="001D57DF">
            <w:pPr>
              <w:ind w:firstLine="454"/>
              <w:jc w:val="both"/>
              <w:rPr>
                <w:rFonts w:cstheme="minorHAnsi"/>
                <w:b/>
                <w:sz w:val="28"/>
                <w:szCs w:val="28"/>
                <w:lang w:val="uz-Cyrl-UZ"/>
              </w:rPr>
            </w:pPr>
            <w:r w:rsidRPr="00C878A0">
              <w:rPr>
                <w:rFonts w:cstheme="minorHAnsi"/>
                <w:i/>
                <w:sz w:val="28"/>
                <w:szCs w:val="28"/>
                <w:lang w:val="uz-Cyrl-UZ"/>
              </w:rPr>
              <w:t>(учинчи қисм)</w:t>
            </w:r>
            <w:r w:rsidRPr="00C878A0">
              <w:rPr>
                <w:rFonts w:cstheme="minorHAnsi"/>
                <w:b/>
                <w:sz w:val="28"/>
                <w:szCs w:val="28"/>
                <w:lang w:val="uz-Cyrl-UZ"/>
              </w:rPr>
              <w:t xml:space="preserve"> </w:t>
            </w:r>
            <w:r w:rsidRPr="00C878A0">
              <w:rPr>
                <w:rFonts w:cstheme="minorHAnsi"/>
                <w:sz w:val="28"/>
                <w:szCs w:val="28"/>
                <w:lang w:val="uz-Cyrl-UZ"/>
              </w:rPr>
              <w:t xml:space="preserve">Округ бўйича сайлов натижалари округ сайлов комиссиясининг </w:t>
            </w:r>
            <w:r w:rsidRPr="00C878A0">
              <w:rPr>
                <w:rFonts w:cstheme="minorHAnsi"/>
                <w:sz w:val="28"/>
                <w:szCs w:val="28"/>
                <w:lang w:val="uz-Cyrl-UZ"/>
              </w:rPr>
              <w:lastRenderedPageBreak/>
              <w:t xml:space="preserve">мажлисида аниқланади ва баённомага киритилади. Баённома комиссиянинг раиси, раис ўринбосари, котиби, бошқа аъзолари томонидан имзоланади ҳамда тегишли сайлов комиссиясига тақдим этилади. </w:t>
            </w:r>
            <w:r w:rsidRPr="00C878A0">
              <w:rPr>
                <w:rFonts w:cstheme="minorHAnsi"/>
                <w:b/>
                <w:sz w:val="28"/>
                <w:szCs w:val="28"/>
                <w:lang w:val="uz-Cyrl-UZ"/>
              </w:rPr>
              <w:t>Мазкур баённоманинг кўчирма нусхаси ҳамма танишиб чиқиши учун округ сайлов комиссияси биносига камида қирқ саккиз соат муддатга дарҳол осиб қўйилади.</w:t>
            </w:r>
          </w:p>
          <w:p w:rsidR="00771DC7" w:rsidRPr="00C878A0" w:rsidRDefault="00771DC7" w:rsidP="001D57DF">
            <w:pPr>
              <w:ind w:firstLine="454"/>
              <w:jc w:val="both"/>
              <w:rPr>
                <w:rFonts w:cstheme="minorHAnsi"/>
                <w:b/>
                <w:sz w:val="28"/>
                <w:szCs w:val="28"/>
                <w:lang w:val="uz-Cyrl-UZ"/>
              </w:rPr>
            </w:pPr>
            <w:r w:rsidRPr="00C878A0">
              <w:rPr>
                <w:rFonts w:cstheme="minorHAnsi"/>
                <w:i/>
                <w:sz w:val="28"/>
                <w:szCs w:val="28"/>
                <w:lang w:val="uz-Cyrl-UZ"/>
              </w:rPr>
              <w:t>(тўртинчи қисм)</w:t>
            </w:r>
            <w:r w:rsidRPr="00C878A0">
              <w:rPr>
                <w:rFonts w:cstheme="minorHAnsi"/>
                <w:b/>
                <w:sz w:val="28"/>
                <w:szCs w:val="28"/>
                <w:lang w:val="uz-Cyrl-UZ"/>
              </w:rPr>
              <w:t xml:space="preserve"> Халқ депутатлари туман, шаҳар (Тошкент шаҳри бундан мустасно) Кенгашлари сайловида округ бўйича сайлов натижаларини аниқлаш ушбу моддада белгиланган тартибда туман, шаҳар сайлов комиссияси томонидан амалга оширилади.</w:t>
            </w:r>
          </w:p>
        </w:tc>
        <w:tc>
          <w:tcPr>
            <w:tcW w:w="4794" w:type="dxa"/>
            <w:shd w:val="clear" w:color="auto" w:fill="FFFFFF" w:themeFill="background1"/>
          </w:tcPr>
          <w:p w:rsidR="00771DC7" w:rsidRPr="00C878A0" w:rsidRDefault="00771DC7" w:rsidP="001D57DF">
            <w:pPr>
              <w:pStyle w:val="a4"/>
              <w:ind w:firstLine="459"/>
              <w:rPr>
                <w:rFonts w:asciiTheme="minorHAnsi" w:hAnsiTheme="minorHAnsi" w:cstheme="minorHAnsi"/>
                <w:sz w:val="28"/>
                <w:szCs w:val="28"/>
                <w:lang w:val="uz-Cyrl-UZ"/>
              </w:rPr>
            </w:pPr>
          </w:p>
          <w:p w:rsidR="00771DC7" w:rsidRPr="00C878A0" w:rsidRDefault="00771DC7" w:rsidP="001D57DF">
            <w:pPr>
              <w:pStyle w:val="a4"/>
              <w:ind w:firstLine="459"/>
              <w:rPr>
                <w:rFonts w:asciiTheme="minorHAnsi" w:hAnsiTheme="minorHAnsi" w:cstheme="minorHAnsi"/>
                <w:sz w:val="28"/>
                <w:szCs w:val="28"/>
                <w:lang w:val="uz-Cyrl-UZ"/>
              </w:rPr>
            </w:pPr>
          </w:p>
          <w:p w:rsidR="00771DC7" w:rsidRPr="00C878A0" w:rsidRDefault="00771DC7" w:rsidP="001D57DF">
            <w:pPr>
              <w:pStyle w:val="a4"/>
              <w:ind w:firstLine="459"/>
              <w:rPr>
                <w:rFonts w:asciiTheme="minorHAnsi" w:hAnsiTheme="minorHAnsi" w:cstheme="minorHAnsi"/>
                <w:sz w:val="28"/>
                <w:szCs w:val="28"/>
                <w:lang w:val="uz-Cyrl-UZ"/>
              </w:rPr>
            </w:pPr>
          </w:p>
          <w:p w:rsidR="00771DC7" w:rsidRPr="00C878A0" w:rsidRDefault="00771DC7" w:rsidP="001D57DF">
            <w:pPr>
              <w:pStyle w:val="a4"/>
              <w:ind w:firstLine="459"/>
              <w:rPr>
                <w:rFonts w:asciiTheme="minorHAnsi" w:hAnsiTheme="minorHAnsi" w:cstheme="minorHAnsi"/>
                <w:sz w:val="28"/>
                <w:szCs w:val="28"/>
                <w:lang w:val="uz-Cyrl-UZ"/>
              </w:rPr>
            </w:pPr>
            <w:r w:rsidRPr="00C878A0">
              <w:rPr>
                <w:rFonts w:asciiTheme="minorHAnsi" w:hAnsiTheme="minorHAnsi" w:cstheme="minorHAnsi"/>
                <w:sz w:val="28"/>
                <w:szCs w:val="28"/>
                <w:lang w:val="uz-Cyrl-UZ"/>
              </w:rPr>
              <w:t xml:space="preserve">Сиёсий партиялар, депутатликка номзодлар ва кузатувчилар </w:t>
            </w:r>
            <w:r w:rsidRPr="00C878A0">
              <w:rPr>
                <w:rFonts w:asciiTheme="minorHAnsi" w:hAnsiTheme="minorHAnsi" w:cstheme="minorHAnsi"/>
                <w:sz w:val="28"/>
                <w:szCs w:val="28"/>
                <w:lang w:val="uz-Cyrl-UZ"/>
              </w:rPr>
              <w:lastRenderedPageBreak/>
              <w:t xml:space="preserve">томонидан ОСКлар томонидан округ бўйича сайлов натижалари тўғрисида баённома тузилганидан кейин ҳамма учун ошкор қилинмагани тўғрисида мурожаатлар келиб тушди. </w:t>
            </w:r>
          </w:p>
          <w:p w:rsidR="00771DC7" w:rsidRPr="00C878A0" w:rsidRDefault="00771DC7" w:rsidP="001D57DF">
            <w:pPr>
              <w:pStyle w:val="a4"/>
              <w:ind w:firstLine="459"/>
              <w:rPr>
                <w:rFonts w:asciiTheme="minorHAnsi" w:hAnsiTheme="minorHAnsi" w:cstheme="minorHAnsi"/>
                <w:sz w:val="28"/>
                <w:szCs w:val="28"/>
                <w:lang w:val="uz-Cyrl-UZ"/>
              </w:rPr>
            </w:pPr>
            <w:r w:rsidRPr="00C878A0">
              <w:rPr>
                <w:rFonts w:asciiTheme="minorHAnsi" w:hAnsiTheme="minorHAnsi" w:cstheme="minorHAnsi"/>
                <w:sz w:val="28"/>
                <w:szCs w:val="28"/>
                <w:u w:val="single"/>
                <w:lang w:val="uz-Cyrl-UZ"/>
              </w:rPr>
              <w:t>ЕХҲТ ДИИҲБнинг тавсиялари асосида</w:t>
            </w:r>
            <w:r w:rsidRPr="00C878A0">
              <w:rPr>
                <w:rFonts w:asciiTheme="minorHAnsi" w:hAnsiTheme="minorHAnsi" w:cstheme="minorHAnsi"/>
                <w:sz w:val="28"/>
                <w:szCs w:val="28"/>
                <w:lang w:val="uz-Cyrl-UZ"/>
              </w:rPr>
              <w:t xml:space="preserve"> Сайлов кодексининг </w:t>
            </w:r>
            <w:r w:rsidRPr="00C878A0">
              <w:rPr>
                <w:rFonts w:asciiTheme="minorHAnsi" w:hAnsiTheme="minorHAnsi" w:cstheme="minorHAnsi"/>
                <w:sz w:val="28"/>
                <w:szCs w:val="28"/>
                <w:lang w:val="uz-Cyrl-UZ"/>
              </w:rPr>
              <w:br/>
              <w:t>58-моддасидан келиб чиқиб, сайлов натижалари шаффофлигини таъминлаш мақсадида ушбу қоида киритилмоқда.</w:t>
            </w:r>
          </w:p>
          <w:p w:rsidR="00771DC7" w:rsidRPr="00C878A0" w:rsidRDefault="00771DC7" w:rsidP="001D57DF">
            <w:pPr>
              <w:pStyle w:val="a4"/>
              <w:ind w:firstLine="459"/>
              <w:rPr>
                <w:rFonts w:asciiTheme="minorHAnsi" w:hAnsiTheme="minorHAnsi" w:cstheme="minorHAnsi"/>
                <w:sz w:val="28"/>
                <w:szCs w:val="28"/>
                <w:lang w:val="uz-Cyrl-UZ"/>
              </w:rPr>
            </w:pPr>
            <w:r w:rsidRPr="00C878A0">
              <w:rPr>
                <w:rFonts w:asciiTheme="minorHAnsi" w:hAnsiTheme="minorHAnsi" w:cstheme="minorHAnsi"/>
                <w:sz w:val="28"/>
                <w:szCs w:val="28"/>
                <w:lang w:val="uz-Cyrl-UZ" w:eastAsia="en-US"/>
              </w:rPr>
              <w:t>Халқ депутатлари туман ва шаҳар кенгашларига сайлов ўтказувчи ОСКларни бекор қилиб, ваколатлари туман ва шаҳар сайлов комиссияларига юклатилаётганлиги сабабли, аниқлаштирилмоқда.</w:t>
            </w:r>
          </w:p>
        </w:tc>
      </w:tr>
      <w:tr w:rsidR="00771DC7" w:rsidRPr="00C878A0" w:rsidTr="00D94588">
        <w:tc>
          <w:tcPr>
            <w:tcW w:w="5311" w:type="dxa"/>
            <w:shd w:val="clear" w:color="auto" w:fill="FFFFFF" w:themeFill="background1"/>
          </w:tcPr>
          <w:p w:rsidR="00771DC7" w:rsidRPr="00C878A0" w:rsidRDefault="00771DC7" w:rsidP="001D57DF">
            <w:pPr>
              <w:ind w:firstLine="454"/>
              <w:jc w:val="both"/>
              <w:rPr>
                <w:rFonts w:cstheme="minorHAnsi"/>
                <w:b/>
                <w:sz w:val="28"/>
                <w:szCs w:val="28"/>
                <w:lang w:val="uz-Cyrl-UZ"/>
              </w:rPr>
            </w:pPr>
            <w:r w:rsidRPr="00C878A0">
              <w:rPr>
                <w:rFonts w:cstheme="minorHAnsi"/>
                <w:b/>
                <w:sz w:val="28"/>
                <w:szCs w:val="28"/>
                <w:lang w:val="uz-Cyrl-UZ"/>
              </w:rPr>
              <w:lastRenderedPageBreak/>
              <w:t>96-модда. Сайлов натижаларини белгилаш</w:t>
            </w:r>
          </w:p>
          <w:p w:rsidR="00771DC7" w:rsidRPr="00C878A0" w:rsidRDefault="00771DC7" w:rsidP="001D57DF">
            <w:pPr>
              <w:ind w:firstLine="454"/>
              <w:jc w:val="both"/>
              <w:rPr>
                <w:rFonts w:cstheme="minorHAnsi"/>
                <w:sz w:val="28"/>
                <w:szCs w:val="28"/>
                <w:lang w:val="uz-Cyrl-UZ"/>
              </w:rPr>
            </w:pPr>
            <w:r w:rsidRPr="00C878A0">
              <w:rPr>
                <w:rFonts w:cstheme="minorHAnsi"/>
                <w:sz w:val="28"/>
                <w:szCs w:val="28"/>
                <w:lang w:val="uz-Cyrl-UZ"/>
              </w:rPr>
              <w:t>...</w:t>
            </w:r>
          </w:p>
          <w:p w:rsidR="00771DC7" w:rsidRPr="00C878A0" w:rsidRDefault="00771DC7" w:rsidP="001D57DF">
            <w:pPr>
              <w:ind w:firstLine="454"/>
              <w:jc w:val="both"/>
              <w:rPr>
                <w:rFonts w:cstheme="minorHAnsi"/>
                <w:sz w:val="28"/>
                <w:szCs w:val="28"/>
                <w:lang w:val="uz-Cyrl-UZ"/>
              </w:rPr>
            </w:pPr>
            <w:r w:rsidRPr="00C878A0">
              <w:rPr>
                <w:rFonts w:cstheme="minorHAnsi"/>
                <w:i/>
                <w:sz w:val="28"/>
                <w:szCs w:val="28"/>
                <w:lang w:val="uz-Cyrl-UZ"/>
              </w:rPr>
              <w:t xml:space="preserve">(олтинчи қисм) </w:t>
            </w:r>
            <w:r w:rsidRPr="00C878A0">
              <w:rPr>
                <w:rFonts w:cstheme="minorHAnsi"/>
                <w:sz w:val="28"/>
                <w:szCs w:val="28"/>
                <w:lang w:val="uz-Cyrl-UZ"/>
              </w:rPr>
              <w:t xml:space="preserve">Сайлов давомида йўл қўйилган, овоз бериш якунларига таъсир қилган қоидабузарликлар сабабли сайлов умуман ёки айрим сайлов округлари бўйича ёхуд айрим сайлов участкалари бўйича ҳақиқий эмас деб топилиши мумкин. Ўзбекистон Республикаси Президенти сайловини, Қонунчилик палатасига сайловни ҳақиқий эмас деб топиш тўғрисидаги қарор Марказий </w:t>
            </w:r>
            <w:r w:rsidRPr="00C878A0">
              <w:rPr>
                <w:rFonts w:cstheme="minorHAnsi"/>
                <w:sz w:val="28"/>
                <w:szCs w:val="28"/>
                <w:lang w:val="uz-Cyrl-UZ"/>
              </w:rPr>
              <w:lastRenderedPageBreak/>
              <w:t xml:space="preserve">сайлов комиссияси томонидан қабул қилинади ва сайлов якунлари эълон қилинган кундан эътиборан </w:t>
            </w:r>
            <w:r w:rsidRPr="00AB3550">
              <w:rPr>
                <w:rFonts w:cstheme="minorHAnsi"/>
                <w:b/>
                <w:i/>
                <w:sz w:val="28"/>
                <w:szCs w:val="28"/>
                <w:lang w:val="uz-Cyrl-UZ"/>
              </w:rPr>
              <w:t>ўн кун</w:t>
            </w:r>
            <w:r w:rsidRPr="00C878A0">
              <w:rPr>
                <w:rFonts w:cstheme="minorHAnsi"/>
                <w:sz w:val="28"/>
                <w:szCs w:val="28"/>
                <w:lang w:val="uz-Cyrl-UZ"/>
              </w:rPr>
              <w:t xml:space="preserve"> ичида бу қарор устидан Ўзбекистон Республикаси Олий судига шикоят қилиниши мумкин.</w:t>
            </w:r>
          </w:p>
          <w:p w:rsidR="00771DC7" w:rsidRPr="00C878A0" w:rsidRDefault="00771DC7" w:rsidP="001D57DF">
            <w:pPr>
              <w:ind w:firstLine="454"/>
              <w:jc w:val="both"/>
              <w:rPr>
                <w:rFonts w:cstheme="minorHAnsi"/>
                <w:sz w:val="28"/>
                <w:szCs w:val="28"/>
                <w:lang w:val="uz-Cyrl-UZ"/>
              </w:rPr>
            </w:pPr>
          </w:p>
          <w:p w:rsidR="00771DC7" w:rsidRPr="00C878A0" w:rsidRDefault="00771DC7" w:rsidP="001D57DF">
            <w:pPr>
              <w:ind w:firstLine="454"/>
              <w:jc w:val="both"/>
              <w:rPr>
                <w:rFonts w:cstheme="minorHAnsi"/>
                <w:sz w:val="28"/>
                <w:szCs w:val="28"/>
                <w:lang w:val="uz-Cyrl-UZ"/>
              </w:rPr>
            </w:pPr>
            <w:r w:rsidRPr="00C878A0">
              <w:rPr>
                <w:rFonts w:cstheme="minorHAnsi"/>
                <w:sz w:val="28"/>
                <w:szCs w:val="28"/>
                <w:lang w:val="uz-Cyrl-UZ"/>
              </w:rPr>
              <w:t xml:space="preserve">Маҳаллий Кенгашларга ўтказилган сайловни ҳақиқий эмас деб топиш тўғрисидаги қарор тегишли сайлов комиссияси томонидан қабул қилинади ва овоз бериш якунлари эълон қилинган кундан эътиборан </w:t>
            </w:r>
            <w:r w:rsidRPr="00AB3550">
              <w:rPr>
                <w:rFonts w:cstheme="minorHAnsi"/>
                <w:b/>
                <w:i/>
                <w:sz w:val="28"/>
                <w:szCs w:val="28"/>
                <w:lang w:val="uz-Cyrl-UZ"/>
              </w:rPr>
              <w:t>ўн кун</w:t>
            </w:r>
            <w:r w:rsidRPr="00C878A0">
              <w:rPr>
                <w:rFonts w:cstheme="minorHAnsi"/>
                <w:sz w:val="28"/>
                <w:szCs w:val="28"/>
                <w:lang w:val="uz-Cyrl-UZ"/>
              </w:rPr>
              <w:t xml:space="preserve"> ичида бу қарор устидан судга шикоят қилиниши мумкин.</w:t>
            </w:r>
          </w:p>
        </w:tc>
        <w:tc>
          <w:tcPr>
            <w:tcW w:w="5312" w:type="dxa"/>
            <w:shd w:val="clear" w:color="auto" w:fill="FFFFFF" w:themeFill="background1"/>
          </w:tcPr>
          <w:p w:rsidR="00771DC7" w:rsidRPr="00C878A0" w:rsidRDefault="00771DC7" w:rsidP="001D57DF">
            <w:pPr>
              <w:ind w:firstLine="454"/>
              <w:jc w:val="both"/>
              <w:rPr>
                <w:rFonts w:cstheme="minorHAnsi"/>
                <w:b/>
                <w:sz w:val="28"/>
                <w:szCs w:val="28"/>
                <w:lang w:val="uz-Cyrl-UZ"/>
              </w:rPr>
            </w:pPr>
            <w:r w:rsidRPr="00C878A0">
              <w:rPr>
                <w:rFonts w:cstheme="minorHAnsi"/>
                <w:b/>
                <w:sz w:val="28"/>
                <w:szCs w:val="28"/>
                <w:lang w:val="uz-Cyrl-UZ"/>
              </w:rPr>
              <w:lastRenderedPageBreak/>
              <w:t>96-модда. Сайлов натижаларини белгилаш</w:t>
            </w:r>
          </w:p>
          <w:p w:rsidR="00771DC7" w:rsidRPr="00C878A0" w:rsidRDefault="00771DC7" w:rsidP="001D57DF">
            <w:pPr>
              <w:ind w:firstLine="454"/>
              <w:jc w:val="both"/>
              <w:rPr>
                <w:rFonts w:cstheme="minorHAnsi"/>
                <w:sz w:val="28"/>
                <w:szCs w:val="28"/>
                <w:lang w:val="uz-Cyrl-UZ"/>
              </w:rPr>
            </w:pPr>
            <w:r w:rsidRPr="00C878A0">
              <w:rPr>
                <w:rFonts w:cstheme="minorHAnsi"/>
                <w:sz w:val="28"/>
                <w:szCs w:val="28"/>
                <w:lang w:val="uz-Cyrl-UZ"/>
              </w:rPr>
              <w:t>...</w:t>
            </w:r>
          </w:p>
          <w:p w:rsidR="00771DC7" w:rsidRPr="00C878A0" w:rsidRDefault="00771DC7" w:rsidP="001D57DF">
            <w:pPr>
              <w:ind w:firstLine="454"/>
              <w:jc w:val="both"/>
              <w:rPr>
                <w:rFonts w:cstheme="minorHAnsi"/>
                <w:sz w:val="28"/>
                <w:szCs w:val="28"/>
                <w:lang w:val="uz-Cyrl-UZ"/>
              </w:rPr>
            </w:pPr>
            <w:r w:rsidRPr="00C878A0">
              <w:rPr>
                <w:rFonts w:cstheme="minorHAnsi"/>
                <w:i/>
                <w:sz w:val="28"/>
                <w:szCs w:val="28"/>
                <w:lang w:val="uz-Cyrl-UZ"/>
              </w:rPr>
              <w:t>(олтинчи қисм)</w:t>
            </w:r>
            <w:r w:rsidRPr="00C878A0">
              <w:rPr>
                <w:rFonts w:cstheme="minorHAnsi"/>
                <w:sz w:val="28"/>
                <w:szCs w:val="28"/>
                <w:lang w:val="uz-Cyrl-UZ"/>
              </w:rPr>
              <w:t xml:space="preserve"> Сайлов давомида йўл қўйилган, овоз бериш якунларига таъсир қилган қоидабузарликлар сабабли сайлов умуман ёки айрим сайлов округлари бўйича ёхуд айрим сайлов участкалари бўйича ҳақиқий эмас деб топилиши мумкин. Ўзбекистон Республикаси Президенти сайловини, Қонунчилик палатасига сайловни ҳақиқий эмас деб топиш тўғрисидаги қарор Марказий </w:t>
            </w:r>
            <w:r w:rsidRPr="00C878A0">
              <w:rPr>
                <w:rFonts w:cstheme="minorHAnsi"/>
                <w:sz w:val="28"/>
                <w:szCs w:val="28"/>
                <w:lang w:val="uz-Cyrl-UZ"/>
              </w:rPr>
              <w:lastRenderedPageBreak/>
              <w:t xml:space="preserve">сайлов комиссияси томонидан қабул қилинади ва сайлов якунлари эълон қилинган кундан эътиборан </w:t>
            </w:r>
            <w:r w:rsidRPr="00C878A0">
              <w:rPr>
                <w:rFonts w:cstheme="minorHAnsi"/>
                <w:b/>
                <w:sz w:val="28"/>
                <w:szCs w:val="28"/>
                <w:lang w:val="uz-Cyrl-UZ"/>
              </w:rPr>
              <w:t>беш кун</w:t>
            </w:r>
            <w:r w:rsidRPr="00C878A0">
              <w:rPr>
                <w:rFonts w:cstheme="minorHAnsi"/>
                <w:sz w:val="28"/>
                <w:szCs w:val="28"/>
                <w:lang w:val="uz-Cyrl-UZ"/>
              </w:rPr>
              <w:t xml:space="preserve"> ичида бу қарор устидан Ўзбекистон Республикаси Олий судига шикоят қилиниши мумкин.</w:t>
            </w:r>
          </w:p>
          <w:p w:rsidR="00771DC7" w:rsidRPr="00C878A0" w:rsidRDefault="00771DC7" w:rsidP="001D57DF">
            <w:pPr>
              <w:ind w:firstLine="454"/>
              <w:jc w:val="both"/>
              <w:rPr>
                <w:rFonts w:cstheme="minorHAnsi"/>
                <w:sz w:val="28"/>
                <w:szCs w:val="28"/>
                <w:lang w:val="uz-Cyrl-UZ"/>
              </w:rPr>
            </w:pPr>
          </w:p>
          <w:p w:rsidR="00771DC7" w:rsidRPr="00C878A0" w:rsidRDefault="00771DC7" w:rsidP="001D57DF">
            <w:pPr>
              <w:ind w:firstLine="454"/>
              <w:jc w:val="both"/>
              <w:rPr>
                <w:rFonts w:cstheme="minorHAnsi"/>
                <w:sz w:val="28"/>
                <w:szCs w:val="28"/>
                <w:lang w:val="uz-Cyrl-UZ"/>
              </w:rPr>
            </w:pPr>
            <w:r w:rsidRPr="00C878A0">
              <w:rPr>
                <w:rFonts w:cstheme="minorHAnsi"/>
                <w:sz w:val="28"/>
                <w:szCs w:val="28"/>
                <w:lang w:val="uz-Cyrl-UZ"/>
              </w:rPr>
              <w:t xml:space="preserve">Маҳаллий Кенгашларга ўтказилган сайловни ҳақиқий эмас деб топиш тўғрисидаги қарор тегишли сайлов комиссияси томонидан қабул қилинади ва овоз бериш якунлари эълон қилинган кундан эътиборан </w:t>
            </w:r>
            <w:r w:rsidRPr="00C878A0">
              <w:rPr>
                <w:rFonts w:cstheme="minorHAnsi"/>
                <w:b/>
                <w:sz w:val="28"/>
                <w:szCs w:val="28"/>
                <w:lang w:val="uz-Cyrl-UZ"/>
              </w:rPr>
              <w:t>беш кун</w:t>
            </w:r>
            <w:r w:rsidRPr="00C878A0">
              <w:rPr>
                <w:rFonts w:cstheme="minorHAnsi"/>
                <w:sz w:val="28"/>
                <w:szCs w:val="28"/>
                <w:lang w:val="uz-Cyrl-UZ"/>
              </w:rPr>
              <w:t xml:space="preserve"> ичида бу қарор устидан судга шикоят қилиниши мумкин.</w:t>
            </w:r>
          </w:p>
        </w:tc>
        <w:tc>
          <w:tcPr>
            <w:tcW w:w="4794" w:type="dxa"/>
            <w:shd w:val="clear" w:color="auto" w:fill="FFFFFF" w:themeFill="background1"/>
          </w:tcPr>
          <w:p w:rsidR="00771DC7" w:rsidRPr="00C878A0" w:rsidRDefault="00771DC7" w:rsidP="001D57DF">
            <w:pPr>
              <w:pStyle w:val="a4"/>
              <w:ind w:firstLine="459"/>
              <w:rPr>
                <w:rFonts w:asciiTheme="minorHAnsi" w:hAnsiTheme="minorHAnsi" w:cstheme="minorHAnsi"/>
                <w:sz w:val="28"/>
                <w:szCs w:val="28"/>
                <w:lang w:val="uz-Cyrl-UZ" w:eastAsia="en-US"/>
              </w:rPr>
            </w:pPr>
          </w:p>
          <w:p w:rsidR="00771DC7" w:rsidRPr="00C878A0" w:rsidRDefault="00771DC7" w:rsidP="001D57DF">
            <w:pPr>
              <w:pStyle w:val="a4"/>
              <w:ind w:firstLine="459"/>
              <w:rPr>
                <w:rFonts w:asciiTheme="minorHAnsi" w:hAnsiTheme="minorHAnsi" w:cstheme="minorHAnsi"/>
                <w:sz w:val="28"/>
                <w:szCs w:val="28"/>
                <w:lang w:val="uz-Cyrl-UZ" w:eastAsia="en-US"/>
              </w:rPr>
            </w:pPr>
          </w:p>
          <w:p w:rsidR="00771DC7" w:rsidRPr="00C878A0" w:rsidRDefault="00771DC7" w:rsidP="001D57DF">
            <w:pPr>
              <w:pStyle w:val="a4"/>
              <w:ind w:firstLine="459"/>
              <w:rPr>
                <w:rFonts w:asciiTheme="minorHAnsi" w:hAnsiTheme="minorHAnsi" w:cstheme="minorHAnsi"/>
                <w:sz w:val="28"/>
                <w:szCs w:val="28"/>
                <w:lang w:val="uz-Cyrl-UZ" w:eastAsia="en-US"/>
              </w:rPr>
            </w:pPr>
          </w:p>
          <w:p w:rsidR="00771DC7" w:rsidRPr="00C878A0" w:rsidRDefault="00771DC7" w:rsidP="001D57DF">
            <w:pPr>
              <w:pStyle w:val="a4"/>
              <w:ind w:firstLine="459"/>
              <w:rPr>
                <w:rFonts w:asciiTheme="minorHAnsi" w:hAnsiTheme="minorHAnsi" w:cstheme="minorHAnsi"/>
                <w:sz w:val="28"/>
                <w:szCs w:val="28"/>
                <w:lang w:val="uz-Cyrl-UZ" w:eastAsia="en-US"/>
              </w:rPr>
            </w:pPr>
            <w:r w:rsidRPr="00C878A0">
              <w:rPr>
                <w:rFonts w:asciiTheme="minorHAnsi" w:hAnsiTheme="minorHAnsi" w:cstheme="minorHAnsi"/>
                <w:sz w:val="28"/>
                <w:szCs w:val="28"/>
                <w:u w:val="single"/>
                <w:lang w:val="uz-Cyrl-UZ" w:eastAsia="en-US"/>
              </w:rPr>
              <w:t>ЕХҲТ ДИИҲБнинг тавсиялари асосида</w:t>
            </w:r>
            <w:r w:rsidRPr="00C878A0">
              <w:rPr>
                <w:rFonts w:asciiTheme="minorHAnsi" w:hAnsiTheme="minorHAnsi" w:cstheme="minorHAnsi"/>
                <w:sz w:val="28"/>
                <w:szCs w:val="28"/>
                <w:lang w:val="uz-Cyrl-UZ" w:eastAsia="en-US"/>
              </w:rPr>
              <w:t xml:space="preserve"> сайлов низолашуви муддатларини камайтириш ва натижаларни тез фурсатда аниқлаштириш мақсадида шикоят муддати 10 кундан 5 кунга қисқартирилмоқда</w:t>
            </w:r>
          </w:p>
          <w:p w:rsidR="00771DC7" w:rsidRPr="00C878A0" w:rsidRDefault="00771DC7" w:rsidP="001D57DF">
            <w:pPr>
              <w:pStyle w:val="a4"/>
              <w:ind w:firstLine="459"/>
              <w:rPr>
                <w:rFonts w:asciiTheme="minorHAnsi" w:hAnsiTheme="minorHAnsi" w:cstheme="minorHAnsi"/>
                <w:sz w:val="28"/>
                <w:szCs w:val="28"/>
                <w:lang w:val="uz-Cyrl-UZ" w:eastAsia="en-US"/>
              </w:rPr>
            </w:pPr>
            <w:r w:rsidRPr="00C878A0">
              <w:rPr>
                <w:rFonts w:asciiTheme="minorHAnsi" w:hAnsiTheme="minorHAnsi" w:cstheme="minorHAnsi"/>
                <w:sz w:val="28"/>
                <w:szCs w:val="28"/>
                <w:lang w:val="uz-Cyrl-UZ" w:eastAsia="en-US"/>
              </w:rPr>
              <w:t xml:space="preserve">Венеция комиссиясининг Сайлов масалалари бўйича намунавий амалиёт кодексининг II.3.3 g-бандида </w:t>
            </w:r>
            <w:r w:rsidRPr="00C878A0">
              <w:rPr>
                <w:rFonts w:asciiTheme="minorHAnsi" w:hAnsiTheme="minorHAnsi" w:cstheme="minorHAnsi"/>
                <w:sz w:val="28"/>
                <w:szCs w:val="28"/>
                <w:lang w:val="uz-Cyrl-UZ" w:eastAsia="en-US"/>
              </w:rPr>
              <w:lastRenderedPageBreak/>
              <w:t>шикоятлар муддати қисқа (биринчи инстанцияда 3-5 кун оралиғида) бўлиши тавсия этилган.</w:t>
            </w:r>
          </w:p>
          <w:p w:rsidR="00771DC7" w:rsidRPr="00C878A0" w:rsidRDefault="00771DC7" w:rsidP="001D57DF">
            <w:pPr>
              <w:pStyle w:val="a4"/>
              <w:ind w:firstLine="459"/>
              <w:rPr>
                <w:rFonts w:asciiTheme="minorHAnsi" w:hAnsiTheme="minorHAnsi" w:cstheme="minorHAnsi"/>
                <w:b/>
                <w:sz w:val="28"/>
                <w:szCs w:val="28"/>
                <w:lang w:val="uz-Cyrl-UZ"/>
              </w:rPr>
            </w:pPr>
            <w:r w:rsidRPr="00C878A0">
              <w:rPr>
                <w:rFonts w:asciiTheme="minorHAnsi" w:hAnsiTheme="minorHAnsi" w:cstheme="minorHAnsi"/>
                <w:sz w:val="28"/>
                <w:szCs w:val="28"/>
                <w:lang w:val="uz-Cyrl-UZ" w:eastAsia="en-US"/>
              </w:rPr>
              <w:t>Ушбу ҳалқаро нормага мувофлаштириш мақсадида киритилмоқда.</w:t>
            </w:r>
          </w:p>
        </w:tc>
      </w:tr>
      <w:tr w:rsidR="00771DC7" w:rsidRPr="00C878A0" w:rsidTr="00D94588">
        <w:tc>
          <w:tcPr>
            <w:tcW w:w="5311" w:type="dxa"/>
            <w:shd w:val="clear" w:color="auto" w:fill="FFFFFF" w:themeFill="background1"/>
          </w:tcPr>
          <w:p w:rsidR="00771DC7" w:rsidRPr="00C878A0" w:rsidRDefault="00771DC7" w:rsidP="001D57DF">
            <w:pPr>
              <w:ind w:firstLine="454"/>
              <w:jc w:val="both"/>
              <w:rPr>
                <w:rFonts w:cstheme="minorHAnsi"/>
                <w:b/>
                <w:sz w:val="28"/>
                <w:szCs w:val="28"/>
                <w:lang w:val="uz-Cyrl-UZ"/>
              </w:rPr>
            </w:pPr>
            <w:r w:rsidRPr="00C878A0">
              <w:rPr>
                <w:rFonts w:cstheme="minorHAnsi"/>
                <w:b/>
                <w:sz w:val="28"/>
                <w:szCs w:val="28"/>
                <w:lang w:val="uz-Cyrl-UZ"/>
              </w:rPr>
              <w:lastRenderedPageBreak/>
              <w:t>99-модда. Сайлов комиссияларини молиялаштириш</w:t>
            </w:r>
          </w:p>
          <w:p w:rsidR="00771DC7" w:rsidRPr="00C878A0" w:rsidRDefault="00771DC7" w:rsidP="001D57DF">
            <w:pPr>
              <w:ind w:firstLine="454"/>
              <w:jc w:val="both"/>
              <w:rPr>
                <w:rFonts w:cstheme="minorHAnsi"/>
                <w:sz w:val="28"/>
                <w:szCs w:val="28"/>
                <w:lang w:val="uz-Cyrl-UZ"/>
              </w:rPr>
            </w:pPr>
          </w:p>
          <w:p w:rsidR="00771DC7" w:rsidRPr="00C878A0" w:rsidRDefault="00771DC7" w:rsidP="001D57DF">
            <w:pPr>
              <w:ind w:firstLine="454"/>
              <w:jc w:val="both"/>
              <w:rPr>
                <w:rFonts w:cstheme="minorHAnsi"/>
                <w:sz w:val="28"/>
                <w:szCs w:val="28"/>
                <w:lang w:val="uz-Cyrl-UZ"/>
              </w:rPr>
            </w:pPr>
            <w:r w:rsidRPr="00C878A0">
              <w:rPr>
                <w:rFonts w:cstheme="minorHAnsi"/>
                <w:i/>
                <w:sz w:val="28"/>
                <w:szCs w:val="28"/>
                <w:lang w:val="uz-Cyrl-UZ"/>
              </w:rPr>
              <w:t>(учинчи қисм)</w:t>
            </w:r>
            <w:r w:rsidRPr="00C878A0">
              <w:rPr>
                <w:rFonts w:cstheme="minorHAnsi"/>
                <w:sz w:val="28"/>
                <w:szCs w:val="28"/>
                <w:lang w:val="uz-Cyrl-UZ"/>
              </w:rPr>
              <w:t xml:space="preserve"> Сайлов комиссиялари ишига жалб этиладиган шахсларнинг меҳнатига ҳақ тўлаш сайловни ўтказиш учун ажратилган маблағлар ҳисобидан амалга оширилади.</w:t>
            </w:r>
          </w:p>
          <w:p w:rsidR="00771DC7" w:rsidRPr="00C878A0" w:rsidRDefault="00771DC7" w:rsidP="001D57DF">
            <w:pPr>
              <w:ind w:firstLine="454"/>
              <w:jc w:val="both"/>
              <w:rPr>
                <w:rFonts w:cstheme="minorHAnsi"/>
                <w:sz w:val="28"/>
                <w:szCs w:val="28"/>
                <w:lang w:val="uz-Cyrl-UZ"/>
              </w:rPr>
            </w:pPr>
          </w:p>
          <w:p w:rsidR="00771DC7" w:rsidRPr="00C878A0" w:rsidRDefault="00771DC7" w:rsidP="001D57DF">
            <w:pPr>
              <w:ind w:firstLine="454"/>
              <w:jc w:val="both"/>
              <w:rPr>
                <w:rFonts w:cstheme="minorHAnsi"/>
                <w:sz w:val="28"/>
                <w:szCs w:val="28"/>
                <w:lang w:val="uz-Cyrl-UZ"/>
              </w:rPr>
            </w:pPr>
          </w:p>
          <w:p w:rsidR="00771DC7" w:rsidRPr="00C878A0" w:rsidRDefault="00771DC7" w:rsidP="001D57DF">
            <w:pPr>
              <w:ind w:firstLine="454"/>
              <w:jc w:val="both"/>
              <w:rPr>
                <w:rFonts w:cstheme="minorHAnsi"/>
                <w:sz w:val="28"/>
                <w:szCs w:val="28"/>
                <w:lang w:val="uz-Cyrl-UZ"/>
              </w:rPr>
            </w:pPr>
          </w:p>
          <w:p w:rsidR="00771DC7" w:rsidRPr="00C878A0" w:rsidRDefault="00771DC7" w:rsidP="001D57DF">
            <w:pPr>
              <w:jc w:val="center"/>
              <w:rPr>
                <w:rFonts w:cstheme="minorHAnsi"/>
                <w:b/>
                <w:sz w:val="28"/>
                <w:szCs w:val="28"/>
                <w:lang w:val="uz-Cyrl-UZ"/>
              </w:rPr>
            </w:pPr>
            <w:r w:rsidRPr="00C878A0">
              <w:rPr>
                <w:rFonts w:cstheme="minorHAnsi"/>
                <w:b/>
                <w:sz w:val="28"/>
                <w:szCs w:val="28"/>
                <w:lang w:val="uz-Cyrl-UZ"/>
              </w:rPr>
              <w:t>Тўлдирилмоқда</w:t>
            </w:r>
          </w:p>
          <w:p w:rsidR="00771DC7" w:rsidRPr="00C878A0" w:rsidRDefault="00771DC7" w:rsidP="001D57DF">
            <w:pPr>
              <w:jc w:val="center"/>
              <w:rPr>
                <w:rFonts w:cstheme="minorHAnsi"/>
                <w:b/>
                <w:sz w:val="28"/>
                <w:szCs w:val="28"/>
                <w:lang w:val="uz-Cyrl-UZ"/>
              </w:rPr>
            </w:pPr>
          </w:p>
          <w:p w:rsidR="00771DC7" w:rsidRPr="00C878A0" w:rsidRDefault="00771DC7" w:rsidP="001D57DF">
            <w:pPr>
              <w:jc w:val="center"/>
              <w:rPr>
                <w:rFonts w:cstheme="minorHAnsi"/>
                <w:b/>
                <w:sz w:val="28"/>
                <w:szCs w:val="28"/>
                <w:lang w:val="uz-Cyrl-UZ"/>
              </w:rPr>
            </w:pPr>
          </w:p>
          <w:p w:rsidR="00771DC7" w:rsidRPr="00C878A0" w:rsidRDefault="00771DC7" w:rsidP="001D57DF">
            <w:pPr>
              <w:jc w:val="center"/>
              <w:rPr>
                <w:rFonts w:cstheme="minorHAnsi"/>
                <w:b/>
                <w:sz w:val="28"/>
                <w:szCs w:val="28"/>
                <w:lang w:val="uz-Cyrl-UZ"/>
              </w:rPr>
            </w:pPr>
          </w:p>
          <w:p w:rsidR="00771DC7" w:rsidRPr="00C878A0" w:rsidRDefault="00771DC7" w:rsidP="001D57DF">
            <w:pPr>
              <w:jc w:val="center"/>
              <w:rPr>
                <w:rFonts w:cstheme="minorHAnsi"/>
                <w:b/>
                <w:sz w:val="28"/>
                <w:szCs w:val="28"/>
                <w:lang w:val="uz-Cyrl-UZ"/>
              </w:rPr>
            </w:pPr>
          </w:p>
          <w:p w:rsidR="00771DC7" w:rsidRPr="00C878A0" w:rsidRDefault="00771DC7" w:rsidP="001D57DF">
            <w:pPr>
              <w:jc w:val="center"/>
              <w:rPr>
                <w:rFonts w:cstheme="minorHAnsi"/>
                <w:b/>
                <w:sz w:val="28"/>
                <w:szCs w:val="28"/>
                <w:lang w:val="uz-Cyrl-UZ"/>
              </w:rPr>
            </w:pPr>
          </w:p>
          <w:p w:rsidR="00771DC7" w:rsidRPr="00C878A0" w:rsidRDefault="00771DC7" w:rsidP="001D57DF">
            <w:pPr>
              <w:jc w:val="center"/>
              <w:rPr>
                <w:rFonts w:cstheme="minorHAnsi"/>
                <w:b/>
                <w:sz w:val="28"/>
                <w:szCs w:val="28"/>
                <w:lang w:val="uz-Cyrl-UZ"/>
              </w:rPr>
            </w:pPr>
            <w:r w:rsidRPr="00C878A0">
              <w:rPr>
                <w:rFonts w:cstheme="minorHAnsi"/>
                <w:b/>
                <w:sz w:val="28"/>
                <w:szCs w:val="28"/>
                <w:lang w:val="uz-Cyrl-UZ"/>
              </w:rPr>
              <w:t>Тўлдирилмоқда</w:t>
            </w:r>
          </w:p>
        </w:tc>
        <w:tc>
          <w:tcPr>
            <w:tcW w:w="5312" w:type="dxa"/>
            <w:shd w:val="clear" w:color="auto" w:fill="FFFFFF" w:themeFill="background1"/>
          </w:tcPr>
          <w:p w:rsidR="00771DC7" w:rsidRPr="00C878A0" w:rsidRDefault="00771DC7" w:rsidP="001D57DF">
            <w:pPr>
              <w:ind w:firstLine="454"/>
              <w:jc w:val="both"/>
              <w:rPr>
                <w:rFonts w:cstheme="minorHAnsi"/>
                <w:b/>
                <w:sz w:val="28"/>
                <w:szCs w:val="28"/>
                <w:lang w:val="uz-Cyrl-UZ"/>
              </w:rPr>
            </w:pPr>
            <w:r w:rsidRPr="00C878A0">
              <w:rPr>
                <w:rFonts w:cstheme="minorHAnsi"/>
                <w:b/>
                <w:sz w:val="28"/>
                <w:szCs w:val="28"/>
                <w:lang w:val="uz-Cyrl-UZ"/>
              </w:rPr>
              <w:lastRenderedPageBreak/>
              <w:t>99-модда. Сайлов комиссияларини молиялаштириш</w:t>
            </w:r>
          </w:p>
          <w:p w:rsidR="00771DC7" w:rsidRPr="00C878A0" w:rsidRDefault="00771DC7" w:rsidP="001D57DF">
            <w:pPr>
              <w:ind w:firstLine="454"/>
              <w:jc w:val="both"/>
              <w:rPr>
                <w:rFonts w:cstheme="minorHAnsi"/>
                <w:sz w:val="28"/>
                <w:szCs w:val="28"/>
                <w:lang w:val="uz-Cyrl-UZ"/>
              </w:rPr>
            </w:pPr>
          </w:p>
          <w:p w:rsidR="00771DC7" w:rsidRPr="00C878A0" w:rsidRDefault="00771DC7" w:rsidP="001D57DF">
            <w:pPr>
              <w:ind w:firstLine="454"/>
              <w:jc w:val="both"/>
              <w:rPr>
                <w:rFonts w:cstheme="minorHAnsi"/>
                <w:sz w:val="28"/>
                <w:szCs w:val="28"/>
                <w:lang w:val="uz-Cyrl-UZ"/>
              </w:rPr>
            </w:pPr>
            <w:r w:rsidRPr="00C878A0">
              <w:rPr>
                <w:rFonts w:cstheme="minorHAnsi"/>
                <w:i/>
                <w:sz w:val="28"/>
                <w:szCs w:val="28"/>
                <w:lang w:val="uz-Cyrl-UZ"/>
              </w:rPr>
              <w:t>(учинчи қисм)</w:t>
            </w:r>
            <w:r w:rsidRPr="00C878A0">
              <w:rPr>
                <w:rFonts w:cstheme="minorHAnsi"/>
                <w:sz w:val="28"/>
                <w:szCs w:val="28"/>
                <w:lang w:val="uz-Cyrl-UZ"/>
              </w:rPr>
              <w:t xml:space="preserve"> Сайлов комиссиялари ишига жалб этиладиган шахсларнинг меҳнатига ҳақ тўлаш сайловни ўтказиш учун ажратилган маблағлар ҳисобидан амалга оширилади.</w:t>
            </w:r>
          </w:p>
          <w:p w:rsidR="00771DC7" w:rsidRPr="00C878A0" w:rsidRDefault="00771DC7" w:rsidP="001D57DF">
            <w:pPr>
              <w:ind w:firstLine="454"/>
              <w:jc w:val="both"/>
              <w:rPr>
                <w:rFonts w:cstheme="minorHAnsi"/>
                <w:i/>
                <w:sz w:val="28"/>
                <w:szCs w:val="28"/>
                <w:lang w:val="uz-Cyrl-UZ"/>
              </w:rPr>
            </w:pPr>
          </w:p>
          <w:p w:rsidR="00771DC7" w:rsidRPr="00C878A0" w:rsidRDefault="00771DC7" w:rsidP="001D57DF">
            <w:pPr>
              <w:ind w:firstLine="454"/>
              <w:jc w:val="both"/>
              <w:rPr>
                <w:rFonts w:cstheme="minorHAnsi"/>
                <w:b/>
                <w:sz w:val="28"/>
                <w:szCs w:val="28"/>
                <w:lang w:val="uz-Cyrl-UZ"/>
              </w:rPr>
            </w:pPr>
            <w:r w:rsidRPr="00C878A0">
              <w:rPr>
                <w:rFonts w:cstheme="minorHAnsi"/>
                <w:i/>
                <w:sz w:val="28"/>
                <w:szCs w:val="28"/>
                <w:lang w:val="uz-Cyrl-UZ"/>
              </w:rPr>
              <w:t>(тўртинчи қисм)</w:t>
            </w:r>
            <w:r w:rsidRPr="00C878A0">
              <w:rPr>
                <w:rFonts w:cstheme="minorHAnsi"/>
                <w:sz w:val="28"/>
                <w:szCs w:val="28"/>
                <w:lang w:val="uz-Cyrl-UZ"/>
              </w:rPr>
              <w:t xml:space="preserve"> </w:t>
            </w:r>
            <w:r w:rsidRPr="00C878A0">
              <w:rPr>
                <w:rFonts w:cstheme="minorHAnsi"/>
                <w:b/>
                <w:sz w:val="28"/>
                <w:szCs w:val="28"/>
                <w:lang w:val="uz-Cyrl-UZ"/>
              </w:rPr>
              <w:t xml:space="preserve">Сайлов комиссиялари аъзоларига сайловга тайёргарлик кўриш ҳамда уни ўтказишга доир харажатлар сметасида белгиланган миқдорда транспорт, овқатланиш ва бошқа харажатларни қоплаш мақсадида </w:t>
            </w:r>
            <w:r w:rsidRPr="00C878A0">
              <w:rPr>
                <w:rFonts w:cstheme="minorHAnsi"/>
                <w:b/>
                <w:sz w:val="28"/>
                <w:szCs w:val="28"/>
                <w:lang w:val="uz-Cyrl-UZ"/>
              </w:rPr>
              <w:lastRenderedPageBreak/>
              <w:t>компенсация тўлови амалга оширилади.</w:t>
            </w:r>
          </w:p>
          <w:p w:rsidR="00771DC7" w:rsidRPr="00C878A0" w:rsidRDefault="00771DC7" w:rsidP="001D57DF">
            <w:pPr>
              <w:ind w:firstLine="454"/>
              <w:jc w:val="both"/>
              <w:rPr>
                <w:rFonts w:cstheme="minorHAnsi"/>
                <w:sz w:val="28"/>
                <w:szCs w:val="28"/>
                <w:lang w:val="uz-Cyrl-UZ"/>
              </w:rPr>
            </w:pPr>
            <w:r w:rsidRPr="00C878A0">
              <w:rPr>
                <w:rFonts w:cstheme="minorHAnsi"/>
                <w:i/>
                <w:sz w:val="28"/>
                <w:szCs w:val="28"/>
                <w:lang w:val="uz-Cyrl-UZ"/>
              </w:rPr>
              <w:t>(бешинчи қисм)</w:t>
            </w:r>
            <w:r w:rsidRPr="00C878A0">
              <w:rPr>
                <w:rFonts w:cstheme="minorHAnsi"/>
                <w:sz w:val="28"/>
                <w:szCs w:val="28"/>
                <w:lang w:val="uz-Cyrl-UZ"/>
              </w:rPr>
              <w:t xml:space="preserve"> </w:t>
            </w:r>
            <w:r w:rsidRPr="00C878A0">
              <w:rPr>
                <w:rFonts w:cstheme="minorHAnsi"/>
                <w:b/>
                <w:sz w:val="28"/>
                <w:szCs w:val="28"/>
                <w:lang w:val="uz-Cyrl-UZ"/>
              </w:rPr>
              <w:t>Сайлов комиссиясининг доимий иш жойига эга бўлмаган аъзоларига, шу жумладан пенсионерларга, меҳнатга ҳақ тўлашнинг ягона тариф сеткасига мувофиқ иш ҳақи тўланади.</w:t>
            </w:r>
          </w:p>
        </w:tc>
        <w:tc>
          <w:tcPr>
            <w:tcW w:w="4794" w:type="dxa"/>
            <w:shd w:val="clear" w:color="auto" w:fill="FFFFFF" w:themeFill="background1"/>
          </w:tcPr>
          <w:p w:rsidR="00771DC7" w:rsidRPr="00C878A0" w:rsidRDefault="00771DC7" w:rsidP="001D57DF">
            <w:pPr>
              <w:pStyle w:val="a4"/>
              <w:ind w:firstLine="459"/>
              <w:rPr>
                <w:rFonts w:asciiTheme="minorHAnsi" w:hAnsiTheme="minorHAnsi" w:cstheme="minorHAnsi"/>
                <w:sz w:val="28"/>
                <w:szCs w:val="28"/>
                <w:lang w:val="uz-Cyrl-UZ"/>
              </w:rPr>
            </w:pPr>
          </w:p>
          <w:p w:rsidR="00771DC7" w:rsidRPr="00C878A0" w:rsidRDefault="00771DC7" w:rsidP="001D57DF">
            <w:pPr>
              <w:pStyle w:val="a4"/>
              <w:ind w:firstLine="459"/>
              <w:rPr>
                <w:rFonts w:asciiTheme="minorHAnsi" w:hAnsiTheme="minorHAnsi" w:cstheme="minorHAnsi"/>
                <w:sz w:val="28"/>
                <w:szCs w:val="28"/>
                <w:lang w:val="uz-Cyrl-UZ"/>
              </w:rPr>
            </w:pPr>
          </w:p>
          <w:p w:rsidR="00771DC7" w:rsidRPr="00C878A0" w:rsidRDefault="00771DC7" w:rsidP="001D57DF">
            <w:pPr>
              <w:pStyle w:val="a4"/>
              <w:ind w:firstLine="459"/>
              <w:rPr>
                <w:rFonts w:asciiTheme="minorHAnsi" w:hAnsiTheme="minorHAnsi" w:cstheme="minorHAnsi"/>
                <w:sz w:val="28"/>
                <w:szCs w:val="28"/>
                <w:lang w:val="uz-Cyrl-UZ"/>
              </w:rPr>
            </w:pPr>
          </w:p>
          <w:p w:rsidR="00771DC7" w:rsidRPr="00C878A0" w:rsidRDefault="00771DC7" w:rsidP="001D57DF">
            <w:pPr>
              <w:pStyle w:val="a4"/>
              <w:ind w:firstLine="459"/>
              <w:rPr>
                <w:rFonts w:asciiTheme="minorHAnsi" w:hAnsiTheme="minorHAnsi" w:cstheme="minorHAnsi"/>
                <w:sz w:val="28"/>
                <w:szCs w:val="28"/>
                <w:lang w:val="uz-Cyrl-UZ"/>
              </w:rPr>
            </w:pPr>
            <w:r w:rsidRPr="00C878A0">
              <w:rPr>
                <w:rFonts w:asciiTheme="minorHAnsi" w:hAnsiTheme="minorHAnsi" w:cstheme="minorHAnsi"/>
                <w:sz w:val="28"/>
                <w:szCs w:val="28"/>
                <w:lang w:val="uz-Cyrl-UZ"/>
              </w:rPr>
              <w:t xml:space="preserve">Сайлов кампанияси харажатлари давлат бюджети ҳисобидан етарли даражада молиялаштирииш, сайлов комиссиялари аъзоларининг ҳар бирига давлат ёки жамият манфаатларига доир бажарган вазифалари учун ҳақ тўлаб берилиши орқали мажбурий меҳнатнинг олди олиш мақсадида, шунингдек 2019 йилги сайлов амалиётидан келиб чиқиб, компенсация тўловига оид қоида киритилмоқда ҳамда иш </w:t>
            </w:r>
            <w:r w:rsidRPr="00C878A0">
              <w:rPr>
                <w:rFonts w:asciiTheme="minorHAnsi" w:hAnsiTheme="minorHAnsi" w:cstheme="minorHAnsi"/>
                <w:sz w:val="28"/>
                <w:szCs w:val="28"/>
                <w:lang w:val="uz-Cyrl-UZ"/>
              </w:rPr>
              <w:lastRenderedPageBreak/>
              <w:t xml:space="preserve">ҳақини </w:t>
            </w:r>
            <w:r w:rsidRPr="00C878A0">
              <w:rPr>
                <w:rFonts w:asciiTheme="minorHAnsi" w:hAnsiTheme="minorHAnsi" w:cstheme="minorHAnsi"/>
                <w:spacing w:val="-2"/>
                <w:sz w:val="28"/>
                <w:szCs w:val="28"/>
                <w:lang w:val="uz-Cyrl-UZ"/>
              </w:rPr>
              <w:t>ҳисоблаш тартиби аниқлаштирилмоқда.</w:t>
            </w:r>
          </w:p>
        </w:tc>
      </w:tr>
      <w:tr w:rsidR="00771DC7" w:rsidRPr="00C878A0" w:rsidTr="00D94588">
        <w:tc>
          <w:tcPr>
            <w:tcW w:w="5311" w:type="dxa"/>
            <w:shd w:val="clear" w:color="auto" w:fill="FFFFFF" w:themeFill="background1"/>
          </w:tcPr>
          <w:p w:rsidR="00771DC7" w:rsidRPr="00C878A0" w:rsidRDefault="00771DC7" w:rsidP="0048052C">
            <w:pPr>
              <w:ind w:firstLine="454"/>
              <w:jc w:val="both"/>
              <w:rPr>
                <w:rFonts w:cstheme="minorHAnsi"/>
                <w:b/>
                <w:sz w:val="28"/>
                <w:szCs w:val="28"/>
                <w:lang w:val="uz-Cyrl-UZ"/>
              </w:rPr>
            </w:pPr>
            <w:r w:rsidRPr="00C878A0">
              <w:rPr>
                <w:rFonts w:cstheme="minorHAnsi"/>
                <w:b/>
                <w:sz w:val="28"/>
                <w:szCs w:val="28"/>
                <w:lang w:val="uz-Cyrl-UZ"/>
              </w:rPr>
              <w:lastRenderedPageBreak/>
              <w:t>100-модда. Сиёсий партияларнинг сайловда иштирок этишини молиялаштириш</w:t>
            </w:r>
          </w:p>
          <w:p w:rsidR="00771DC7" w:rsidRPr="00C878A0" w:rsidRDefault="00771DC7" w:rsidP="0048052C">
            <w:pPr>
              <w:ind w:firstLine="454"/>
              <w:jc w:val="both"/>
              <w:rPr>
                <w:rFonts w:cstheme="minorHAnsi"/>
                <w:sz w:val="28"/>
                <w:szCs w:val="28"/>
                <w:lang w:val="uz-Cyrl-UZ"/>
              </w:rPr>
            </w:pPr>
          </w:p>
          <w:p w:rsidR="00771DC7" w:rsidRPr="00C878A0" w:rsidRDefault="00771DC7" w:rsidP="0048052C">
            <w:pPr>
              <w:ind w:firstLine="454"/>
              <w:jc w:val="both"/>
              <w:rPr>
                <w:rFonts w:cstheme="minorHAnsi"/>
                <w:sz w:val="28"/>
                <w:szCs w:val="28"/>
                <w:lang w:val="uz-Cyrl-UZ"/>
              </w:rPr>
            </w:pPr>
            <w:r w:rsidRPr="00C878A0">
              <w:rPr>
                <w:rFonts w:cstheme="minorHAnsi"/>
                <w:i/>
                <w:sz w:val="28"/>
                <w:szCs w:val="28"/>
                <w:lang w:val="uz-Cyrl-UZ"/>
              </w:rPr>
              <w:t xml:space="preserve">(иккинчи қисм) </w:t>
            </w:r>
            <w:r w:rsidRPr="00C878A0">
              <w:rPr>
                <w:rFonts w:cstheme="minorHAnsi"/>
                <w:sz w:val="28"/>
                <w:szCs w:val="28"/>
                <w:lang w:val="uz-Cyrl-UZ"/>
              </w:rPr>
              <w:t xml:space="preserve">Сиёсий партияларнинг сайловда иштирок этишини молиялаштириш учун ажратиладиган давлат маблағларининг бир номзод ҳисобига тўғри келадиган миқдори Марказий сайлов комиссияси </w:t>
            </w:r>
            <w:r w:rsidRPr="00C878A0">
              <w:rPr>
                <w:rFonts w:cstheme="minorHAnsi"/>
                <w:i/>
                <w:sz w:val="28"/>
                <w:szCs w:val="28"/>
                <w:u w:val="single"/>
                <w:lang w:val="uz-Cyrl-UZ"/>
              </w:rPr>
              <w:t>ва бошқа тегишли сайлов комиссиялари</w:t>
            </w:r>
            <w:r w:rsidRPr="00C878A0">
              <w:rPr>
                <w:rFonts w:cstheme="minorHAnsi"/>
                <w:sz w:val="28"/>
                <w:szCs w:val="28"/>
                <w:lang w:val="uz-Cyrl-UZ"/>
              </w:rPr>
              <w:t xml:space="preserve"> томонидан белгиланади. Бу ҳақдаги ахборот Марказий сайлов комиссиясининг расмий веб-сайтида, шунингдек зарур ҳолларда, бошқа манбаларда эълон қилинади.</w:t>
            </w:r>
          </w:p>
        </w:tc>
        <w:tc>
          <w:tcPr>
            <w:tcW w:w="5312" w:type="dxa"/>
            <w:shd w:val="clear" w:color="auto" w:fill="FFFFFF" w:themeFill="background1"/>
          </w:tcPr>
          <w:p w:rsidR="00771DC7" w:rsidRPr="00C878A0" w:rsidRDefault="00771DC7" w:rsidP="0048052C">
            <w:pPr>
              <w:ind w:firstLine="454"/>
              <w:jc w:val="both"/>
              <w:rPr>
                <w:rFonts w:cstheme="minorHAnsi"/>
                <w:b/>
                <w:sz w:val="28"/>
                <w:szCs w:val="28"/>
                <w:lang w:val="uz-Cyrl-UZ"/>
              </w:rPr>
            </w:pPr>
            <w:r w:rsidRPr="00C878A0">
              <w:rPr>
                <w:rFonts w:cstheme="minorHAnsi"/>
                <w:b/>
                <w:sz w:val="28"/>
                <w:szCs w:val="28"/>
                <w:lang w:val="uz-Cyrl-UZ"/>
              </w:rPr>
              <w:t>100-модда. Сиёсий партияларнинг сайловда иштирок этишини молиялаштириш</w:t>
            </w:r>
          </w:p>
          <w:p w:rsidR="00771DC7" w:rsidRPr="00C878A0" w:rsidRDefault="00771DC7" w:rsidP="0048052C">
            <w:pPr>
              <w:ind w:firstLine="454"/>
              <w:jc w:val="both"/>
              <w:rPr>
                <w:rFonts w:cstheme="minorHAnsi"/>
                <w:sz w:val="28"/>
                <w:szCs w:val="28"/>
                <w:lang w:val="uz-Cyrl-UZ"/>
              </w:rPr>
            </w:pPr>
          </w:p>
          <w:p w:rsidR="00771DC7" w:rsidRPr="00C878A0" w:rsidRDefault="00771DC7" w:rsidP="0048052C">
            <w:pPr>
              <w:ind w:firstLine="454"/>
              <w:jc w:val="both"/>
              <w:rPr>
                <w:rFonts w:cstheme="minorHAnsi"/>
                <w:sz w:val="28"/>
                <w:szCs w:val="28"/>
                <w:lang w:val="uz-Cyrl-UZ"/>
              </w:rPr>
            </w:pPr>
            <w:r w:rsidRPr="00C878A0">
              <w:rPr>
                <w:rFonts w:cstheme="minorHAnsi"/>
                <w:i/>
                <w:sz w:val="28"/>
                <w:szCs w:val="28"/>
                <w:lang w:val="uz-Cyrl-UZ"/>
              </w:rPr>
              <w:t>(иккинчи қисм)</w:t>
            </w:r>
            <w:r w:rsidRPr="00C878A0">
              <w:rPr>
                <w:rFonts w:cstheme="minorHAnsi"/>
                <w:sz w:val="28"/>
                <w:szCs w:val="28"/>
                <w:lang w:val="uz-Cyrl-UZ"/>
              </w:rPr>
              <w:t xml:space="preserve"> Сиёсий партияларнинг сайловда иштирок этишини молиялаштириш учун ажратиладиган давлат маблағларининг бир номзод ҳисобига тўғри келадиган миқдори Марказий сайлов комиссияси томонидан белгиланади. Бу ҳақдаги ахборот Марказий сайлов комиссиясининг расмий веб-сайтида, шунингдек зарур ҳолларда, бошқа манбаларда эълон қилинади.</w:t>
            </w:r>
          </w:p>
        </w:tc>
        <w:tc>
          <w:tcPr>
            <w:tcW w:w="4794" w:type="dxa"/>
            <w:shd w:val="clear" w:color="auto" w:fill="FFFFFF" w:themeFill="background1"/>
          </w:tcPr>
          <w:p w:rsidR="00771DC7" w:rsidRPr="00C878A0" w:rsidRDefault="00771DC7" w:rsidP="0048052C">
            <w:pPr>
              <w:pStyle w:val="a4"/>
              <w:ind w:firstLine="459"/>
              <w:rPr>
                <w:rFonts w:asciiTheme="minorHAnsi" w:hAnsiTheme="minorHAnsi" w:cstheme="minorHAnsi"/>
                <w:sz w:val="28"/>
                <w:szCs w:val="28"/>
                <w:lang w:val="uz-Cyrl-UZ"/>
              </w:rPr>
            </w:pPr>
          </w:p>
          <w:p w:rsidR="00771DC7" w:rsidRPr="00C878A0" w:rsidRDefault="00771DC7" w:rsidP="0048052C">
            <w:pPr>
              <w:pStyle w:val="a4"/>
              <w:ind w:firstLine="459"/>
              <w:rPr>
                <w:rFonts w:asciiTheme="minorHAnsi" w:hAnsiTheme="minorHAnsi" w:cstheme="minorHAnsi"/>
                <w:sz w:val="28"/>
                <w:szCs w:val="28"/>
                <w:lang w:val="uz-Cyrl-UZ"/>
              </w:rPr>
            </w:pPr>
          </w:p>
          <w:p w:rsidR="00771DC7" w:rsidRPr="00C878A0" w:rsidRDefault="00771DC7" w:rsidP="0048052C">
            <w:pPr>
              <w:pStyle w:val="a4"/>
              <w:ind w:firstLine="459"/>
              <w:rPr>
                <w:rFonts w:asciiTheme="minorHAnsi" w:hAnsiTheme="minorHAnsi" w:cstheme="minorHAnsi"/>
                <w:sz w:val="28"/>
                <w:szCs w:val="28"/>
                <w:lang w:val="uz-Cyrl-UZ"/>
              </w:rPr>
            </w:pPr>
          </w:p>
          <w:p w:rsidR="00771DC7" w:rsidRPr="00C878A0" w:rsidRDefault="00771DC7" w:rsidP="0048052C">
            <w:pPr>
              <w:pStyle w:val="a4"/>
              <w:ind w:firstLine="459"/>
              <w:rPr>
                <w:rFonts w:asciiTheme="minorHAnsi" w:hAnsiTheme="minorHAnsi" w:cstheme="minorHAnsi"/>
                <w:sz w:val="28"/>
                <w:szCs w:val="28"/>
                <w:lang w:val="uz-Cyrl-UZ"/>
              </w:rPr>
            </w:pPr>
          </w:p>
          <w:p w:rsidR="00771DC7" w:rsidRPr="00C878A0" w:rsidRDefault="00771DC7" w:rsidP="0048052C">
            <w:pPr>
              <w:pStyle w:val="a4"/>
              <w:ind w:firstLine="459"/>
              <w:rPr>
                <w:rFonts w:asciiTheme="minorHAnsi" w:hAnsiTheme="minorHAnsi" w:cstheme="minorHAnsi"/>
                <w:sz w:val="28"/>
                <w:szCs w:val="28"/>
                <w:lang w:val="uz-Cyrl-UZ"/>
              </w:rPr>
            </w:pPr>
          </w:p>
          <w:p w:rsidR="00771DC7" w:rsidRPr="00C878A0" w:rsidRDefault="00771DC7" w:rsidP="0048052C">
            <w:pPr>
              <w:pStyle w:val="a4"/>
              <w:ind w:firstLine="459"/>
              <w:rPr>
                <w:rFonts w:asciiTheme="minorHAnsi" w:hAnsiTheme="minorHAnsi" w:cstheme="minorHAnsi"/>
                <w:sz w:val="28"/>
                <w:szCs w:val="28"/>
                <w:lang w:val="uz-Cyrl-UZ"/>
              </w:rPr>
            </w:pPr>
          </w:p>
          <w:p w:rsidR="00771DC7" w:rsidRPr="00C878A0" w:rsidRDefault="00771DC7" w:rsidP="0048052C">
            <w:pPr>
              <w:pStyle w:val="a4"/>
              <w:ind w:firstLine="459"/>
              <w:rPr>
                <w:rFonts w:asciiTheme="minorHAnsi" w:hAnsiTheme="minorHAnsi" w:cstheme="minorHAnsi"/>
                <w:sz w:val="28"/>
                <w:szCs w:val="28"/>
                <w:lang w:val="uz-Cyrl-UZ"/>
              </w:rPr>
            </w:pPr>
            <w:r w:rsidRPr="00C878A0">
              <w:rPr>
                <w:rFonts w:asciiTheme="minorHAnsi" w:hAnsiTheme="minorHAnsi" w:cstheme="minorHAnsi"/>
                <w:sz w:val="28"/>
                <w:szCs w:val="28"/>
                <w:lang w:val="uz-Cyrl-UZ"/>
              </w:rPr>
              <w:t>“Сиёсий партияларни молиялаштириш тўғрисида”ги Қонуннинг 8-моддасига мувофиқлаштирилмоқда.</w:t>
            </w:r>
          </w:p>
        </w:tc>
      </w:tr>
      <w:tr w:rsidR="00771DC7" w:rsidRPr="00C878A0" w:rsidTr="00D94588">
        <w:tc>
          <w:tcPr>
            <w:tcW w:w="5311" w:type="dxa"/>
            <w:shd w:val="clear" w:color="auto" w:fill="FFFFFF" w:themeFill="background1"/>
          </w:tcPr>
          <w:p w:rsidR="00771DC7" w:rsidRPr="00C878A0" w:rsidRDefault="00771DC7" w:rsidP="0048052C">
            <w:pPr>
              <w:ind w:firstLine="454"/>
              <w:jc w:val="both"/>
              <w:rPr>
                <w:rFonts w:cstheme="minorHAnsi"/>
                <w:b/>
                <w:sz w:val="28"/>
                <w:szCs w:val="28"/>
                <w:lang w:val="uz-Cyrl-UZ"/>
              </w:rPr>
            </w:pPr>
            <w:r w:rsidRPr="00C878A0">
              <w:rPr>
                <w:rFonts w:cstheme="minorHAnsi"/>
                <w:b/>
                <w:spacing w:val="-4"/>
                <w:sz w:val="28"/>
                <w:szCs w:val="28"/>
                <w:lang w:val="uz-Cyrl-UZ"/>
              </w:rPr>
              <w:t>102-модда. Сайлов комиссияларининг</w:t>
            </w:r>
            <w:r w:rsidRPr="00C878A0">
              <w:rPr>
                <w:rFonts w:cstheme="minorHAnsi"/>
                <w:b/>
                <w:sz w:val="28"/>
                <w:szCs w:val="28"/>
                <w:lang w:val="uz-Cyrl-UZ"/>
              </w:rPr>
              <w:t xml:space="preserve"> қарорлари устидан тушган шикоятларни кўриб чиқиш</w:t>
            </w:r>
          </w:p>
          <w:p w:rsidR="00771DC7" w:rsidRPr="00C878A0" w:rsidRDefault="00771DC7" w:rsidP="0048052C">
            <w:pPr>
              <w:ind w:firstLine="454"/>
              <w:jc w:val="both"/>
              <w:rPr>
                <w:rFonts w:cstheme="minorHAnsi"/>
                <w:sz w:val="28"/>
                <w:szCs w:val="28"/>
                <w:lang w:val="uz-Cyrl-UZ"/>
              </w:rPr>
            </w:pPr>
            <w:r w:rsidRPr="00C878A0">
              <w:rPr>
                <w:rFonts w:cstheme="minorHAnsi"/>
                <w:sz w:val="28"/>
                <w:szCs w:val="28"/>
                <w:lang w:val="uz-Cyrl-UZ"/>
              </w:rPr>
              <w:t xml:space="preserve">Депутатликка номзодлар кўрсатган сиёсий партиялар органлари, депутатликка номзодлар, ишончли вакиллар, кузатувчилар ва сайловчилар </w:t>
            </w:r>
            <w:r w:rsidRPr="00C878A0">
              <w:rPr>
                <w:rFonts w:cstheme="minorHAnsi"/>
                <w:sz w:val="28"/>
                <w:szCs w:val="28"/>
                <w:lang w:val="uz-Cyrl-UZ"/>
              </w:rPr>
              <w:lastRenderedPageBreak/>
              <w:t xml:space="preserve">сайлов комиссияларининг қарорлари устидан ушбу қарорлар қабул қилинганидан кейин </w:t>
            </w:r>
            <w:r w:rsidRPr="00AB3550">
              <w:rPr>
                <w:rFonts w:cstheme="minorHAnsi"/>
                <w:b/>
                <w:i/>
                <w:sz w:val="28"/>
                <w:szCs w:val="28"/>
                <w:lang w:val="uz-Cyrl-UZ"/>
              </w:rPr>
              <w:t>ўн кун</w:t>
            </w:r>
            <w:r w:rsidRPr="00C878A0">
              <w:rPr>
                <w:rFonts w:cstheme="minorHAnsi"/>
                <w:sz w:val="28"/>
                <w:szCs w:val="28"/>
                <w:lang w:val="uz-Cyrl-UZ"/>
              </w:rPr>
              <w:t xml:space="preserve"> ичида юқори турувчи сайлов комиссиясига ёки судга шикоят қилиши мумкин. Марказий сайлов комиссиясининг қарорлари устидан қарор қабул қилинганидан кейин </w:t>
            </w:r>
            <w:r w:rsidRPr="00AB3550">
              <w:rPr>
                <w:rFonts w:cstheme="minorHAnsi"/>
                <w:b/>
                <w:i/>
                <w:sz w:val="28"/>
                <w:szCs w:val="28"/>
                <w:lang w:val="uz-Cyrl-UZ"/>
              </w:rPr>
              <w:t>ўн кун</w:t>
            </w:r>
            <w:r w:rsidRPr="00C878A0">
              <w:rPr>
                <w:rFonts w:cstheme="minorHAnsi"/>
                <w:sz w:val="28"/>
                <w:szCs w:val="28"/>
                <w:lang w:val="uz-Cyrl-UZ"/>
              </w:rPr>
              <w:t xml:space="preserve"> ичида Ўзбекистон Республикаси Олий судига шикоят қилиниши мумкин. Шикоят келиб тушганидан кейин уч кун ичида, сайловга камида олти кун қолганида эса дарҳол кўриб чиқилиши керак. Шикоят берган шахслар шикоятни кўриб чиқишда бевосита иштирок этиш ҳуқуқига эга.</w:t>
            </w:r>
          </w:p>
        </w:tc>
        <w:tc>
          <w:tcPr>
            <w:tcW w:w="5312" w:type="dxa"/>
            <w:shd w:val="clear" w:color="auto" w:fill="FFFFFF" w:themeFill="background1"/>
          </w:tcPr>
          <w:p w:rsidR="00771DC7" w:rsidRPr="00C878A0" w:rsidRDefault="00771DC7" w:rsidP="0048052C">
            <w:pPr>
              <w:ind w:firstLine="454"/>
              <w:jc w:val="both"/>
              <w:rPr>
                <w:rFonts w:cstheme="minorHAnsi"/>
                <w:b/>
                <w:sz w:val="28"/>
                <w:szCs w:val="28"/>
                <w:lang w:val="uz-Cyrl-UZ"/>
              </w:rPr>
            </w:pPr>
            <w:r w:rsidRPr="00C878A0">
              <w:rPr>
                <w:rFonts w:cstheme="minorHAnsi"/>
                <w:b/>
                <w:spacing w:val="-4"/>
                <w:sz w:val="28"/>
                <w:szCs w:val="28"/>
                <w:lang w:val="uz-Cyrl-UZ"/>
              </w:rPr>
              <w:lastRenderedPageBreak/>
              <w:t>102-модда. Сайлов комиссияларининг</w:t>
            </w:r>
            <w:r w:rsidRPr="00C878A0">
              <w:rPr>
                <w:rFonts w:cstheme="minorHAnsi"/>
                <w:b/>
                <w:sz w:val="28"/>
                <w:szCs w:val="28"/>
                <w:lang w:val="uz-Cyrl-UZ"/>
              </w:rPr>
              <w:t xml:space="preserve"> қарорлари устидан тушган шикоятларни кўриб чиқиш</w:t>
            </w:r>
          </w:p>
          <w:p w:rsidR="00771DC7" w:rsidRPr="00C878A0" w:rsidRDefault="00771DC7" w:rsidP="0048052C">
            <w:pPr>
              <w:ind w:firstLine="454"/>
              <w:jc w:val="both"/>
              <w:rPr>
                <w:rFonts w:cstheme="minorHAnsi"/>
                <w:sz w:val="28"/>
                <w:szCs w:val="28"/>
                <w:lang w:val="uz-Cyrl-UZ"/>
              </w:rPr>
            </w:pPr>
            <w:r w:rsidRPr="00C878A0">
              <w:rPr>
                <w:rFonts w:cstheme="minorHAnsi"/>
                <w:sz w:val="28"/>
                <w:szCs w:val="28"/>
                <w:lang w:val="uz-Cyrl-UZ"/>
              </w:rPr>
              <w:t xml:space="preserve">Депутатликка номзодлар кўрсатган сиёсий партиялар органлари, депутатликка номзодлар, ишончли вакиллар, кузатувчилар ва сайловчилар </w:t>
            </w:r>
            <w:r w:rsidRPr="00C878A0">
              <w:rPr>
                <w:rFonts w:cstheme="minorHAnsi"/>
                <w:sz w:val="28"/>
                <w:szCs w:val="28"/>
                <w:lang w:val="uz-Cyrl-UZ"/>
              </w:rPr>
              <w:lastRenderedPageBreak/>
              <w:t xml:space="preserve">сайлов комиссияларининг қарорлари устидан ушбу қарорлар қабул қилинганидан кейин </w:t>
            </w:r>
            <w:r w:rsidRPr="00C878A0">
              <w:rPr>
                <w:rFonts w:cstheme="minorHAnsi"/>
                <w:b/>
                <w:sz w:val="28"/>
                <w:szCs w:val="28"/>
                <w:lang w:val="uz-Cyrl-UZ"/>
              </w:rPr>
              <w:t>беш кун</w:t>
            </w:r>
            <w:r w:rsidRPr="00C878A0">
              <w:rPr>
                <w:rFonts w:cstheme="minorHAnsi"/>
                <w:sz w:val="28"/>
                <w:szCs w:val="28"/>
                <w:lang w:val="uz-Cyrl-UZ"/>
              </w:rPr>
              <w:t xml:space="preserve"> ичида юқори турувчи сайлов комиссиясига ёки судга шикоят қилиши мумкин. Марказий сайлов комиссиясининг қарорлари устидан қарор қабул қилинганидан кейин </w:t>
            </w:r>
            <w:r w:rsidRPr="00C878A0">
              <w:rPr>
                <w:rFonts w:cstheme="minorHAnsi"/>
                <w:b/>
                <w:sz w:val="28"/>
                <w:szCs w:val="28"/>
                <w:lang w:val="uz-Cyrl-UZ"/>
              </w:rPr>
              <w:t>беш кун</w:t>
            </w:r>
            <w:r w:rsidRPr="00C878A0">
              <w:rPr>
                <w:rFonts w:cstheme="minorHAnsi"/>
                <w:sz w:val="28"/>
                <w:szCs w:val="28"/>
                <w:lang w:val="uz-Cyrl-UZ"/>
              </w:rPr>
              <w:t xml:space="preserve"> ичида Ўзбекистон Республикаси Олий судига шикоят қилиниши мумкин. Шикоят келиб тушганидан кейин уч кун ичида, сайловга камида олти кун қолганида эса дарҳол кўриб чиқилиши керак. Шикоят берган шахслар шикоятни кўриб чиқишда бевосита иштирок этиш ҳуқуқига эга.</w:t>
            </w:r>
          </w:p>
        </w:tc>
        <w:tc>
          <w:tcPr>
            <w:tcW w:w="4794" w:type="dxa"/>
            <w:shd w:val="clear" w:color="auto" w:fill="FFFFFF" w:themeFill="background1"/>
          </w:tcPr>
          <w:p w:rsidR="00771DC7" w:rsidRPr="00C878A0" w:rsidRDefault="00771DC7" w:rsidP="0048052C">
            <w:pPr>
              <w:pStyle w:val="a4"/>
              <w:ind w:firstLine="459"/>
              <w:rPr>
                <w:rFonts w:asciiTheme="minorHAnsi" w:hAnsiTheme="minorHAnsi" w:cstheme="minorHAnsi"/>
                <w:sz w:val="28"/>
                <w:szCs w:val="28"/>
                <w:lang w:val="uz-Cyrl-UZ"/>
              </w:rPr>
            </w:pPr>
          </w:p>
          <w:p w:rsidR="00771DC7" w:rsidRPr="00C878A0" w:rsidRDefault="00771DC7" w:rsidP="0048052C">
            <w:pPr>
              <w:pStyle w:val="a4"/>
              <w:ind w:firstLine="459"/>
              <w:rPr>
                <w:rFonts w:asciiTheme="minorHAnsi" w:hAnsiTheme="minorHAnsi" w:cstheme="minorHAnsi"/>
                <w:sz w:val="28"/>
                <w:szCs w:val="28"/>
                <w:lang w:val="uz-Cyrl-UZ"/>
              </w:rPr>
            </w:pPr>
          </w:p>
          <w:p w:rsidR="00771DC7" w:rsidRPr="00C878A0" w:rsidRDefault="00771DC7" w:rsidP="0048052C">
            <w:pPr>
              <w:pStyle w:val="a4"/>
              <w:ind w:firstLine="459"/>
              <w:rPr>
                <w:rFonts w:asciiTheme="minorHAnsi" w:hAnsiTheme="minorHAnsi" w:cstheme="minorHAnsi"/>
                <w:sz w:val="28"/>
                <w:szCs w:val="28"/>
                <w:lang w:val="uz-Cyrl-UZ"/>
              </w:rPr>
            </w:pPr>
          </w:p>
          <w:p w:rsidR="00771DC7" w:rsidRPr="00C878A0" w:rsidRDefault="00771DC7" w:rsidP="0048052C">
            <w:pPr>
              <w:pStyle w:val="a4"/>
              <w:ind w:firstLine="459"/>
              <w:rPr>
                <w:rFonts w:asciiTheme="minorHAnsi" w:hAnsiTheme="minorHAnsi" w:cstheme="minorHAnsi"/>
                <w:sz w:val="28"/>
                <w:szCs w:val="28"/>
                <w:lang w:val="uz-Cyrl-UZ" w:eastAsia="en-US"/>
              </w:rPr>
            </w:pPr>
            <w:r w:rsidRPr="00C878A0">
              <w:rPr>
                <w:rFonts w:asciiTheme="minorHAnsi" w:hAnsiTheme="minorHAnsi" w:cstheme="minorHAnsi"/>
                <w:sz w:val="28"/>
                <w:szCs w:val="28"/>
                <w:u w:val="single"/>
                <w:lang w:val="uz-Cyrl-UZ" w:eastAsia="en-US"/>
              </w:rPr>
              <w:t>ЕХҲТ ДИИҲБнинг тавсиялари асосида</w:t>
            </w:r>
            <w:r w:rsidRPr="00C878A0">
              <w:rPr>
                <w:rFonts w:asciiTheme="minorHAnsi" w:hAnsiTheme="minorHAnsi" w:cstheme="minorHAnsi"/>
                <w:sz w:val="28"/>
                <w:szCs w:val="28"/>
                <w:lang w:val="uz-Cyrl-UZ" w:eastAsia="en-US"/>
              </w:rPr>
              <w:t xml:space="preserve"> сайлов низолашуви муддатларини камайтириш ва натижаларни тез фурсатда </w:t>
            </w:r>
            <w:r w:rsidRPr="00C878A0">
              <w:rPr>
                <w:rFonts w:asciiTheme="minorHAnsi" w:hAnsiTheme="minorHAnsi" w:cstheme="minorHAnsi"/>
                <w:sz w:val="28"/>
                <w:szCs w:val="28"/>
                <w:lang w:val="uz-Cyrl-UZ" w:eastAsia="en-US"/>
              </w:rPr>
              <w:lastRenderedPageBreak/>
              <w:t>аниқлаштириш мақсадида шикоят муддати 10 кундан 5 кунга қисқартирилмоқда</w:t>
            </w:r>
          </w:p>
          <w:p w:rsidR="00771DC7" w:rsidRPr="00C878A0" w:rsidRDefault="00771DC7" w:rsidP="0048052C">
            <w:pPr>
              <w:pStyle w:val="a4"/>
              <w:ind w:firstLine="459"/>
              <w:rPr>
                <w:rFonts w:asciiTheme="minorHAnsi" w:hAnsiTheme="minorHAnsi" w:cstheme="minorHAnsi"/>
                <w:sz w:val="28"/>
                <w:szCs w:val="28"/>
                <w:lang w:val="uz-Cyrl-UZ"/>
              </w:rPr>
            </w:pPr>
            <w:r w:rsidRPr="00C878A0">
              <w:rPr>
                <w:rFonts w:asciiTheme="minorHAnsi" w:hAnsiTheme="minorHAnsi" w:cstheme="minorHAnsi"/>
                <w:sz w:val="28"/>
                <w:szCs w:val="28"/>
                <w:lang w:val="uz-Cyrl-UZ"/>
              </w:rPr>
              <w:t>Венеция комиссиясининг Сайлов масалалари бўйича намунавий амалиёт кодексининг II.3.3 g-бандида шикоятлар муддати қисқа (биринчи инстанцияда 3-5 кун оралиғида) бўлиши тавсия этилган.</w:t>
            </w:r>
          </w:p>
          <w:p w:rsidR="00771DC7" w:rsidRPr="00C878A0" w:rsidRDefault="00771DC7" w:rsidP="0048052C">
            <w:pPr>
              <w:pStyle w:val="a4"/>
              <w:ind w:firstLine="459"/>
              <w:rPr>
                <w:rFonts w:asciiTheme="minorHAnsi" w:hAnsiTheme="minorHAnsi" w:cstheme="minorHAnsi"/>
                <w:sz w:val="28"/>
                <w:szCs w:val="28"/>
                <w:lang w:val="uz-Cyrl-UZ"/>
              </w:rPr>
            </w:pPr>
            <w:r w:rsidRPr="00C878A0">
              <w:rPr>
                <w:rFonts w:asciiTheme="minorHAnsi" w:hAnsiTheme="minorHAnsi" w:cstheme="minorHAnsi"/>
                <w:sz w:val="28"/>
                <w:szCs w:val="28"/>
                <w:lang w:val="uz-Cyrl-UZ"/>
              </w:rPr>
              <w:t>Ушбу ҳалқаро нормага мувофлаштириш мақсадида киритилмоқда.</w:t>
            </w:r>
          </w:p>
        </w:tc>
      </w:tr>
      <w:tr w:rsidR="00771DC7" w:rsidRPr="008A1BF7" w:rsidTr="00D94588">
        <w:tc>
          <w:tcPr>
            <w:tcW w:w="5311" w:type="dxa"/>
            <w:shd w:val="clear" w:color="auto" w:fill="FFFFFF" w:themeFill="background1"/>
          </w:tcPr>
          <w:p w:rsidR="00771DC7" w:rsidRDefault="00771DC7" w:rsidP="0048052C">
            <w:pPr>
              <w:ind w:firstLine="454"/>
              <w:jc w:val="both"/>
              <w:rPr>
                <w:rFonts w:cstheme="minorHAnsi"/>
                <w:sz w:val="28"/>
                <w:szCs w:val="28"/>
                <w:lang w:val="uz-Cyrl-UZ"/>
              </w:rPr>
            </w:pPr>
          </w:p>
          <w:p w:rsidR="00AB3550" w:rsidRPr="00C878A0" w:rsidRDefault="00AB3550" w:rsidP="0048052C">
            <w:pPr>
              <w:ind w:firstLine="454"/>
              <w:jc w:val="both"/>
              <w:rPr>
                <w:rFonts w:cstheme="minorHAnsi"/>
                <w:sz w:val="28"/>
                <w:szCs w:val="28"/>
                <w:lang w:val="uz-Cyrl-UZ"/>
              </w:rPr>
            </w:pPr>
            <w:bookmarkStart w:id="0" w:name="_GoBack"/>
            <w:bookmarkEnd w:id="0"/>
          </w:p>
          <w:p w:rsidR="00771DC7" w:rsidRPr="00C878A0" w:rsidRDefault="00771DC7" w:rsidP="0048052C">
            <w:pPr>
              <w:ind w:firstLine="454"/>
              <w:jc w:val="both"/>
              <w:rPr>
                <w:rFonts w:cstheme="minorHAnsi"/>
                <w:sz w:val="28"/>
                <w:szCs w:val="28"/>
                <w:lang w:val="uz-Cyrl-UZ"/>
              </w:rPr>
            </w:pPr>
          </w:p>
          <w:p w:rsidR="00771DC7" w:rsidRPr="00C878A0" w:rsidRDefault="00771DC7" w:rsidP="0048052C">
            <w:pPr>
              <w:jc w:val="center"/>
              <w:rPr>
                <w:rFonts w:cstheme="minorHAnsi"/>
                <w:sz w:val="28"/>
                <w:szCs w:val="28"/>
                <w:lang w:val="uz-Cyrl-UZ"/>
              </w:rPr>
            </w:pPr>
            <w:r w:rsidRPr="00C878A0">
              <w:rPr>
                <w:rFonts w:cstheme="minorHAnsi"/>
                <w:b/>
                <w:sz w:val="28"/>
                <w:szCs w:val="28"/>
                <w:lang w:val="uz-Cyrl-UZ"/>
              </w:rPr>
              <w:t>Тўлдирилмоқда</w:t>
            </w:r>
          </w:p>
          <w:p w:rsidR="00771DC7" w:rsidRPr="00C878A0" w:rsidRDefault="00771DC7" w:rsidP="0048052C">
            <w:pPr>
              <w:ind w:firstLine="454"/>
              <w:jc w:val="both"/>
              <w:rPr>
                <w:rFonts w:cstheme="minorHAnsi"/>
                <w:sz w:val="28"/>
                <w:szCs w:val="28"/>
                <w:lang w:val="uz-Cyrl-UZ"/>
              </w:rPr>
            </w:pPr>
          </w:p>
          <w:p w:rsidR="00771DC7" w:rsidRPr="00C878A0" w:rsidRDefault="00771DC7" w:rsidP="0048052C">
            <w:pPr>
              <w:ind w:firstLine="454"/>
              <w:jc w:val="both"/>
              <w:rPr>
                <w:rFonts w:cstheme="minorHAnsi"/>
                <w:sz w:val="28"/>
                <w:szCs w:val="28"/>
                <w:lang w:val="uz-Cyrl-UZ"/>
              </w:rPr>
            </w:pPr>
          </w:p>
          <w:p w:rsidR="00771DC7" w:rsidRPr="00C878A0" w:rsidRDefault="00771DC7" w:rsidP="0048052C">
            <w:pPr>
              <w:ind w:firstLine="454"/>
              <w:jc w:val="both"/>
              <w:rPr>
                <w:rFonts w:cstheme="minorHAnsi"/>
                <w:sz w:val="28"/>
                <w:szCs w:val="28"/>
                <w:lang w:val="uz-Cyrl-UZ"/>
              </w:rPr>
            </w:pPr>
          </w:p>
          <w:p w:rsidR="00771DC7" w:rsidRPr="00C878A0" w:rsidRDefault="00771DC7" w:rsidP="0048052C">
            <w:pPr>
              <w:ind w:firstLine="454"/>
              <w:jc w:val="both"/>
              <w:rPr>
                <w:rFonts w:cstheme="minorHAnsi"/>
                <w:sz w:val="28"/>
                <w:szCs w:val="28"/>
                <w:lang w:val="uz-Cyrl-UZ"/>
              </w:rPr>
            </w:pPr>
          </w:p>
          <w:p w:rsidR="00771DC7" w:rsidRPr="00C878A0" w:rsidRDefault="00771DC7" w:rsidP="0048052C">
            <w:pPr>
              <w:ind w:firstLine="454"/>
              <w:jc w:val="both"/>
              <w:rPr>
                <w:rFonts w:cstheme="minorHAnsi"/>
                <w:sz w:val="28"/>
                <w:szCs w:val="28"/>
                <w:lang w:val="uz-Cyrl-UZ"/>
              </w:rPr>
            </w:pPr>
          </w:p>
          <w:p w:rsidR="00771DC7" w:rsidRPr="00C878A0" w:rsidRDefault="00771DC7" w:rsidP="0048052C">
            <w:pPr>
              <w:ind w:firstLine="454"/>
              <w:jc w:val="both"/>
              <w:rPr>
                <w:rFonts w:cstheme="minorHAnsi"/>
                <w:sz w:val="28"/>
                <w:szCs w:val="28"/>
                <w:lang w:val="uz-Cyrl-UZ"/>
              </w:rPr>
            </w:pPr>
          </w:p>
          <w:p w:rsidR="00771DC7" w:rsidRPr="00C878A0" w:rsidRDefault="00771DC7" w:rsidP="0048052C">
            <w:pPr>
              <w:ind w:firstLine="454"/>
              <w:jc w:val="both"/>
              <w:rPr>
                <w:rFonts w:cstheme="minorHAnsi"/>
                <w:sz w:val="28"/>
                <w:szCs w:val="28"/>
                <w:lang w:val="uz-Cyrl-UZ"/>
              </w:rPr>
            </w:pPr>
          </w:p>
          <w:p w:rsidR="00771DC7" w:rsidRPr="00C878A0" w:rsidRDefault="00771DC7" w:rsidP="0048052C">
            <w:pPr>
              <w:jc w:val="center"/>
              <w:rPr>
                <w:rFonts w:cstheme="minorHAnsi"/>
                <w:b/>
                <w:sz w:val="28"/>
                <w:szCs w:val="28"/>
                <w:lang w:val="uz-Cyrl-UZ"/>
              </w:rPr>
            </w:pPr>
            <w:r w:rsidRPr="00C878A0">
              <w:rPr>
                <w:rFonts w:cstheme="minorHAnsi"/>
                <w:b/>
                <w:sz w:val="28"/>
                <w:szCs w:val="28"/>
                <w:lang w:val="uz-Cyrl-UZ"/>
              </w:rPr>
              <w:t>Тўлдирилмоқда</w:t>
            </w:r>
          </w:p>
        </w:tc>
        <w:tc>
          <w:tcPr>
            <w:tcW w:w="5312" w:type="dxa"/>
            <w:shd w:val="clear" w:color="auto" w:fill="FFFFFF" w:themeFill="background1"/>
          </w:tcPr>
          <w:p w:rsidR="00771DC7" w:rsidRDefault="00771DC7" w:rsidP="0048052C">
            <w:pPr>
              <w:ind w:firstLine="454"/>
              <w:jc w:val="both"/>
              <w:rPr>
                <w:rFonts w:cstheme="minorHAnsi"/>
                <w:b/>
                <w:sz w:val="28"/>
                <w:szCs w:val="28"/>
                <w:lang w:val="uz-Cyrl-UZ"/>
              </w:rPr>
            </w:pPr>
            <w:r w:rsidRPr="00C878A0">
              <w:rPr>
                <w:rFonts w:cstheme="minorHAnsi"/>
                <w:b/>
                <w:sz w:val="28"/>
                <w:szCs w:val="28"/>
                <w:lang w:val="uz-Cyrl-UZ"/>
              </w:rPr>
              <w:t>102</w:t>
            </w:r>
            <w:r w:rsidRPr="00C878A0">
              <w:rPr>
                <w:rFonts w:cstheme="minorHAnsi"/>
                <w:b/>
                <w:sz w:val="28"/>
                <w:szCs w:val="28"/>
                <w:vertAlign w:val="superscript"/>
                <w:lang w:val="uz-Cyrl-UZ"/>
              </w:rPr>
              <w:t>1</w:t>
            </w:r>
            <w:r w:rsidRPr="00C878A0">
              <w:rPr>
                <w:rFonts w:cstheme="minorHAnsi"/>
                <w:b/>
                <w:sz w:val="28"/>
                <w:szCs w:val="28"/>
                <w:lang w:val="uz-Cyrl-UZ"/>
              </w:rPr>
              <w:t>-модда. Марказий сайлов комиссияси аъзосининг транспортдан фойдаланиш ҳуқуқи</w:t>
            </w:r>
          </w:p>
          <w:p w:rsidR="00AB3550" w:rsidRPr="00C878A0" w:rsidRDefault="00AB3550" w:rsidP="0048052C">
            <w:pPr>
              <w:ind w:firstLine="454"/>
              <w:jc w:val="both"/>
              <w:rPr>
                <w:rFonts w:cstheme="minorHAnsi"/>
                <w:b/>
                <w:sz w:val="28"/>
                <w:szCs w:val="28"/>
                <w:lang w:val="uz-Cyrl-UZ"/>
              </w:rPr>
            </w:pPr>
          </w:p>
          <w:p w:rsidR="00771DC7" w:rsidRPr="00C878A0" w:rsidRDefault="00771DC7" w:rsidP="0048052C">
            <w:pPr>
              <w:ind w:firstLine="454"/>
              <w:jc w:val="both"/>
              <w:rPr>
                <w:rFonts w:cstheme="minorHAnsi"/>
                <w:b/>
                <w:sz w:val="28"/>
                <w:szCs w:val="28"/>
                <w:lang w:val="uz-Cyrl-UZ"/>
              </w:rPr>
            </w:pPr>
            <w:r w:rsidRPr="00C878A0">
              <w:rPr>
                <w:rFonts w:cstheme="minorHAnsi"/>
                <w:b/>
                <w:sz w:val="28"/>
                <w:szCs w:val="28"/>
                <w:lang w:val="uz-Cyrl-UZ"/>
              </w:rPr>
              <w:t>Марказий сайлов комиссияси аъзоси аэропортлар ва аэровокзаллар, темир йўл вокзаллари ҳамда станцияларининг расмий шахслар ва делегациялар учун мўлжалланган залларидан текин фойдаланиш ҳуқуқига эга.</w:t>
            </w:r>
          </w:p>
          <w:p w:rsidR="00771DC7" w:rsidRPr="00C878A0" w:rsidRDefault="00771DC7" w:rsidP="0048052C">
            <w:pPr>
              <w:ind w:firstLine="454"/>
              <w:jc w:val="both"/>
              <w:rPr>
                <w:rFonts w:cstheme="minorHAnsi"/>
                <w:sz w:val="28"/>
                <w:szCs w:val="28"/>
                <w:lang w:val="uz-Cyrl-UZ"/>
              </w:rPr>
            </w:pPr>
            <w:r w:rsidRPr="00C878A0">
              <w:rPr>
                <w:rFonts w:cstheme="minorHAnsi"/>
                <w:b/>
                <w:sz w:val="28"/>
                <w:szCs w:val="28"/>
                <w:lang w:val="uz-Cyrl-UZ"/>
              </w:rPr>
              <w:t xml:space="preserve">Марказий сайлов комиссияси аъзоси ўз гувоҳномасини кўрсатганидан кейин темир йўл вокзаллари ва станцияларининг чипта сотадиган кассалари, фуқаро авиацияси агентлиги </w:t>
            </w:r>
            <w:r w:rsidRPr="00C878A0">
              <w:rPr>
                <w:rFonts w:cstheme="minorHAnsi"/>
                <w:b/>
                <w:sz w:val="28"/>
                <w:szCs w:val="28"/>
                <w:lang w:val="uz-Cyrl-UZ"/>
              </w:rPr>
              <w:lastRenderedPageBreak/>
              <w:t>ёки аэропортлар унга поезд вагонидан, самолёт салонидан навбатсиз жой беришлари шарт. Марказий сайлов комиссияси аъзоси Марказий сайлов комиссиясининг мажлисига бораётганда унга самолёт чиптаси парвоздан камида икки соат олдин, бошқа ҳолларда эса, камида бир сутка олдин берилади.</w:t>
            </w:r>
          </w:p>
        </w:tc>
        <w:tc>
          <w:tcPr>
            <w:tcW w:w="4794" w:type="dxa"/>
            <w:shd w:val="clear" w:color="auto" w:fill="FFFFFF" w:themeFill="background1"/>
          </w:tcPr>
          <w:p w:rsidR="00771DC7" w:rsidRPr="00C878A0" w:rsidRDefault="00771DC7" w:rsidP="0048052C">
            <w:pPr>
              <w:pStyle w:val="a4"/>
              <w:ind w:firstLine="459"/>
              <w:rPr>
                <w:rFonts w:asciiTheme="minorHAnsi" w:hAnsiTheme="minorHAnsi" w:cstheme="minorHAnsi"/>
                <w:sz w:val="28"/>
                <w:szCs w:val="28"/>
                <w:lang w:val="uz-Cyrl-UZ"/>
              </w:rPr>
            </w:pPr>
          </w:p>
          <w:p w:rsidR="00771DC7" w:rsidRPr="00C878A0" w:rsidRDefault="00771DC7" w:rsidP="0048052C">
            <w:pPr>
              <w:pStyle w:val="a4"/>
              <w:ind w:firstLine="459"/>
              <w:rPr>
                <w:rFonts w:asciiTheme="minorHAnsi" w:hAnsiTheme="minorHAnsi" w:cstheme="minorHAnsi"/>
                <w:sz w:val="28"/>
                <w:szCs w:val="28"/>
                <w:lang w:val="uz-Cyrl-UZ"/>
              </w:rPr>
            </w:pPr>
          </w:p>
          <w:p w:rsidR="00771DC7" w:rsidRPr="00C878A0" w:rsidRDefault="00771DC7" w:rsidP="0048052C">
            <w:pPr>
              <w:pStyle w:val="a4"/>
              <w:ind w:firstLine="459"/>
              <w:rPr>
                <w:rFonts w:asciiTheme="minorHAnsi" w:hAnsiTheme="minorHAnsi" w:cstheme="minorHAnsi"/>
                <w:sz w:val="28"/>
                <w:szCs w:val="28"/>
                <w:lang w:val="uz-Cyrl-UZ"/>
              </w:rPr>
            </w:pPr>
          </w:p>
          <w:p w:rsidR="00771DC7" w:rsidRPr="006F74BB" w:rsidRDefault="00771DC7" w:rsidP="0048052C">
            <w:pPr>
              <w:pStyle w:val="a4"/>
              <w:ind w:firstLine="387"/>
              <w:rPr>
                <w:rFonts w:asciiTheme="minorHAnsi" w:hAnsiTheme="minorHAnsi" w:cstheme="minorHAnsi"/>
                <w:sz w:val="28"/>
                <w:szCs w:val="28"/>
                <w:lang w:val="uz-Cyrl-UZ"/>
              </w:rPr>
            </w:pPr>
            <w:r w:rsidRPr="00C878A0">
              <w:rPr>
                <w:rFonts w:asciiTheme="minorHAnsi" w:hAnsiTheme="minorHAnsi" w:cstheme="minorHAnsi"/>
                <w:sz w:val="28"/>
                <w:szCs w:val="28"/>
                <w:lang w:val="uz-Cyrl-UZ"/>
              </w:rPr>
              <w:t xml:space="preserve">“Ўзбекистон Республикаси Олий Мажлиси Қонунчилик палатаси депутатининг ва Сенати аъзосининг мақоми тўғрисида”ги Қонуннинг 20-моддасидан келиб чиқиб, Марказий сайлов комиссияси аъзосининг Олий Мажлис Қонунчилик палатаси депутати ва Сенат аъзоси билан тенг ҳуқуқий мақомда расмий делегациялар учун мўлжалланган заллардан текин фойдаланиш, навбатсиз чипта бериш ҳуқуқлари </w:t>
            </w:r>
            <w:r w:rsidRPr="00C878A0">
              <w:rPr>
                <w:rFonts w:asciiTheme="minorHAnsi" w:hAnsiTheme="minorHAnsi" w:cstheme="minorHAnsi"/>
                <w:sz w:val="28"/>
                <w:szCs w:val="28"/>
                <w:lang w:val="uz-Cyrl-UZ"/>
              </w:rPr>
              <w:lastRenderedPageBreak/>
              <w:t>мустаҳкамланмоқда.</w:t>
            </w:r>
          </w:p>
        </w:tc>
      </w:tr>
    </w:tbl>
    <w:p w:rsidR="0048052C" w:rsidRPr="006F74BB" w:rsidRDefault="0048052C" w:rsidP="0048052C">
      <w:pPr>
        <w:rPr>
          <w:rFonts w:cstheme="minorHAnsi"/>
          <w:sz w:val="28"/>
          <w:szCs w:val="28"/>
          <w:lang w:val="uz-Cyrl-UZ"/>
        </w:rPr>
      </w:pPr>
    </w:p>
    <w:sectPr w:rsidR="0048052C" w:rsidRPr="006F74BB" w:rsidSect="005865F4">
      <w:headerReference w:type="default" r:id="rId10"/>
      <w:pgSz w:w="16838" w:h="11906" w:orient="landscape"/>
      <w:pgMar w:top="851" w:right="851" w:bottom="567" w:left="851" w:header="454" w:footer="45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5072" w:rsidRDefault="00315072" w:rsidP="00430B98">
      <w:pPr>
        <w:spacing w:after="0" w:line="240" w:lineRule="auto"/>
      </w:pPr>
      <w:r>
        <w:separator/>
      </w:r>
    </w:p>
  </w:endnote>
  <w:endnote w:type="continuationSeparator" w:id="0">
    <w:p w:rsidR="00315072" w:rsidRDefault="00315072" w:rsidP="00430B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imesUZ">
    <w:altName w:val="Times New Roman"/>
    <w:charset w:val="00"/>
    <w:family w:val="auto"/>
    <w:pitch w:val="variable"/>
    <w:sig w:usb0="00000003" w:usb1="00000000" w:usb2="00000000" w:usb3="00000000" w:csb0="00000001" w:csb1="00000000"/>
  </w:font>
  <w:font w:name="Segoe UI">
    <w:altName w:val="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5072" w:rsidRDefault="00315072" w:rsidP="00430B98">
      <w:pPr>
        <w:spacing w:after="0" w:line="240" w:lineRule="auto"/>
      </w:pPr>
      <w:r>
        <w:separator/>
      </w:r>
    </w:p>
  </w:footnote>
  <w:footnote w:type="continuationSeparator" w:id="0">
    <w:p w:rsidR="00315072" w:rsidRDefault="00315072" w:rsidP="00430B9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9341518"/>
      <w:docPartObj>
        <w:docPartGallery w:val="Page Numbers (Top of Page)"/>
        <w:docPartUnique/>
      </w:docPartObj>
    </w:sdtPr>
    <w:sdtEndPr>
      <w:rPr>
        <w:rFonts w:ascii="Times New Roman" w:hAnsi="Times New Roman" w:cs="Times New Roman"/>
        <w:sz w:val="24"/>
        <w:szCs w:val="24"/>
      </w:rPr>
    </w:sdtEndPr>
    <w:sdtContent>
      <w:p w:rsidR="005063E4" w:rsidRPr="00992FD7" w:rsidRDefault="005063E4">
        <w:pPr>
          <w:pStyle w:val="a6"/>
          <w:jc w:val="center"/>
          <w:rPr>
            <w:rFonts w:ascii="Times New Roman" w:hAnsi="Times New Roman" w:cs="Times New Roman"/>
            <w:sz w:val="24"/>
            <w:szCs w:val="24"/>
          </w:rPr>
        </w:pPr>
        <w:r w:rsidRPr="00992FD7">
          <w:rPr>
            <w:rFonts w:ascii="Times New Roman" w:hAnsi="Times New Roman" w:cs="Times New Roman"/>
            <w:sz w:val="24"/>
            <w:szCs w:val="24"/>
          </w:rPr>
          <w:fldChar w:fldCharType="begin"/>
        </w:r>
        <w:r w:rsidRPr="00992FD7">
          <w:rPr>
            <w:rFonts w:ascii="Times New Roman" w:hAnsi="Times New Roman" w:cs="Times New Roman"/>
            <w:sz w:val="24"/>
            <w:szCs w:val="24"/>
          </w:rPr>
          <w:instrText>PAGE   \* MERGEFORMAT</w:instrText>
        </w:r>
        <w:r w:rsidRPr="00992FD7">
          <w:rPr>
            <w:rFonts w:ascii="Times New Roman" w:hAnsi="Times New Roman" w:cs="Times New Roman"/>
            <w:sz w:val="24"/>
            <w:szCs w:val="24"/>
          </w:rPr>
          <w:fldChar w:fldCharType="separate"/>
        </w:r>
        <w:r w:rsidR="00AB3550">
          <w:rPr>
            <w:rFonts w:ascii="Times New Roman" w:hAnsi="Times New Roman" w:cs="Times New Roman"/>
            <w:noProof/>
            <w:sz w:val="24"/>
            <w:szCs w:val="24"/>
          </w:rPr>
          <w:t>26</w:t>
        </w:r>
        <w:r w:rsidRPr="00992FD7">
          <w:rPr>
            <w:rFonts w:ascii="Times New Roman" w:hAnsi="Times New Roman" w:cs="Times New Roman"/>
            <w:sz w:val="24"/>
            <w:szCs w:val="24"/>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660229"/>
    <w:multiLevelType w:val="hybridMultilevel"/>
    <w:tmpl w:val="369A0E34"/>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3DC2"/>
    <w:rsid w:val="00001430"/>
    <w:rsid w:val="00001CC7"/>
    <w:rsid w:val="00003609"/>
    <w:rsid w:val="00003F08"/>
    <w:rsid w:val="000052F6"/>
    <w:rsid w:val="000071D9"/>
    <w:rsid w:val="0001474E"/>
    <w:rsid w:val="000149AB"/>
    <w:rsid w:val="00014AB1"/>
    <w:rsid w:val="00014E37"/>
    <w:rsid w:val="00015BB4"/>
    <w:rsid w:val="00015F21"/>
    <w:rsid w:val="000163BF"/>
    <w:rsid w:val="000179DD"/>
    <w:rsid w:val="00017B80"/>
    <w:rsid w:val="00020246"/>
    <w:rsid w:val="00020699"/>
    <w:rsid w:val="0002079D"/>
    <w:rsid w:val="000209A6"/>
    <w:rsid w:val="00022304"/>
    <w:rsid w:val="0002395B"/>
    <w:rsid w:val="000251BA"/>
    <w:rsid w:val="000274D8"/>
    <w:rsid w:val="000275C6"/>
    <w:rsid w:val="000305A8"/>
    <w:rsid w:val="000308FD"/>
    <w:rsid w:val="000309A9"/>
    <w:rsid w:val="00031A1F"/>
    <w:rsid w:val="00032A80"/>
    <w:rsid w:val="00032CA2"/>
    <w:rsid w:val="0003475B"/>
    <w:rsid w:val="00036990"/>
    <w:rsid w:val="00036BE4"/>
    <w:rsid w:val="00040C7D"/>
    <w:rsid w:val="0004156D"/>
    <w:rsid w:val="0004168F"/>
    <w:rsid w:val="00043E89"/>
    <w:rsid w:val="00043F98"/>
    <w:rsid w:val="000445D6"/>
    <w:rsid w:val="0004540B"/>
    <w:rsid w:val="000464D5"/>
    <w:rsid w:val="00056A9F"/>
    <w:rsid w:val="00056F12"/>
    <w:rsid w:val="000578B2"/>
    <w:rsid w:val="000579CE"/>
    <w:rsid w:val="00057EFA"/>
    <w:rsid w:val="00061D30"/>
    <w:rsid w:val="000625A7"/>
    <w:rsid w:val="00062F3C"/>
    <w:rsid w:val="0006591F"/>
    <w:rsid w:val="000659E3"/>
    <w:rsid w:val="0007024F"/>
    <w:rsid w:val="0007025C"/>
    <w:rsid w:val="000722F5"/>
    <w:rsid w:val="000725CB"/>
    <w:rsid w:val="000736DE"/>
    <w:rsid w:val="000747C5"/>
    <w:rsid w:val="0008128D"/>
    <w:rsid w:val="000813D4"/>
    <w:rsid w:val="00085AA2"/>
    <w:rsid w:val="00086308"/>
    <w:rsid w:val="0008718C"/>
    <w:rsid w:val="00090403"/>
    <w:rsid w:val="0009195B"/>
    <w:rsid w:val="00094550"/>
    <w:rsid w:val="00094B19"/>
    <w:rsid w:val="00094F99"/>
    <w:rsid w:val="00095994"/>
    <w:rsid w:val="000A0458"/>
    <w:rsid w:val="000A094A"/>
    <w:rsid w:val="000A0B74"/>
    <w:rsid w:val="000A2BEC"/>
    <w:rsid w:val="000A3B88"/>
    <w:rsid w:val="000A493A"/>
    <w:rsid w:val="000A5741"/>
    <w:rsid w:val="000A73FA"/>
    <w:rsid w:val="000B0350"/>
    <w:rsid w:val="000B246A"/>
    <w:rsid w:val="000B4213"/>
    <w:rsid w:val="000B4717"/>
    <w:rsid w:val="000B4CC8"/>
    <w:rsid w:val="000B5931"/>
    <w:rsid w:val="000B65FC"/>
    <w:rsid w:val="000B6CA7"/>
    <w:rsid w:val="000C2724"/>
    <w:rsid w:val="000C36AE"/>
    <w:rsid w:val="000C3BC8"/>
    <w:rsid w:val="000C3E01"/>
    <w:rsid w:val="000C545C"/>
    <w:rsid w:val="000D0D76"/>
    <w:rsid w:val="000D0F0D"/>
    <w:rsid w:val="000D1163"/>
    <w:rsid w:val="000D1686"/>
    <w:rsid w:val="000D3E01"/>
    <w:rsid w:val="000D593E"/>
    <w:rsid w:val="000D69DA"/>
    <w:rsid w:val="000D7496"/>
    <w:rsid w:val="000E03FA"/>
    <w:rsid w:val="000E0581"/>
    <w:rsid w:val="000E3DA6"/>
    <w:rsid w:val="000F3C8C"/>
    <w:rsid w:val="00102546"/>
    <w:rsid w:val="00102DBB"/>
    <w:rsid w:val="0010444D"/>
    <w:rsid w:val="00105417"/>
    <w:rsid w:val="00105A98"/>
    <w:rsid w:val="00107838"/>
    <w:rsid w:val="00107EFD"/>
    <w:rsid w:val="001127F8"/>
    <w:rsid w:val="00113605"/>
    <w:rsid w:val="00113F8E"/>
    <w:rsid w:val="00114CC3"/>
    <w:rsid w:val="001170E5"/>
    <w:rsid w:val="001204C2"/>
    <w:rsid w:val="001236BA"/>
    <w:rsid w:val="00124100"/>
    <w:rsid w:val="00125A99"/>
    <w:rsid w:val="0012619E"/>
    <w:rsid w:val="0012695F"/>
    <w:rsid w:val="00127F4C"/>
    <w:rsid w:val="0013041E"/>
    <w:rsid w:val="0013067C"/>
    <w:rsid w:val="00133435"/>
    <w:rsid w:val="00135E1B"/>
    <w:rsid w:val="001368EB"/>
    <w:rsid w:val="00140860"/>
    <w:rsid w:val="00142C3D"/>
    <w:rsid w:val="00143885"/>
    <w:rsid w:val="00143B56"/>
    <w:rsid w:val="00144117"/>
    <w:rsid w:val="0014588F"/>
    <w:rsid w:val="0014617E"/>
    <w:rsid w:val="00147B30"/>
    <w:rsid w:val="0015034F"/>
    <w:rsid w:val="00152035"/>
    <w:rsid w:val="00154ED4"/>
    <w:rsid w:val="00156546"/>
    <w:rsid w:val="00161CE9"/>
    <w:rsid w:val="001626C6"/>
    <w:rsid w:val="001641F9"/>
    <w:rsid w:val="00164610"/>
    <w:rsid w:val="00165314"/>
    <w:rsid w:val="00165B97"/>
    <w:rsid w:val="001750E2"/>
    <w:rsid w:val="00176391"/>
    <w:rsid w:val="001777D9"/>
    <w:rsid w:val="001828A0"/>
    <w:rsid w:val="00182CAD"/>
    <w:rsid w:val="001834ED"/>
    <w:rsid w:val="00185107"/>
    <w:rsid w:val="001900C4"/>
    <w:rsid w:val="00190505"/>
    <w:rsid w:val="001910A5"/>
    <w:rsid w:val="001914EC"/>
    <w:rsid w:val="00192567"/>
    <w:rsid w:val="00194C0D"/>
    <w:rsid w:val="00195166"/>
    <w:rsid w:val="0019684A"/>
    <w:rsid w:val="00197593"/>
    <w:rsid w:val="001A108F"/>
    <w:rsid w:val="001A1561"/>
    <w:rsid w:val="001A2159"/>
    <w:rsid w:val="001A245F"/>
    <w:rsid w:val="001A7C91"/>
    <w:rsid w:val="001B0F1F"/>
    <w:rsid w:val="001B389A"/>
    <w:rsid w:val="001B4A97"/>
    <w:rsid w:val="001B6948"/>
    <w:rsid w:val="001B6E43"/>
    <w:rsid w:val="001B71DD"/>
    <w:rsid w:val="001C0895"/>
    <w:rsid w:val="001C094A"/>
    <w:rsid w:val="001C1A3B"/>
    <w:rsid w:val="001C2048"/>
    <w:rsid w:val="001C2F3C"/>
    <w:rsid w:val="001C4346"/>
    <w:rsid w:val="001C4B0D"/>
    <w:rsid w:val="001C5255"/>
    <w:rsid w:val="001C7559"/>
    <w:rsid w:val="001D008A"/>
    <w:rsid w:val="001D1692"/>
    <w:rsid w:val="001D1E97"/>
    <w:rsid w:val="001D3B1F"/>
    <w:rsid w:val="001D57DF"/>
    <w:rsid w:val="001D70B9"/>
    <w:rsid w:val="001D7933"/>
    <w:rsid w:val="001E03FD"/>
    <w:rsid w:val="001E07A1"/>
    <w:rsid w:val="001E0D01"/>
    <w:rsid w:val="001E2184"/>
    <w:rsid w:val="001E34AB"/>
    <w:rsid w:val="001E3A56"/>
    <w:rsid w:val="001E68FB"/>
    <w:rsid w:val="001E7337"/>
    <w:rsid w:val="001F35E2"/>
    <w:rsid w:val="001F39A8"/>
    <w:rsid w:val="001F52B1"/>
    <w:rsid w:val="001F5831"/>
    <w:rsid w:val="001F5DD6"/>
    <w:rsid w:val="001F6848"/>
    <w:rsid w:val="002001B8"/>
    <w:rsid w:val="00200248"/>
    <w:rsid w:val="0020092A"/>
    <w:rsid w:val="00203C84"/>
    <w:rsid w:val="00205CBA"/>
    <w:rsid w:val="00205D5D"/>
    <w:rsid w:val="00207094"/>
    <w:rsid w:val="00213A0D"/>
    <w:rsid w:val="002140D2"/>
    <w:rsid w:val="00214A9C"/>
    <w:rsid w:val="0021548F"/>
    <w:rsid w:val="002205AB"/>
    <w:rsid w:val="002212B4"/>
    <w:rsid w:val="00221C6D"/>
    <w:rsid w:val="00222B41"/>
    <w:rsid w:val="00223F55"/>
    <w:rsid w:val="00225043"/>
    <w:rsid w:val="0022697C"/>
    <w:rsid w:val="002273AE"/>
    <w:rsid w:val="00230A50"/>
    <w:rsid w:val="002313DD"/>
    <w:rsid w:val="0023330D"/>
    <w:rsid w:val="00233AEF"/>
    <w:rsid w:val="0023630B"/>
    <w:rsid w:val="002368F2"/>
    <w:rsid w:val="0024011E"/>
    <w:rsid w:val="00242C9B"/>
    <w:rsid w:val="00243F72"/>
    <w:rsid w:val="002449E3"/>
    <w:rsid w:val="00244B82"/>
    <w:rsid w:val="00245382"/>
    <w:rsid w:val="00245DD6"/>
    <w:rsid w:val="00246075"/>
    <w:rsid w:val="00247056"/>
    <w:rsid w:val="002500BB"/>
    <w:rsid w:val="002523D1"/>
    <w:rsid w:val="00253B0E"/>
    <w:rsid w:val="002544B9"/>
    <w:rsid w:val="00256320"/>
    <w:rsid w:val="0025771B"/>
    <w:rsid w:val="00257774"/>
    <w:rsid w:val="00262208"/>
    <w:rsid w:val="002640AA"/>
    <w:rsid w:val="002660A3"/>
    <w:rsid w:val="002674B8"/>
    <w:rsid w:val="00271980"/>
    <w:rsid w:val="00273593"/>
    <w:rsid w:val="002738E3"/>
    <w:rsid w:val="00273EA9"/>
    <w:rsid w:val="002752B4"/>
    <w:rsid w:val="00277BBD"/>
    <w:rsid w:val="00282319"/>
    <w:rsid w:val="00284B4D"/>
    <w:rsid w:val="00285AD5"/>
    <w:rsid w:val="00286BB4"/>
    <w:rsid w:val="00292293"/>
    <w:rsid w:val="0029627D"/>
    <w:rsid w:val="002974CA"/>
    <w:rsid w:val="00297A1D"/>
    <w:rsid w:val="002A122D"/>
    <w:rsid w:val="002A1EB2"/>
    <w:rsid w:val="002A2CDA"/>
    <w:rsid w:val="002A32A7"/>
    <w:rsid w:val="002A433C"/>
    <w:rsid w:val="002A6987"/>
    <w:rsid w:val="002B0ECE"/>
    <w:rsid w:val="002B1A35"/>
    <w:rsid w:val="002B243E"/>
    <w:rsid w:val="002B31CA"/>
    <w:rsid w:val="002B426D"/>
    <w:rsid w:val="002B612C"/>
    <w:rsid w:val="002C0B52"/>
    <w:rsid w:val="002C4856"/>
    <w:rsid w:val="002C6B30"/>
    <w:rsid w:val="002D1FE3"/>
    <w:rsid w:val="002D2710"/>
    <w:rsid w:val="002D50C9"/>
    <w:rsid w:val="002D53CC"/>
    <w:rsid w:val="002D576D"/>
    <w:rsid w:val="002E0411"/>
    <w:rsid w:val="002E0B90"/>
    <w:rsid w:val="002E106C"/>
    <w:rsid w:val="002E32B3"/>
    <w:rsid w:val="002E34F6"/>
    <w:rsid w:val="002E3C8E"/>
    <w:rsid w:val="002E544C"/>
    <w:rsid w:val="002E562A"/>
    <w:rsid w:val="002E6D09"/>
    <w:rsid w:val="002E6E74"/>
    <w:rsid w:val="002E7675"/>
    <w:rsid w:val="002F0413"/>
    <w:rsid w:val="002F2B09"/>
    <w:rsid w:val="002F546C"/>
    <w:rsid w:val="002F6D9A"/>
    <w:rsid w:val="00300C3F"/>
    <w:rsid w:val="00301214"/>
    <w:rsid w:val="0030260B"/>
    <w:rsid w:val="00303315"/>
    <w:rsid w:val="003038EF"/>
    <w:rsid w:val="003052D7"/>
    <w:rsid w:val="00306948"/>
    <w:rsid w:val="0031007A"/>
    <w:rsid w:val="00310620"/>
    <w:rsid w:val="00310FBA"/>
    <w:rsid w:val="00312EC8"/>
    <w:rsid w:val="003138EA"/>
    <w:rsid w:val="003149F1"/>
    <w:rsid w:val="00315072"/>
    <w:rsid w:val="0031698E"/>
    <w:rsid w:val="00316A29"/>
    <w:rsid w:val="00317372"/>
    <w:rsid w:val="00317670"/>
    <w:rsid w:val="003236FB"/>
    <w:rsid w:val="00323984"/>
    <w:rsid w:val="00327FCA"/>
    <w:rsid w:val="003307FA"/>
    <w:rsid w:val="00333B1B"/>
    <w:rsid w:val="00334944"/>
    <w:rsid w:val="0034305A"/>
    <w:rsid w:val="00343494"/>
    <w:rsid w:val="003453BD"/>
    <w:rsid w:val="00345BEB"/>
    <w:rsid w:val="003478E0"/>
    <w:rsid w:val="00350C2E"/>
    <w:rsid w:val="00353141"/>
    <w:rsid w:val="00357902"/>
    <w:rsid w:val="00365AFC"/>
    <w:rsid w:val="0036658D"/>
    <w:rsid w:val="00366D3B"/>
    <w:rsid w:val="003703A9"/>
    <w:rsid w:val="00371DE6"/>
    <w:rsid w:val="00372396"/>
    <w:rsid w:val="003732A4"/>
    <w:rsid w:val="00373FF2"/>
    <w:rsid w:val="003754C9"/>
    <w:rsid w:val="0038007F"/>
    <w:rsid w:val="00380F91"/>
    <w:rsid w:val="00381471"/>
    <w:rsid w:val="003819B2"/>
    <w:rsid w:val="00381CC4"/>
    <w:rsid w:val="0038207C"/>
    <w:rsid w:val="003821E4"/>
    <w:rsid w:val="00382AFA"/>
    <w:rsid w:val="00385256"/>
    <w:rsid w:val="003853CF"/>
    <w:rsid w:val="00385EF0"/>
    <w:rsid w:val="00385F38"/>
    <w:rsid w:val="003871F5"/>
    <w:rsid w:val="0039345F"/>
    <w:rsid w:val="00393750"/>
    <w:rsid w:val="0039420E"/>
    <w:rsid w:val="0039470B"/>
    <w:rsid w:val="003A4898"/>
    <w:rsid w:val="003A50E3"/>
    <w:rsid w:val="003A5946"/>
    <w:rsid w:val="003A79C5"/>
    <w:rsid w:val="003B0FEF"/>
    <w:rsid w:val="003B11C6"/>
    <w:rsid w:val="003B14E0"/>
    <w:rsid w:val="003B16E9"/>
    <w:rsid w:val="003B2195"/>
    <w:rsid w:val="003B3A96"/>
    <w:rsid w:val="003B41BB"/>
    <w:rsid w:val="003B478C"/>
    <w:rsid w:val="003B59EA"/>
    <w:rsid w:val="003B7417"/>
    <w:rsid w:val="003B7D5F"/>
    <w:rsid w:val="003C14ED"/>
    <w:rsid w:val="003C1F74"/>
    <w:rsid w:val="003C2371"/>
    <w:rsid w:val="003C3391"/>
    <w:rsid w:val="003C4335"/>
    <w:rsid w:val="003C4903"/>
    <w:rsid w:val="003C541E"/>
    <w:rsid w:val="003C5983"/>
    <w:rsid w:val="003C6C61"/>
    <w:rsid w:val="003D0019"/>
    <w:rsid w:val="003D0ACC"/>
    <w:rsid w:val="003D1BE8"/>
    <w:rsid w:val="003D3762"/>
    <w:rsid w:val="003D3B3C"/>
    <w:rsid w:val="003D48A1"/>
    <w:rsid w:val="003D57B8"/>
    <w:rsid w:val="003D658F"/>
    <w:rsid w:val="003D6B21"/>
    <w:rsid w:val="003D6B8C"/>
    <w:rsid w:val="003D7019"/>
    <w:rsid w:val="003D7F03"/>
    <w:rsid w:val="003E40D6"/>
    <w:rsid w:val="003E58A1"/>
    <w:rsid w:val="003E5AFD"/>
    <w:rsid w:val="003F0BF7"/>
    <w:rsid w:val="003F1B68"/>
    <w:rsid w:val="003F1E93"/>
    <w:rsid w:val="003F2131"/>
    <w:rsid w:val="003F4C0E"/>
    <w:rsid w:val="003F5061"/>
    <w:rsid w:val="003F5C20"/>
    <w:rsid w:val="003F63CB"/>
    <w:rsid w:val="003F720A"/>
    <w:rsid w:val="00402B6B"/>
    <w:rsid w:val="00403D1D"/>
    <w:rsid w:val="00404000"/>
    <w:rsid w:val="00405787"/>
    <w:rsid w:val="00405945"/>
    <w:rsid w:val="00405A0F"/>
    <w:rsid w:val="00405D43"/>
    <w:rsid w:val="00406D62"/>
    <w:rsid w:val="004075FD"/>
    <w:rsid w:val="00407C7A"/>
    <w:rsid w:val="00412C37"/>
    <w:rsid w:val="00412FE8"/>
    <w:rsid w:val="00413D4D"/>
    <w:rsid w:val="00415363"/>
    <w:rsid w:val="0041684D"/>
    <w:rsid w:val="00417724"/>
    <w:rsid w:val="00417C57"/>
    <w:rsid w:val="00420425"/>
    <w:rsid w:val="00420573"/>
    <w:rsid w:val="00422682"/>
    <w:rsid w:val="004228B3"/>
    <w:rsid w:val="00423A2B"/>
    <w:rsid w:val="00423DF7"/>
    <w:rsid w:val="0042435C"/>
    <w:rsid w:val="0042464C"/>
    <w:rsid w:val="004246FC"/>
    <w:rsid w:val="00425A11"/>
    <w:rsid w:val="00426623"/>
    <w:rsid w:val="00427D33"/>
    <w:rsid w:val="00430023"/>
    <w:rsid w:val="00430104"/>
    <w:rsid w:val="00430212"/>
    <w:rsid w:val="0043053F"/>
    <w:rsid w:val="00430B98"/>
    <w:rsid w:val="00430DDD"/>
    <w:rsid w:val="0043127A"/>
    <w:rsid w:val="0043207E"/>
    <w:rsid w:val="004325E6"/>
    <w:rsid w:val="00432712"/>
    <w:rsid w:val="004335C7"/>
    <w:rsid w:val="004400AC"/>
    <w:rsid w:val="00441009"/>
    <w:rsid w:val="00441655"/>
    <w:rsid w:val="0044281D"/>
    <w:rsid w:val="0044309E"/>
    <w:rsid w:val="00443202"/>
    <w:rsid w:val="0044446A"/>
    <w:rsid w:val="00445D85"/>
    <w:rsid w:val="00447948"/>
    <w:rsid w:val="00447BCF"/>
    <w:rsid w:val="0045004A"/>
    <w:rsid w:val="004508D1"/>
    <w:rsid w:val="00453740"/>
    <w:rsid w:val="00453BAC"/>
    <w:rsid w:val="00455140"/>
    <w:rsid w:val="0045609F"/>
    <w:rsid w:val="0046283E"/>
    <w:rsid w:val="00462D81"/>
    <w:rsid w:val="00463648"/>
    <w:rsid w:val="00463A3F"/>
    <w:rsid w:val="004654C4"/>
    <w:rsid w:val="0046554D"/>
    <w:rsid w:val="004657A7"/>
    <w:rsid w:val="00465E36"/>
    <w:rsid w:val="00466CAF"/>
    <w:rsid w:val="00470C78"/>
    <w:rsid w:val="00470FE2"/>
    <w:rsid w:val="00473498"/>
    <w:rsid w:val="00474778"/>
    <w:rsid w:val="00475B84"/>
    <w:rsid w:val="004803A2"/>
    <w:rsid w:val="0048052C"/>
    <w:rsid w:val="0048118B"/>
    <w:rsid w:val="00482E48"/>
    <w:rsid w:val="00482FFB"/>
    <w:rsid w:val="0048310F"/>
    <w:rsid w:val="00483E12"/>
    <w:rsid w:val="00484158"/>
    <w:rsid w:val="004867A3"/>
    <w:rsid w:val="00491501"/>
    <w:rsid w:val="00492099"/>
    <w:rsid w:val="004922CF"/>
    <w:rsid w:val="0049326D"/>
    <w:rsid w:val="00494573"/>
    <w:rsid w:val="00495D8A"/>
    <w:rsid w:val="00496D5A"/>
    <w:rsid w:val="00497EE8"/>
    <w:rsid w:val="004A05F4"/>
    <w:rsid w:val="004A2689"/>
    <w:rsid w:val="004A274C"/>
    <w:rsid w:val="004A2C28"/>
    <w:rsid w:val="004A65CA"/>
    <w:rsid w:val="004A6A4D"/>
    <w:rsid w:val="004A7C2E"/>
    <w:rsid w:val="004B1C9C"/>
    <w:rsid w:val="004B1DCE"/>
    <w:rsid w:val="004B1E3F"/>
    <w:rsid w:val="004B27B2"/>
    <w:rsid w:val="004B2BCF"/>
    <w:rsid w:val="004B3C29"/>
    <w:rsid w:val="004B66C3"/>
    <w:rsid w:val="004B736A"/>
    <w:rsid w:val="004C0B54"/>
    <w:rsid w:val="004C2934"/>
    <w:rsid w:val="004C2D53"/>
    <w:rsid w:val="004C3F27"/>
    <w:rsid w:val="004C530E"/>
    <w:rsid w:val="004D1C03"/>
    <w:rsid w:val="004D2343"/>
    <w:rsid w:val="004D359E"/>
    <w:rsid w:val="004D3F00"/>
    <w:rsid w:val="004D44E2"/>
    <w:rsid w:val="004D4602"/>
    <w:rsid w:val="004D4719"/>
    <w:rsid w:val="004D4C9A"/>
    <w:rsid w:val="004D56E3"/>
    <w:rsid w:val="004D6609"/>
    <w:rsid w:val="004D7CDE"/>
    <w:rsid w:val="004E270B"/>
    <w:rsid w:val="004E39EB"/>
    <w:rsid w:val="004E3BFD"/>
    <w:rsid w:val="004E4177"/>
    <w:rsid w:val="004E5C25"/>
    <w:rsid w:val="004E7A2E"/>
    <w:rsid w:val="004F07E2"/>
    <w:rsid w:val="004F0CC2"/>
    <w:rsid w:val="004F204B"/>
    <w:rsid w:val="004F289E"/>
    <w:rsid w:val="004F2CBD"/>
    <w:rsid w:val="004F3647"/>
    <w:rsid w:val="004F40A4"/>
    <w:rsid w:val="004F5223"/>
    <w:rsid w:val="004F5BE9"/>
    <w:rsid w:val="005002FA"/>
    <w:rsid w:val="00501013"/>
    <w:rsid w:val="005024BA"/>
    <w:rsid w:val="00502B1B"/>
    <w:rsid w:val="005063E4"/>
    <w:rsid w:val="00506900"/>
    <w:rsid w:val="00507017"/>
    <w:rsid w:val="005200A3"/>
    <w:rsid w:val="0052061E"/>
    <w:rsid w:val="00524016"/>
    <w:rsid w:val="00524239"/>
    <w:rsid w:val="00527D0F"/>
    <w:rsid w:val="0053105E"/>
    <w:rsid w:val="00531531"/>
    <w:rsid w:val="00532A2F"/>
    <w:rsid w:val="00532BE8"/>
    <w:rsid w:val="00532E05"/>
    <w:rsid w:val="005339B5"/>
    <w:rsid w:val="005377D2"/>
    <w:rsid w:val="00541C26"/>
    <w:rsid w:val="005422AA"/>
    <w:rsid w:val="005423F7"/>
    <w:rsid w:val="0054264E"/>
    <w:rsid w:val="00543A75"/>
    <w:rsid w:val="0054615F"/>
    <w:rsid w:val="005473DD"/>
    <w:rsid w:val="00547516"/>
    <w:rsid w:val="005509B5"/>
    <w:rsid w:val="005509E2"/>
    <w:rsid w:val="00550BEF"/>
    <w:rsid w:val="005511FB"/>
    <w:rsid w:val="005514FE"/>
    <w:rsid w:val="00552384"/>
    <w:rsid w:val="005525BF"/>
    <w:rsid w:val="00552E8F"/>
    <w:rsid w:val="0055321A"/>
    <w:rsid w:val="00554943"/>
    <w:rsid w:val="00554A0B"/>
    <w:rsid w:val="00556551"/>
    <w:rsid w:val="0055720A"/>
    <w:rsid w:val="005576D8"/>
    <w:rsid w:val="005613C2"/>
    <w:rsid w:val="00562123"/>
    <w:rsid w:val="0056290C"/>
    <w:rsid w:val="00564CD0"/>
    <w:rsid w:val="00564FAF"/>
    <w:rsid w:val="00570B4E"/>
    <w:rsid w:val="005744D1"/>
    <w:rsid w:val="00574829"/>
    <w:rsid w:val="00574A99"/>
    <w:rsid w:val="00577221"/>
    <w:rsid w:val="00581179"/>
    <w:rsid w:val="00581437"/>
    <w:rsid w:val="00581CD3"/>
    <w:rsid w:val="00583DEA"/>
    <w:rsid w:val="005859FE"/>
    <w:rsid w:val="00585D62"/>
    <w:rsid w:val="005865F4"/>
    <w:rsid w:val="00587A26"/>
    <w:rsid w:val="00587E6F"/>
    <w:rsid w:val="0059073D"/>
    <w:rsid w:val="00590D84"/>
    <w:rsid w:val="00591277"/>
    <w:rsid w:val="00593DDE"/>
    <w:rsid w:val="00593E97"/>
    <w:rsid w:val="00594018"/>
    <w:rsid w:val="00595A2F"/>
    <w:rsid w:val="00595D16"/>
    <w:rsid w:val="005A1626"/>
    <w:rsid w:val="005A27E1"/>
    <w:rsid w:val="005A305A"/>
    <w:rsid w:val="005A3108"/>
    <w:rsid w:val="005A4A71"/>
    <w:rsid w:val="005A569B"/>
    <w:rsid w:val="005B333A"/>
    <w:rsid w:val="005B4B9B"/>
    <w:rsid w:val="005B71B2"/>
    <w:rsid w:val="005B7C60"/>
    <w:rsid w:val="005B7DD3"/>
    <w:rsid w:val="005C0245"/>
    <w:rsid w:val="005C09DB"/>
    <w:rsid w:val="005C237C"/>
    <w:rsid w:val="005C46A9"/>
    <w:rsid w:val="005C4DB1"/>
    <w:rsid w:val="005C4E00"/>
    <w:rsid w:val="005C59BB"/>
    <w:rsid w:val="005C670A"/>
    <w:rsid w:val="005D051C"/>
    <w:rsid w:val="005D092F"/>
    <w:rsid w:val="005D13C2"/>
    <w:rsid w:val="005D2D66"/>
    <w:rsid w:val="005D436D"/>
    <w:rsid w:val="005D4C18"/>
    <w:rsid w:val="005D53AD"/>
    <w:rsid w:val="005E0C40"/>
    <w:rsid w:val="005E1381"/>
    <w:rsid w:val="005E371C"/>
    <w:rsid w:val="005E4D48"/>
    <w:rsid w:val="005E6D1D"/>
    <w:rsid w:val="005F13FC"/>
    <w:rsid w:val="005F1E31"/>
    <w:rsid w:val="005F269B"/>
    <w:rsid w:val="005F3245"/>
    <w:rsid w:val="005F3620"/>
    <w:rsid w:val="005F3F7C"/>
    <w:rsid w:val="005F4CC9"/>
    <w:rsid w:val="005F5B49"/>
    <w:rsid w:val="00600BA4"/>
    <w:rsid w:val="00605326"/>
    <w:rsid w:val="00606222"/>
    <w:rsid w:val="006079BF"/>
    <w:rsid w:val="006100F5"/>
    <w:rsid w:val="00610C23"/>
    <w:rsid w:val="00611815"/>
    <w:rsid w:val="0061193C"/>
    <w:rsid w:val="006149DA"/>
    <w:rsid w:val="0061502C"/>
    <w:rsid w:val="00616FA1"/>
    <w:rsid w:val="0062185F"/>
    <w:rsid w:val="00621F10"/>
    <w:rsid w:val="0062284A"/>
    <w:rsid w:val="006248D8"/>
    <w:rsid w:val="006248F5"/>
    <w:rsid w:val="0062782A"/>
    <w:rsid w:val="0063092D"/>
    <w:rsid w:val="006312AA"/>
    <w:rsid w:val="0063146B"/>
    <w:rsid w:val="00634F4A"/>
    <w:rsid w:val="006379A7"/>
    <w:rsid w:val="00637DCA"/>
    <w:rsid w:val="00641592"/>
    <w:rsid w:val="00641E06"/>
    <w:rsid w:val="00642950"/>
    <w:rsid w:val="006479EF"/>
    <w:rsid w:val="00647B67"/>
    <w:rsid w:val="00650F6B"/>
    <w:rsid w:val="00651D3B"/>
    <w:rsid w:val="00651DEB"/>
    <w:rsid w:val="006535A3"/>
    <w:rsid w:val="00656D99"/>
    <w:rsid w:val="00660965"/>
    <w:rsid w:val="006630E8"/>
    <w:rsid w:val="0066479F"/>
    <w:rsid w:val="006661A4"/>
    <w:rsid w:val="006707C2"/>
    <w:rsid w:val="00671019"/>
    <w:rsid w:val="00672D37"/>
    <w:rsid w:val="00673E11"/>
    <w:rsid w:val="00676070"/>
    <w:rsid w:val="0067701E"/>
    <w:rsid w:val="0068184A"/>
    <w:rsid w:val="00682315"/>
    <w:rsid w:val="00682806"/>
    <w:rsid w:val="00682A41"/>
    <w:rsid w:val="00682FAD"/>
    <w:rsid w:val="006831A9"/>
    <w:rsid w:val="00683C7A"/>
    <w:rsid w:val="00685424"/>
    <w:rsid w:val="0068576F"/>
    <w:rsid w:val="00686CBA"/>
    <w:rsid w:val="006909AB"/>
    <w:rsid w:val="006929E7"/>
    <w:rsid w:val="00697713"/>
    <w:rsid w:val="00697B8D"/>
    <w:rsid w:val="006A0C1B"/>
    <w:rsid w:val="006A125A"/>
    <w:rsid w:val="006A55BF"/>
    <w:rsid w:val="006A77F3"/>
    <w:rsid w:val="006B247C"/>
    <w:rsid w:val="006B2DB1"/>
    <w:rsid w:val="006B4B3A"/>
    <w:rsid w:val="006B4C0E"/>
    <w:rsid w:val="006B6E65"/>
    <w:rsid w:val="006B75A9"/>
    <w:rsid w:val="006C09EA"/>
    <w:rsid w:val="006C0AE7"/>
    <w:rsid w:val="006C0C56"/>
    <w:rsid w:val="006C1275"/>
    <w:rsid w:val="006C3349"/>
    <w:rsid w:val="006C4153"/>
    <w:rsid w:val="006C451B"/>
    <w:rsid w:val="006C7698"/>
    <w:rsid w:val="006C79FA"/>
    <w:rsid w:val="006D074E"/>
    <w:rsid w:val="006D34F7"/>
    <w:rsid w:val="006D498D"/>
    <w:rsid w:val="006D5C44"/>
    <w:rsid w:val="006D717D"/>
    <w:rsid w:val="006D7199"/>
    <w:rsid w:val="006E18D8"/>
    <w:rsid w:val="006E1933"/>
    <w:rsid w:val="006E298C"/>
    <w:rsid w:val="006E58CF"/>
    <w:rsid w:val="006E64C3"/>
    <w:rsid w:val="006E6D7A"/>
    <w:rsid w:val="006E7065"/>
    <w:rsid w:val="006E74BD"/>
    <w:rsid w:val="006F0EAB"/>
    <w:rsid w:val="006F0FA5"/>
    <w:rsid w:val="006F1847"/>
    <w:rsid w:val="006F1875"/>
    <w:rsid w:val="006F648E"/>
    <w:rsid w:val="006F74BB"/>
    <w:rsid w:val="00700C96"/>
    <w:rsid w:val="007012B5"/>
    <w:rsid w:val="00701782"/>
    <w:rsid w:val="007026EB"/>
    <w:rsid w:val="00703D5A"/>
    <w:rsid w:val="00704398"/>
    <w:rsid w:val="007059F7"/>
    <w:rsid w:val="00706006"/>
    <w:rsid w:val="00711A77"/>
    <w:rsid w:val="0071238F"/>
    <w:rsid w:val="007131B1"/>
    <w:rsid w:val="00713517"/>
    <w:rsid w:val="007141F5"/>
    <w:rsid w:val="007155AC"/>
    <w:rsid w:val="00720F30"/>
    <w:rsid w:val="00722937"/>
    <w:rsid w:val="00722955"/>
    <w:rsid w:val="00722A76"/>
    <w:rsid w:val="0072310E"/>
    <w:rsid w:val="007248C7"/>
    <w:rsid w:val="00726944"/>
    <w:rsid w:val="00726B35"/>
    <w:rsid w:val="0072780E"/>
    <w:rsid w:val="00732220"/>
    <w:rsid w:val="0073324E"/>
    <w:rsid w:val="00733610"/>
    <w:rsid w:val="00733C57"/>
    <w:rsid w:val="00734ACD"/>
    <w:rsid w:val="00734F03"/>
    <w:rsid w:val="007353FE"/>
    <w:rsid w:val="00735E84"/>
    <w:rsid w:val="0073641A"/>
    <w:rsid w:val="00744EF8"/>
    <w:rsid w:val="007456C7"/>
    <w:rsid w:val="00746244"/>
    <w:rsid w:val="0074685F"/>
    <w:rsid w:val="00746A2B"/>
    <w:rsid w:val="00746B2D"/>
    <w:rsid w:val="00746FC4"/>
    <w:rsid w:val="007473EE"/>
    <w:rsid w:val="007526CB"/>
    <w:rsid w:val="007547E6"/>
    <w:rsid w:val="00755C2A"/>
    <w:rsid w:val="0075651D"/>
    <w:rsid w:val="00756EE1"/>
    <w:rsid w:val="00757D3E"/>
    <w:rsid w:val="0076077C"/>
    <w:rsid w:val="00764982"/>
    <w:rsid w:val="00765695"/>
    <w:rsid w:val="00767444"/>
    <w:rsid w:val="00771DC7"/>
    <w:rsid w:val="0077433E"/>
    <w:rsid w:val="00775255"/>
    <w:rsid w:val="007809B1"/>
    <w:rsid w:val="00780DB3"/>
    <w:rsid w:val="00782B26"/>
    <w:rsid w:val="00783310"/>
    <w:rsid w:val="00784373"/>
    <w:rsid w:val="007851C8"/>
    <w:rsid w:val="00786C4B"/>
    <w:rsid w:val="00791558"/>
    <w:rsid w:val="007919CF"/>
    <w:rsid w:val="00792C35"/>
    <w:rsid w:val="0079508B"/>
    <w:rsid w:val="007963E3"/>
    <w:rsid w:val="0079719B"/>
    <w:rsid w:val="00797C5A"/>
    <w:rsid w:val="007A2027"/>
    <w:rsid w:val="007A2D73"/>
    <w:rsid w:val="007A4FED"/>
    <w:rsid w:val="007A5E4B"/>
    <w:rsid w:val="007A5F71"/>
    <w:rsid w:val="007A6463"/>
    <w:rsid w:val="007A7030"/>
    <w:rsid w:val="007B213D"/>
    <w:rsid w:val="007B28B8"/>
    <w:rsid w:val="007B2DC3"/>
    <w:rsid w:val="007B53D5"/>
    <w:rsid w:val="007B5E2C"/>
    <w:rsid w:val="007C2D45"/>
    <w:rsid w:val="007C400A"/>
    <w:rsid w:val="007C5589"/>
    <w:rsid w:val="007D0DA3"/>
    <w:rsid w:val="007D379E"/>
    <w:rsid w:val="007D406C"/>
    <w:rsid w:val="007D41F3"/>
    <w:rsid w:val="007D480C"/>
    <w:rsid w:val="007D5302"/>
    <w:rsid w:val="007D7EDA"/>
    <w:rsid w:val="007E40B9"/>
    <w:rsid w:val="007E41CB"/>
    <w:rsid w:val="007E4F88"/>
    <w:rsid w:val="007E5362"/>
    <w:rsid w:val="007E584F"/>
    <w:rsid w:val="007E6A59"/>
    <w:rsid w:val="007E6DB4"/>
    <w:rsid w:val="007E790E"/>
    <w:rsid w:val="007F0404"/>
    <w:rsid w:val="007F1474"/>
    <w:rsid w:val="007F25EB"/>
    <w:rsid w:val="007F4635"/>
    <w:rsid w:val="007F5E90"/>
    <w:rsid w:val="007F6024"/>
    <w:rsid w:val="0080044A"/>
    <w:rsid w:val="0080235E"/>
    <w:rsid w:val="00802B40"/>
    <w:rsid w:val="00804493"/>
    <w:rsid w:val="0080715B"/>
    <w:rsid w:val="00807C1F"/>
    <w:rsid w:val="00807F07"/>
    <w:rsid w:val="00811054"/>
    <w:rsid w:val="008177AD"/>
    <w:rsid w:val="008227DB"/>
    <w:rsid w:val="008230D0"/>
    <w:rsid w:val="00823B72"/>
    <w:rsid w:val="00824951"/>
    <w:rsid w:val="00824EE2"/>
    <w:rsid w:val="00825066"/>
    <w:rsid w:val="0082616C"/>
    <w:rsid w:val="0082622E"/>
    <w:rsid w:val="00832C23"/>
    <w:rsid w:val="00832E1C"/>
    <w:rsid w:val="00836B04"/>
    <w:rsid w:val="00836CCA"/>
    <w:rsid w:val="008379A7"/>
    <w:rsid w:val="00837F93"/>
    <w:rsid w:val="008415C5"/>
    <w:rsid w:val="008420C5"/>
    <w:rsid w:val="00842764"/>
    <w:rsid w:val="00847247"/>
    <w:rsid w:val="00847FB4"/>
    <w:rsid w:val="00850992"/>
    <w:rsid w:val="008510E9"/>
    <w:rsid w:val="00851849"/>
    <w:rsid w:val="008525AC"/>
    <w:rsid w:val="00853018"/>
    <w:rsid w:val="0085306C"/>
    <w:rsid w:val="00856492"/>
    <w:rsid w:val="00856950"/>
    <w:rsid w:val="008572B2"/>
    <w:rsid w:val="008604F2"/>
    <w:rsid w:val="008621E2"/>
    <w:rsid w:val="00865DBE"/>
    <w:rsid w:val="00871233"/>
    <w:rsid w:val="00872DE7"/>
    <w:rsid w:val="008730DA"/>
    <w:rsid w:val="00874143"/>
    <w:rsid w:val="00875C3E"/>
    <w:rsid w:val="00876D6A"/>
    <w:rsid w:val="00881D5F"/>
    <w:rsid w:val="00882AE8"/>
    <w:rsid w:val="00882B99"/>
    <w:rsid w:val="008843A9"/>
    <w:rsid w:val="00886926"/>
    <w:rsid w:val="00892940"/>
    <w:rsid w:val="00892BD7"/>
    <w:rsid w:val="00894F70"/>
    <w:rsid w:val="0089606C"/>
    <w:rsid w:val="00897592"/>
    <w:rsid w:val="008A0E68"/>
    <w:rsid w:val="008A1BF7"/>
    <w:rsid w:val="008A1E42"/>
    <w:rsid w:val="008A2E3C"/>
    <w:rsid w:val="008A6B55"/>
    <w:rsid w:val="008B07B3"/>
    <w:rsid w:val="008B3AFE"/>
    <w:rsid w:val="008B4335"/>
    <w:rsid w:val="008B7098"/>
    <w:rsid w:val="008B7F89"/>
    <w:rsid w:val="008C01D0"/>
    <w:rsid w:val="008C2FD9"/>
    <w:rsid w:val="008C409A"/>
    <w:rsid w:val="008C49E1"/>
    <w:rsid w:val="008C500B"/>
    <w:rsid w:val="008D15CB"/>
    <w:rsid w:val="008D288B"/>
    <w:rsid w:val="008D385B"/>
    <w:rsid w:val="008D6E63"/>
    <w:rsid w:val="008E066D"/>
    <w:rsid w:val="008E0838"/>
    <w:rsid w:val="008E1297"/>
    <w:rsid w:val="008E14F8"/>
    <w:rsid w:val="008E44E6"/>
    <w:rsid w:val="008E60FE"/>
    <w:rsid w:val="008E7FA3"/>
    <w:rsid w:val="008F1A6E"/>
    <w:rsid w:val="008F2B98"/>
    <w:rsid w:val="008F3B22"/>
    <w:rsid w:val="008F4844"/>
    <w:rsid w:val="008F595E"/>
    <w:rsid w:val="008F5EB1"/>
    <w:rsid w:val="008F7607"/>
    <w:rsid w:val="008F7CB4"/>
    <w:rsid w:val="009006CE"/>
    <w:rsid w:val="00900F0B"/>
    <w:rsid w:val="00902280"/>
    <w:rsid w:val="00902308"/>
    <w:rsid w:val="00903374"/>
    <w:rsid w:val="0090338D"/>
    <w:rsid w:val="00903605"/>
    <w:rsid w:val="0090391B"/>
    <w:rsid w:val="009055D9"/>
    <w:rsid w:val="009107CC"/>
    <w:rsid w:val="0091123B"/>
    <w:rsid w:val="00911752"/>
    <w:rsid w:val="009136B9"/>
    <w:rsid w:val="00913BE8"/>
    <w:rsid w:val="009174AC"/>
    <w:rsid w:val="00917599"/>
    <w:rsid w:val="0092025D"/>
    <w:rsid w:val="00920C0B"/>
    <w:rsid w:val="00921856"/>
    <w:rsid w:val="009233F1"/>
    <w:rsid w:val="00923AF4"/>
    <w:rsid w:val="009301A6"/>
    <w:rsid w:val="00930471"/>
    <w:rsid w:val="00930F72"/>
    <w:rsid w:val="00932D7A"/>
    <w:rsid w:val="009333E2"/>
    <w:rsid w:val="00934371"/>
    <w:rsid w:val="00934C29"/>
    <w:rsid w:val="00936DE1"/>
    <w:rsid w:val="00940765"/>
    <w:rsid w:val="009420E0"/>
    <w:rsid w:val="0094244C"/>
    <w:rsid w:val="0094245F"/>
    <w:rsid w:val="0094292F"/>
    <w:rsid w:val="00942D9C"/>
    <w:rsid w:val="0094670C"/>
    <w:rsid w:val="00946D5D"/>
    <w:rsid w:val="0094730D"/>
    <w:rsid w:val="00951C77"/>
    <w:rsid w:val="00954A32"/>
    <w:rsid w:val="009614DA"/>
    <w:rsid w:val="00962EEC"/>
    <w:rsid w:val="00963C64"/>
    <w:rsid w:val="009642A6"/>
    <w:rsid w:val="009666BA"/>
    <w:rsid w:val="00970697"/>
    <w:rsid w:val="0097103E"/>
    <w:rsid w:val="00972CCE"/>
    <w:rsid w:val="009734EF"/>
    <w:rsid w:val="0097431A"/>
    <w:rsid w:val="00974DE4"/>
    <w:rsid w:val="009759DB"/>
    <w:rsid w:val="009771C3"/>
    <w:rsid w:val="009778F2"/>
    <w:rsid w:val="00980430"/>
    <w:rsid w:val="00982643"/>
    <w:rsid w:val="00984372"/>
    <w:rsid w:val="0098632D"/>
    <w:rsid w:val="00986B24"/>
    <w:rsid w:val="00986D5E"/>
    <w:rsid w:val="00991886"/>
    <w:rsid w:val="00992FD5"/>
    <w:rsid w:val="00992FD7"/>
    <w:rsid w:val="00993167"/>
    <w:rsid w:val="00993C88"/>
    <w:rsid w:val="00994B54"/>
    <w:rsid w:val="00996874"/>
    <w:rsid w:val="009A0197"/>
    <w:rsid w:val="009A0E7B"/>
    <w:rsid w:val="009A26C3"/>
    <w:rsid w:val="009A55DF"/>
    <w:rsid w:val="009B208A"/>
    <w:rsid w:val="009B29FC"/>
    <w:rsid w:val="009B3D5E"/>
    <w:rsid w:val="009B4C1B"/>
    <w:rsid w:val="009B5C95"/>
    <w:rsid w:val="009B661C"/>
    <w:rsid w:val="009B6893"/>
    <w:rsid w:val="009B6A03"/>
    <w:rsid w:val="009B6ED5"/>
    <w:rsid w:val="009B7EDB"/>
    <w:rsid w:val="009C2227"/>
    <w:rsid w:val="009C31BF"/>
    <w:rsid w:val="009C3273"/>
    <w:rsid w:val="009C3952"/>
    <w:rsid w:val="009C7997"/>
    <w:rsid w:val="009D03D7"/>
    <w:rsid w:val="009D0835"/>
    <w:rsid w:val="009D2515"/>
    <w:rsid w:val="009D3766"/>
    <w:rsid w:val="009D388D"/>
    <w:rsid w:val="009E01F1"/>
    <w:rsid w:val="009E07C2"/>
    <w:rsid w:val="009E1B0F"/>
    <w:rsid w:val="009E2BDB"/>
    <w:rsid w:val="009E3994"/>
    <w:rsid w:val="009E4106"/>
    <w:rsid w:val="009E5E21"/>
    <w:rsid w:val="009F18B2"/>
    <w:rsid w:val="009F18F6"/>
    <w:rsid w:val="009F6030"/>
    <w:rsid w:val="00A01DAA"/>
    <w:rsid w:val="00A01EF2"/>
    <w:rsid w:val="00A02139"/>
    <w:rsid w:val="00A02F55"/>
    <w:rsid w:val="00A039E6"/>
    <w:rsid w:val="00A04A91"/>
    <w:rsid w:val="00A0632D"/>
    <w:rsid w:val="00A07C90"/>
    <w:rsid w:val="00A12693"/>
    <w:rsid w:val="00A12D00"/>
    <w:rsid w:val="00A15825"/>
    <w:rsid w:val="00A17531"/>
    <w:rsid w:val="00A17ABF"/>
    <w:rsid w:val="00A20510"/>
    <w:rsid w:val="00A20987"/>
    <w:rsid w:val="00A20B46"/>
    <w:rsid w:val="00A2393C"/>
    <w:rsid w:val="00A23D24"/>
    <w:rsid w:val="00A24F92"/>
    <w:rsid w:val="00A2636A"/>
    <w:rsid w:val="00A2788E"/>
    <w:rsid w:val="00A27B4E"/>
    <w:rsid w:val="00A330EF"/>
    <w:rsid w:val="00A349DD"/>
    <w:rsid w:val="00A34C60"/>
    <w:rsid w:val="00A35DA5"/>
    <w:rsid w:val="00A36398"/>
    <w:rsid w:val="00A37885"/>
    <w:rsid w:val="00A37D91"/>
    <w:rsid w:val="00A43F17"/>
    <w:rsid w:val="00A44FD0"/>
    <w:rsid w:val="00A45663"/>
    <w:rsid w:val="00A468CA"/>
    <w:rsid w:val="00A46E03"/>
    <w:rsid w:val="00A47679"/>
    <w:rsid w:val="00A5182F"/>
    <w:rsid w:val="00A527C2"/>
    <w:rsid w:val="00A5436A"/>
    <w:rsid w:val="00A545FB"/>
    <w:rsid w:val="00A54D21"/>
    <w:rsid w:val="00A568E6"/>
    <w:rsid w:val="00A605B7"/>
    <w:rsid w:val="00A612E9"/>
    <w:rsid w:val="00A61791"/>
    <w:rsid w:val="00A62A56"/>
    <w:rsid w:val="00A7092A"/>
    <w:rsid w:val="00A70942"/>
    <w:rsid w:val="00A71249"/>
    <w:rsid w:val="00A71719"/>
    <w:rsid w:val="00A726BA"/>
    <w:rsid w:val="00A74FD2"/>
    <w:rsid w:val="00A76E4D"/>
    <w:rsid w:val="00A77479"/>
    <w:rsid w:val="00A8196D"/>
    <w:rsid w:val="00A822B9"/>
    <w:rsid w:val="00A844B8"/>
    <w:rsid w:val="00A85E65"/>
    <w:rsid w:val="00A86311"/>
    <w:rsid w:val="00A922DC"/>
    <w:rsid w:val="00A92ABC"/>
    <w:rsid w:val="00A949F8"/>
    <w:rsid w:val="00A96E4E"/>
    <w:rsid w:val="00AA1D7C"/>
    <w:rsid w:val="00AA1EA0"/>
    <w:rsid w:val="00AA2132"/>
    <w:rsid w:val="00AA257F"/>
    <w:rsid w:val="00AA3EDE"/>
    <w:rsid w:val="00AA5A8F"/>
    <w:rsid w:val="00AB180D"/>
    <w:rsid w:val="00AB194A"/>
    <w:rsid w:val="00AB1D9F"/>
    <w:rsid w:val="00AB3046"/>
    <w:rsid w:val="00AB3550"/>
    <w:rsid w:val="00AB5360"/>
    <w:rsid w:val="00AB5916"/>
    <w:rsid w:val="00AB5AB6"/>
    <w:rsid w:val="00AB6911"/>
    <w:rsid w:val="00AB6DC0"/>
    <w:rsid w:val="00AB7068"/>
    <w:rsid w:val="00AB7DB0"/>
    <w:rsid w:val="00AC0532"/>
    <w:rsid w:val="00AC0D36"/>
    <w:rsid w:val="00AC1885"/>
    <w:rsid w:val="00AC192C"/>
    <w:rsid w:val="00AC524E"/>
    <w:rsid w:val="00AC6291"/>
    <w:rsid w:val="00AC7836"/>
    <w:rsid w:val="00AD06C2"/>
    <w:rsid w:val="00AD11C3"/>
    <w:rsid w:val="00AD1E38"/>
    <w:rsid w:val="00AD250B"/>
    <w:rsid w:val="00AD36AB"/>
    <w:rsid w:val="00AD36D1"/>
    <w:rsid w:val="00AD49EC"/>
    <w:rsid w:val="00AD4C08"/>
    <w:rsid w:val="00AD5683"/>
    <w:rsid w:val="00AD589D"/>
    <w:rsid w:val="00AD618E"/>
    <w:rsid w:val="00AD68AA"/>
    <w:rsid w:val="00AD7478"/>
    <w:rsid w:val="00AD7D09"/>
    <w:rsid w:val="00AE068E"/>
    <w:rsid w:val="00AE17D9"/>
    <w:rsid w:val="00AE1883"/>
    <w:rsid w:val="00AE71AB"/>
    <w:rsid w:val="00AE789C"/>
    <w:rsid w:val="00AF0CC5"/>
    <w:rsid w:val="00AF0EAA"/>
    <w:rsid w:val="00AF2C0A"/>
    <w:rsid w:val="00AF55C4"/>
    <w:rsid w:val="00AF6882"/>
    <w:rsid w:val="00B011AF"/>
    <w:rsid w:val="00B013ED"/>
    <w:rsid w:val="00B01B2A"/>
    <w:rsid w:val="00B02553"/>
    <w:rsid w:val="00B025EE"/>
    <w:rsid w:val="00B026E1"/>
    <w:rsid w:val="00B02C26"/>
    <w:rsid w:val="00B047E7"/>
    <w:rsid w:val="00B06F50"/>
    <w:rsid w:val="00B07ADD"/>
    <w:rsid w:val="00B11052"/>
    <w:rsid w:val="00B13560"/>
    <w:rsid w:val="00B15276"/>
    <w:rsid w:val="00B152EC"/>
    <w:rsid w:val="00B1675A"/>
    <w:rsid w:val="00B17C76"/>
    <w:rsid w:val="00B21B17"/>
    <w:rsid w:val="00B23193"/>
    <w:rsid w:val="00B249D8"/>
    <w:rsid w:val="00B24D4F"/>
    <w:rsid w:val="00B2564F"/>
    <w:rsid w:val="00B26476"/>
    <w:rsid w:val="00B26655"/>
    <w:rsid w:val="00B30808"/>
    <w:rsid w:val="00B3270C"/>
    <w:rsid w:val="00B327F9"/>
    <w:rsid w:val="00B34E65"/>
    <w:rsid w:val="00B3525A"/>
    <w:rsid w:val="00B35F4D"/>
    <w:rsid w:val="00B375B7"/>
    <w:rsid w:val="00B41B37"/>
    <w:rsid w:val="00B41BDA"/>
    <w:rsid w:val="00B43646"/>
    <w:rsid w:val="00B44477"/>
    <w:rsid w:val="00B47308"/>
    <w:rsid w:val="00B47E9F"/>
    <w:rsid w:val="00B50A55"/>
    <w:rsid w:val="00B53066"/>
    <w:rsid w:val="00B53B42"/>
    <w:rsid w:val="00B54472"/>
    <w:rsid w:val="00B54CC2"/>
    <w:rsid w:val="00B54DA4"/>
    <w:rsid w:val="00B57198"/>
    <w:rsid w:val="00B57466"/>
    <w:rsid w:val="00B6100B"/>
    <w:rsid w:val="00B614C2"/>
    <w:rsid w:val="00B63033"/>
    <w:rsid w:val="00B6334E"/>
    <w:rsid w:val="00B636BF"/>
    <w:rsid w:val="00B63A96"/>
    <w:rsid w:val="00B66BF6"/>
    <w:rsid w:val="00B70A57"/>
    <w:rsid w:val="00B7212C"/>
    <w:rsid w:val="00B73AD2"/>
    <w:rsid w:val="00B749EF"/>
    <w:rsid w:val="00B76974"/>
    <w:rsid w:val="00B775F4"/>
    <w:rsid w:val="00B81790"/>
    <w:rsid w:val="00B827C7"/>
    <w:rsid w:val="00B840E8"/>
    <w:rsid w:val="00B8756F"/>
    <w:rsid w:val="00B87926"/>
    <w:rsid w:val="00B900CF"/>
    <w:rsid w:val="00B903F3"/>
    <w:rsid w:val="00B9095E"/>
    <w:rsid w:val="00B91395"/>
    <w:rsid w:val="00B91B8F"/>
    <w:rsid w:val="00B91BF1"/>
    <w:rsid w:val="00B93434"/>
    <w:rsid w:val="00B97473"/>
    <w:rsid w:val="00BA095E"/>
    <w:rsid w:val="00BA09A9"/>
    <w:rsid w:val="00BA1E87"/>
    <w:rsid w:val="00BA262C"/>
    <w:rsid w:val="00BA41A5"/>
    <w:rsid w:val="00BA66A1"/>
    <w:rsid w:val="00BA707E"/>
    <w:rsid w:val="00BB0364"/>
    <w:rsid w:val="00BB13CD"/>
    <w:rsid w:val="00BB3042"/>
    <w:rsid w:val="00BB6FE5"/>
    <w:rsid w:val="00BB76E3"/>
    <w:rsid w:val="00BB79AE"/>
    <w:rsid w:val="00BC0D22"/>
    <w:rsid w:val="00BC1AFE"/>
    <w:rsid w:val="00BC2589"/>
    <w:rsid w:val="00BC501B"/>
    <w:rsid w:val="00BC6F77"/>
    <w:rsid w:val="00BC74FD"/>
    <w:rsid w:val="00BC7961"/>
    <w:rsid w:val="00BD038C"/>
    <w:rsid w:val="00BD0531"/>
    <w:rsid w:val="00BD0B6A"/>
    <w:rsid w:val="00BD1202"/>
    <w:rsid w:val="00BD25F5"/>
    <w:rsid w:val="00BD2A04"/>
    <w:rsid w:val="00BD40AA"/>
    <w:rsid w:val="00BD5BE3"/>
    <w:rsid w:val="00BD5C85"/>
    <w:rsid w:val="00BD66CF"/>
    <w:rsid w:val="00BD79A1"/>
    <w:rsid w:val="00BE1448"/>
    <w:rsid w:val="00BE150B"/>
    <w:rsid w:val="00BE198E"/>
    <w:rsid w:val="00BE218C"/>
    <w:rsid w:val="00BE3DF6"/>
    <w:rsid w:val="00BE654A"/>
    <w:rsid w:val="00BE71D8"/>
    <w:rsid w:val="00BF0B64"/>
    <w:rsid w:val="00BF28FF"/>
    <w:rsid w:val="00BF725E"/>
    <w:rsid w:val="00BF7B11"/>
    <w:rsid w:val="00C006A8"/>
    <w:rsid w:val="00C00BF2"/>
    <w:rsid w:val="00C02215"/>
    <w:rsid w:val="00C02369"/>
    <w:rsid w:val="00C028AC"/>
    <w:rsid w:val="00C02991"/>
    <w:rsid w:val="00C0427B"/>
    <w:rsid w:val="00C04D70"/>
    <w:rsid w:val="00C052FB"/>
    <w:rsid w:val="00C05D83"/>
    <w:rsid w:val="00C07F28"/>
    <w:rsid w:val="00C11EBF"/>
    <w:rsid w:val="00C1317C"/>
    <w:rsid w:val="00C150A1"/>
    <w:rsid w:val="00C20ACD"/>
    <w:rsid w:val="00C23882"/>
    <w:rsid w:val="00C23AC6"/>
    <w:rsid w:val="00C2429C"/>
    <w:rsid w:val="00C24360"/>
    <w:rsid w:val="00C2680E"/>
    <w:rsid w:val="00C26AC6"/>
    <w:rsid w:val="00C2741D"/>
    <w:rsid w:val="00C332EB"/>
    <w:rsid w:val="00C34769"/>
    <w:rsid w:val="00C376F2"/>
    <w:rsid w:val="00C41D61"/>
    <w:rsid w:val="00C43AF2"/>
    <w:rsid w:val="00C43F36"/>
    <w:rsid w:val="00C44827"/>
    <w:rsid w:val="00C46B36"/>
    <w:rsid w:val="00C51654"/>
    <w:rsid w:val="00C528E3"/>
    <w:rsid w:val="00C52D17"/>
    <w:rsid w:val="00C53497"/>
    <w:rsid w:val="00C53DE5"/>
    <w:rsid w:val="00C61FBB"/>
    <w:rsid w:val="00C6339A"/>
    <w:rsid w:val="00C6514C"/>
    <w:rsid w:val="00C65DD2"/>
    <w:rsid w:val="00C66890"/>
    <w:rsid w:val="00C724DF"/>
    <w:rsid w:val="00C7319E"/>
    <w:rsid w:val="00C73C9C"/>
    <w:rsid w:val="00C77C64"/>
    <w:rsid w:val="00C82562"/>
    <w:rsid w:val="00C83865"/>
    <w:rsid w:val="00C85819"/>
    <w:rsid w:val="00C877C5"/>
    <w:rsid w:val="00C878A0"/>
    <w:rsid w:val="00C90E51"/>
    <w:rsid w:val="00C91770"/>
    <w:rsid w:val="00C92714"/>
    <w:rsid w:val="00C936E1"/>
    <w:rsid w:val="00C95B7E"/>
    <w:rsid w:val="00C97FA2"/>
    <w:rsid w:val="00CA187C"/>
    <w:rsid w:val="00CA24AF"/>
    <w:rsid w:val="00CA262F"/>
    <w:rsid w:val="00CA59F3"/>
    <w:rsid w:val="00CA7358"/>
    <w:rsid w:val="00CB04ED"/>
    <w:rsid w:val="00CB107D"/>
    <w:rsid w:val="00CB1BC2"/>
    <w:rsid w:val="00CB3516"/>
    <w:rsid w:val="00CB3F49"/>
    <w:rsid w:val="00CB449B"/>
    <w:rsid w:val="00CB56AC"/>
    <w:rsid w:val="00CB58DE"/>
    <w:rsid w:val="00CB65C2"/>
    <w:rsid w:val="00CC021E"/>
    <w:rsid w:val="00CC1A4D"/>
    <w:rsid w:val="00CC28CE"/>
    <w:rsid w:val="00CC2C0C"/>
    <w:rsid w:val="00CC2E21"/>
    <w:rsid w:val="00CC4875"/>
    <w:rsid w:val="00CC71DF"/>
    <w:rsid w:val="00CD7FC2"/>
    <w:rsid w:val="00CE013A"/>
    <w:rsid w:val="00CE0C11"/>
    <w:rsid w:val="00CE38A0"/>
    <w:rsid w:val="00CE4950"/>
    <w:rsid w:val="00CE5D36"/>
    <w:rsid w:val="00CE79D6"/>
    <w:rsid w:val="00CF07BB"/>
    <w:rsid w:val="00CF138D"/>
    <w:rsid w:val="00CF2B89"/>
    <w:rsid w:val="00CF4004"/>
    <w:rsid w:val="00CF47D5"/>
    <w:rsid w:val="00CF5B7C"/>
    <w:rsid w:val="00CF7F88"/>
    <w:rsid w:val="00D025AE"/>
    <w:rsid w:val="00D026E4"/>
    <w:rsid w:val="00D035D3"/>
    <w:rsid w:val="00D03C13"/>
    <w:rsid w:val="00D06A53"/>
    <w:rsid w:val="00D06EB4"/>
    <w:rsid w:val="00D07265"/>
    <w:rsid w:val="00D073DF"/>
    <w:rsid w:val="00D07FB3"/>
    <w:rsid w:val="00D10157"/>
    <w:rsid w:val="00D11EED"/>
    <w:rsid w:val="00D1286F"/>
    <w:rsid w:val="00D128AD"/>
    <w:rsid w:val="00D13799"/>
    <w:rsid w:val="00D13CB9"/>
    <w:rsid w:val="00D143FA"/>
    <w:rsid w:val="00D1624C"/>
    <w:rsid w:val="00D2252C"/>
    <w:rsid w:val="00D2254A"/>
    <w:rsid w:val="00D2288F"/>
    <w:rsid w:val="00D247DC"/>
    <w:rsid w:val="00D24BCF"/>
    <w:rsid w:val="00D25FD4"/>
    <w:rsid w:val="00D263FD"/>
    <w:rsid w:val="00D302CE"/>
    <w:rsid w:val="00D3141A"/>
    <w:rsid w:val="00D349AB"/>
    <w:rsid w:val="00D350E7"/>
    <w:rsid w:val="00D35874"/>
    <w:rsid w:val="00D36A9D"/>
    <w:rsid w:val="00D40794"/>
    <w:rsid w:val="00D433E9"/>
    <w:rsid w:val="00D44BCB"/>
    <w:rsid w:val="00D508EC"/>
    <w:rsid w:val="00D57E31"/>
    <w:rsid w:val="00D60943"/>
    <w:rsid w:val="00D62EC1"/>
    <w:rsid w:val="00D66196"/>
    <w:rsid w:val="00D6668C"/>
    <w:rsid w:val="00D66FC6"/>
    <w:rsid w:val="00D673CF"/>
    <w:rsid w:val="00D678A5"/>
    <w:rsid w:val="00D7089E"/>
    <w:rsid w:val="00D71785"/>
    <w:rsid w:val="00D7184B"/>
    <w:rsid w:val="00D725F5"/>
    <w:rsid w:val="00D74364"/>
    <w:rsid w:val="00D7594A"/>
    <w:rsid w:val="00D76559"/>
    <w:rsid w:val="00D76CF7"/>
    <w:rsid w:val="00D80C0F"/>
    <w:rsid w:val="00D822FE"/>
    <w:rsid w:val="00D82FED"/>
    <w:rsid w:val="00D838C0"/>
    <w:rsid w:val="00D84BC7"/>
    <w:rsid w:val="00D854ED"/>
    <w:rsid w:val="00D90E2B"/>
    <w:rsid w:val="00D91322"/>
    <w:rsid w:val="00D91DF9"/>
    <w:rsid w:val="00D920B3"/>
    <w:rsid w:val="00D93041"/>
    <w:rsid w:val="00D94588"/>
    <w:rsid w:val="00D96A94"/>
    <w:rsid w:val="00D96AA5"/>
    <w:rsid w:val="00DA072C"/>
    <w:rsid w:val="00DA089E"/>
    <w:rsid w:val="00DA1480"/>
    <w:rsid w:val="00DA17CD"/>
    <w:rsid w:val="00DA187B"/>
    <w:rsid w:val="00DA2EF8"/>
    <w:rsid w:val="00DA6960"/>
    <w:rsid w:val="00DA6E35"/>
    <w:rsid w:val="00DB0903"/>
    <w:rsid w:val="00DB0F24"/>
    <w:rsid w:val="00DB1164"/>
    <w:rsid w:val="00DB2979"/>
    <w:rsid w:val="00DB407F"/>
    <w:rsid w:val="00DB425A"/>
    <w:rsid w:val="00DB5B3F"/>
    <w:rsid w:val="00DB6C5A"/>
    <w:rsid w:val="00DB7AD6"/>
    <w:rsid w:val="00DC012E"/>
    <w:rsid w:val="00DC10B8"/>
    <w:rsid w:val="00DC1217"/>
    <w:rsid w:val="00DC1859"/>
    <w:rsid w:val="00DC2056"/>
    <w:rsid w:val="00DC2C14"/>
    <w:rsid w:val="00DC2C68"/>
    <w:rsid w:val="00DC337F"/>
    <w:rsid w:val="00DC3F48"/>
    <w:rsid w:val="00DC427F"/>
    <w:rsid w:val="00DC4F07"/>
    <w:rsid w:val="00DC5E5A"/>
    <w:rsid w:val="00DD046C"/>
    <w:rsid w:val="00DD1778"/>
    <w:rsid w:val="00DD347B"/>
    <w:rsid w:val="00DD36F1"/>
    <w:rsid w:val="00DD4A14"/>
    <w:rsid w:val="00DD4D74"/>
    <w:rsid w:val="00DE017D"/>
    <w:rsid w:val="00DE16A7"/>
    <w:rsid w:val="00DE1F2B"/>
    <w:rsid w:val="00DE2116"/>
    <w:rsid w:val="00DE3E4C"/>
    <w:rsid w:val="00DE50F3"/>
    <w:rsid w:val="00DF09CC"/>
    <w:rsid w:val="00DF30E4"/>
    <w:rsid w:val="00DF38D6"/>
    <w:rsid w:val="00DF4315"/>
    <w:rsid w:val="00DF454B"/>
    <w:rsid w:val="00DF4EBF"/>
    <w:rsid w:val="00DF523A"/>
    <w:rsid w:val="00DF5C7A"/>
    <w:rsid w:val="00DF7321"/>
    <w:rsid w:val="00E02D0E"/>
    <w:rsid w:val="00E047D3"/>
    <w:rsid w:val="00E04CDF"/>
    <w:rsid w:val="00E05FEA"/>
    <w:rsid w:val="00E10AF5"/>
    <w:rsid w:val="00E113BE"/>
    <w:rsid w:val="00E1258A"/>
    <w:rsid w:val="00E14206"/>
    <w:rsid w:val="00E15A4F"/>
    <w:rsid w:val="00E176BE"/>
    <w:rsid w:val="00E20657"/>
    <w:rsid w:val="00E22D7E"/>
    <w:rsid w:val="00E23DDA"/>
    <w:rsid w:val="00E27115"/>
    <w:rsid w:val="00E31721"/>
    <w:rsid w:val="00E34C3A"/>
    <w:rsid w:val="00E35A1C"/>
    <w:rsid w:val="00E362F5"/>
    <w:rsid w:val="00E3678C"/>
    <w:rsid w:val="00E3777E"/>
    <w:rsid w:val="00E40360"/>
    <w:rsid w:val="00E40445"/>
    <w:rsid w:val="00E41344"/>
    <w:rsid w:val="00E413CF"/>
    <w:rsid w:val="00E42C54"/>
    <w:rsid w:val="00E44101"/>
    <w:rsid w:val="00E45101"/>
    <w:rsid w:val="00E4551A"/>
    <w:rsid w:val="00E4585D"/>
    <w:rsid w:val="00E467EC"/>
    <w:rsid w:val="00E47251"/>
    <w:rsid w:val="00E475BC"/>
    <w:rsid w:val="00E479D0"/>
    <w:rsid w:val="00E511C2"/>
    <w:rsid w:val="00E556FA"/>
    <w:rsid w:val="00E579A6"/>
    <w:rsid w:val="00E608F0"/>
    <w:rsid w:val="00E61147"/>
    <w:rsid w:val="00E62CE0"/>
    <w:rsid w:val="00E62ED1"/>
    <w:rsid w:val="00E65114"/>
    <w:rsid w:val="00E67E9B"/>
    <w:rsid w:val="00E707CC"/>
    <w:rsid w:val="00E71AE0"/>
    <w:rsid w:val="00E7249D"/>
    <w:rsid w:val="00E73DC2"/>
    <w:rsid w:val="00E75C19"/>
    <w:rsid w:val="00E816DE"/>
    <w:rsid w:val="00E825DB"/>
    <w:rsid w:val="00E82EF7"/>
    <w:rsid w:val="00E83A1C"/>
    <w:rsid w:val="00E83D8D"/>
    <w:rsid w:val="00E83FDE"/>
    <w:rsid w:val="00E842FB"/>
    <w:rsid w:val="00E84656"/>
    <w:rsid w:val="00E8490D"/>
    <w:rsid w:val="00E8551D"/>
    <w:rsid w:val="00E87A8D"/>
    <w:rsid w:val="00E900D4"/>
    <w:rsid w:val="00E91C9E"/>
    <w:rsid w:val="00E937F3"/>
    <w:rsid w:val="00E944B2"/>
    <w:rsid w:val="00E94833"/>
    <w:rsid w:val="00E94BC7"/>
    <w:rsid w:val="00E95B99"/>
    <w:rsid w:val="00EA19B1"/>
    <w:rsid w:val="00EA1EBE"/>
    <w:rsid w:val="00EA3EBA"/>
    <w:rsid w:val="00EA4FCF"/>
    <w:rsid w:val="00EA69AC"/>
    <w:rsid w:val="00EA77ED"/>
    <w:rsid w:val="00EB04A0"/>
    <w:rsid w:val="00EB2524"/>
    <w:rsid w:val="00EB2EA1"/>
    <w:rsid w:val="00EB30FB"/>
    <w:rsid w:val="00EB7484"/>
    <w:rsid w:val="00EC0012"/>
    <w:rsid w:val="00EC1BD6"/>
    <w:rsid w:val="00EC1E0E"/>
    <w:rsid w:val="00EC4629"/>
    <w:rsid w:val="00EC4BEE"/>
    <w:rsid w:val="00ED0E16"/>
    <w:rsid w:val="00ED470D"/>
    <w:rsid w:val="00ED587C"/>
    <w:rsid w:val="00ED5904"/>
    <w:rsid w:val="00ED5A56"/>
    <w:rsid w:val="00ED7C81"/>
    <w:rsid w:val="00EE18F6"/>
    <w:rsid w:val="00EE369B"/>
    <w:rsid w:val="00EE6554"/>
    <w:rsid w:val="00EF0801"/>
    <w:rsid w:val="00EF0DA6"/>
    <w:rsid w:val="00EF21A4"/>
    <w:rsid w:val="00EF5252"/>
    <w:rsid w:val="00EF5355"/>
    <w:rsid w:val="00EF6349"/>
    <w:rsid w:val="00EF756F"/>
    <w:rsid w:val="00F00271"/>
    <w:rsid w:val="00F00BB2"/>
    <w:rsid w:val="00F00D68"/>
    <w:rsid w:val="00F016E5"/>
    <w:rsid w:val="00F03086"/>
    <w:rsid w:val="00F03154"/>
    <w:rsid w:val="00F03C13"/>
    <w:rsid w:val="00F04A7F"/>
    <w:rsid w:val="00F05483"/>
    <w:rsid w:val="00F058E1"/>
    <w:rsid w:val="00F05927"/>
    <w:rsid w:val="00F05FB5"/>
    <w:rsid w:val="00F06536"/>
    <w:rsid w:val="00F110D0"/>
    <w:rsid w:val="00F11C08"/>
    <w:rsid w:val="00F157B6"/>
    <w:rsid w:val="00F157B7"/>
    <w:rsid w:val="00F1582F"/>
    <w:rsid w:val="00F161E7"/>
    <w:rsid w:val="00F16A6C"/>
    <w:rsid w:val="00F2066E"/>
    <w:rsid w:val="00F20DE1"/>
    <w:rsid w:val="00F2124C"/>
    <w:rsid w:val="00F21758"/>
    <w:rsid w:val="00F226A8"/>
    <w:rsid w:val="00F25991"/>
    <w:rsid w:val="00F27F12"/>
    <w:rsid w:val="00F3166D"/>
    <w:rsid w:val="00F31DC7"/>
    <w:rsid w:val="00F347CA"/>
    <w:rsid w:val="00F34DAF"/>
    <w:rsid w:val="00F36BB1"/>
    <w:rsid w:val="00F37319"/>
    <w:rsid w:val="00F3784F"/>
    <w:rsid w:val="00F405AF"/>
    <w:rsid w:val="00F41D77"/>
    <w:rsid w:val="00F42EB9"/>
    <w:rsid w:val="00F43872"/>
    <w:rsid w:val="00F43D85"/>
    <w:rsid w:val="00F43F83"/>
    <w:rsid w:val="00F44420"/>
    <w:rsid w:val="00F453F2"/>
    <w:rsid w:val="00F45C30"/>
    <w:rsid w:val="00F46DED"/>
    <w:rsid w:val="00F501B5"/>
    <w:rsid w:val="00F50D90"/>
    <w:rsid w:val="00F5179E"/>
    <w:rsid w:val="00F55044"/>
    <w:rsid w:val="00F55B2E"/>
    <w:rsid w:val="00F56E7F"/>
    <w:rsid w:val="00F6314A"/>
    <w:rsid w:val="00F633BE"/>
    <w:rsid w:val="00F63999"/>
    <w:rsid w:val="00F63F2E"/>
    <w:rsid w:val="00F65AA2"/>
    <w:rsid w:val="00F6688D"/>
    <w:rsid w:val="00F678C8"/>
    <w:rsid w:val="00F67B20"/>
    <w:rsid w:val="00F70E4C"/>
    <w:rsid w:val="00F71340"/>
    <w:rsid w:val="00F714A1"/>
    <w:rsid w:val="00F7336E"/>
    <w:rsid w:val="00F7712C"/>
    <w:rsid w:val="00F81A33"/>
    <w:rsid w:val="00F83C5F"/>
    <w:rsid w:val="00F83F55"/>
    <w:rsid w:val="00F84115"/>
    <w:rsid w:val="00F84B01"/>
    <w:rsid w:val="00F86D11"/>
    <w:rsid w:val="00F87555"/>
    <w:rsid w:val="00F9018E"/>
    <w:rsid w:val="00F91E76"/>
    <w:rsid w:val="00F92EAF"/>
    <w:rsid w:val="00F9300A"/>
    <w:rsid w:val="00F9391D"/>
    <w:rsid w:val="00F9550A"/>
    <w:rsid w:val="00F9610F"/>
    <w:rsid w:val="00FA01E6"/>
    <w:rsid w:val="00FA0B5C"/>
    <w:rsid w:val="00FA3FA2"/>
    <w:rsid w:val="00FA6B52"/>
    <w:rsid w:val="00FA6DAE"/>
    <w:rsid w:val="00FB064E"/>
    <w:rsid w:val="00FB1A9D"/>
    <w:rsid w:val="00FB4086"/>
    <w:rsid w:val="00FB4AFF"/>
    <w:rsid w:val="00FB4E56"/>
    <w:rsid w:val="00FB64DF"/>
    <w:rsid w:val="00FC1781"/>
    <w:rsid w:val="00FC2037"/>
    <w:rsid w:val="00FC3F2A"/>
    <w:rsid w:val="00FC4864"/>
    <w:rsid w:val="00FC550E"/>
    <w:rsid w:val="00FC6E25"/>
    <w:rsid w:val="00FC71A3"/>
    <w:rsid w:val="00FC73E6"/>
    <w:rsid w:val="00FD0B54"/>
    <w:rsid w:val="00FD105B"/>
    <w:rsid w:val="00FD13EC"/>
    <w:rsid w:val="00FD1912"/>
    <w:rsid w:val="00FD3EBA"/>
    <w:rsid w:val="00FD6ECE"/>
    <w:rsid w:val="00FD6F18"/>
    <w:rsid w:val="00FD715C"/>
    <w:rsid w:val="00FE053D"/>
    <w:rsid w:val="00FE1082"/>
    <w:rsid w:val="00FE1795"/>
    <w:rsid w:val="00FE2F00"/>
    <w:rsid w:val="00FE4096"/>
    <w:rsid w:val="00FE5697"/>
    <w:rsid w:val="00FE5724"/>
    <w:rsid w:val="00FE62F0"/>
    <w:rsid w:val="00FF157D"/>
    <w:rsid w:val="00FF1DD3"/>
    <w:rsid w:val="00FF3050"/>
    <w:rsid w:val="00FF34B5"/>
    <w:rsid w:val="00FF3FF4"/>
    <w:rsid w:val="00FF641B"/>
    <w:rsid w:val="00FF770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E73D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ody Text"/>
    <w:basedOn w:val="a"/>
    <w:link w:val="a5"/>
    <w:rsid w:val="00EF21A4"/>
    <w:pPr>
      <w:spacing w:after="0" w:line="240" w:lineRule="auto"/>
      <w:jc w:val="both"/>
    </w:pPr>
    <w:rPr>
      <w:rFonts w:ascii="TimesUZ" w:eastAsia="Times New Roman" w:hAnsi="TimesUZ" w:cs="Times New Roman"/>
      <w:sz w:val="24"/>
      <w:szCs w:val="24"/>
      <w:lang w:eastAsia="ru-RU"/>
    </w:rPr>
  </w:style>
  <w:style w:type="character" w:customStyle="1" w:styleId="a5">
    <w:name w:val="Основной текст Знак"/>
    <w:basedOn w:val="a0"/>
    <w:link w:val="a4"/>
    <w:rsid w:val="00EF21A4"/>
    <w:rPr>
      <w:rFonts w:ascii="TimesUZ" w:eastAsia="Times New Roman" w:hAnsi="TimesUZ" w:cs="Times New Roman"/>
      <w:sz w:val="24"/>
      <w:szCs w:val="24"/>
      <w:lang w:eastAsia="ru-RU"/>
    </w:rPr>
  </w:style>
  <w:style w:type="paragraph" w:styleId="a6">
    <w:name w:val="header"/>
    <w:basedOn w:val="a"/>
    <w:link w:val="a7"/>
    <w:uiPriority w:val="99"/>
    <w:unhideWhenUsed/>
    <w:rsid w:val="00430B98"/>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430B98"/>
  </w:style>
  <w:style w:type="paragraph" w:styleId="a8">
    <w:name w:val="footer"/>
    <w:basedOn w:val="a"/>
    <w:link w:val="a9"/>
    <w:uiPriority w:val="99"/>
    <w:unhideWhenUsed/>
    <w:rsid w:val="00430B98"/>
    <w:pPr>
      <w:tabs>
        <w:tab w:val="center" w:pos="4677"/>
        <w:tab w:val="right" w:pos="9355"/>
      </w:tabs>
      <w:spacing w:after="0" w:line="240" w:lineRule="auto"/>
    </w:pPr>
  </w:style>
  <w:style w:type="character" w:customStyle="1" w:styleId="a9">
    <w:name w:val="Нижний колонтитул Знак"/>
    <w:basedOn w:val="a0"/>
    <w:link w:val="a8"/>
    <w:uiPriority w:val="99"/>
    <w:rsid w:val="00430B98"/>
  </w:style>
  <w:style w:type="character" w:styleId="aa">
    <w:name w:val="Hyperlink"/>
    <w:basedOn w:val="a0"/>
    <w:uiPriority w:val="99"/>
    <w:semiHidden/>
    <w:unhideWhenUsed/>
    <w:rsid w:val="003E5AFD"/>
    <w:rPr>
      <w:color w:val="0000FF"/>
      <w:u w:val="single"/>
    </w:rPr>
  </w:style>
  <w:style w:type="character" w:customStyle="1" w:styleId="clauseprfx">
    <w:name w:val="clauseprfx"/>
    <w:basedOn w:val="a0"/>
    <w:rsid w:val="009B7EDB"/>
  </w:style>
  <w:style w:type="character" w:customStyle="1" w:styleId="clausesuff">
    <w:name w:val="clausesuff"/>
    <w:basedOn w:val="a0"/>
    <w:rsid w:val="009B7EDB"/>
  </w:style>
  <w:style w:type="paragraph" w:styleId="ab">
    <w:name w:val="List Paragraph"/>
    <w:basedOn w:val="a"/>
    <w:uiPriority w:val="34"/>
    <w:qFormat/>
    <w:rsid w:val="0045004A"/>
    <w:pPr>
      <w:ind w:left="720"/>
      <w:contextualSpacing/>
    </w:pPr>
  </w:style>
  <w:style w:type="character" w:customStyle="1" w:styleId="showcontext">
    <w:name w:val="show_context"/>
    <w:basedOn w:val="a0"/>
    <w:rsid w:val="005B333A"/>
  </w:style>
  <w:style w:type="character" w:customStyle="1" w:styleId="clauseprfx1">
    <w:name w:val="clauseprfx1"/>
    <w:basedOn w:val="a0"/>
    <w:rsid w:val="006149DA"/>
    <w:rPr>
      <w:vanish w:val="0"/>
      <w:webHidden w:val="0"/>
      <w:specVanish w:val="0"/>
    </w:rPr>
  </w:style>
  <w:style w:type="character" w:customStyle="1" w:styleId="clausesuff1">
    <w:name w:val="clausesuff1"/>
    <w:basedOn w:val="a0"/>
    <w:rsid w:val="006149DA"/>
    <w:rPr>
      <w:vanish w:val="0"/>
      <w:webHidden w:val="0"/>
      <w:specVanish w:val="0"/>
    </w:rPr>
  </w:style>
  <w:style w:type="paragraph" w:styleId="ac">
    <w:name w:val="Balloon Text"/>
    <w:basedOn w:val="a"/>
    <w:link w:val="ad"/>
    <w:uiPriority w:val="99"/>
    <w:semiHidden/>
    <w:unhideWhenUsed/>
    <w:rsid w:val="00C2680E"/>
    <w:pPr>
      <w:spacing w:after="0" w:line="240" w:lineRule="auto"/>
    </w:pPr>
    <w:rPr>
      <w:rFonts w:ascii="Segoe UI" w:hAnsi="Segoe UI" w:cs="Segoe UI"/>
      <w:sz w:val="18"/>
      <w:szCs w:val="18"/>
    </w:rPr>
  </w:style>
  <w:style w:type="character" w:customStyle="1" w:styleId="ad">
    <w:name w:val="Текст выноски Знак"/>
    <w:basedOn w:val="a0"/>
    <w:link w:val="ac"/>
    <w:uiPriority w:val="99"/>
    <w:semiHidden/>
    <w:rsid w:val="00C2680E"/>
    <w:rPr>
      <w:rFonts w:ascii="Segoe UI" w:hAnsi="Segoe UI" w:cs="Segoe UI"/>
      <w:sz w:val="18"/>
      <w:szCs w:val="18"/>
    </w:rPr>
  </w:style>
  <w:style w:type="paragraph" w:customStyle="1" w:styleId="rvps1">
    <w:name w:val="rvps1"/>
    <w:basedOn w:val="a"/>
    <w:rsid w:val="00A0632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rvts13">
    <w:name w:val="rvts13"/>
    <w:basedOn w:val="a0"/>
    <w:rsid w:val="00A0632D"/>
  </w:style>
  <w:style w:type="character" w:customStyle="1" w:styleId="rvts19">
    <w:name w:val="rvts19"/>
    <w:basedOn w:val="a0"/>
    <w:rsid w:val="00A0632D"/>
  </w:style>
  <w:style w:type="character" w:customStyle="1" w:styleId="rvts26">
    <w:name w:val="rvts26"/>
    <w:basedOn w:val="a0"/>
    <w:rsid w:val="00A0632D"/>
  </w:style>
  <w:style w:type="paragraph" w:styleId="ae">
    <w:name w:val="Normal (Web)"/>
    <w:basedOn w:val="a"/>
    <w:uiPriority w:val="99"/>
    <w:semiHidden/>
    <w:unhideWhenUsed/>
    <w:rsid w:val="0002024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f">
    <w:name w:val="Strong"/>
    <w:basedOn w:val="a0"/>
    <w:uiPriority w:val="22"/>
    <w:qFormat/>
    <w:rsid w:val="0002024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E73D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ody Text"/>
    <w:basedOn w:val="a"/>
    <w:link w:val="a5"/>
    <w:rsid w:val="00EF21A4"/>
    <w:pPr>
      <w:spacing w:after="0" w:line="240" w:lineRule="auto"/>
      <w:jc w:val="both"/>
    </w:pPr>
    <w:rPr>
      <w:rFonts w:ascii="TimesUZ" w:eastAsia="Times New Roman" w:hAnsi="TimesUZ" w:cs="Times New Roman"/>
      <w:sz w:val="24"/>
      <w:szCs w:val="24"/>
      <w:lang w:eastAsia="ru-RU"/>
    </w:rPr>
  </w:style>
  <w:style w:type="character" w:customStyle="1" w:styleId="a5">
    <w:name w:val="Основной текст Знак"/>
    <w:basedOn w:val="a0"/>
    <w:link w:val="a4"/>
    <w:rsid w:val="00EF21A4"/>
    <w:rPr>
      <w:rFonts w:ascii="TimesUZ" w:eastAsia="Times New Roman" w:hAnsi="TimesUZ" w:cs="Times New Roman"/>
      <w:sz w:val="24"/>
      <w:szCs w:val="24"/>
      <w:lang w:eastAsia="ru-RU"/>
    </w:rPr>
  </w:style>
  <w:style w:type="paragraph" w:styleId="a6">
    <w:name w:val="header"/>
    <w:basedOn w:val="a"/>
    <w:link w:val="a7"/>
    <w:uiPriority w:val="99"/>
    <w:unhideWhenUsed/>
    <w:rsid w:val="00430B98"/>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430B98"/>
  </w:style>
  <w:style w:type="paragraph" w:styleId="a8">
    <w:name w:val="footer"/>
    <w:basedOn w:val="a"/>
    <w:link w:val="a9"/>
    <w:uiPriority w:val="99"/>
    <w:unhideWhenUsed/>
    <w:rsid w:val="00430B98"/>
    <w:pPr>
      <w:tabs>
        <w:tab w:val="center" w:pos="4677"/>
        <w:tab w:val="right" w:pos="9355"/>
      </w:tabs>
      <w:spacing w:after="0" w:line="240" w:lineRule="auto"/>
    </w:pPr>
  </w:style>
  <w:style w:type="character" w:customStyle="1" w:styleId="a9">
    <w:name w:val="Нижний колонтитул Знак"/>
    <w:basedOn w:val="a0"/>
    <w:link w:val="a8"/>
    <w:uiPriority w:val="99"/>
    <w:rsid w:val="00430B98"/>
  </w:style>
  <w:style w:type="character" w:styleId="aa">
    <w:name w:val="Hyperlink"/>
    <w:basedOn w:val="a0"/>
    <w:uiPriority w:val="99"/>
    <w:semiHidden/>
    <w:unhideWhenUsed/>
    <w:rsid w:val="003E5AFD"/>
    <w:rPr>
      <w:color w:val="0000FF"/>
      <w:u w:val="single"/>
    </w:rPr>
  </w:style>
  <w:style w:type="character" w:customStyle="1" w:styleId="clauseprfx">
    <w:name w:val="clauseprfx"/>
    <w:basedOn w:val="a0"/>
    <w:rsid w:val="009B7EDB"/>
  </w:style>
  <w:style w:type="character" w:customStyle="1" w:styleId="clausesuff">
    <w:name w:val="clausesuff"/>
    <w:basedOn w:val="a0"/>
    <w:rsid w:val="009B7EDB"/>
  </w:style>
  <w:style w:type="paragraph" w:styleId="ab">
    <w:name w:val="List Paragraph"/>
    <w:basedOn w:val="a"/>
    <w:uiPriority w:val="34"/>
    <w:qFormat/>
    <w:rsid w:val="0045004A"/>
    <w:pPr>
      <w:ind w:left="720"/>
      <w:contextualSpacing/>
    </w:pPr>
  </w:style>
  <w:style w:type="character" w:customStyle="1" w:styleId="showcontext">
    <w:name w:val="show_context"/>
    <w:basedOn w:val="a0"/>
    <w:rsid w:val="005B333A"/>
  </w:style>
  <w:style w:type="character" w:customStyle="1" w:styleId="clauseprfx1">
    <w:name w:val="clauseprfx1"/>
    <w:basedOn w:val="a0"/>
    <w:rsid w:val="006149DA"/>
    <w:rPr>
      <w:vanish w:val="0"/>
      <w:webHidden w:val="0"/>
      <w:specVanish w:val="0"/>
    </w:rPr>
  </w:style>
  <w:style w:type="character" w:customStyle="1" w:styleId="clausesuff1">
    <w:name w:val="clausesuff1"/>
    <w:basedOn w:val="a0"/>
    <w:rsid w:val="006149DA"/>
    <w:rPr>
      <w:vanish w:val="0"/>
      <w:webHidden w:val="0"/>
      <w:specVanish w:val="0"/>
    </w:rPr>
  </w:style>
  <w:style w:type="paragraph" w:styleId="ac">
    <w:name w:val="Balloon Text"/>
    <w:basedOn w:val="a"/>
    <w:link w:val="ad"/>
    <w:uiPriority w:val="99"/>
    <w:semiHidden/>
    <w:unhideWhenUsed/>
    <w:rsid w:val="00C2680E"/>
    <w:pPr>
      <w:spacing w:after="0" w:line="240" w:lineRule="auto"/>
    </w:pPr>
    <w:rPr>
      <w:rFonts w:ascii="Segoe UI" w:hAnsi="Segoe UI" w:cs="Segoe UI"/>
      <w:sz w:val="18"/>
      <w:szCs w:val="18"/>
    </w:rPr>
  </w:style>
  <w:style w:type="character" w:customStyle="1" w:styleId="ad">
    <w:name w:val="Текст выноски Знак"/>
    <w:basedOn w:val="a0"/>
    <w:link w:val="ac"/>
    <w:uiPriority w:val="99"/>
    <w:semiHidden/>
    <w:rsid w:val="00C2680E"/>
    <w:rPr>
      <w:rFonts w:ascii="Segoe UI" w:hAnsi="Segoe UI" w:cs="Segoe UI"/>
      <w:sz w:val="18"/>
      <w:szCs w:val="18"/>
    </w:rPr>
  </w:style>
  <w:style w:type="paragraph" w:customStyle="1" w:styleId="rvps1">
    <w:name w:val="rvps1"/>
    <w:basedOn w:val="a"/>
    <w:rsid w:val="00A0632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rvts13">
    <w:name w:val="rvts13"/>
    <w:basedOn w:val="a0"/>
    <w:rsid w:val="00A0632D"/>
  </w:style>
  <w:style w:type="character" w:customStyle="1" w:styleId="rvts19">
    <w:name w:val="rvts19"/>
    <w:basedOn w:val="a0"/>
    <w:rsid w:val="00A0632D"/>
  </w:style>
  <w:style w:type="character" w:customStyle="1" w:styleId="rvts26">
    <w:name w:val="rvts26"/>
    <w:basedOn w:val="a0"/>
    <w:rsid w:val="00A0632D"/>
  </w:style>
  <w:style w:type="paragraph" w:styleId="ae">
    <w:name w:val="Normal (Web)"/>
    <w:basedOn w:val="a"/>
    <w:uiPriority w:val="99"/>
    <w:semiHidden/>
    <w:unhideWhenUsed/>
    <w:rsid w:val="0002024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f">
    <w:name w:val="Strong"/>
    <w:basedOn w:val="a0"/>
    <w:uiPriority w:val="22"/>
    <w:qFormat/>
    <w:rsid w:val="000202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7395">
      <w:bodyDiv w:val="1"/>
      <w:marLeft w:val="0"/>
      <w:marRight w:val="0"/>
      <w:marTop w:val="0"/>
      <w:marBottom w:val="0"/>
      <w:divBdr>
        <w:top w:val="none" w:sz="0" w:space="0" w:color="auto"/>
        <w:left w:val="none" w:sz="0" w:space="0" w:color="auto"/>
        <w:bottom w:val="none" w:sz="0" w:space="0" w:color="auto"/>
        <w:right w:val="none" w:sz="0" w:space="0" w:color="auto"/>
      </w:divBdr>
      <w:divsChild>
        <w:div w:id="430705815">
          <w:marLeft w:val="0"/>
          <w:marRight w:val="0"/>
          <w:marTop w:val="120"/>
          <w:marBottom w:val="60"/>
          <w:divBdr>
            <w:top w:val="none" w:sz="0" w:space="0" w:color="auto"/>
            <w:left w:val="none" w:sz="0" w:space="0" w:color="auto"/>
            <w:bottom w:val="none" w:sz="0" w:space="0" w:color="auto"/>
            <w:right w:val="none" w:sz="0" w:space="0" w:color="auto"/>
          </w:divBdr>
        </w:div>
      </w:divsChild>
    </w:div>
    <w:div w:id="12656409">
      <w:bodyDiv w:val="1"/>
      <w:marLeft w:val="0"/>
      <w:marRight w:val="0"/>
      <w:marTop w:val="0"/>
      <w:marBottom w:val="0"/>
      <w:divBdr>
        <w:top w:val="none" w:sz="0" w:space="0" w:color="auto"/>
        <w:left w:val="none" w:sz="0" w:space="0" w:color="auto"/>
        <w:bottom w:val="none" w:sz="0" w:space="0" w:color="auto"/>
        <w:right w:val="none" w:sz="0" w:space="0" w:color="auto"/>
      </w:divBdr>
    </w:div>
    <w:div w:id="22487347">
      <w:bodyDiv w:val="1"/>
      <w:marLeft w:val="0"/>
      <w:marRight w:val="0"/>
      <w:marTop w:val="0"/>
      <w:marBottom w:val="0"/>
      <w:divBdr>
        <w:top w:val="none" w:sz="0" w:space="0" w:color="auto"/>
        <w:left w:val="none" w:sz="0" w:space="0" w:color="auto"/>
        <w:bottom w:val="none" w:sz="0" w:space="0" w:color="auto"/>
        <w:right w:val="none" w:sz="0" w:space="0" w:color="auto"/>
      </w:divBdr>
    </w:div>
    <w:div w:id="28460568">
      <w:bodyDiv w:val="1"/>
      <w:marLeft w:val="0"/>
      <w:marRight w:val="0"/>
      <w:marTop w:val="0"/>
      <w:marBottom w:val="0"/>
      <w:divBdr>
        <w:top w:val="none" w:sz="0" w:space="0" w:color="auto"/>
        <w:left w:val="none" w:sz="0" w:space="0" w:color="auto"/>
        <w:bottom w:val="none" w:sz="0" w:space="0" w:color="auto"/>
        <w:right w:val="none" w:sz="0" w:space="0" w:color="auto"/>
      </w:divBdr>
      <w:divsChild>
        <w:div w:id="1952591962">
          <w:marLeft w:val="0"/>
          <w:marRight w:val="0"/>
          <w:marTop w:val="120"/>
          <w:marBottom w:val="60"/>
          <w:divBdr>
            <w:top w:val="none" w:sz="0" w:space="0" w:color="auto"/>
            <w:left w:val="none" w:sz="0" w:space="0" w:color="auto"/>
            <w:bottom w:val="none" w:sz="0" w:space="0" w:color="auto"/>
            <w:right w:val="none" w:sz="0" w:space="0" w:color="auto"/>
          </w:divBdr>
        </w:div>
      </w:divsChild>
    </w:div>
    <w:div w:id="69549006">
      <w:bodyDiv w:val="1"/>
      <w:marLeft w:val="0"/>
      <w:marRight w:val="0"/>
      <w:marTop w:val="0"/>
      <w:marBottom w:val="0"/>
      <w:divBdr>
        <w:top w:val="none" w:sz="0" w:space="0" w:color="auto"/>
        <w:left w:val="none" w:sz="0" w:space="0" w:color="auto"/>
        <w:bottom w:val="none" w:sz="0" w:space="0" w:color="auto"/>
        <w:right w:val="none" w:sz="0" w:space="0" w:color="auto"/>
      </w:divBdr>
      <w:divsChild>
        <w:div w:id="1819762511">
          <w:marLeft w:val="0"/>
          <w:marRight w:val="0"/>
          <w:marTop w:val="120"/>
          <w:marBottom w:val="60"/>
          <w:divBdr>
            <w:top w:val="none" w:sz="0" w:space="0" w:color="auto"/>
            <w:left w:val="none" w:sz="0" w:space="0" w:color="auto"/>
            <w:bottom w:val="none" w:sz="0" w:space="0" w:color="auto"/>
            <w:right w:val="none" w:sz="0" w:space="0" w:color="auto"/>
          </w:divBdr>
        </w:div>
      </w:divsChild>
    </w:div>
    <w:div w:id="84305208">
      <w:bodyDiv w:val="1"/>
      <w:marLeft w:val="0"/>
      <w:marRight w:val="0"/>
      <w:marTop w:val="0"/>
      <w:marBottom w:val="0"/>
      <w:divBdr>
        <w:top w:val="none" w:sz="0" w:space="0" w:color="auto"/>
        <w:left w:val="none" w:sz="0" w:space="0" w:color="auto"/>
        <w:bottom w:val="none" w:sz="0" w:space="0" w:color="auto"/>
        <w:right w:val="none" w:sz="0" w:space="0" w:color="auto"/>
      </w:divBdr>
      <w:divsChild>
        <w:div w:id="1078795202">
          <w:marLeft w:val="0"/>
          <w:marRight w:val="0"/>
          <w:marTop w:val="120"/>
          <w:marBottom w:val="60"/>
          <w:divBdr>
            <w:top w:val="none" w:sz="0" w:space="0" w:color="auto"/>
            <w:left w:val="none" w:sz="0" w:space="0" w:color="auto"/>
            <w:bottom w:val="none" w:sz="0" w:space="0" w:color="auto"/>
            <w:right w:val="none" w:sz="0" w:space="0" w:color="auto"/>
          </w:divBdr>
        </w:div>
      </w:divsChild>
    </w:div>
    <w:div w:id="99840557">
      <w:bodyDiv w:val="1"/>
      <w:marLeft w:val="0"/>
      <w:marRight w:val="0"/>
      <w:marTop w:val="0"/>
      <w:marBottom w:val="0"/>
      <w:divBdr>
        <w:top w:val="none" w:sz="0" w:space="0" w:color="auto"/>
        <w:left w:val="none" w:sz="0" w:space="0" w:color="auto"/>
        <w:bottom w:val="none" w:sz="0" w:space="0" w:color="auto"/>
        <w:right w:val="none" w:sz="0" w:space="0" w:color="auto"/>
      </w:divBdr>
      <w:divsChild>
        <w:div w:id="663170548">
          <w:marLeft w:val="0"/>
          <w:marRight w:val="0"/>
          <w:marTop w:val="120"/>
          <w:marBottom w:val="60"/>
          <w:divBdr>
            <w:top w:val="none" w:sz="0" w:space="0" w:color="auto"/>
            <w:left w:val="none" w:sz="0" w:space="0" w:color="auto"/>
            <w:bottom w:val="none" w:sz="0" w:space="0" w:color="auto"/>
            <w:right w:val="none" w:sz="0" w:space="0" w:color="auto"/>
          </w:divBdr>
        </w:div>
      </w:divsChild>
    </w:div>
    <w:div w:id="123232688">
      <w:bodyDiv w:val="1"/>
      <w:marLeft w:val="0"/>
      <w:marRight w:val="0"/>
      <w:marTop w:val="0"/>
      <w:marBottom w:val="0"/>
      <w:divBdr>
        <w:top w:val="none" w:sz="0" w:space="0" w:color="auto"/>
        <w:left w:val="none" w:sz="0" w:space="0" w:color="auto"/>
        <w:bottom w:val="none" w:sz="0" w:space="0" w:color="auto"/>
        <w:right w:val="none" w:sz="0" w:space="0" w:color="auto"/>
      </w:divBdr>
    </w:div>
    <w:div w:id="180823247">
      <w:bodyDiv w:val="1"/>
      <w:marLeft w:val="0"/>
      <w:marRight w:val="0"/>
      <w:marTop w:val="0"/>
      <w:marBottom w:val="0"/>
      <w:divBdr>
        <w:top w:val="none" w:sz="0" w:space="0" w:color="auto"/>
        <w:left w:val="none" w:sz="0" w:space="0" w:color="auto"/>
        <w:bottom w:val="none" w:sz="0" w:space="0" w:color="auto"/>
        <w:right w:val="none" w:sz="0" w:space="0" w:color="auto"/>
      </w:divBdr>
      <w:divsChild>
        <w:div w:id="621612343">
          <w:marLeft w:val="0"/>
          <w:marRight w:val="0"/>
          <w:marTop w:val="120"/>
          <w:marBottom w:val="60"/>
          <w:divBdr>
            <w:top w:val="none" w:sz="0" w:space="0" w:color="auto"/>
            <w:left w:val="none" w:sz="0" w:space="0" w:color="auto"/>
            <w:bottom w:val="none" w:sz="0" w:space="0" w:color="auto"/>
            <w:right w:val="none" w:sz="0" w:space="0" w:color="auto"/>
          </w:divBdr>
        </w:div>
      </w:divsChild>
    </w:div>
    <w:div w:id="201410191">
      <w:bodyDiv w:val="1"/>
      <w:marLeft w:val="0"/>
      <w:marRight w:val="0"/>
      <w:marTop w:val="0"/>
      <w:marBottom w:val="0"/>
      <w:divBdr>
        <w:top w:val="none" w:sz="0" w:space="0" w:color="auto"/>
        <w:left w:val="none" w:sz="0" w:space="0" w:color="auto"/>
        <w:bottom w:val="none" w:sz="0" w:space="0" w:color="auto"/>
        <w:right w:val="none" w:sz="0" w:space="0" w:color="auto"/>
      </w:divBdr>
      <w:divsChild>
        <w:div w:id="2134443853">
          <w:marLeft w:val="0"/>
          <w:marRight w:val="0"/>
          <w:marTop w:val="120"/>
          <w:marBottom w:val="60"/>
          <w:divBdr>
            <w:top w:val="none" w:sz="0" w:space="0" w:color="auto"/>
            <w:left w:val="none" w:sz="0" w:space="0" w:color="auto"/>
            <w:bottom w:val="none" w:sz="0" w:space="0" w:color="auto"/>
            <w:right w:val="none" w:sz="0" w:space="0" w:color="auto"/>
          </w:divBdr>
        </w:div>
      </w:divsChild>
    </w:div>
    <w:div w:id="210313044">
      <w:bodyDiv w:val="1"/>
      <w:marLeft w:val="0"/>
      <w:marRight w:val="0"/>
      <w:marTop w:val="0"/>
      <w:marBottom w:val="0"/>
      <w:divBdr>
        <w:top w:val="none" w:sz="0" w:space="0" w:color="auto"/>
        <w:left w:val="none" w:sz="0" w:space="0" w:color="auto"/>
        <w:bottom w:val="none" w:sz="0" w:space="0" w:color="auto"/>
        <w:right w:val="none" w:sz="0" w:space="0" w:color="auto"/>
      </w:divBdr>
      <w:divsChild>
        <w:div w:id="1421293148">
          <w:marLeft w:val="0"/>
          <w:marRight w:val="0"/>
          <w:marTop w:val="120"/>
          <w:marBottom w:val="60"/>
          <w:divBdr>
            <w:top w:val="none" w:sz="0" w:space="0" w:color="auto"/>
            <w:left w:val="none" w:sz="0" w:space="0" w:color="auto"/>
            <w:bottom w:val="none" w:sz="0" w:space="0" w:color="auto"/>
            <w:right w:val="none" w:sz="0" w:space="0" w:color="auto"/>
          </w:divBdr>
        </w:div>
      </w:divsChild>
    </w:div>
    <w:div w:id="224535200">
      <w:bodyDiv w:val="1"/>
      <w:marLeft w:val="0"/>
      <w:marRight w:val="0"/>
      <w:marTop w:val="0"/>
      <w:marBottom w:val="0"/>
      <w:divBdr>
        <w:top w:val="none" w:sz="0" w:space="0" w:color="auto"/>
        <w:left w:val="none" w:sz="0" w:space="0" w:color="auto"/>
        <w:bottom w:val="none" w:sz="0" w:space="0" w:color="auto"/>
        <w:right w:val="none" w:sz="0" w:space="0" w:color="auto"/>
      </w:divBdr>
      <w:divsChild>
        <w:div w:id="192498178">
          <w:marLeft w:val="0"/>
          <w:marRight w:val="8851"/>
          <w:marTop w:val="0"/>
          <w:marBottom w:val="0"/>
          <w:divBdr>
            <w:top w:val="none" w:sz="0" w:space="0" w:color="auto"/>
            <w:left w:val="none" w:sz="0" w:space="0" w:color="auto"/>
            <w:bottom w:val="none" w:sz="0" w:space="0" w:color="auto"/>
            <w:right w:val="none" w:sz="0" w:space="0" w:color="auto"/>
          </w:divBdr>
        </w:div>
        <w:div w:id="1360739519">
          <w:marLeft w:val="0"/>
          <w:marRight w:val="8851"/>
          <w:marTop w:val="0"/>
          <w:marBottom w:val="0"/>
          <w:divBdr>
            <w:top w:val="none" w:sz="0" w:space="0" w:color="auto"/>
            <w:left w:val="none" w:sz="0" w:space="0" w:color="auto"/>
            <w:bottom w:val="none" w:sz="0" w:space="0" w:color="auto"/>
            <w:right w:val="none" w:sz="0" w:space="0" w:color="auto"/>
          </w:divBdr>
        </w:div>
      </w:divsChild>
    </w:div>
    <w:div w:id="239414424">
      <w:bodyDiv w:val="1"/>
      <w:marLeft w:val="0"/>
      <w:marRight w:val="0"/>
      <w:marTop w:val="0"/>
      <w:marBottom w:val="0"/>
      <w:divBdr>
        <w:top w:val="none" w:sz="0" w:space="0" w:color="auto"/>
        <w:left w:val="none" w:sz="0" w:space="0" w:color="auto"/>
        <w:bottom w:val="none" w:sz="0" w:space="0" w:color="auto"/>
        <w:right w:val="none" w:sz="0" w:space="0" w:color="auto"/>
      </w:divBdr>
      <w:divsChild>
        <w:div w:id="807672524">
          <w:marLeft w:val="0"/>
          <w:marRight w:val="0"/>
          <w:marTop w:val="120"/>
          <w:marBottom w:val="60"/>
          <w:divBdr>
            <w:top w:val="none" w:sz="0" w:space="0" w:color="auto"/>
            <w:left w:val="none" w:sz="0" w:space="0" w:color="auto"/>
            <w:bottom w:val="none" w:sz="0" w:space="0" w:color="auto"/>
            <w:right w:val="none" w:sz="0" w:space="0" w:color="auto"/>
          </w:divBdr>
        </w:div>
      </w:divsChild>
    </w:div>
    <w:div w:id="271060639">
      <w:bodyDiv w:val="1"/>
      <w:marLeft w:val="0"/>
      <w:marRight w:val="0"/>
      <w:marTop w:val="0"/>
      <w:marBottom w:val="0"/>
      <w:divBdr>
        <w:top w:val="none" w:sz="0" w:space="0" w:color="auto"/>
        <w:left w:val="none" w:sz="0" w:space="0" w:color="auto"/>
        <w:bottom w:val="none" w:sz="0" w:space="0" w:color="auto"/>
        <w:right w:val="none" w:sz="0" w:space="0" w:color="auto"/>
      </w:divBdr>
      <w:divsChild>
        <w:div w:id="350958646">
          <w:marLeft w:val="0"/>
          <w:marRight w:val="0"/>
          <w:marTop w:val="120"/>
          <w:marBottom w:val="60"/>
          <w:divBdr>
            <w:top w:val="none" w:sz="0" w:space="0" w:color="auto"/>
            <w:left w:val="none" w:sz="0" w:space="0" w:color="auto"/>
            <w:bottom w:val="none" w:sz="0" w:space="0" w:color="auto"/>
            <w:right w:val="none" w:sz="0" w:space="0" w:color="auto"/>
          </w:divBdr>
        </w:div>
      </w:divsChild>
    </w:div>
    <w:div w:id="281960846">
      <w:bodyDiv w:val="1"/>
      <w:marLeft w:val="0"/>
      <w:marRight w:val="0"/>
      <w:marTop w:val="0"/>
      <w:marBottom w:val="0"/>
      <w:divBdr>
        <w:top w:val="none" w:sz="0" w:space="0" w:color="auto"/>
        <w:left w:val="none" w:sz="0" w:space="0" w:color="auto"/>
        <w:bottom w:val="none" w:sz="0" w:space="0" w:color="auto"/>
        <w:right w:val="none" w:sz="0" w:space="0" w:color="auto"/>
      </w:divBdr>
      <w:divsChild>
        <w:div w:id="648438534">
          <w:marLeft w:val="0"/>
          <w:marRight w:val="0"/>
          <w:marTop w:val="120"/>
          <w:marBottom w:val="60"/>
          <w:divBdr>
            <w:top w:val="none" w:sz="0" w:space="0" w:color="auto"/>
            <w:left w:val="none" w:sz="0" w:space="0" w:color="auto"/>
            <w:bottom w:val="none" w:sz="0" w:space="0" w:color="auto"/>
            <w:right w:val="none" w:sz="0" w:space="0" w:color="auto"/>
          </w:divBdr>
        </w:div>
      </w:divsChild>
    </w:div>
    <w:div w:id="308706702">
      <w:bodyDiv w:val="1"/>
      <w:marLeft w:val="0"/>
      <w:marRight w:val="0"/>
      <w:marTop w:val="0"/>
      <w:marBottom w:val="0"/>
      <w:divBdr>
        <w:top w:val="none" w:sz="0" w:space="0" w:color="auto"/>
        <w:left w:val="none" w:sz="0" w:space="0" w:color="auto"/>
        <w:bottom w:val="none" w:sz="0" w:space="0" w:color="auto"/>
        <w:right w:val="none" w:sz="0" w:space="0" w:color="auto"/>
      </w:divBdr>
      <w:divsChild>
        <w:div w:id="1446537393">
          <w:marLeft w:val="0"/>
          <w:marRight w:val="0"/>
          <w:marTop w:val="120"/>
          <w:marBottom w:val="60"/>
          <w:divBdr>
            <w:top w:val="none" w:sz="0" w:space="0" w:color="auto"/>
            <w:left w:val="none" w:sz="0" w:space="0" w:color="auto"/>
            <w:bottom w:val="none" w:sz="0" w:space="0" w:color="auto"/>
            <w:right w:val="none" w:sz="0" w:space="0" w:color="auto"/>
          </w:divBdr>
        </w:div>
        <w:div w:id="399250463">
          <w:marLeft w:val="0"/>
          <w:marRight w:val="0"/>
          <w:marTop w:val="60"/>
          <w:marBottom w:val="60"/>
          <w:divBdr>
            <w:top w:val="none" w:sz="0" w:space="0" w:color="auto"/>
            <w:left w:val="none" w:sz="0" w:space="0" w:color="auto"/>
            <w:bottom w:val="none" w:sz="0" w:space="0" w:color="auto"/>
            <w:right w:val="none" w:sz="0" w:space="0" w:color="auto"/>
          </w:divBdr>
          <w:divsChild>
            <w:div w:id="44526523">
              <w:marLeft w:val="0"/>
              <w:marRight w:val="0"/>
              <w:marTop w:val="0"/>
              <w:marBottom w:val="0"/>
              <w:divBdr>
                <w:top w:val="none" w:sz="0" w:space="0" w:color="auto"/>
                <w:left w:val="none" w:sz="0" w:space="0" w:color="auto"/>
                <w:bottom w:val="none" w:sz="0" w:space="0" w:color="auto"/>
                <w:right w:val="none" w:sz="0" w:space="0" w:color="auto"/>
              </w:divBdr>
            </w:div>
          </w:divsChild>
        </w:div>
        <w:div w:id="1735347060">
          <w:marLeft w:val="0"/>
          <w:marRight w:val="0"/>
          <w:marTop w:val="60"/>
          <w:marBottom w:val="60"/>
          <w:divBdr>
            <w:top w:val="none" w:sz="0" w:space="0" w:color="auto"/>
            <w:left w:val="none" w:sz="0" w:space="0" w:color="auto"/>
            <w:bottom w:val="none" w:sz="0" w:space="0" w:color="auto"/>
            <w:right w:val="none" w:sz="0" w:space="0" w:color="auto"/>
          </w:divBdr>
        </w:div>
        <w:div w:id="78841645">
          <w:marLeft w:val="0"/>
          <w:marRight w:val="0"/>
          <w:marTop w:val="60"/>
          <w:marBottom w:val="60"/>
          <w:divBdr>
            <w:top w:val="none" w:sz="0" w:space="0" w:color="auto"/>
            <w:left w:val="none" w:sz="0" w:space="0" w:color="auto"/>
            <w:bottom w:val="none" w:sz="0" w:space="0" w:color="auto"/>
            <w:right w:val="none" w:sz="0" w:space="0" w:color="auto"/>
          </w:divBdr>
          <w:divsChild>
            <w:div w:id="973175466">
              <w:marLeft w:val="0"/>
              <w:marRight w:val="0"/>
              <w:marTop w:val="0"/>
              <w:marBottom w:val="0"/>
              <w:divBdr>
                <w:top w:val="none" w:sz="0" w:space="0" w:color="auto"/>
                <w:left w:val="none" w:sz="0" w:space="0" w:color="auto"/>
                <w:bottom w:val="none" w:sz="0" w:space="0" w:color="auto"/>
                <w:right w:val="none" w:sz="0" w:space="0" w:color="auto"/>
              </w:divBdr>
            </w:div>
          </w:divsChild>
        </w:div>
        <w:div w:id="1525557221">
          <w:marLeft w:val="0"/>
          <w:marRight w:val="0"/>
          <w:marTop w:val="60"/>
          <w:marBottom w:val="60"/>
          <w:divBdr>
            <w:top w:val="none" w:sz="0" w:space="0" w:color="auto"/>
            <w:left w:val="none" w:sz="0" w:space="0" w:color="auto"/>
            <w:bottom w:val="none" w:sz="0" w:space="0" w:color="auto"/>
            <w:right w:val="none" w:sz="0" w:space="0" w:color="auto"/>
          </w:divBdr>
        </w:div>
      </w:divsChild>
    </w:div>
    <w:div w:id="334110431">
      <w:bodyDiv w:val="1"/>
      <w:marLeft w:val="0"/>
      <w:marRight w:val="0"/>
      <w:marTop w:val="0"/>
      <w:marBottom w:val="0"/>
      <w:divBdr>
        <w:top w:val="none" w:sz="0" w:space="0" w:color="auto"/>
        <w:left w:val="none" w:sz="0" w:space="0" w:color="auto"/>
        <w:bottom w:val="none" w:sz="0" w:space="0" w:color="auto"/>
        <w:right w:val="none" w:sz="0" w:space="0" w:color="auto"/>
      </w:divBdr>
      <w:divsChild>
        <w:div w:id="1762337503">
          <w:marLeft w:val="0"/>
          <w:marRight w:val="8851"/>
          <w:marTop w:val="0"/>
          <w:marBottom w:val="0"/>
          <w:divBdr>
            <w:top w:val="none" w:sz="0" w:space="0" w:color="auto"/>
            <w:left w:val="none" w:sz="0" w:space="0" w:color="auto"/>
            <w:bottom w:val="none" w:sz="0" w:space="0" w:color="auto"/>
            <w:right w:val="none" w:sz="0" w:space="0" w:color="auto"/>
          </w:divBdr>
        </w:div>
        <w:div w:id="1467429545">
          <w:marLeft w:val="0"/>
          <w:marRight w:val="8851"/>
          <w:marTop w:val="0"/>
          <w:marBottom w:val="0"/>
          <w:divBdr>
            <w:top w:val="none" w:sz="0" w:space="0" w:color="auto"/>
            <w:left w:val="none" w:sz="0" w:space="0" w:color="auto"/>
            <w:bottom w:val="none" w:sz="0" w:space="0" w:color="auto"/>
            <w:right w:val="none" w:sz="0" w:space="0" w:color="auto"/>
          </w:divBdr>
        </w:div>
      </w:divsChild>
    </w:div>
    <w:div w:id="340737150">
      <w:bodyDiv w:val="1"/>
      <w:marLeft w:val="0"/>
      <w:marRight w:val="0"/>
      <w:marTop w:val="0"/>
      <w:marBottom w:val="0"/>
      <w:divBdr>
        <w:top w:val="none" w:sz="0" w:space="0" w:color="auto"/>
        <w:left w:val="none" w:sz="0" w:space="0" w:color="auto"/>
        <w:bottom w:val="none" w:sz="0" w:space="0" w:color="auto"/>
        <w:right w:val="none" w:sz="0" w:space="0" w:color="auto"/>
      </w:divBdr>
    </w:div>
    <w:div w:id="343292321">
      <w:bodyDiv w:val="1"/>
      <w:marLeft w:val="0"/>
      <w:marRight w:val="0"/>
      <w:marTop w:val="0"/>
      <w:marBottom w:val="0"/>
      <w:divBdr>
        <w:top w:val="none" w:sz="0" w:space="0" w:color="auto"/>
        <w:left w:val="none" w:sz="0" w:space="0" w:color="auto"/>
        <w:bottom w:val="none" w:sz="0" w:space="0" w:color="auto"/>
        <w:right w:val="none" w:sz="0" w:space="0" w:color="auto"/>
      </w:divBdr>
      <w:divsChild>
        <w:div w:id="1093356526">
          <w:marLeft w:val="8346"/>
          <w:marRight w:val="0"/>
          <w:marTop w:val="200"/>
          <w:marBottom w:val="240"/>
          <w:divBdr>
            <w:top w:val="none" w:sz="0" w:space="0" w:color="auto"/>
            <w:left w:val="none" w:sz="0" w:space="0" w:color="auto"/>
            <w:bottom w:val="none" w:sz="0" w:space="0" w:color="auto"/>
            <w:right w:val="none" w:sz="0" w:space="0" w:color="auto"/>
          </w:divBdr>
        </w:div>
        <w:div w:id="297498072">
          <w:marLeft w:val="0"/>
          <w:marRight w:val="0"/>
          <w:marTop w:val="0"/>
          <w:marBottom w:val="120"/>
          <w:divBdr>
            <w:top w:val="none" w:sz="0" w:space="0" w:color="auto"/>
            <w:left w:val="none" w:sz="0" w:space="0" w:color="auto"/>
            <w:bottom w:val="none" w:sz="0" w:space="0" w:color="auto"/>
            <w:right w:val="none" w:sz="0" w:space="0" w:color="auto"/>
          </w:divBdr>
        </w:div>
      </w:divsChild>
    </w:div>
    <w:div w:id="356659806">
      <w:bodyDiv w:val="1"/>
      <w:marLeft w:val="0"/>
      <w:marRight w:val="0"/>
      <w:marTop w:val="0"/>
      <w:marBottom w:val="0"/>
      <w:divBdr>
        <w:top w:val="none" w:sz="0" w:space="0" w:color="auto"/>
        <w:left w:val="none" w:sz="0" w:space="0" w:color="auto"/>
        <w:bottom w:val="none" w:sz="0" w:space="0" w:color="auto"/>
        <w:right w:val="none" w:sz="0" w:space="0" w:color="auto"/>
      </w:divBdr>
    </w:div>
    <w:div w:id="377322338">
      <w:bodyDiv w:val="1"/>
      <w:marLeft w:val="0"/>
      <w:marRight w:val="0"/>
      <w:marTop w:val="0"/>
      <w:marBottom w:val="0"/>
      <w:divBdr>
        <w:top w:val="none" w:sz="0" w:space="0" w:color="auto"/>
        <w:left w:val="none" w:sz="0" w:space="0" w:color="auto"/>
        <w:bottom w:val="none" w:sz="0" w:space="0" w:color="auto"/>
        <w:right w:val="none" w:sz="0" w:space="0" w:color="auto"/>
      </w:divBdr>
      <w:divsChild>
        <w:div w:id="1993941570">
          <w:marLeft w:val="0"/>
          <w:marRight w:val="5911"/>
          <w:marTop w:val="0"/>
          <w:marBottom w:val="0"/>
          <w:divBdr>
            <w:top w:val="none" w:sz="0" w:space="0" w:color="auto"/>
            <w:left w:val="none" w:sz="0" w:space="0" w:color="auto"/>
            <w:bottom w:val="none" w:sz="0" w:space="0" w:color="auto"/>
            <w:right w:val="none" w:sz="0" w:space="0" w:color="auto"/>
          </w:divBdr>
        </w:div>
        <w:div w:id="1206140312">
          <w:marLeft w:val="0"/>
          <w:marRight w:val="5911"/>
          <w:marTop w:val="0"/>
          <w:marBottom w:val="0"/>
          <w:divBdr>
            <w:top w:val="none" w:sz="0" w:space="0" w:color="auto"/>
            <w:left w:val="none" w:sz="0" w:space="0" w:color="auto"/>
            <w:bottom w:val="none" w:sz="0" w:space="0" w:color="auto"/>
            <w:right w:val="none" w:sz="0" w:space="0" w:color="auto"/>
          </w:divBdr>
        </w:div>
      </w:divsChild>
    </w:div>
    <w:div w:id="379981030">
      <w:bodyDiv w:val="1"/>
      <w:marLeft w:val="0"/>
      <w:marRight w:val="0"/>
      <w:marTop w:val="0"/>
      <w:marBottom w:val="0"/>
      <w:divBdr>
        <w:top w:val="none" w:sz="0" w:space="0" w:color="auto"/>
        <w:left w:val="none" w:sz="0" w:space="0" w:color="auto"/>
        <w:bottom w:val="none" w:sz="0" w:space="0" w:color="auto"/>
        <w:right w:val="none" w:sz="0" w:space="0" w:color="auto"/>
      </w:divBdr>
      <w:divsChild>
        <w:div w:id="984089357">
          <w:marLeft w:val="0"/>
          <w:marRight w:val="0"/>
          <w:marTop w:val="120"/>
          <w:marBottom w:val="60"/>
          <w:divBdr>
            <w:top w:val="none" w:sz="0" w:space="0" w:color="auto"/>
            <w:left w:val="none" w:sz="0" w:space="0" w:color="auto"/>
            <w:bottom w:val="none" w:sz="0" w:space="0" w:color="auto"/>
            <w:right w:val="none" w:sz="0" w:space="0" w:color="auto"/>
          </w:divBdr>
        </w:div>
      </w:divsChild>
    </w:div>
    <w:div w:id="414937878">
      <w:bodyDiv w:val="1"/>
      <w:marLeft w:val="0"/>
      <w:marRight w:val="0"/>
      <w:marTop w:val="0"/>
      <w:marBottom w:val="0"/>
      <w:divBdr>
        <w:top w:val="none" w:sz="0" w:space="0" w:color="auto"/>
        <w:left w:val="none" w:sz="0" w:space="0" w:color="auto"/>
        <w:bottom w:val="none" w:sz="0" w:space="0" w:color="auto"/>
        <w:right w:val="none" w:sz="0" w:space="0" w:color="auto"/>
      </w:divBdr>
      <w:divsChild>
        <w:div w:id="770324021">
          <w:marLeft w:val="0"/>
          <w:marRight w:val="0"/>
          <w:marTop w:val="120"/>
          <w:marBottom w:val="60"/>
          <w:divBdr>
            <w:top w:val="none" w:sz="0" w:space="0" w:color="auto"/>
            <w:left w:val="none" w:sz="0" w:space="0" w:color="auto"/>
            <w:bottom w:val="none" w:sz="0" w:space="0" w:color="auto"/>
            <w:right w:val="none" w:sz="0" w:space="0" w:color="auto"/>
          </w:divBdr>
        </w:div>
      </w:divsChild>
    </w:div>
    <w:div w:id="429547623">
      <w:bodyDiv w:val="1"/>
      <w:marLeft w:val="0"/>
      <w:marRight w:val="0"/>
      <w:marTop w:val="0"/>
      <w:marBottom w:val="0"/>
      <w:divBdr>
        <w:top w:val="none" w:sz="0" w:space="0" w:color="auto"/>
        <w:left w:val="none" w:sz="0" w:space="0" w:color="auto"/>
        <w:bottom w:val="none" w:sz="0" w:space="0" w:color="auto"/>
        <w:right w:val="none" w:sz="0" w:space="0" w:color="auto"/>
      </w:divBdr>
    </w:div>
    <w:div w:id="456412443">
      <w:bodyDiv w:val="1"/>
      <w:marLeft w:val="0"/>
      <w:marRight w:val="0"/>
      <w:marTop w:val="0"/>
      <w:marBottom w:val="0"/>
      <w:divBdr>
        <w:top w:val="none" w:sz="0" w:space="0" w:color="auto"/>
        <w:left w:val="none" w:sz="0" w:space="0" w:color="auto"/>
        <w:bottom w:val="none" w:sz="0" w:space="0" w:color="auto"/>
        <w:right w:val="none" w:sz="0" w:space="0" w:color="auto"/>
      </w:divBdr>
      <w:divsChild>
        <w:div w:id="1718699400">
          <w:marLeft w:val="0"/>
          <w:marRight w:val="0"/>
          <w:marTop w:val="120"/>
          <w:marBottom w:val="60"/>
          <w:divBdr>
            <w:top w:val="none" w:sz="0" w:space="0" w:color="auto"/>
            <w:left w:val="none" w:sz="0" w:space="0" w:color="auto"/>
            <w:bottom w:val="none" w:sz="0" w:space="0" w:color="auto"/>
            <w:right w:val="none" w:sz="0" w:space="0" w:color="auto"/>
          </w:divBdr>
        </w:div>
      </w:divsChild>
    </w:div>
    <w:div w:id="457919683">
      <w:bodyDiv w:val="1"/>
      <w:marLeft w:val="0"/>
      <w:marRight w:val="0"/>
      <w:marTop w:val="0"/>
      <w:marBottom w:val="0"/>
      <w:divBdr>
        <w:top w:val="none" w:sz="0" w:space="0" w:color="auto"/>
        <w:left w:val="none" w:sz="0" w:space="0" w:color="auto"/>
        <w:bottom w:val="none" w:sz="0" w:space="0" w:color="auto"/>
        <w:right w:val="none" w:sz="0" w:space="0" w:color="auto"/>
      </w:divBdr>
      <w:divsChild>
        <w:div w:id="1241213556">
          <w:marLeft w:val="0"/>
          <w:marRight w:val="0"/>
          <w:marTop w:val="120"/>
          <w:marBottom w:val="60"/>
          <w:divBdr>
            <w:top w:val="none" w:sz="0" w:space="0" w:color="auto"/>
            <w:left w:val="none" w:sz="0" w:space="0" w:color="auto"/>
            <w:bottom w:val="none" w:sz="0" w:space="0" w:color="auto"/>
            <w:right w:val="none" w:sz="0" w:space="0" w:color="auto"/>
          </w:divBdr>
        </w:div>
      </w:divsChild>
    </w:div>
    <w:div w:id="489488934">
      <w:bodyDiv w:val="1"/>
      <w:marLeft w:val="0"/>
      <w:marRight w:val="0"/>
      <w:marTop w:val="0"/>
      <w:marBottom w:val="0"/>
      <w:divBdr>
        <w:top w:val="none" w:sz="0" w:space="0" w:color="auto"/>
        <w:left w:val="none" w:sz="0" w:space="0" w:color="auto"/>
        <w:bottom w:val="none" w:sz="0" w:space="0" w:color="auto"/>
        <w:right w:val="none" w:sz="0" w:space="0" w:color="auto"/>
      </w:divBdr>
      <w:divsChild>
        <w:div w:id="2114591395">
          <w:marLeft w:val="0"/>
          <w:marRight w:val="0"/>
          <w:marTop w:val="120"/>
          <w:marBottom w:val="60"/>
          <w:divBdr>
            <w:top w:val="none" w:sz="0" w:space="0" w:color="auto"/>
            <w:left w:val="none" w:sz="0" w:space="0" w:color="auto"/>
            <w:bottom w:val="none" w:sz="0" w:space="0" w:color="auto"/>
            <w:right w:val="none" w:sz="0" w:space="0" w:color="auto"/>
          </w:divBdr>
        </w:div>
        <w:div w:id="1419709763">
          <w:marLeft w:val="0"/>
          <w:marRight w:val="0"/>
          <w:marTop w:val="60"/>
          <w:marBottom w:val="60"/>
          <w:divBdr>
            <w:top w:val="none" w:sz="0" w:space="0" w:color="auto"/>
            <w:left w:val="none" w:sz="0" w:space="0" w:color="auto"/>
            <w:bottom w:val="none" w:sz="0" w:space="0" w:color="auto"/>
            <w:right w:val="none" w:sz="0" w:space="0" w:color="auto"/>
          </w:divBdr>
          <w:divsChild>
            <w:div w:id="1634867244">
              <w:marLeft w:val="0"/>
              <w:marRight w:val="0"/>
              <w:marTop w:val="0"/>
              <w:marBottom w:val="0"/>
              <w:divBdr>
                <w:top w:val="none" w:sz="0" w:space="0" w:color="auto"/>
                <w:left w:val="none" w:sz="0" w:space="0" w:color="auto"/>
                <w:bottom w:val="none" w:sz="0" w:space="0" w:color="auto"/>
                <w:right w:val="none" w:sz="0" w:space="0" w:color="auto"/>
              </w:divBdr>
            </w:div>
          </w:divsChild>
        </w:div>
        <w:div w:id="1380209137">
          <w:marLeft w:val="0"/>
          <w:marRight w:val="0"/>
          <w:marTop w:val="60"/>
          <w:marBottom w:val="60"/>
          <w:divBdr>
            <w:top w:val="none" w:sz="0" w:space="0" w:color="auto"/>
            <w:left w:val="none" w:sz="0" w:space="0" w:color="auto"/>
            <w:bottom w:val="none" w:sz="0" w:space="0" w:color="auto"/>
            <w:right w:val="none" w:sz="0" w:space="0" w:color="auto"/>
          </w:divBdr>
        </w:div>
        <w:div w:id="1721172006">
          <w:marLeft w:val="0"/>
          <w:marRight w:val="0"/>
          <w:marTop w:val="60"/>
          <w:marBottom w:val="60"/>
          <w:divBdr>
            <w:top w:val="none" w:sz="0" w:space="0" w:color="auto"/>
            <w:left w:val="none" w:sz="0" w:space="0" w:color="auto"/>
            <w:bottom w:val="none" w:sz="0" w:space="0" w:color="auto"/>
            <w:right w:val="none" w:sz="0" w:space="0" w:color="auto"/>
          </w:divBdr>
          <w:divsChild>
            <w:div w:id="402028662">
              <w:marLeft w:val="0"/>
              <w:marRight w:val="0"/>
              <w:marTop w:val="0"/>
              <w:marBottom w:val="0"/>
              <w:divBdr>
                <w:top w:val="none" w:sz="0" w:space="0" w:color="auto"/>
                <w:left w:val="none" w:sz="0" w:space="0" w:color="auto"/>
                <w:bottom w:val="none" w:sz="0" w:space="0" w:color="auto"/>
                <w:right w:val="none" w:sz="0" w:space="0" w:color="auto"/>
              </w:divBdr>
            </w:div>
          </w:divsChild>
        </w:div>
        <w:div w:id="1052776879">
          <w:marLeft w:val="0"/>
          <w:marRight w:val="0"/>
          <w:marTop w:val="60"/>
          <w:marBottom w:val="60"/>
          <w:divBdr>
            <w:top w:val="none" w:sz="0" w:space="0" w:color="auto"/>
            <w:left w:val="none" w:sz="0" w:space="0" w:color="auto"/>
            <w:bottom w:val="none" w:sz="0" w:space="0" w:color="auto"/>
            <w:right w:val="none" w:sz="0" w:space="0" w:color="auto"/>
          </w:divBdr>
        </w:div>
      </w:divsChild>
    </w:div>
    <w:div w:id="513885440">
      <w:bodyDiv w:val="1"/>
      <w:marLeft w:val="0"/>
      <w:marRight w:val="0"/>
      <w:marTop w:val="0"/>
      <w:marBottom w:val="0"/>
      <w:divBdr>
        <w:top w:val="none" w:sz="0" w:space="0" w:color="auto"/>
        <w:left w:val="none" w:sz="0" w:space="0" w:color="auto"/>
        <w:bottom w:val="none" w:sz="0" w:space="0" w:color="auto"/>
        <w:right w:val="none" w:sz="0" w:space="0" w:color="auto"/>
      </w:divBdr>
      <w:divsChild>
        <w:div w:id="1271819906">
          <w:marLeft w:val="0"/>
          <w:marRight w:val="0"/>
          <w:marTop w:val="120"/>
          <w:marBottom w:val="60"/>
          <w:divBdr>
            <w:top w:val="none" w:sz="0" w:space="0" w:color="auto"/>
            <w:left w:val="none" w:sz="0" w:space="0" w:color="auto"/>
            <w:bottom w:val="none" w:sz="0" w:space="0" w:color="auto"/>
            <w:right w:val="none" w:sz="0" w:space="0" w:color="auto"/>
          </w:divBdr>
        </w:div>
      </w:divsChild>
    </w:div>
    <w:div w:id="546375316">
      <w:bodyDiv w:val="1"/>
      <w:marLeft w:val="0"/>
      <w:marRight w:val="0"/>
      <w:marTop w:val="0"/>
      <w:marBottom w:val="0"/>
      <w:divBdr>
        <w:top w:val="none" w:sz="0" w:space="0" w:color="auto"/>
        <w:left w:val="none" w:sz="0" w:space="0" w:color="auto"/>
        <w:bottom w:val="none" w:sz="0" w:space="0" w:color="auto"/>
        <w:right w:val="none" w:sz="0" w:space="0" w:color="auto"/>
      </w:divBdr>
      <w:divsChild>
        <w:div w:id="479349659">
          <w:marLeft w:val="0"/>
          <w:marRight w:val="0"/>
          <w:marTop w:val="120"/>
          <w:marBottom w:val="60"/>
          <w:divBdr>
            <w:top w:val="none" w:sz="0" w:space="0" w:color="auto"/>
            <w:left w:val="none" w:sz="0" w:space="0" w:color="auto"/>
            <w:bottom w:val="none" w:sz="0" w:space="0" w:color="auto"/>
            <w:right w:val="none" w:sz="0" w:space="0" w:color="auto"/>
          </w:divBdr>
        </w:div>
      </w:divsChild>
    </w:div>
    <w:div w:id="554658645">
      <w:bodyDiv w:val="1"/>
      <w:marLeft w:val="0"/>
      <w:marRight w:val="0"/>
      <w:marTop w:val="0"/>
      <w:marBottom w:val="0"/>
      <w:divBdr>
        <w:top w:val="none" w:sz="0" w:space="0" w:color="auto"/>
        <w:left w:val="none" w:sz="0" w:space="0" w:color="auto"/>
        <w:bottom w:val="none" w:sz="0" w:space="0" w:color="auto"/>
        <w:right w:val="none" w:sz="0" w:space="0" w:color="auto"/>
      </w:divBdr>
      <w:divsChild>
        <w:div w:id="1141196976">
          <w:marLeft w:val="0"/>
          <w:marRight w:val="0"/>
          <w:marTop w:val="120"/>
          <w:marBottom w:val="60"/>
          <w:divBdr>
            <w:top w:val="none" w:sz="0" w:space="0" w:color="auto"/>
            <w:left w:val="none" w:sz="0" w:space="0" w:color="auto"/>
            <w:bottom w:val="none" w:sz="0" w:space="0" w:color="auto"/>
            <w:right w:val="none" w:sz="0" w:space="0" w:color="auto"/>
          </w:divBdr>
        </w:div>
      </w:divsChild>
    </w:div>
    <w:div w:id="564537387">
      <w:bodyDiv w:val="1"/>
      <w:marLeft w:val="0"/>
      <w:marRight w:val="0"/>
      <w:marTop w:val="0"/>
      <w:marBottom w:val="0"/>
      <w:divBdr>
        <w:top w:val="none" w:sz="0" w:space="0" w:color="auto"/>
        <w:left w:val="none" w:sz="0" w:space="0" w:color="auto"/>
        <w:bottom w:val="none" w:sz="0" w:space="0" w:color="auto"/>
        <w:right w:val="none" w:sz="0" w:space="0" w:color="auto"/>
      </w:divBdr>
      <w:divsChild>
        <w:div w:id="73941284">
          <w:marLeft w:val="0"/>
          <w:marRight w:val="0"/>
          <w:marTop w:val="120"/>
          <w:marBottom w:val="60"/>
          <w:divBdr>
            <w:top w:val="none" w:sz="0" w:space="0" w:color="auto"/>
            <w:left w:val="none" w:sz="0" w:space="0" w:color="auto"/>
            <w:bottom w:val="none" w:sz="0" w:space="0" w:color="auto"/>
            <w:right w:val="none" w:sz="0" w:space="0" w:color="auto"/>
          </w:divBdr>
        </w:div>
      </w:divsChild>
    </w:div>
    <w:div w:id="586302947">
      <w:bodyDiv w:val="1"/>
      <w:marLeft w:val="0"/>
      <w:marRight w:val="0"/>
      <w:marTop w:val="0"/>
      <w:marBottom w:val="0"/>
      <w:divBdr>
        <w:top w:val="none" w:sz="0" w:space="0" w:color="auto"/>
        <w:left w:val="none" w:sz="0" w:space="0" w:color="auto"/>
        <w:bottom w:val="none" w:sz="0" w:space="0" w:color="auto"/>
        <w:right w:val="none" w:sz="0" w:space="0" w:color="auto"/>
      </w:divBdr>
      <w:divsChild>
        <w:div w:id="1529954289">
          <w:marLeft w:val="0"/>
          <w:marRight w:val="0"/>
          <w:marTop w:val="120"/>
          <w:marBottom w:val="60"/>
          <w:divBdr>
            <w:top w:val="none" w:sz="0" w:space="0" w:color="auto"/>
            <w:left w:val="none" w:sz="0" w:space="0" w:color="auto"/>
            <w:bottom w:val="none" w:sz="0" w:space="0" w:color="auto"/>
            <w:right w:val="none" w:sz="0" w:space="0" w:color="auto"/>
          </w:divBdr>
        </w:div>
      </w:divsChild>
    </w:div>
    <w:div w:id="616718220">
      <w:bodyDiv w:val="1"/>
      <w:marLeft w:val="0"/>
      <w:marRight w:val="0"/>
      <w:marTop w:val="0"/>
      <w:marBottom w:val="0"/>
      <w:divBdr>
        <w:top w:val="none" w:sz="0" w:space="0" w:color="auto"/>
        <w:left w:val="none" w:sz="0" w:space="0" w:color="auto"/>
        <w:bottom w:val="none" w:sz="0" w:space="0" w:color="auto"/>
        <w:right w:val="none" w:sz="0" w:space="0" w:color="auto"/>
      </w:divBdr>
      <w:divsChild>
        <w:div w:id="773592083">
          <w:marLeft w:val="0"/>
          <w:marRight w:val="0"/>
          <w:marTop w:val="120"/>
          <w:marBottom w:val="60"/>
          <w:divBdr>
            <w:top w:val="none" w:sz="0" w:space="0" w:color="auto"/>
            <w:left w:val="none" w:sz="0" w:space="0" w:color="auto"/>
            <w:bottom w:val="none" w:sz="0" w:space="0" w:color="auto"/>
            <w:right w:val="none" w:sz="0" w:space="0" w:color="auto"/>
          </w:divBdr>
        </w:div>
      </w:divsChild>
    </w:div>
    <w:div w:id="692341920">
      <w:bodyDiv w:val="1"/>
      <w:marLeft w:val="0"/>
      <w:marRight w:val="0"/>
      <w:marTop w:val="0"/>
      <w:marBottom w:val="0"/>
      <w:divBdr>
        <w:top w:val="none" w:sz="0" w:space="0" w:color="auto"/>
        <w:left w:val="none" w:sz="0" w:space="0" w:color="auto"/>
        <w:bottom w:val="none" w:sz="0" w:space="0" w:color="auto"/>
        <w:right w:val="none" w:sz="0" w:space="0" w:color="auto"/>
      </w:divBdr>
      <w:divsChild>
        <w:div w:id="244412757">
          <w:marLeft w:val="0"/>
          <w:marRight w:val="0"/>
          <w:marTop w:val="120"/>
          <w:marBottom w:val="60"/>
          <w:divBdr>
            <w:top w:val="none" w:sz="0" w:space="0" w:color="auto"/>
            <w:left w:val="none" w:sz="0" w:space="0" w:color="auto"/>
            <w:bottom w:val="none" w:sz="0" w:space="0" w:color="auto"/>
            <w:right w:val="none" w:sz="0" w:space="0" w:color="auto"/>
          </w:divBdr>
        </w:div>
        <w:div w:id="1900744027">
          <w:marLeft w:val="0"/>
          <w:marRight w:val="0"/>
          <w:marTop w:val="60"/>
          <w:marBottom w:val="60"/>
          <w:divBdr>
            <w:top w:val="none" w:sz="0" w:space="0" w:color="auto"/>
            <w:left w:val="none" w:sz="0" w:space="0" w:color="auto"/>
            <w:bottom w:val="none" w:sz="0" w:space="0" w:color="auto"/>
            <w:right w:val="none" w:sz="0" w:space="0" w:color="auto"/>
          </w:divBdr>
          <w:divsChild>
            <w:div w:id="1782409800">
              <w:marLeft w:val="0"/>
              <w:marRight w:val="0"/>
              <w:marTop w:val="0"/>
              <w:marBottom w:val="0"/>
              <w:divBdr>
                <w:top w:val="none" w:sz="0" w:space="0" w:color="auto"/>
                <w:left w:val="none" w:sz="0" w:space="0" w:color="auto"/>
                <w:bottom w:val="none" w:sz="0" w:space="0" w:color="auto"/>
                <w:right w:val="none" w:sz="0" w:space="0" w:color="auto"/>
              </w:divBdr>
            </w:div>
          </w:divsChild>
        </w:div>
        <w:div w:id="1943995340">
          <w:marLeft w:val="0"/>
          <w:marRight w:val="0"/>
          <w:marTop w:val="60"/>
          <w:marBottom w:val="60"/>
          <w:divBdr>
            <w:top w:val="none" w:sz="0" w:space="0" w:color="auto"/>
            <w:left w:val="none" w:sz="0" w:space="0" w:color="auto"/>
            <w:bottom w:val="none" w:sz="0" w:space="0" w:color="auto"/>
            <w:right w:val="none" w:sz="0" w:space="0" w:color="auto"/>
          </w:divBdr>
        </w:div>
        <w:div w:id="2107572509">
          <w:marLeft w:val="0"/>
          <w:marRight w:val="0"/>
          <w:marTop w:val="60"/>
          <w:marBottom w:val="60"/>
          <w:divBdr>
            <w:top w:val="none" w:sz="0" w:space="0" w:color="auto"/>
            <w:left w:val="none" w:sz="0" w:space="0" w:color="auto"/>
            <w:bottom w:val="none" w:sz="0" w:space="0" w:color="auto"/>
            <w:right w:val="none" w:sz="0" w:space="0" w:color="auto"/>
          </w:divBdr>
          <w:divsChild>
            <w:div w:id="661129056">
              <w:marLeft w:val="0"/>
              <w:marRight w:val="0"/>
              <w:marTop w:val="0"/>
              <w:marBottom w:val="0"/>
              <w:divBdr>
                <w:top w:val="none" w:sz="0" w:space="0" w:color="auto"/>
                <w:left w:val="none" w:sz="0" w:space="0" w:color="auto"/>
                <w:bottom w:val="none" w:sz="0" w:space="0" w:color="auto"/>
                <w:right w:val="none" w:sz="0" w:space="0" w:color="auto"/>
              </w:divBdr>
            </w:div>
          </w:divsChild>
        </w:div>
        <w:div w:id="1052847475">
          <w:marLeft w:val="0"/>
          <w:marRight w:val="0"/>
          <w:marTop w:val="60"/>
          <w:marBottom w:val="60"/>
          <w:divBdr>
            <w:top w:val="none" w:sz="0" w:space="0" w:color="auto"/>
            <w:left w:val="none" w:sz="0" w:space="0" w:color="auto"/>
            <w:bottom w:val="none" w:sz="0" w:space="0" w:color="auto"/>
            <w:right w:val="none" w:sz="0" w:space="0" w:color="auto"/>
          </w:divBdr>
        </w:div>
      </w:divsChild>
    </w:div>
    <w:div w:id="697580528">
      <w:bodyDiv w:val="1"/>
      <w:marLeft w:val="0"/>
      <w:marRight w:val="0"/>
      <w:marTop w:val="0"/>
      <w:marBottom w:val="0"/>
      <w:divBdr>
        <w:top w:val="none" w:sz="0" w:space="0" w:color="auto"/>
        <w:left w:val="none" w:sz="0" w:space="0" w:color="auto"/>
        <w:bottom w:val="none" w:sz="0" w:space="0" w:color="auto"/>
        <w:right w:val="none" w:sz="0" w:space="0" w:color="auto"/>
      </w:divBdr>
      <w:divsChild>
        <w:div w:id="944263752">
          <w:marLeft w:val="0"/>
          <w:marRight w:val="0"/>
          <w:marTop w:val="120"/>
          <w:marBottom w:val="60"/>
          <w:divBdr>
            <w:top w:val="none" w:sz="0" w:space="0" w:color="auto"/>
            <w:left w:val="none" w:sz="0" w:space="0" w:color="auto"/>
            <w:bottom w:val="none" w:sz="0" w:space="0" w:color="auto"/>
            <w:right w:val="none" w:sz="0" w:space="0" w:color="auto"/>
          </w:divBdr>
        </w:div>
      </w:divsChild>
    </w:div>
    <w:div w:id="700282484">
      <w:bodyDiv w:val="1"/>
      <w:marLeft w:val="0"/>
      <w:marRight w:val="0"/>
      <w:marTop w:val="0"/>
      <w:marBottom w:val="0"/>
      <w:divBdr>
        <w:top w:val="none" w:sz="0" w:space="0" w:color="auto"/>
        <w:left w:val="none" w:sz="0" w:space="0" w:color="auto"/>
        <w:bottom w:val="none" w:sz="0" w:space="0" w:color="auto"/>
        <w:right w:val="none" w:sz="0" w:space="0" w:color="auto"/>
      </w:divBdr>
    </w:div>
    <w:div w:id="700857788">
      <w:bodyDiv w:val="1"/>
      <w:marLeft w:val="0"/>
      <w:marRight w:val="0"/>
      <w:marTop w:val="0"/>
      <w:marBottom w:val="0"/>
      <w:divBdr>
        <w:top w:val="none" w:sz="0" w:space="0" w:color="auto"/>
        <w:left w:val="none" w:sz="0" w:space="0" w:color="auto"/>
        <w:bottom w:val="none" w:sz="0" w:space="0" w:color="auto"/>
        <w:right w:val="none" w:sz="0" w:space="0" w:color="auto"/>
      </w:divBdr>
      <w:divsChild>
        <w:div w:id="1673143449">
          <w:marLeft w:val="0"/>
          <w:marRight w:val="0"/>
          <w:marTop w:val="120"/>
          <w:marBottom w:val="60"/>
          <w:divBdr>
            <w:top w:val="none" w:sz="0" w:space="0" w:color="auto"/>
            <w:left w:val="none" w:sz="0" w:space="0" w:color="auto"/>
            <w:bottom w:val="none" w:sz="0" w:space="0" w:color="auto"/>
            <w:right w:val="none" w:sz="0" w:space="0" w:color="auto"/>
          </w:divBdr>
        </w:div>
        <w:div w:id="846407385">
          <w:marLeft w:val="0"/>
          <w:marRight w:val="0"/>
          <w:marTop w:val="60"/>
          <w:marBottom w:val="60"/>
          <w:divBdr>
            <w:top w:val="none" w:sz="0" w:space="0" w:color="auto"/>
            <w:left w:val="none" w:sz="0" w:space="0" w:color="auto"/>
            <w:bottom w:val="none" w:sz="0" w:space="0" w:color="auto"/>
            <w:right w:val="none" w:sz="0" w:space="0" w:color="auto"/>
          </w:divBdr>
          <w:divsChild>
            <w:div w:id="303313331">
              <w:marLeft w:val="0"/>
              <w:marRight w:val="0"/>
              <w:marTop w:val="0"/>
              <w:marBottom w:val="0"/>
              <w:divBdr>
                <w:top w:val="none" w:sz="0" w:space="0" w:color="auto"/>
                <w:left w:val="none" w:sz="0" w:space="0" w:color="auto"/>
                <w:bottom w:val="none" w:sz="0" w:space="0" w:color="auto"/>
                <w:right w:val="none" w:sz="0" w:space="0" w:color="auto"/>
              </w:divBdr>
            </w:div>
          </w:divsChild>
        </w:div>
        <w:div w:id="1522357234">
          <w:marLeft w:val="0"/>
          <w:marRight w:val="0"/>
          <w:marTop w:val="60"/>
          <w:marBottom w:val="60"/>
          <w:divBdr>
            <w:top w:val="none" w:sz="0" w:space="0" w:color="auto"/>
            <w:left w:val="none" w:sz="0" w:space="0" w:color="auto"/>
            <w:bottom w:val="none" w:sz="0" w:space="0" w:color="auto"/>
            <w:right w:val="none" w:sz="0" w:space="0" w:color="auto"/>
          </w:divBdr>
        </w:div>
        <w:div w:id="94175553">
          <w:marLeft w:val="0"/>
          <w:marRight w:val="0"/>
          <w:marTop w:val="120"/>
          <w:marBottom w:val="60"/>
          <w:divBdr>
            <w:top w:val="none" w:sz="0" w:space="0" w:color="auto"/>
            <w:left w:val="none" w:sz="0" w:space="0" w:color="auto"/>
            <w:bottom w:val="none" w:sz="0" w:space="0" w:color="auto"/>
            <w:right w:val="none" w:sz="0" w:space="0" w:color="auto"/>
          </w:divBdr>
        </w:div>
      </w:divsChild>
    </w:div>
    <w:div w:id="760688857">
      <w:bodyDiv w:val="1"/>
      <w:marLeft w:val="0"/>
      <w:marRight w:val="0"/>
      <w:marTop w:val="0"/>
      <w:marBottom w:val="0"/>
      <w:divBdr>
        <w:top w:val="none" w:sz="0" w:space="0" w:color="auto"/>
        <w:left w:val="none" w:sz="0" w:space="0" w:color="auto"/>
        <w:bottom w:val="none" w:sz="0" w:space="0" w:color="auto"/>
        <w:right w:val="none" w:sz="0" w:space="0" w:color="auto"/>
      </w:divBdr>
      <w:divsChild>
        <w:div w:id="145319063">
          <w:marLeft w:val="0"/>
          <w:marRight w:val="0"/>
          <w:marTop w:val="120"/>
          <w:marBottom w:val="60"/>
          <w:divBdr>
            <w:top w:val="none" w:sz="0" w:space="0" w:color="auto"/>
            <w:left w:val="none" w:sz="0" w:space="0" w:color="auto"/>
            <w:bottom w:val="none" w:sz="0" w:space="0" w:color="auto"/>
            <w:right w:val="none" w:sz="0" w:space="0" w:color="auto"/>
          </w:divBdr>
        </w:div>
      </w:divsChild>
    </w:div>
    <w:div w:id="767848276">
      <w:bodyDiv w:val="1"/>
      <w:marLeft w:val="0"/>
      <w:marRight w:val="0"/>
      <w:marTop w:val="0"/>
      <w:marBottom w:val="0"/>
      <w:divBdr>
        <w:top w:val="none" w:sz="0" w:space="0" w:color="auto"/>
        <w:left w:val="none" w:sz="0" w:space="0" w:color="auto"/>
        <w:bottom w:val="none" w:sz="0" w:space="0" w:color="auto"/>
        <w:right w:val="none" w:sz="0" w:space="0" w:color="auto"/>
      </w:divBdr>
      <w:divsChild>
        <w:div w:id="65537873">
          <w:marLeft w:val="0"/>
          <w:marRight w:val="0"/>
          <w:marTop w:val="120"/>
          <w:marBottom w:val="60"/>
          <w:divBdr>
            <w:top w:val="none" w:sz="0" w:space="0" w:color="auto"/>
            <w:left w:val="none" w:sz="0" w:space="0" w:color="auto"/>
            <w:bottom w:val="none" w:sz="0" w:space="0" w:color="auto"/>
            <w:right w:val="none" w:sz="0" w:space="0" w:color="auto"/>
          </w:divBdr>
        </w:div>
      </w:divsChild>
    </w:div>
    <w:div w:id="783840692">
      <w:bodyDiv w:val="1"/>
      <w:marLeft w:val="0"/>
      <w:marRight w:val="0"/>
      <w:marTop w:val="0"/>
      <w:marBottom w:val="0"/>
      <w:divBdr>
        <w:top w:val="none" w:sz="0" w:space="0" w:color="auto"/>
        <w:left w:val="none" w:sz="0" w:space="0" w:color="auto"/>
        <w:bottom w:val="none" w:sz="0" w:space="0" w:color="auto"/>
        <w:right w:val="none" w:sz="0" w:space="0" w:color="auto"/>
      </w:divBdr>
      <w:divsChild>
        <w:div w:id="27608447">
          <w:marLeft w:val="0"/>
          <w:marRight w:val="0"/>
          <w:marTop w:val="120"/>
          <w:marBottom w:val="60"/>
          <w:divBdr>
            <w:top w:val="none" w:sz="0" w:space="0" w:color="auto"/>
            <w:left w:val="none" w:sz="0" w:space="0" w:color="auto"/>
            <w:bottom w:val="none" w:sz="0" w:space="0" w:color="auto"/>
            <w:right w:val="none" w:sz="0" w:space="0" w:color="auto"/>
          </w:divBdr>
        </w:div>
      </w:divsChild>
    </w:div>
    <w:div w:id="787242434">
      <w:bodyDiv w:val="1"/>
      <w:marLeft w:val="0"/>
      <w:marRight w:val="0"/>
      <w:marTop w:val="0"/>
      <w:marBottom w:val="0"/>
      <w:divBdr>
        <w:top w:val="none" w:sz="0" w:space="0" w:color="auto"/>
        <w:left w:val="none" w:sz="0" w:space="0" w:color="auto"/>
        <w:bottom w:val="none" w:sz="0" w:space="0" w:color="auto"/>
        <w:right w:val="none" w:sz="0" w:space="0" w:color="auto"/>
      </w:divBdr>
    </w:div>
    <w:div w:id="833956712">
      <w:bodyDiv w:val="1"/>
      <w:marLeft w:val="0"/>
      <w:marRight w:val="0"/>
      <w:marTop w:val="0"/>
      <w:marBottom w:val="0"/>
      <w:divBdr>
        <w:top w:val="none" w:sz="0" w:space="0" w:color="auto"/>
        <w:left w:val="none" w:sz="0" w:space="0" w:color="auto"/>
        <w:bottom w:val="none" w:sz="0" w:space="0" w:color="auto"/>
        <w:right w:val="none" w:sz="0" w:space="0" w:color="auto"/>
      </w:divBdr>
      <w:divsChild>
        <w:div w:id="636182092">
          <w:marLeft w:val="0"/>
          <w:marRight w:val="0"/>
          <w:marTop w:val="240"/>
          <w:marBottom w:val="120"/>
          <w:divBdr>
            <w:top w:val="none" w:sz="0" w:space="0" w:color="auto"/>
            <w:left w:val="none" w:sz="0" w:space="0" w:color="auto"/>
            <w:bottom w:val="none" w:sz="0" w:space="0" w:color="auto"/>
            <w:right w:val="none" w:sz="0" w:space="0" w:color="auto"/>
          </w:divBdr>
        </w:div>
      </w:divsChild>
    </w:div>
    <w:div w:id="857277411">
      <w:bodyDiv w:val="1"/>
      <w:marLeft w:val="0"/>
      <w:marRight w:val="0"/>
      <w:marTop w:val="0"/>
      <w:marBottom w:val="0"/>
      <w:divBdr>
        <w:top w:val="none" w:sz="0" w:space="0" w:color="auto"/>
        <w:left w:val="none" w:sz="0" w:space="0" w:color="auto"/>
        <w:bottom w:val="none" w:sz="0" w:space="0" w:color="auto"/>
        <w:right w:val="none" w:sz="0" w:space="0" w:color="auto"/>
      </w:divBdr>
      <w:divsChild>
        <w:div w:id="1258169708">
          <w:marLeft w:val="0"/>
          <w:marRight w:val="0"/>
          <w:marTop w:val="120"/>
          <w:marBottom w:val="60"/>
          <w:divBdr>
            <w:top w:val="none" w:sz="0" w:space="0" w:color="auto"/>
            <w:left w:val="none" w:sz="0" w:space="0" w:color="auto"/>
            <w:bottom w:val="none" w:sz="0" w:space="0" w:color="auto"/>
            <w:right w:val="none" w:sz="0" w:space="0" w:color="auto"/>
          </w:divBdr>
        </w:div>
      </w:divsChild>
    </w:div>
    <w:div w:id="914901850">
      <w:bodyDiv w:val="1"/>
      <w:marLeft w:val="0"/>
      <w:marRight w:val="0"/>
      <w:marTop w:val="0"/>
      <w:marBottom w:val="0"/>
      <w:divBdr>
        <w:top w:val="none" w:sz="0" w:space="0" w:color="auto"/>
        <w:left w:val="none" w:sz="0" w:space="0" w:color="auto"/>
        <w:bottom w:val="none" w:sz="0" w:space="0" w:color="auto"/>
        <w:right w:val="none" w:sz="0" w:space="0" w:color="auto"/>
      </w:divBdr>
    </w:div>
    <w:div w:id="929894864">
      <w:bodyDiv w:val="1"/>
      <w:marLeft w:val="0"/>
      <w:marRight w:val="0"/>
      <w:marTop w:val="0"/>
      <w:marBottom w:val="0"/>
      <w:divBdr>
        <w:top w:val="none" w:sz="0" w:space="0" w:color="auto"/>
        <w:left w:val="none" w:sz="0" w:space="0" w:color="auto"/>
        <w:bottom w:val="none" w:sz="0" w:space="0" w:color="auto"/>
        <w:right w:val="none" w:sz="0" w:space="0" w:color="auto"/>
      </w:divBdr>
    </w:div>
    <w:div w:id="933705537">
      <w:bodyDiv w:val="1"/>
      <w:marLeft w:val="0"/>
      <w:marRight w:val="0"/>
      <w:marTop w:val="0"/>
      <w:marBottom w:val="0"/>
      <w:divBdr>
        <w:top w:val="none" w:sz="0" w:space="0" w:color="auto"/>
        <w:left w:val="none" w:sz="0" w:space="0" w:color="auto"/>
        <w:bottom w:val="none" w:sz="0" w:space="0" w:color="auto"/>
        <w:right w:val="none" w:sz="0" w:space="0" w:color="auto"/>
      </w:divBdr>
    </w:div>
    <w:div w:id="940138063">
      <w:bodyDiv w:val="1"/>
      <w:marLeft w:val="0"/>
      <w:marRight w:val="0"/>
      <w:marTop w:val="0"/>
      <w:marBottom w:val="0"/>
      <w:divBdr>
        <w:top w:val="none" w:sz="0" w:space="0" w:color="auto"/>
        <w:left w:val="none" w:sz="0" w:space="0" w:color="auto"/>
        <w:bottom w:val="none" w:sz="0" w:space="0" w:color="auto"/>
        <w:right w:val="none" w:sz="0" w:space="0" w:color="auto"/>
      </w:divBdr>
    </w:div>
    <w:div w:id="947086707">
      <w:bodyDiv w:val="1"/>
      <w:marLeft w:val="0"/>
      <w:marRight w:val="0"/>
      <w:marTop w:val="0"/>
      <w:marBottom w:val="0"/>
      <w:divBdr>
        <w:top w:val="none" w:sz="0" w:space="0" w:color="auto"/>
        <w:left w:val="none" w:sz="0" w:space="0" w:color="auto"/>
        <w:bottom w:val="none" w:sz="0" w:space="0" w:color="auto"/>
        <w:right w:val="none" w:sz="0" w:space="0" w:color="auto"/>
      </w:divBdr>
    </w:div>
    <w:div w:id="955870994">
      <w:bodyDiv w:val="1"/>
      <w:marLeft w:val="0"/>
      <w:marRight w:val="0"/>
      <w:marTop w:val="0"/>
      <w:marBottom w:val="0"/>
      <w:divBdr>
        <w:top w:val="none" w:sz="0" w:space="0" w:color="auto"/>
        <w:left w:val="none" w:sz="0" w:space="0" w:color="auto"/>
        <w:bottom w:val="none" w:sz="0" w:space="0" w:color="auto"/>
        <w:right w:val="none" w:sz="0" w:space="0" w:color="auto"/>
      </w:divBdr>
      <w:divsChild>
        <w:div w:id="960065902">
          <w:marLeft w:val="0"/>
          <w:marRight w:val="11319"/>
          <w:marTop w:val="0"/>
          <w:marBottom w:val="0"/>
          <w:divBdr>
            <w:top w:val="none" w:sz="0" w:space="0" w:color="auto"/>
            <w:left w:val="none" w:sz="0" w:space="0" w:color="auto"/>
            <w:bottom w:val="none" w:sz="0" w:space="0" w:color="auto"/>
            <w:right w:val="none" w:sz="0" w:space="0" w:color="auto"/>
          </w:divBdr>
        </w:div>
        <w:div w:id="937762196">
          <w:marLeft w:val="0"/>
          <w:marRight w:val="11319"/>
          <w:marTop w:val="0"/>
          <w:marBottom w:val="0"/>
          <w:divBdr>
            <w:top w:val="none" w:sz="0" w:space="0" w:color="auto"/>
            <w:left w:val="none" w:sz="0" w:space="0" w:color="auto"/>
            <w:bottom w:val="none" w:sz="0" w:space="0" w:color="auto"/>
            <w:right w:val="none" w:sz="0" w:space="0" w:color="auto"/>
          </w:divBdr>
        </w:div>
      </w:divsChild>
    </w:div>
    <w:div w:id="956452258">
      <w:bodyDiv w:val="1"/>
      <w:marLeft w:val="0"/>
      <w:marRight w:val="0"/>
      <w:marTop w:val="0"/>
      <w:marBottom w:val="0"/>
      <w:divBdr>
        <w:top w:val="none" w:sz="0" w:space="0" w:color="auto"/>
        <w:left w:val="none" w:sz="0" w:space="0" w:color="auto"/>
        <w:bottom w:val="none" w:sz="0" w:space="0" w:color="auto"/>
        <w:right w:val="none" w:sz="0" w:space="0" w:color="auto"/>
      </w:divBdr>
      <w:divsChild>
        <w:div w:id="11442">
          <w:marLeft w:val="0"/>
          <w:marRight w:val="0"/>
          <w:marTop w:val="120"/>
          <w:marBottom w:val="60"/>
          <w:divBdr>
            <w:top w:val="none" w:sz="0" w:space="0" w:color="auto"/>
            <w:left w:val="none" w:sz="0" w:space="0" w:color="auto"/>
            <w:bottom w:val="none" w:sz="0" w:space="0" w:color="auto"/>
            <w:right w:val="none" w:sz="0" w:space="0" w:color="auto"/>
          </w:divBdr>
        </w:div>
      </w:divsChild>
    </w:div>
    <w:div w:id="1004820022">
      <w:bodyDiv w:val="1"/>
      <w:marLeft w:val="0"/>
      <w:marRight w:val="0"/>
      <w:marTop w:val="0"/>
      <w:marBottom w:val="0"/>
      <w:divBdr>
        <w:top w:val="none" w:sz="0" w:space="0" w:color="auto"/>
        <w:left w:val="none" w:sz="0" w:space="0" w:color="auto"/>
        <w:bottom w:val="none" w:sz="0" w:space="0" w:color="auto"/>
        <w:right w:val="none" w:sz="0" w:space="0" w:color="auto"/>
      </w:divBdr>
      <w:divsChild>
        <w:div w:id="1347438929">
          <w:marLeft w:val="0"/>
          <w:marRight w:val="0"/>
          <w:marTop w:val="120"/>
          <w:marBottom w:val="60"/>
          <w:divBdr>
            <w:top w:val="none" w:sz="0" w:space="0" w:color="auto"/>
            <w:left w:val="none" w:sz="0" w:space="0" w:color="auto"/>
            <w:bottom w:val="none" w:sz="0" w:space="0" w:color="auto"/>
            <w:right w:val="none" w:sz="0" w:space="0" w:color="auto"/>
          </w:divBdr>
        </w:div>
      </w:divsChild>
    </w:div>
    <w:div w:id="1042099639">
      <w:bodyDiv w:val="1"/>
      <w:marLeft w:val="0"/>
      <w:marRight w:val="0"/>
      <w:marTop w:val="0"/>
      <w:marBottom w:val="0"/>
      <w:divBdr>
        <w:top w:val="none" w:sz="0" w:space="0" w:color="auto"/>
        <w:left w:val="none" w:sz="0" w:space="0" w:color="auto"/>
        <w:bottom w:val="none" w:sz="0" w:space="0" w:color="auto"/>
        <w:right w:val="none" w:sz="0" w:space="0" w:color="auto"/>
      </w:divBdr>
    </w:div>
    <w:div w:id="1046296321">
      <w:bodyDiv w:val="1"/>
      <w:marLeft w:val="0"/>
      <w:marRight w:val="0"/>
      <w:marTop w:val="0"/>
      <w:marBottom w:val="0"/>
      <w:divBdr>
        <w:top w:val="none" w:sz="0" w:space="0" w:color="auto"/>
        <w:left w:val="none" w:sz="0" w:space="0" w:color="auto"/>
        <w:bottom w:val="none" w:sz="0" w:space="0" w:color="auto"/>
        <w:right w:val="none" w:sz="0" w:space="0" w:color="auto"/>
      </w:divBdr>
    </w:div>
    <w:div w:id="1123772383">
      <w:bodyDiv w:val="1"/>
      <w:marLeft w:val="0"/>
      <w:marRight w:val="0"/>
      <w:marTop w:val="0"/>
      <w:marBottom w:val="0"/>
      <w:divBdr>
        <w:top w:val="none" w:sz="0" w:space="0" w:color="auto"/>
        <w:left w:val="none" w:sz="0" w:space="0" w:color="auto"/>
        <w:bottom w:val="none" w:sz="0" w:space="0" w:color="auto"/>
        <w:right w:val="none" w:sz="0" w:space="0" w:color="auto"/>
      </w:divBdr>
      <w:divsChild>
        <w:div w:id="870847484">
          <w:marLeft w:val="0"/>
          <w:marRight w:val="0"/>
          <w:marTop w:val="240"/>
          <w:marBottom w:val="120"/>
          <w:divBdr>
            <w:top w:val="none" w:sz="0" w:space="0" w:color="auto"/>
            <w:left w:val="none" w:sz="0" w:space="0" w:color="auto"/>
            <w:bottom w:val="none" w:sz="0" w:space="0" w:color="auto"/>
            <w:right w:val="none" w:sz="0" w:space="0" w:color="auto"/>
          </w:divBdr>
        </w:div>
      </w:divsChild>
    </w:div>
    <w:div w:id="1186019071">
      <w:bodyDiv w:val="1"/>
      <w:marLeft w:val="0"/>
      <w:marRight w:val="0"/>
      <w:marTop w:val="0"/>
      <w:marBottom w:val="0"/>
      <w:divBdr>
        <w:top w:val="none" w:sz="0" w:space="0" w:color="auto"/>
        <w:left w:val="none" w:sz="0" w:space="0" w:color="auto"/>
        <w:bottom w:val="none" w:sz="0" w:space="0" w:color="auto"/>
        <w:right w:val="none" w:sz="0" w:space="0" w:color="auto"/>
      </w:divBdr>
    </w:div>
    <w:div w:id="1225263732">
      <w:bodyDiv w:val="1"/>
      <w:marLeft w:val="0"/>
      <w:marRight w:val="0"/>
      <w:marTop w:val="0"/>
      <w:marBottom w:val="0"/>
      <w:divBdr>
        <w:top w:val="none" w:sz="0" w:space="0" w:color="auto"/>
        <w:left w:val="none" w:sz="0" w:space="0" w:color="auto"/>
        <w:bottom w:val="none" w:sz="0" w:space="0" w:color="auto"/>
        <w:right w:val="none" w:sz="0" w:space="0" w:color="auto"/>
      </w:divBdr>
      <w:divsChild>
        <w:div w:id="322512327">
          <w:marLeft w:val="0"/>
          <w:marRight w:val="0"/>
          <w:marTop w:val="120"/>
          <w:marBottom w:val="60"/>
          <w:divBdr>
            <w:top w:val="none" w:sz="0" w:space="0" w:color="auto"/>
            <w:left w:val="none" w:sz="0" w:space="0" w:color="auto"/>
            <w:bottom w:val="none" w:sz="0" w:space="0" w:color="auto"/>
            <w:right w:val="none" w:sz="0" w:space="0" w:color="auto"/>
          </w:divBdr>
        </w:div>
      </w:divsChild>
    </w:div>
    <w:div w:id="1229683522">
      <w:bodyDiv w:val="1"/>
      <w:marLeft w:val="0"/>
      <w:marRight w:val="0"/>
      <w:marTop w:val="0"/>
      <w:marBottom w:val="0"/>
      <w:divBdr>
        <w:top w:val="none" w:sz="0" w:space="0" w:color="auto"/>
        <w:left w:val="none" w:sz="0" w:space="0" w:color="auto"/>
        <w:bottom w:val="none" w:sz="0" w:space="0" w:color="auto"/>
        <w:right w:val="none" w:sz="0" w:space="0" w:color="auto"/>
      </w:divBdr>
      <w:divsChild>
        <w:div w:id="1623490497">
          <w:marLeft w:val="8346"/>
          <w:marRight w:val="0"/>
          <w:marTop w:val="200"/>
          <w:marBottom w:val="240"/>
          <w:divBdr>
            <w:top w:val="none" w:sz="0" w:space="0" w:color="auto"/>
            <w:left w:val="none" w:sz="0" w:space="0" w:color="auto"/>
            <w:bottom w:val="none" w:sz="0" w:space="0" w:color="auto"/>
            <w:right w:val="none" w:sz="0" w:space="0" w:color="auto"/>
          </w:divBdr>
        </w:div>
      </w:divsChild>
    </w:div>
    <w:div w:id="1233002478">
      <w:bodyDiv w:val="1"/>
      <w:marLeft w:val="0"/>
      <w:marRight w:val="0"/>
      <w:marTop w:val="0"/>
      <w:marBottom w:val="0"/>
      <w:divBdr>
        <w:top w:val="none" w:sz="0" w:space="0" w:color="auto"/>
        <w:left w:val="none" w:sz="0" w:space="0" w:color="auto"/>
        <w:bottom w:val="none" w:sz="0" w:space="0" w:color="auto"/>
        <w:right w:val="none" w:sz="0" w:space="0" w:color="auto"/>
      </w:divBdr>
      <w:divsChild>
        <w:div w:id="291715212">
          <w:marLeft w:val="0"/>
          <w:marRight w:val="0"/>
          <w:marTop w:val="120"/>
          <w:marBottom w:val="60"/>
          <w:divBdr>
            <w:top w:val="none" w:sz="0" w:space="0" w:color="auto"/>
            <w:left w:val="none" w:sz="0" w:space="0" w:color="auto"/>
            <w:bottom w:val="none" w:sz="0" w:space="0" w:color="auto"/>
            <w:right w:val="none" w:sz="0" w:space="0" w:color="auto"/>
          </w:divBdr>
        </w:div>
      </w:divsChild>
    </w:div>
    <w:div w:id="1242133127">
      <w:bodyDiv w:val="1"/>
      <w:marLeft w:val="0"/>
      <w:marRight w:val="0"/>
      <w:marTop w:val="0"/>
      <w:marBottom w:val="0"/>
      <w:divBdr>
        <w:top w:val="none" w:sz="0" w:space="0" w:color="auto"/>
        <w:left w:val="none" w:sz="0" w:space="0" w:color="auto"/>
        <w:bottom w:val="none" w:sz="0" w:space="0" w:color="auto"/>
        <w:right w:val="none" w:sz="0" w:space="0" w:color="auto"/>
      </w:divBdr>
      <w:divsChild>
        <w:div w:id="1466965265">
          <w:marLeft w:val="0"/>
          <w:marRight w:val="11319"/>
          <w:marTop w:val="0"/>
          <w:marBottom w:val="0"/>
          <w:divBdr>
            <w:top w:val="none" w:sz="0" w:space="0" w:color="auto"/>
            <w:left w:val="none" w:sz="0" w:space="0" w:color="auto"/>
            <w:bottom w:val="none" w:sz="0" w:space="0" w:color="auto"/>
            <w:right w:val="none" w:sz="0" w:space="0" w:color="auto"/>
          </w:divBdr>
        </w:div>
        <w:div w:id="623075874">
          <w:marLeft w:val="0"/>
          <w:marRight w:val="11319"/>
          <w:marTop w:val="0"/>
          <w:marBottom w:val="0"/>
          <w:divBdr>
            <w:top w:val="none" w:sz="0" w:space="0" w:color="auto"/>
            <w:left w:val="none" w:sz="0" w:space="0" w:color="auto"/>
            <w:bottom w:val="none" w:sz="0" w:space="0" w:color="auto"/>
            <w:right w:val="none" w:sz="0" w:space="0" w:color="auto"/>
          </w:divBdr>
        </w:div>
      </w:divsChild>
    </w:div>
    <w:div w:id="1257010746">
      <w:bodyDiv w:val="1"/>
      <w:marLeft w:val="0"/>
      <w:marRight w:val="0"/>
      <w:marTop w:val="0"/>
      <w:marBottom w:val="0"/>
      <w:divBdr>
        <w:top w:val="none" w:sz="0" w:space="0" w:color="auto"/>
        <w:left w:val="none" w:sz="0" w:space="0" w:color="auto"/>
        <w:bottom w:val="none" w:sz="0" w:space="0" w:color="auto"/>
        <w:right w:val="none" w:sz="0" w:space="0" w:color="auto"/>
      </w:divBdr>
      <w:divsChild>
        <w:div w:id="516962651">
          <w:marLeft w:val="0"/>
          <w:marRight w:val="0"/>
          <w:marTop w:val="120"/>
          <w:marBottom w:val="60"/>
          <w:divBdr>
            <w:top w:val="none" w:sz="0" w:space="0" w:color="auto"/>
            <w:left w:val="none" w:sz="0" w:space="0" w:color="auto"/>
            <w:bottom w:val="none" w:sz="0" w:space="0" w:color="auto"/>
            <w:right w:val="none" w:sz="0" w:space="0" w:color="auto"/>
          </w:divBdr>
        </w:div>
        <w:div w:id="847452331">
          <w:marLeft w:val="0"/>
          <w:marRight w:val="0"/>
          <w:marTop w:val="60"/>
          <w:marBottom w:val="60"/>
          <w:divBdr>
            <w:top w:val="none" w:sz="0" w:space="0" w:color="auto"/>
            <w:left w:val="none" w:sz="0" w:space="0" w:color="auto"/>
            <w:bottom w:val="none" w:sz="0" w:space="0" w:color="auto"/>
            <w:right w:val="none" w:sz="0" w:space="0" w:color="auto"/>
          </w:divBdr>
          <w:divsChild>
            <w:div w:id="1845700222">
              <w:marLeft w:val="0"/>
              <w:marRight w:val="0"/>
              <w:marTop w:val="0"/>
              <w:marBottom w:val="0"/>
              <w:divBdr>
                <w:top w:val="none" w:sz="0" w:space="0" w:color="auto"/>
                <w:left w:val="none" w:sz="0" w:space="0" w:color="auto"/>
                <w:bottom w:val="none" w:sz="0" w:space="0" w:color="auto"/>
                <w:right w:val="none" w:sz="0" w:space="0" w:color="auto"/>
              </w:divBdr>
            </w:div>
          </w:divsChild>
        </w:div>
        <w:div w:id="1582787425">
          <w:marLeft w:val="0"/>
          <w:marRight w:val="0"/>
          <w:marTop w:val="60"/>
          <w:marBottom w:val="60"/>
          <w:divBdr>
            <w:top w:val="none" w:sz="0" w:space="0" w:color="auto"/>
            <w:left w:val="none" w:sz="0" w:space="0" w:color="auto"/>
            <w:bottom w:val="none" w:sz="0" w:space="0" w:color="auto"/>
            <w:right w:val="none" w:sz="0" w:space="0" w:color="auto"/>
          </w:divBdr>
        </w:div>
      </w:divsChild>
    </w:div>
    <w:div w:id="1259675610">
      <w:bodyDiv w:val="1"/>
      <w:marLeft w:val="0"/>
      <w:marRight w:val="0"/>
      <w:marTop w:val="0"/>
      <w:marBottom w:val="0"/>
      <w:divBdr>
        <w:top w:val="none" w:sz="0" w:space="0" w:color="auto"/>
        <w:left w:val="none" w:sz="0" w:space="0" w:color="auto"/>
        <w:bottom w:val="none" w:sz="0" w:space="0" w:color="auto"/>
        <w:right w:val="none" w:sz="0" w:space="0" w:color="auto"/>
      </w:divBdr>
      <w:divsChild>
        <w:div w:id="1944221843">
          <w:marLeft w:val="0"/>
          <w:marRight w:val="0"/>
          <w:marTop w:val="120"/>
          <w:marBottom w:val="60"/>
          <w:divBdr>
            <w:top w:val="none" w:sz="0" w:space="0" w:color="auto"/>
            <w:left w:val="none" w:sz="0" w:space="0" w:color="auto"/>
            <w:bottom w:val="none" w:sz="0" w:space="0" w:color="auto"/>
            <w:right w:val="none" w:sz="0" w:space="0" w:color="auto"/>
          </w:divBdr>
        </w:div>
      </w:divsChild>
    </w:div>
    <w:div w:id="1288002959">
      <w:bodyDiv w:val="1"/>
      <w:marLeft w:val="0"/>
      <w:marRight w:val="0"/>
      <w:marTop w:val="0"/>
      <w:marBottom w:val="0"/>
      <w:divBdr>
        <w:top w:val="none" w:sz="0" w:space="0" w:color="auto"/>
        <w:left w:val="none" w:sz="0" w:space="0" w:color="auto"/>
        <w:bottom w:val="none" w:sz="0" w:space="0" w:color="auto"/>
        <w:right w:val="none" w:sz="0" w:space="0" w:color="auto"/>
      </w:divBdr>
      <w:divsChild>
        <w:div w:id="1639071920">
          <w:marLeft w:val="0"/>
          <w:marRight w:val="0"/>
          <w:marTop w:val="120"/>
          <w:marBottom w:val="60"/>
          <w:divBdr>
            <w:top w:val="none" w:sz="0" w:space="0" w:color="auto"/>
            <w:left w:val="none" w:sz="0" w:space="0" w:color="auto"/>
            <w:bottom w:val="none" w:sz="0" w:space="0" w:color="auto"/>
            <w:right w:val="none" w:sz="0" w:space="0" w:color="auto"/>
          </w:divBdr>
        </w:div>
        <w:div w:id="148208647">
          <w:marLeft w:val="0"/>
          <w:marRight w:val="0"/>
          <w:marTop w:val="60"/>
          <w:marBottom w:val="60"/>
          <w:divBdr>
            <w:top w:val="none" w:sz="0" w:space="0" w:color="auto"/>
            <w:left w:val="none" w:sz="0" w:space="0" w:color="auto"/>
            <w:bottom w:val="none" w:sz="0" w:space="0" w:color="auto"/>
            <w:right w:val="none" w:sz="0" w:space="0" w:color="auto"/>
          </w:divBdr>
          <w:divsChild>
            <w:div w:id="1121461020">
              <w:marLeft w:val="0"/>
              <w:marRight w:val="0"/>
              <w:marTop w:val="0"/>
              <w:marBottom w:val="0"/>
              <w:divBdr>
                <w:top w:val="none" w:sz="0" w:space="0" w:color="auto"/>
                <w:left w:val="none" w:sz="0" w:space="0" w:color="auto"/>
                <w:bottom w:val="none" w:sz="0" w:space="0" w:color="auto"/>
                <w:right w:val="none" w:sz="0" w:space="0" w:color="auto"/>
              </w:divBdr>
            </w:div>
          </w:divsChild>
        </w:div>
        <w:div w:id="1317101886">
          <w:marLeft w:val="0"/>
          <w:marRight w:val="0"/>
          <w:marTop w:val="60"/>
          <w:marBottom w:val="60"/>
          <w:divBdr>
            <w:top w:val="none" w:sz="0" w:space="0" w:color="auto"/>
            <w:left w:val="none" w:sz="0" w:space="0" w:color="auto"/>
            <w:bottom w:val="none" w:sz="0" w:space="0" w:color="auto"/>
            <w:right w:val="none" w:sz="0" w:space="0" w:color="auto"/>
          </w:divBdr>
        </w:div>
      </w:divsChild>
    </w:div>
    <w:div w:id="1290236547">
      <w:bodyDiv w:val="1"/>
      <w:marLeft w:val="0"/>
      <w:marRight w:val="0"/>
      <w:marTop w:val="0"/>
      <w:marBottom w:val="0"/>
      <w:divBdr>
        <w:top w:val="none" w:sz="0" w:space="0" w:color="auto"/>
        <w:left w:val="none" w:sz="0" w:space="0" w:color="auto"/>
        <w:bottom w:val="none" w:sz="0" w:space="0" w:color="auto"/>
        <w:right w:val="none" w:sz="0" w:space="0" w:color="auto"/>
      </w:divBdr>
      <w:divsChild>
        <w:div w:id="1618216952">
          <w:marLeft w:val="0"/>
          <w:marRight w:val="8851"/>
          <w:marTop w:val="0"/>
          <w:marBottom w:val="0"/>
          <w:divBdr>
            <w:top w:val="none" w:sz="0" w:space="0" w:color="auto"/>
            <w:left w:val="none" w:sz="0" w:space="0" w:color="auto"/>
            <w:bottom w:val="none" w:sz="0" w:space="0" w:color="auto"/>
            <w:right w:val="none" w:sz="0" w:space="0" w:color="auto"/>
          </w:divBdr>
        </w:div>
        <w:div w:id="817724283">
          <w:marLeft w:val="0"/>
          <w:marRight w:val="8851"/>
          <w:marTop w:val="0"/>
          <w:marBottom w:val="0"/>
          <w:divBdr>
            <w:top w:val="none" w:sz="0" w:space="0" w:color="auto"/>
            <w:left w:val="none" w:sz="0" w:space="0" w:color="auto"/>
            <w:bottom w:val="none" w:sz="0" w:space="0" w:color="auto"/>
            <w:right w:val="none" w:sz="0" w:space="0" w:color="auto"/>
          </w:divBdr>
        </w:div>
      </w:divsChild>
    </w:div>
    <w:div w:id="1302534691">
      <w:bodyDiv w:val="1"/>
      <w:marLeft w:val="0"/>
      <w:marRight w:val="0"/>
      <w:marTop w:val="0"/>
      <w:marBottom w:val="0"/>
      <w:divBdr>
        <w:top w:val="none" w:sz="0" w:space="0" w:color="auto"/>
        <w:left w:val="none" w:sz="0" w:space="0" w:color="auto"/>
        <w:bottom w:val="none" w:sz="0" w:space="0" w:color="auto"/>
        <w:right w:val="none" w:sz="0" w:space="0" w:color="auto"/>
      </w:divBdr>
      <w:divsChild>
        <w:div w:id="1054474989">
          <w:marLeft w:val="0"/>
          <w:marRight w:val="0"/>
          <w:marTop w:val="120"/>
          <w:marBottom w:val="60"/>
          <w:divBdr>
            <w:top w:val="none" w:sz="0" w:space="0" w:color="auto"/>
            <w:left w:val="none" w:sz="0" w:space="0" w:color="auto"/>
            <w:bottom w:val="none" w:sz="0" w:space="0" w:color="auto"/>
            <w:right w:val="none" w:sz="0" w:space="0" w:color="auto"/>
          </w:divBdr>
        </w:div>
      </w:divsChild>
    </w:div>
    <w:div w:id="1323506940">
      <w:bodyDiv w:val="1"/>
      <w:marLeft w:val="0"/>
      <w:marRight w:val="0"/>
      <w:marTop w:val="0"/>
      <w:marBottom w:val="0"/>
      <w:divBdr>
        <w:top w:val="none" w:sz="0" w:space="0" w:color="auto"/>
        <w:left w:val="none" w:sz="0" w:space="0" w:color="auto"/>
        <w:bottom w:val="none" w:sz="0" w:space="0" w:color="auto"/>
        <w:right w:val="none" w:sz="0" w:space="0" w:color="auto"/>
      </w:divBdr>
    </w:div>
    <w:div w:id="1327053647">
      <w:bodyDiv w:val="1"/>
      <w:marLeft w:val="0"/>
      <w:marRight w:val="0"/>
      <w:marTop w:val="0"/>
      <w:marBottom w:val="0"/>
      <w:divBdr>
        <w:top w:val="none" w:sz="0" w:space="0" w:color="auto"/>
        <w:left w:val="none" w:sz="0" w:space="0" w:color="auto"/>
        <w:bottom w:val="none" w:sz="0" w:space="0" w:color="auto"/>
        <w:right w:val="none" w:sz="0" w:space="0" w:color="auto"/>
      </w:divBdr>
    </w:div>
    <w:div w:id="1371110918">
      <w:bodyDiv w:val="1"/>
      <w:marLeft w:val="0"/>
      <w:marRight w:val="0"/>
      <w:marTop w:val="0"/>
      <w:marBottom w:val="0"/>
      <w:divBdr>
        <w:top w:val="none" w:sz="0" w:space="0" w:color="auto"/>
        <w:left w:val="none" w:sz="0" w:space="0" w:color="auto"/>
        <w:bottom w:val="none" w:sz="0" w:space="0" w:color="auto"/>
        <w:right w:val="none" w:sz="0" w:space="0" w:color="auto"/>
      </w:divBdr>
    </w:div>
    <w:div w:id="1382291166">
      <w:bodyDiv w:val="1"/>
      <w:marLeft w:val="0"/>
      <w:marRight w:val="0"/>
      <w:marTop w:val="0"/>
      <w:marBottom w:val="0"/>
      <w:divBdr>
        <w:top w:val="none" w:sz="0" w:space="0" w:color="auto"/>
        <w:left w:val="none" w:sz="0" w:space="0" w:color="auto"/>
        <w:bottom w:val="none" w:sz="0" w:space="0" w:color="auto"/>
        <w:right w:val="none" w:sz="0" w:space="0" w:color="auto"/>
      </w:divBdr>
      <w:divsChild>
        <w:div w:id="1182166860">
          <w:marLeft w:val="0"/>
          <w:marRight w:val="0"/>
          <w:marTop w:val="120"/>
          <w:marBottom w:val="60"/>
          <w:divBdr>
            <w:top w:val="none" w:sz="0" w:space="0" w:color="auto"/>
            <w:left w:val="none" w:sz="0" w:space="0" w:color="auto"/>
            <w:bottom w:val="none" w:sz="0" w:space="0" w:color="auto"/>
            <w:right w:val="none" w:sz="0" w:space="0" w:color="auto"/>
          </w:divBdr>
        </w:div>
      </w:divsChild>
    </w:div>
    <w:div w:id="1404379182">
      <w:bodyDiv w:val="1"/>
      <w:marLeft w:val="0"/>
      <w:marRight w:val="0"/>
      <w:marTop w:val="0"/>
      <w:marBottom w:val="0"/>
      <w:divBdr>
        <w:top w:val="none" w:sz="0" w:space="0" w:color="auto"/>
        <w:left w:val="none" w:sz="0" w:space="0" w:color="auto"/>
        <w:bottom w:val="none" w:sz="0" w:space="0" w:color="auto"/>
        <w:right w:val="none" w:sz="0" w:space="0" w:color="auto"/>
      </w:divBdr>
      <w:divsChild>
        <w:div w:id="904872968">
          <w:marLeft w:val="0"/>
          <w:marRight w:val="0"/>
          <w:marTop w:val="120"/>
          <w:marBottom w:val="60"/>
          <w:divBdr>
            <w:top w:val="none" w:sz="0" w:space="0" w:color="auto"/>
            <w:left w:val="none" w:sz="0" w:space="0" w:color="auto"/>
            <w:bottom w:val="none" w:sz="0" w:space="0" w:color="auto"/>
            <w:right w:val="none" w:sz="0" w:space="0" w:color="auto"/>
          </w:divBdr>
        </w:div>
      </w:divsChild>
    </w:div>
    <w:div w:id="1418554227">
      <w:bodyDiv w:val="1"/>
      <w:marLeft w:val="0"/>
      <w:marRight w:val="0"/>
      <w:marTop w:val="0"/>
      <w:marBottom w:val="0"/>
      <w:divBdr>
        <w:top w:val="none" w:sz="0" w:space="0" w:color="auto"/>
        <w:left w:val="none" w:sz="0" w:space="0" w:color="auto"/>
        <w:bottom w:val="none" w:sz="0" w:space="0" w:color="auto"/>
        <w:right w:val="none" w:sz="0" w:space="0" w:color="auto"/>
      </w:divBdr>
      <w:divsChild>
        <w:div w:id="124738221">
          <w:marLeft w:val="0"/>
          <w:marRight w:val="0"/>
          <w:marTop w:val="120"/>
          <w:marBottom w:val="60"/>
          <w:divBdr>
            <w:top w:val="none" w:sz="0" w:space="0" w:color="auto"/>
            <w:left w:val="none" w:sz="0" w:space="0" w:color="auto"/>
            <w:bottom w:val="none" w:sz="0" w:space="0" w:color="auto"/>
            <w:right w:val="none" w:sz="0" w:space="0" w:color="auto"/>
          </w:divBdr>
        </w:div>
      </w:divsChild>
    </w:div>
    <w:div w:id="1443305486">
      <w:bodyDiv w:val="1"/>
      <w:marLeft w:val="0"/>
      <w:marRight w:val="0"/>
      <w:marTop w:val="0"/>
      <w:marBottom w:val="0"/>
      <w:divBdr>
        <w:top w:val="none" w:sz="0" w:space="0" w:color="auto"/>
        <w:left w:val="none" w:sz="0" w:space="0" w:color="auto"/>
        <w:bottom w:val="none" w:sz="0" w:space="0" w:color="auto"/>
        <w:right w:val="none" w:sz="0" w:space="0" w:color="auto"/>
      </w:divBdr>
      <w:divsChild>
        <w:div w:id="272397235">
          <w:marLeft w:val="0"/>
          <w:marRight w:val="0"/>
          <w:marTop w:val="120"/>
          <w:marBottom w:val="60"/>
          <w:divBdr>
            <w:top w:val="none" w:sz="0" w:space="0" w:color="auto"/>
            <w:left w:val="none" w:sz="0" w:space="0" w:color="auto"/>
            <w:bottom w:val="none" w:sz="0" w:space="0" w:color="auto"/>
            <w:right w:val="none" w:sz="0" w:space="0" w:color="auto"/>
          </w:divBdr>
        </w:div>
      </w:divsChild>
    </w:div>
    <w:div w:id="1446457665">
      <w:bodyDiv w:val="1"/>
      <w:marLeft w:val="0"/>
      <w:marRight w:val="0"/>
      <w:marTop w:val="0"/>
      <w:marBottom w:val="0"/>
      <w:divBdr>
        <w:top w:val="none" w:sz="0" w:space="0" w:color="auto"/>
        <w:left w:val="none" w:sz="0" w:space="0" w:color="auto"/>
        <w:bottom w:val="none" w:sz="0" w:space="0" w:color="auto"/>
        <w:right w:val="none" w:sz="0" w:space="0" w:color="auto"/>
      </w:divBdr>
      <w:divsChild>
        <w:div w:id="1258557196">
          <w:marLeft w:val="0"/>
          <w:marRight w:val="0"/>
          <w:marTop w:val="120"/>
          <w:marBottom w:val="60"/>
          <w:divBdr>
            <w:top w:val="none" w:sz="0" w:space="0" w:color="auto"/>
            <w:left w:val="none" w:sz="0" w:space="0" w:color="auto"/>
            <w:bottom w:val="none" w:sz="0" w:space="0" w:color="auto"/>
            <w:right w:val="none" w:sz="0" w:space="0" w:color="auto"/>
          </w:divBdr>
        </w:div>
      </w:divsChild>
    </w:div>
    <w:div w:id="1456018578">
      <w:bodyDiv w:val="1"/>
      <w:marLeft w:val="0"/>
      <w:marRight w:val="0"/>
      <w:marTop w:val="0"/>
      <w:marBottom w:val="0"/>
      <w:divBdr>
        <w:top w:val="none" w:sz="0" w:space="0" w:color="auto"/>
        <w:left w:val="none" w:sz="0" w:space="0" w:color="auto"/>
        <w:bottom w:val="none" w:sz="0" w:space="0" w:color="auto"/>
        <w:right w:val="none" w:sz="0" w:space="0" w:color="auto"/>
      </w:divBdr>
    </w:div>
    <w:div w:id="1464617352">
      <w:bodyDiv w:val="1"/>
      <w:marLeft w:val="0"/>
      <w:marRight w:val="0"/>
      <w:marTop w:val="0"/>
      <w:marBottom w:val="0"/>
      <w:divBdr>
        <w:top w:val="none" w:sz="0" w:space="0" w:color="auto"/>
        <w:left w:val="none" w:sz="0" w:space="0" w:color="auto"/>
        <w:bottom w:val="none" w:sz="0" w:space="0" w:color="auto"/>
        <w:right w:val="none" w:sz="0" w:space="0" w:color="auto"/>
      </w:divBdr>
    </w:div>
    <w:div w:id="1471243436">
      <w:bodyDiv w:val="1"/>
      <w:marLeft w:val="0"/>
      <w:marRight w:val="0"/>
      <w:marTop w:val="0"/>
      <w:marBottom w:val="0"/>
      <w:divBdr>
        <w:top w:val="none" w:sz="0" w:space="0" w:color="auto"/>
        <w:left w:val="none" w:sz="0" w:space="0" w:color="auto"/>
        <w:bottom w:val="none" w:sz="0" w:space="0" w:color="auto"/>
        <w:right w:val="none" w:sz="0" w:space="0" w:color="auto"/>
      </w:divBdr>
      <w:divsChild>
        <w:div w:id="360016208">
          <w:marLeft w:val="0"/>
          <w:marRight w:val="0"/>
          <w:marTop w:val="120"/>
          <w:marBottom w:val="60"/>
          <w:divBdr>
            <w:top w:val="none" w:sz="0" w:space="0" w:color="auto"/>
            <w:left w:val="none" w:sz="0" w:space="0" w:color="auto"/>
            <w:bottom w:val="none" w:sz="0" w:space="0" w:color="auto"/>
            <w:right w:val="none" w:sz="0" w:space="0" w:color="auto"/>
          </w:divBdr>
        </w:div>
      </w:divsChild>
    </w:div>
    <w:div w:id="1473054979">
      <w:bodyDiv w:val="1"/>
      <w:marLeft w:val="0"/>
      <w:marRight w:val="0"/>
      <w:marTop w:val="0"/>
      <w:marBottom w:val="0"/>
      <w:divBdr>
        <w:top w:val="none" w:sz="0" w:space="0" w:color="auto"/>
        <w:left w:val="none" w:sz="0" w:space="0" w:color="auto"/>
        <w:bottom w:val="none" w:sz="0" w:space="0" w:color="auto"/>
        <w:right w:val="none" w:sz="0" w:space="0" w:color="auto"/>
      </w:divBdr>
      <w:divsChild>
        <w:div w:id="135489992">
          <w:marLeft w:val="0"/>
          <w:marRight w:val="0"/>
          <w:marTop w:val="120"/>
          <w:marBottom w:val="60"/>
          <w:divBdr>
            <w:top w:val="none" w:sz="0" w:space="0" w:color="auto"/>
            <w:left w:val="none" w:sz="0" w:space="0" w:color="auto"/>
            <w:bottom w:val="none" w:sz="0" w:space="0" w:color="auto"/>
            <w:right w:val="none" w:sz="0" w:space="0" w:color="auto"/>
          </w:divBdr>
        </w:div>
      </w:divsChild>
    </w:div>
    <w:div w:id="1547176222">
      <w:bodyDiv w:val="1"/>
      <w:marLeft w:val="0"/>
      <w:marRight w:val="0"/>
      <w:marTop w:val="0"/>
      <w:marBottom w:val="0"/>
      <w:divBdr>
        <w:top w:val="none" w:sz="0" w:space="0" w:color="auto"/>
        <w:left w:val="none" w:sz="0" w:space="0" w:color="auto"/>
        <w:bottom w:val="none" w:sz="0" w:space="0" w:color="auto"/>
        <w:right w:val="none" w:sz="0" w:space="0" w:color="auto"/>
      </w:divBdr>
    </w:div>
    <w:div w:id="1548297762">
      <w:bodyDiv w:val="1"/>
      <w:marLeft w:val="0"/>
      <w:marRight w:val="0"/>
      <w:marTop w:val="0"/>
      <w:marBottom w:val="0"/>
      <w:divBdr>
        <w:top w:val="none" w:sz="0" w:space="0" w:color="auto"/>
        <w:left w:val="none" w:sz="0" w:space="0" w:color="auto"/>
        <w:bottom w:val="none" w:sz="0" w:space="0" w:color="auto"/>
        <w:right w:val="none" w:sz="0" w:space="0" w:color="auto"/>
      </w:divBdr>
      <w:divsChild>
        <w:div w:id="478501690">
          <w:marLeft w:val="0"/>
          <w:marRight w:val="0"/>
          <w:marTop w:val="120"/>
          <w:marBottom w:val="60"/>
          <w:divBdr>
            <w:top w:val="none" w:sz="0" w:space="0" w:color="auto"/>
            <w:left w:val="none" w:sz="0" w:space="0" w:color="auto"/>
            <w:bottom w:val="none" w:sz="0" w:space="0" w:color="auto"/>
            <w:right w:val="none" w:sz="0" w:space="0" w:color="auto"/>
          </w:divBdr>
        </w:div>
      </w:divsChild>
    </w:div>
    <w:div w:id="1575582549">
      <w:bodyDiv w:val="1"/>
      <w:marLeft w:val="0"/>
      <w:marRight w:val="0"/>
      <w:marTop w:val="0"/>
      <w:marBottom w:val="0"/>
      <w:divBdr>
        <w:top w:val="none" w:sz="0" w:space="0" w:color="auto"/>
        <w:left w:val="none" w:sz="0" w:space="0" w:color="auto"/>
        <w:bottom w:val="none" w:sz="0" w:space="0" w:color="auto"/>
        <w:right w:val="none" w:sz="0" w:space="0" w:color="auto"/>
      </w:divBdr>
    </w:div>
    <w:div w:id="1612740149">
      <w:bodyDiv w:val="1"/>
      <w:marLeft w:val="0"/>
      <w:marRight w:val="0"/>
      <w:marTop w:val="0"/>
      <w:marBottom w:val="0"/>
      <w:divBdr>
        <w:top w:val="none" w:sz="0" w:space="0" w:color="auto"/>
        <w:left w:val="none" w:sz="0" w:space="0" w:color="auto"/>
        <w:bottom w:val="none" w:sz="0" w:space="0" w:color="auto"/>
        <w:right w:val="none" w:sz="0" w:space="0" w:color="auto"/>
      </w:divBdr>
      <w:divsChild>
        <w:div w:id="2126078959">
          <w:marLeft w:val="0"/>
          <w:marRight w:val="0"/>
          <w:marTop w:val="120"/>
          <w:marBottom w:val="60"/>
          <w:divBdr>
            <w:top w:val="none" w:sz="0" w:space="0" w:color="auto"/>
            <w:left w:val="none" w:sz="0" w:space="0" w:color="auto"/>
            <w:bottom w:val="none" w:sz="0" w:space="0" w:color="auto"/>
            <w:right w:val="none" w:sz="0" w:space="0" w:color="auto"/>
          </w:divBdr>
        </w:div>
      </w:divsChild>
    </w:div>
    <w:div w:id="1657687681">
      <w:bodyDiv w:val="1"/>
      <w:marLeft w:val="0"/>
      <w:marRight w:val="0"/>
      <w:marTop w:val="0"/>
      <w:marBottom w:val="0"/>
      <w:divBdr>
        <w:top w:val="none" w:sz="0" w:space="0" w:color="auto"/>
        <w:left w:val="none" w:sz="0" w:space="0" w:color="auto"/>
        <w:bottom w:val="none" w:sz="0" w:space="0" w:color="auto"/>
        <w:right w:val="none" w:sz="0" w:space="0" w:color="auto"/>
      </w:divBdr>
    </w:div>
    <w:div w:id="1657953472">
      <w:bodyDiv w:val="1"/>
      <w:marLeft w:val="0"/>
      <w:marRight w:val="0"/>
      <w:marTop w:val="0"/>
      <w:marBottom w:val="0"/>
      <w:divBdr>
        <w:top w:val="none" w:sz="0" w:space="0" w:color="auto"/>
        <w:left w:val="none" w:sz="0" w:space="0" w:color="auto"/>
        <w:bottom w:val="none" w:sz="0" w:space="0" w:color="auto"/>
        <w:right w:val="none" w:sz="0" w:space="0" w:color="auto"/>
      </w:divBdr>
      <w:divsChild>
        <w:div w:id="469516012">
          <w:marLeft w:val="0"/>
          <w:marRight w:val="0"/>
          <w:marTop w:val="120"/>
          <w:marBottom w:val="60"/>
          <w:divBdr>
            <w:top w:val="none" w:sz="0" w:space="0" w:color="auto"/>
            <w:left w:val="none" w:sz="0" w:space="0" w:color="auto"/>
            <w:bottom w:val="none" w:sz="0" w:space="0" w:color="auto"/>
            <w:right w:val="none" w:sz="0" w:space="0" w:color="auto"/>
          </w:divBdr>
        </w:div>
        <w:div w:id="636186145">
          <w:marLeft w:val="0"/>
          <w:marRight w:val="0"/>
          <w:marTop w:val="60"/>
          <w:marBottom w:val="60"/>
          <w:divBdr>
            <w:top w:val="none" w:sz="0" w:space="0" w:color="auto"/>
            <w:left w:val="none" w:sz="0" w:space="0" w:color="auto"/>
            <w:bottom w:val="none" w:sz="0" w:space="0" w:color="auto"/>
            <w:right w:val="none" w:sz="0" w:space="0" w:color="auto"/>
          </w:divBdr>
          <w:divsChild>
            <w:div w:id="163477743">
              <w:marLeft w:val="0"/>
              <w:marRight w:val="0"/>
              <w:marTop w:val="0"/>
              <w:marBottom w:val="0"/>
              <w:divBdr>
                <w:top w:val="none" w:sz="0" w:space="0" w:color="auto"/>
                <w:left w:val="none" w:sz="0" w:space="0" w:color="auto"/>
                <w:bottom w:val="none" w:sz="0" w:space="0" w:color="auto"/>
                <w:right w:val="none" w:sz="0" w:space="0" w:color="auto"/>
              </w:divBdr>
            </w:div>
          </w:divsChild>
        </w:div>
        <w:div w:id="383869094">
          <w:marLeft w:val="0"/>
          <w:marRight w:val="0"/>
          <w:marTop w:val="60"/>
          <w:marBottom w:val="60"/>
          <w:divBdr>
            <w:top w:val="none" w:sz="0" w:space="0" w:color="auto"/>
            <w:left w:val="none" w:sz="0" w:space="0" w:color="auto"/>
            <w:bottom w:val="none" w:sz="0" w:space="0" w:color="auto"/>
            <w:right w:val="none" w:sz="0" w:space="0" w:color="auto"/>
          </w:divBdr>
        </w:div>
      </w:divsChild>
    </w:div>
    <w:div w:id="1659070218">
      <w:bodyDiv w:val="1"/>
      <w:marLeft w:val="0"/>
      <w:marRight w:val="0"/>
      <w:marTop w:val="0"/>
      <w:marBottom w:val="0"/>
      <w:divBdr>
        <w:top w:val="none" w:sz="0" w:space="0" w:color="auto"/>
        <w:left w:val="none" w:sz="0" w:space="0" w:color="auto"/>
        <w:bottom w:val="none" w:sz="0" w:space="0" w:color="auto"/>
        <w:right w:val="none" w:sz="0" w:space="0" w:color="auto"/>
      </w:divBdr>
    </w:div>
    <w:div w:id="1662588161">
      <w:bodyDiv w:val="1"/>
      <w:marLeft w:val="0"/>
      <w:marRight w:val="0"/>
      <w:marTop w:val="0"/>
      <w:marBottom w:val="0"/>
      <w:divBdr>
        <w:top w:val="none" w:sz="0" w:space="0" w:color="auto"/>
        <w:left w:val="none" w:sz="0" w:space="0" w:color="auto"/>
        <w:bottom w:val="none" w:sz="0" w:space="0" w:color="auto"/>
        <w:right w:val="none" w:sz="0" w:space="0" w:color="auto"/>
      </w:divBdr>
      <w:divsChild>
        <w:div w:id="1261179104">
          <w:marLeft w:val="0"/>
          <w:marRight w:val="0"/>
          <w:marTop w:val="120"/>
          <w:marBottom w:val="60"/>
          <w:divBdr>
            <w:top w:val="none" w:sz="0" w:space="0" w:color="auto"/>
            <w:left w:val="none" w:sz="0" w:space="0" w:color="auto"/>
            <w:bottom w:val="none" w:sz="0" w:space="0" w:color="auto"/>
            <w:right w:val="none" w:sz="0" w:space="0" w:color="auto"/>
          </w:divBdr>
        </w:div>
      </w:divsChild>
    </w:div>
    <w:div w:id="1666395724">
      <w:bodyDiv w:val="1"/>
      <w:marLeft w:val="0"/>
      <w:marRight w:val="0"/>
      <w:marTop w:val="0"/>
      <w:marBottom w:val="0"/>
      <w:divBdr>
        <w:top w:val="none" w:sz="0" w:space="0" w:color="auto"/>
        <w:left w:val="none" w:sz="0" w:space="0" w:color="auto"/>
        <w:bottom w:val="none" w:sz="0" w:space="0" w:color="auto"/>
        <w:right w:val="none" w:sz="0" w:space="0" w:color="auto"/>
      </w:divBdr>
    </w:div>
    <w:div w:id="1672676196">
      <w:bodyDiv w:val="1"/>
      <w:marLeft w:val="0"/>
      <w:marRight w:val="0"/>
      <w:marTop w:val="0"/>
      <w:marBottom w:val="0"/>
      <w:divBdr>
        <w:top w:val="none" w:sz="0" w:space="0" w:color="auto"/>
        <w:left w:val="none" w:sz="0" w:space="0" w:color="auto"/>
        <w:bottom w:val="none" w:sz="0" w:space="0" w:color="auto"/>
        <w:right w:val="none" w:sz="0" w:space="0" w:color="auto"/>
      </w:divBdr>
    </w:div>
    <w:div w:id="1684279106">
      <w:bodyDiv w:val="1"/>
      <w:marLeft w:val="0"/>
      <w:marRight w:val="0"/>
      <w:marTop w:val="0"/>
      <w:marBottom w:val="0"/>
      <w:divBdr>
        <w:top w:val="none" w:sz="0" w:space="0" w:color="auto"/>
        <w:left w:val="none" w:sz="0" w:space="0" w:color="auto"/>
        <w:bottom w:val="none" w:sz="0" w:space="0" w:color="auto"/>
        <w:right w:val="none" w:sz="0" w:space="0" w:color="auto"/>
      </w:divBdr>
      <w:divsChild>
        <w:div w:id="312949493">
          <w:marLeft w:val="0"/>
          <w:marRight w:val="0"/>
          <w:marTop w:val="120"/>
          <w:marBottom w:val="60"/>
          <w:divBdr>
            <w:top w:val="none" w:sz="0" w:space="0" w:color="auto"/>
            <w:left w:val="none" w:sz="0" w:space="0" w:color="auto"/>
            <w:bottom w:val="none" w:sz="0" w:space="0" w:color="auto"/>
            <w:right w:val="none" w:sz="0" w:space="0" w:color="auto"/>
          </w:divBdr>
        </w:div>
      </w:divsChild>
    </w:div>
    <w:div w:id="1708752643">
      <w:bodyDiv w:val="1"/>
      <w:marLeft w:val="0"/>
      <w:marRight w:val="0"/>
      <w:marTop w:val="0"/>
      <w:marBottom w:val="0"/>
      <w:divBdr>
        <w:top w:val="none" w:sz="0" w:space="0" w:color="auto"/>
        <w:left w:val="none" w:sz="0" w:space="0" w:color="auto"/>
        <w:bottom w:val="none" w:sz="0" w:space="0" w:color="auto"/>
        <w:right w:val="none" w:sz="0" w:space="0" w:color="auto"/>
      </w:divBdr>
    </w:div>
    <w:div w:id="1735003303">
      <w:bodyDiv w:val="1"/>
      <w:marLeft w:val="0"/>
      <w:marRight w:val="0"/>
      <w:marTop w:val="0"/>
      <w:marBottom w:val="0"/>
      <w:divBdr>
        <w:top w:val="none" w:sz="0" w:space="0" w:color="auto"/>
        <w:left w:val="none" w:sz="0" w:space="0" w:color="auto"/>
        <w:bottom w:val="none" w:sz="0" w:space="0" w:color="auto"/>
        <w:right w:val="none" w:sz="0" w:space="0" w:color="auto"/>
      </w:divBdr>
      <w:divsChild>
        <w:div w:id="2111511423">
          <w:marLeft w:val="0"/>
          <w:marRight w:val="0"/>
          <w:marTop w:val="60"/>
          <w:marBottom w:val="60"/>
          <w:divBdr>
            <w:top w:val="none" w:sz="0" w:space="0" w:color="auto"/>
            <w:left w:val="none" w:sz="0" w:space="0" w:color="auto"/>
            <w:bottom w:val="none" w:sz="0" w:space="0" w:color="auto"/>
            <w:right w:val="none" w:sz="0" w:space="0" w:color="auto"/>
          </w:divBdr>
        </w:div>
      </w:divsChild>
    </w:div>
    <w:div w:id="1739593820">
      <w:bodyDiv w:val="1"/>
      <w:marLeft w:val="0"/>
      <w:marRight w:val="0"/>
      <w:marTop w:val="0"/>
      <w:marBottom w:val="0"/>
      <w:divBdr>
        <w:top w:val="none" w:sz="0" w:space="0" w:color="auto"/>
        <w:left w:val="none" w:sz="0" w:space="0" w:color="auto"/>
        <w:bottom w:val="none" w:sz="0" w:space="0" w:color="auto"/>
        <w:right w:val="none" w:sz="0" w:space="0" w:color="auto"/>
      </w:divBdr>
      <w:divsChild>
        <w:div w:id="1836988209">
          <w:marLeft w:val="0"/>
          <w:marRight w:val="0"/>
          <w:marTop w:val="120"/>
          <w:marBottom w:val="60"/>
          <w:divBdr>
            <w:top w:val="none" w:sz="0" w:space="0" w:color="auto"/>
            <w:left w:val="none" w:sz="0" w:space="0" w:color="auto"/>
            <w:bottom w:val="none" w:sz="0" w:space="0" w:color="auto"/>
            <w:right w:val="none" w:sz="0" w:space="0" w:color="auto"/>
          </w:divBdr>
        </w:div>
      </w:divsChild>
    </w:div>
    <w:div w:id="1743790349">
      <w:bodyDiv w:val="1"/>
      <w:marLeft w:val="0"/>
      <w:marRight w:val="0"/>
      <w:marTop w:val="0"/>
      <w:marBottom w:val="0"/>
      <w:divBdr>
        <w:top w:val="none" w:sz="0" w:space="0" w:color="auto"/>
        <w:left w:val="none" w:sz="0" w:space="0" w:color="auto"/>
        <w:bottom w:val="none" w:sz="0" w:space="0" w:color="auto"/>
        <w:right w:val="none" w:sz="0" w:space="0" w:color="auto"/>
      </w:divBdr>
      <w:divsChild>
        <w:div w:id="1140683139">
          <w:marLeft w:val="0"/>
          <w:marRight w:val="0"/>
          <w:marTop w:val="120"/>
          <w:marBottom w:val="60"/>
          <w:divBdr>
            <w:top w:val="none" w:sz="0" w:space="0" w:color="auto"/>
            <w:left w:val="none" w:sz="0" w:space="0" w:color="auto"/>
            <w:bottom w:val="none" w:sz="0" w:space="0" w:color="auto"/>
            <w:right w:val="none" w:sz="0" w:space="0" w:color="auto"/>
          </w:divBdr>
        </w:div>
      </w:divsChild>
    </w:div>
    <w:div w:id="1746485790">
      <w:bodyDiv w:val="1"/>
      <w:marLeft w:val="0"/>
      <w:marRight w:val="0"/>
      <w:marTop w:val="0"/>
      <w:marBottom w:val="0"/>
      <w:divBdr>
        <w:top w:val="none" w:sz="0" w:space="0" w:color="auto"/>
        <w:left w:val="none" w:sz="0" w:space="0" w:color="auto"/>
        <w:bottom w:val="none" w:sz="0" w:space="0" w:color="auto"/>
        <w:right w:val="none" w:sz="0" w:space="0" w:color="auto"/>
      </w:divBdr>
      <w:divsChild>
        <w:div w:id="1573194181">
          <w:marLeft w:val="0"/>
          <w:marRight w:val="0"/>
          <w:marTop w:val="120"/>
          <w:marBottom w:val="60"/>
          <w:divBdr>
            <w:top w:val="none" w:sz="0" w:space="0" w:color="auto"/>
            <w:left w:val="none" w:sz="0" w:space="0" w:color="auto"/>
            <w:bottom w:val="none" w:sz="0" w:space="0" w:color="auto"/>
            <w:right w:val="none" w:sz="0" w:space="0" w:color="auto"/>
          </w:divBdr>
        </w:div>
      </w:divsChild>
    </w:div>
    <w:div w:id="1771000977">
      <w:bodyDiv w:val="1"/>
      <w:marLeft w:val="0"/>
      <w:marRight w:val="0"/>
      <w:marTop w:val="0"/>
      <w:marBottom w:val="0"/>
      <w:divBdr>
        <w:top w:val="none" w:sz="0" w:space="0" w:color="auto"/>
        <w:left w:val="none" w:sz="0" w:space="0" w:color="auto"/>
        <w:bottom w:val="none" w:sz="0" w:space="0" w:color="auto"/>
        <w:right w:val="none" w:sz="0" w:space="0" w:color="auto"/>
      </w:divBdr>
      <w:divsChild>
        <w:div w:id="1934438246">
          <w:marLeft w:val="0"/>
          <w:marRight w:val="0"/>
          <w:marTop w:val="120"/>
          <w:marBottom w:val="60"/>
          <w:divBdr>
            <w:top w:val="none" w:sz="0" w:space="0" w:color="auto"/>
            <w:left w:val="none" w:sz="0" w:space="0" w:color="auto"/>
            <w:bottom w:val="none" w:sz="0" w:space="0" w:color="auto"/>
            <w:right w:val="none" w:sz="0" w:space="0" w:color="auto"/>
          </w:divBdr>
        </w:div>
      </w:divsChild>
    </w:div>
    <w:div w:id="1805582355">
      <w:bodyDiv w:val="1"/>
      <w:marLeft w:val="0"/>
      <w:marRight w:val="0"/>
      <w:marTop w:val="0"/>
      <w:marBottom w:val="0"/>
      <w:divBdr>
        <w:top w:val="none" w:sz="0" w:space="0" w:color="auto"/>
        <w:left w:val="none" w:sz="0" w:space="0" w:color="auto"/>
        <w:bottom w:val="none" w:sz="0" w:space="0" w:color="auto"/>
        <w:right w:val="none" w:sz="0" w:space="0" w:color="auto"/>
      </w:divBdr>
    </w:div>
    <w:div w:id="1809203577">
      <w:bodyDiv w:val="1"/>
      <w:marLeft w:val="0"/>
      <w:marRight w:val="0"/>
      <w:marTop w:val="0"/>
      <w:marBottom w:val="0"/>
      <w:divBdr>
        <w:top w:val="none" w:sz="0" w:space="0" w:color="auto"/>
        <w:left w:val="none" w:sz="0" w:space="0" w:color="auto"/>
        <w:bottom w:val="none" w:sz="0" w:space="0" w:color="auto"/>
        <w:right w:val="none" w:sz="0" w:space="0" w:color="auto"/>
      </w:divBdr>
      <w:divsChild>
        <w:div w:id="1836913989">
          <w:marLeft w:val="0"/>
          <w:marRight w:val="0"/>
          <w:marTop w:val="120"/>
          <w:marBottom w:val="60"/>
          <w:divBdr>
            <w:top w:val="none" w:sz="0" w:space="0" w:color="auto"/>
            <w:left w:val="none" w:sz="0" w:space="0" w:color="auto"/>
            <w:bottom w:val="none" w:sz="0" w:space="0" w:color="auto"/>
            <w:right w:val="none" w:sz="0" w:space="0" w:color="auto"/>
          </w:divBdr>
        </w:div>
      </w:divsChild>
    </w:div>
    <w:div w:id="1836067462">
      <w:bodyDiv w:val="1"/>
      <w:marLeft w:val="0"/>
      <w:marRight w:val="0"/>
      <w:marTop w:val="0"/>
      <w:marBottom w:val="0"/>
      <w:divBdr>
        <w:top w:val="none" w:sz="0" w:space="0" w:color="auto"/>
        <w:left w:val="none" w:sz="0" w:space="0" w:color="auto"/>
        <w:bottom w:val="none" w:sz="0" w:space="0" w:color="auto"/>
        <w:right w:val="none" w:sz="0" w:space="0" w:color="auto"/>
      </w:divBdr>
      <w:divsChild>
        <w:div w:id="1675958779">
          <w:marLeft w:val="0"/>
          <w:marRight w:val="0"/>
          <w:marTop w:val="120"/>
          <w:marBottom w:val="60"/>
          <w:divBdr>
            <w:top w:val="none" w:sz="0" w:space="0" w:color="auto"/>
            <w:left w:val="none" w:sz="0" w:space="0" w:color="auto"/>
            <w:bottom w:val="none" w:sz="0" w:space="0" w:color="auto"/>
            <w:right w:val="none" w:sz="0" w:space="0" w:color="auto"/>
          </w:divBdr>
        </w:div>
        <w:div w:id="792208453">
          <w:marLeft w:val="0"/>
          <w:marRight w:val="0"/>
          <w:marTop w:val="60"/>
          <w:marBottom w:val="60"/>
          <w:divBdr>
            <w:top w:val="none" w:sz="0" w:space="0" w:color="auto"/>
            <w:left w:val="none" w:sz="0" w:space="0" w:color="auto"/>
            <w:bottom w:val="none" w:sz="0" w:space="0" w:color="auto"/>
            <w:right w:val="none" w:sz="0" w:space="0" w:color="auto"/>
          </w:divBdr>
        </w:div>
      </w:divsChild>
    </w:div>
    <w:div w:id="1846435079">
      <w:bodyDiv w:val="1"/>
      <w:marLeft w:val="0"/>
      <w:marRight w:val="0"/>
      <w:marTop w:val="0"/>
      <w:marBottom w:val="0"/>
      <w:divBdr>
        <w:top w:val="none" w:sz="0" w:space="0" w:color="auto"/>
        <w:left w:val="none" w:sz="0" w:space="0" w:color="auto"/>
        <w:bottom w:val="none" w:sz="0" w:space="0" w:color="auto"/>
        <w:right w:val="none" w:sz="0" w:space="0" w:color="auto"/>
      </w:divBdr>
      <w:divsChild>
        <w:div w:id="711686656">
          <w:marLeft w:val="0"/>
          <w:marRight w:val="0"/>
          <w:marTop w:val="120"/>
          <w:marBottom w:val="60"/>
          <w:divBdr>
            <w:top w:val="none" w:sz="0" w:space="0" w:color="auto"/>
            <w:left w:val="none" w:sz="0" w:space="0" w:color="auto"/>
            <w:bottom w:val="none" w:sz="0" w:space="0" w:color="auto"/>
            <w:right w:val="none" w:sz="0" w:space="0" w:color="auto"/>
          </w:divBdr>
        </w:div>
      </w:divsChild>
    </w:div>
    <w:div w:id="1882015672">
      <w:bodyDiv w:val="1"/>
      <w:marLeft w:val="0"/>
      <w:marRight w:val="0"/>
      <w:marTop w:val="0"/>
      <w:marBottom w:val="0"/>
      <w:divBdr>
        <w:top w:val="none" w:sz="0" w:space="0" w:color="auto"/>
        <w:left w:val="none" w:sz="0" w:space="0" w:color="auto"/>
        <w:bottom w:val="none" w:sz="0" w:space="0" w:color="auto"/>
        <w:right w:val="none" w:sz="0" w:space="0" w:color="auto"/>
      </w:divBdr>
      <w:divsChild>
        <w:div w:id="1861507698">
          <w:marLeft w:val="0"/>
          <w:marRight w:val="0"/>
          <w:marTop w:val="60"/>
          <w:marBottom w:val="60"/>
          <w:divBdr>
            <w:top w:val="none" w:sz="0" w:space="0" w:color="auto"/>
            <w:left w:val="none" w:sz="0" w:space="0" w:color="auto"/>
            <w:bottom w:val="none" w:sz="0" w:space="0" w:color="auto"/>
            <w:right w:val="none" w:sz="0" w:space="0" w:color="auto"/>
          </w:divBdr>
          <w:divsChild>
            <w:div w:id="1259411314">
              <w:marLeft w:val="0"/>
              <w:marRight w:val="0"/>
              <w:marTop w:val="0"/>
              <w:marBottom w:val="0"/>
              <w:divBdr>
                <w:top w:val="none" w:sz="0" w:space="0" w:color="auto"/>
                <w:left w:val="none" w:sz="0" w:space="0" w:color="auto"/>
                <w:bottom w:val="none" w:sz="0" w:space="0" w:color="auto"/>
                <w:right w:val="none" w:sz="0" w:space="0" w:color="auto"/>
              </w:divBdr>
            </w:div>
          </w:divsChild>
        </w:div>
        <w:div w:id="1876691064">
          <w:marLeft w:val="0"/>
          <w:marRight w:val="0"/>
          <w:marTop w:val="60"/>
          <w:marBottom w:val="60"/>
          <w:divBdr>
            <w:top w:val="none" w:sz="0" w:space="0" w:color="auto"/>
            <w:left w:val="none" w:sz="0" w:space="0" w:color="auto"/>
            <w:bottom w:val="none" w:sz="0" w:space="0" w:color="auto"/>
            <w:right w:val="none" w:sz="0" w:space="0" w:color="auto"/>
          </w:divBdr>
        </w:div>
      </w:divsChild>
    </w:div>
    <w:div w:id="1885868182">
      <w:bodyDiv w:val="1"/>
      <w:marLeft w:val="0"/>
      <w:marRight w:val="0"/>
      <w:marTop w:val="0"/>
      <w:marBottom w:val="0"/>
      <w:divBdr>
        <w:top w:val="none" w:sz="0" w:space="0" w:color="auto"/>
        <w:left w:val="none" w:sz="0" w:space="0" w:color="auto"/>
        <w:bottom w:val="none" w:sz="0" w:space="0" w:color="auto"/>
        <w:right w:val="none" w:sz="0" w:space="0" w:color="auto"/>
      </w:divBdr>
      <w:divsChild>
        <w:div w:id="1572932748">
          <w:marLeft w:val="0"/>
          <w:marRight w:val="0"/>
          <w:marTop w:val="120"/>
          <w:marBottom w:val="60"/>
          <w:divBdr>
            <w:top w:val="none" w:sz="0" w:space="0" w:color="auto"/>
            <w:left w:val="none" w:sz="0" w:space="0" w:color="auto"/>
            <w:bottom w:val="none" w:sz="0" w:space="0" w:color="auto"/>
            <w:right w:val="none" w:sz="0" w:space="0" w:color="auto"/>
          </w:divBdr>
        </w:div>
      </w:divsChild>
    </w:div>
    <w:div w:id="1896306559">
      <w:bodyDiv w:val="1"/>
      <w:marLeft w:val="0"/>
      <w:marRight w:val="0"/>
      <w:marTop w:val="0"/>
      <w:marBottom w:val="0"/>
      <w:divBdr>
        <w:top w:val="none" w:sz="0" w:space="0" w:color="auto"/>
        <w:left w:val="none" w:sz="0" w:space="0" w:color="auto"/>
        <w:bottom w:val="none" w:sz="0" w:space="0" w:color="auto"/>
        <w:right w:val="none" w:sz="0" w:space="0" w:color="auto"/>
      </w:divBdr>
    </w:div>
    <w:div w:id="1921522448">
      <w:bodyDiv w:val="1"/>
      <w:marLeft w:val="0"/>
      <w:marRight w:val="0"/>
      <w:marTop w:val="0"/>
      <w:marBottom w:val="0"/>
      <w:divBdr>
        <w:top w:val="none" w:sz="0" w:space="0" w:color="auto"/>
        <w:left w:val="none" w:sz="0" w:space="0" w:color="auto"/>
        <w:bottom w:val="none" w:sz="0" w:space="0" w:color="auto"/>
        <w:right w:val="none" w:sz="0" w:space="0" w:color="auto"/>
      </w:divBdr>
    </w:div>
    <w:div w:id="1931113090">
      <w:bodyDiv w:val="1"/>
      <w:marLeft w:val="0"/>
      <w:marRight w:val="0"/>
      <w:marTop w:val="0"/>
      <w:marBottom w:val="0"/>
      <w:divBdr>
        <w:top w:val="none" w:sz="0" w:space="0" w:color="auto"/>
        <w:left w:val="none" w:sz="0" w:space="0" w:color="auto"/>
        <w:bottom w:val="none" w:sz="0" w:space="0" w:color="auto"/>
        <w:right w:val="none" w:sz="0" w:space="0" w:color="auto"/>
      </w:divBdr>
      <w:divsChild>
        <w:div w:id="1243877714">
          <w:marLeft w:val="0"/>
          <w:marRight w:val="0"/>
          <w:marTop w:val="120"/>
          <w:marBottom w:val="60"/>
          <w:divBdr>
            <w:top w:val="none" w:sz="0" w:space="0" w:color="auto"/>
            <w:left w:val="none" w:sz="0" w:space="0" w:color="auto"/>
            <w:bottom w:val="none" w:sz="0" w:space="0" w:color="auto"/>
            <w:right w:val="none" w:sz="0" w:space="0" w:color="auto"/>
          </w:divBdr>
        </w:div>
      </w:divsChild>
    </w:div>
    <w:div w:id="1983077257">
      <w:bodyDiv w:val="1"/>
      <w:marLeft w:val="0"/>
      <w:marRight w:val="0"/>
      <w:marTop w:val="0"/>
      <w:marBottom w:val="0"/>
      <w:divBdr>
        <w:top w:val="none" w:sz="0" w:space="0" w:color="auto"/>
        <w:left w:val="none" w:sz="0" w:space="0" w:color="auto"/>
        <w:bottom w:val="none" w:sz="0" w:space="0" w:color="auto"/>
        <w:right w:val="none" w:sz="0" w:space="0" w:color="auto"/>
      </w:divBdr>
      <w:divsChild>
        <w:div w:id="1980455255">
          <w:marLeft w:val="0"/>
          <w:marRight w:val="0"/>
          <w:marTop w:val="120"/>
          <w:marBottom w:val="60"/>
          <w:divBdr>
            <w:top w:val="none" w:sz="0" w:space="0" w:color="auto"/>
            <w:left w:val="none" w:sz="0" w:space="0" w:color="auto"/>
            <w:bottom w:val="none" w:sz="0" w:space="0" w:color="auto"/>
            <w:right w:val="none" w:sz="0" w:space="0" w:color="auto"/>
          </w:divBdr>
        </w:div>
      </w:divsChild>
    </w:div>
    <w:div w:id="2010676295">
      <w:bodyDiv w:val="1"/>
      <w:marLeft w:val="0"/>
      <w:marRight w:val="0"/>
      <w:marTop w:val="0"/>
      <w:marBottom w:val="0"/>
      <w:divBdr>
        <w:top w:val="none" w:sz="0" w:space="0" w:color="auto"/>
        <w:left w:val="none" w:sz="0" w:space="0" w:color="auto"/>
        <w:bottom w:val="none" w:sz="0" w:space="0" w:color="auto"/>
        <w:right w:val="none" w:sz="0" w:space="0" w:color="auto"/>
      </w:divBdr>
    </w:div>
    <w:div w:id="2040471272">
      <w:bodyDiv w:val="1"/>
      <w:marLeft w:val="0"/>
      <w:marRight w:val="0"/>
      <w:marTop w:val="0"/>
      <w:marBottom w:val="0"/>
      <w:divBdr>
        <w:top w:val="none" w:sz="0" w:space="0" w:color="auto"/>
        <w:left w:val="none" w:sz="0" w:space="0" w:color="auto"/>
        <w:bottom w:val="none" w:sz="0" w:space="0" w:color="auto"/>
        <w:right w:val="none" w:sz="0" w:space="0" w:color="auto"/>
      </w:divBdr>
    </w:div>
    <w:div w:id="2046907687">
      <w:bodyDiv w:val="1"/>
      <w:marLeft w:val="0"/>
      <w:marRight w:val="0"/>
      <w:marTop w:val="0"/>
      <w:marBottom w:val="0"/>
      <w:divBdr>
        <w:top w:val="none" w:sz="0" w:space="0" w:color="auto"/>
        <w:left w:val="none" w:sz="0" w:space="0" w:color="auto"/>
        <w:bottom w:val="none" w:sz="0" w:space="0" w:color="auto"/>
        <w:right w:val="none" w:sz="0" w:space="0" w:color="auto"/>
      </w:divBdr>
    </w:div>
    <w:div w:id="2085838298">
      <w:bodyDiv w:val="1"/>
      <w:marLeft w:val="0"/>
      <w:marRight w:val="0"/>
      <w:marTop w:val="0"/>
      <w:marBottom w:val="0"/>
      <w:divBdr>
        <w:top w:val="none" w:sz="0" w:space="0" w:color="auto"/>
        <w:left w:val="none" w:sz="0" w:space="0" w:color="auto"/>
        <w:bottom w:val="none" w:sz="0" w:space="0" w:color="auto"/>
        <w:right w:val="none" w:sz="0" w:space="0" w:color="auto"/>
      </w:divBdr>
    </w:div>
    <w:div w:id="2101028623">
      <w:bodyDiv w:val="1"/>
      <w:marLeft w:val="0"/>
      <w:marRight w:val="0"/>
      <w:marTop w:val="0"/>
      <w:marBottom w:val="0"/>
      <w:divBdr>
        <w:top w:val="none" w:sz="0" w:space="0" w:color="auto"/>
        <w:left w:val="none" w:sz="0" w:space="0" w:color="auto"/>
        <w:bottom w:val="none" w:sz="0" w:space="0" w:color="auto"/>
        <w:right w:val="none" w:sz="0" w:space="0" w:color="auto"/>
      </w:divBdr>
      <w:divsChild>
        <w:div w:id="234514903">
          <w:marLeft w:val="0"/>
          <w:marRight w:val="8851"/>
          <w:marTop w:val="0"/>
          <w:marBottom w:val="0"/>
          <w:divBdr>
            <w:top w:val="none" w:sz="0" w:space="0" w:color="auto"/>
            <w:left w:val="none" w:sz="0" w:space="0" w:color="auto"/>
            <w:bottom w:val="none" w:sz="0" w:space="0" w:color="auto"/>
            <w:right w:val="none" w:sz="0" w:space="0" w:color="auto"/>
          </w:divBdr>
        </w:div>
        <w:div w:id="185415140">
          <w:marLeft w:val="0"/>
          <w:marRight w:val="8851"/>
          <w:marTop w:val="0"/>
          <w:marBottom w:val="0"/>
          <w:divBdr>
            <w:top w:val="none" w:sz="0" w:space="0" w:color="auto"/>
            <w:left w:val="none" w:sz="0" w:space="0" w:color="auto"/>
            <w:bottom w:val="none" w:sz="0" w:space="0" w:color="auto"/>
            <w:right w:val="none" w:sz="0" w:space="0" w:color="auto"/>
          </w:divBdr>
        </w:div>
      </w:divsChild>
    </w:div>
    <w:div w:id="2101441966">
      <w:bodyDiv w:val="1"/>
      <w:marLeft w:val="0"/>
      <w:marRight w:val="0"/>
      <w:marTop w:val="0"/>
      <w:marBottom w:val="0"/>
      <w:divBdr>
        <w:top w:val="none" w:sz="0" w:space="0" w:color="auto"/>
        <w:left w:val="none" w:sz="0" w:space="0" w:color="auto"/>
        <w:bottom w:val="none" w:sz="0" w:space="0" w:color="auto"/>
        <w:right w:val="none" w:sz="0" w:space="0" w:color="auto"/>
      </w:divBdr>
      <w:divsChild>
        <w:div w:id="2007593323">
          <w:marLeft w:val="0"/>
          <w:marRight w:val="0"/>
          <w:marTop w:val="60"/>
          <w:marBottom w:val="60"/>
          <w:divBdr>
            <w:top w:val="none" w:sz="0" w:space="0" w:color="auto"/>
            <w:left w:val="none" w:sz="0" w:space="0" w:color="auto"/>
            <w:bottom w:val="none" w:sz="0" w:space="0" w:color="auto"/>
            <w:right w:val="none" w:sz="0" w:space="0" w:color="auto"/>
          </w:divBdr>
          <w:divsChild>
            <w:div w:id="801078414">
              <w:marLeft w:val="0"/>
              <w:marRight w:val="0"/>
              <w:marTop w:val="0"/>
              <w:marBottom w:val="0"/>
              <w:divBdr>
                <w:top w:val="none" w:sz="0" w:space="0" w:color="auto"/>
                <w:left w:val="none" w:sz="0" w:space="0" w:color="auto"/>
                <w:bottom w:val="none" w:sz="0" w:space="0" w:color="auto"/>
                <w:right w:val="none" w:sz="0" w:space="0" w:color="auto"/>
              </w:divBdr>
            </w:div>
          </w:divsChild>
        </w:div>
        <w:div w:id="869537723">
          <w:marLeft w:val="0"/>
          <w:marRight w:val="0"/>
          <w:marTop w:val="60"/>
          <w:marBottom w:val="60"/>
          <w:divBdr>
            <w:top w:val="none" w:sz="0" w:space="0" w:color="auto"/>
            <w:left w:val="none" w:sz="0" w:space="0" w:color="auto"/>
            <w:bottom w:val="none" w:sz="0" w:space="0" w:color="auto"/>
            <w:right w:val="none" w:sz="0" w:space="0" w:color="auto"/>
          </w:divBdr>
        </w:div>
      </w:divsChild>
    </w:div>
    <w:div w:id="2106725794">
      <w:bodyDiv w:val="1"/>
      <w:marLeft w:val="0"/>
      <w:marRight w:val="0"/>
      <w:marTop w:val="0"/>
      <w:marBottom w:val="0"/>
      <w:divBdr>
        <w:top w:val="none" w:sz="0" w:space="0" w:color="auto"/>
        <w:left w:val="none" w:sz="0" w:space="0" w:color="auto"/>
        <w:bottom w:val="none" w:sz="0" w:space="0" w:color="auto"/>
        <w:right w:val="none" w:sz="0" w:space="0" w:color="auto"/>
      </w:divBdr>
      <w:divsChild>
        <w:div w:id="1146898634">
          <w:marLeft w:val="0"/>
          <w:marRight w:val="0"/>
          <w:marTop w:val="120"/>
          <w:marBottom w:val="60"/>
          <w:divBdr>
            <w:top w:val="none" w:sz="0" w:space="0" w:color="auto"/>
            <w:left w:val="none" w:sz="0" w:space="0" w:color="auto"/>
            <w:bottom w:val="none" w:sz="0" w:space="0" w:color="auto"/>
            <w:right w:val="none" w:sz="0" w:space="0" w:color="auto"/>
          </w:divBdr>
        </w:div>
      </w:divsChild>
    </w:div>
    <w:div w:id="2127579681">
      <w:bodyDiv w:val="1"/>
      <w:marLeft w:val="0"/>
      <w:marRight w:val="0"/>
      <w:marTop w:val="0"/>
      <w:marBottom w:val="0"/>
      <w:divBdr>
        <w:top w:val="none" w:sz="0" w:space="0" w:color="auto"/>
        <w:left w:val="none" w:sz="0" w:space="0" w:color="auto"/>
        <w:bottom w:val="none" w:sz="0" w:space="0" w:color="auto"/>
        <w:right w:val="none" w:sz="0" w:space="0" w:color="auto"/>
      </w:divBdr>
      <w:divsChild>
        <w:div w:id="468018560">
          <w:marLeft w:val="0"/>
          <w:marRight w:val="0"/>
          <w:marTop w:val="120"/>
          <w:marBottom w:val="60"/>
          <w:divBdr>
            <w:top w:val="none" w:sz="0" w:space="0" w:color="auto"/>
            <w:left w:val="none" w:sz="0" w:space="0" w:color="auto"/>
            <w:bottom w:val="none" w:sz="0" w:space="0" w:color="auto"/>
            <w:right w:val="none" w:sz="0" w:space="0" w:color="auto"/>
          </w:divBdr>
        </w:div>
      </w:divsChild>
    </w:div>
    <w:div w:id="2146661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javascript:scrollTex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579B3A-D223-448A-8F1B-66C358480E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30</Pages>
  <Words>7758</Words>
  <Characters>44224</Characters>
  <Application>Microsoft Office Word</Application>
  <DocSecurity>0</DocSecurity>
  <Lines>368</Lines>
  <Paragraphs>103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51879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Халмухаммед А. Палуаниязов</dc:creator>
  <cp:lastModifiedBy>Bobur Radjabov</cp:lastModifiedBy>
  <cp:revision>8</cp:revision>
  <cp:lastPrinted>2021-01-22T16:23:00Z</cp:lastPrinted>
  <dcterms:created xsi:type="dcterms:W3CDTF">2021-01-23T07:14:00Z</dcterms:created>
  <dcterms:modified xsi:type="dcterms:W3CDTF">2021-01-23T12:43:00Z</dcterms:modified>
</cp:coreProperties>
</file>