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FF" w:rsidRPr="009031FF" w:rsidRDefault="00026C2A" w:rsidP="00026C2A">
      <w:pPr>
        <w:pStyle w:val="21"/>
        <w:spacing w:before="0" w:line="240" w:lineRule="auto"/>
        <w:jc w:val="center"/>
        <w:rPr>
          <w:b/>
          <w:spacing w:val="-4"/>
          <w:sz w:val="28"/>
          <w:szCs w:val="28"/>
          <w:lang w:val="uz-Cyrl-UZ"/>
        </w:rPr>
      </w:pPr>
      <w:r>
        <w:rPr>
          <w:b/>
          <w:spacing w:val="-4"/>
          <w:sz w:val="28"/>
          <w:szCs w:val="28"/>
          <w:lang w:val="uz-Cyrl-UZ"/>
        </w:rPr>
        <w:t xml:space="preserve">ДУНЁДА </w:t>
      </w:r>
      <w:r w:rsidRPr="009031FF">
        <w:rPr>
          <w:b/>
          <w:spacing w:val="-4"/>
          <w:sz w:val="28"/>
          <w:szCs w:val="28"/>
          <w:lang w:val="uz-Cyrl-UZ"/>
        </w:rPr>
        <w:t>ТАКРОРИ ЙЎҚ ТАЖРИБА</w:t>
      </w:r>
    </w:p>
    <w:p w:rsidR="009031FF" w:rsidRDefault="00026C2A" w:rsidP="00026C2A">
      <w:pPr>
        <w:pStyle w:val="21"/>
        <w:spacing w:before="0" w:line="240" w:lineRule="auto"/>
        <w:jc w:val="center"/>
        <w:rPr>
          <w:b/>
          <w:spacing w:val="-4"/>
          <w:sz w:val="28"/>
          <w:szCs w:val="28"/>
          <w:lang w:val="uz-Cyrl-UZ"/>
        </w:rPr>
      </w:pPr>
      <w:r w:rsidRPr="009031FF">
        <w:rPr>
          <w:b/>
          <w:spacing w:val="-4"/>
          <w:sz w:val="28"/>
          <w:szCs w:val="28"/>
          <w:lang w:val="uz-Cyrl-UZ"/>
        </w:rPr>
        <w:t>ЎЗ САМАРАСИНИ БЕРМОҚДА</w:t>
      </w:r>
    </w:p>
    <w:p w:rsidR="00026C2A" w:rsidRPr="00026C2A" w:rsidRDefault="00026C2A" w:rsidP="00026C2A">
      <w:pPr>
        <w:pStyle w:val="21"/>
        <w:spacing w:before="0" w:line="240" w:lineRule="auto"/>
        <w:jc w:val="center"/>
        <w:rPr>
          <w:b/>
          <w:spacing w:val="-4"/>
          <w:sz w:val="12"/>
          <w:szCs w:val="12"/>
          <w:lang w:val="uz-Cyrl-UZ"/>
        </w:rPr>
      </w:pPr>
    </w:p>
    <w:p w:rsidR="00A44319" w:rsidRPr="009031FF" w:rsidRDefault="00A44319" w:rsidP="00A44319">
      <w:pPr>
        <w:pStyle w:val="21"/>
        <w:spacing w:before="0" w:line="240" w:lineRule="auto"/>
        <w:ind w:firstLine="567"/>
        <w:rPr>
          <w:spacing w:val="-4"/>
          <w:sz w:val="28"/>
          <w:szCs w:val="28"/>
          <w:lang w:val="uz-Cyrl-UZ"/>
        </w:rPr>
      </w:pPr>
      <w:r w:rsidRPr="009031FF">
        <w:rPr>
          <w:spacing w:val="-4"/>
          <w:sz w:val="28"/>
          <w:szCs w:val="28"/>
          <w:lang w:val="uz-Cyrl-UZ"/>
        </w:rPr>
        <w:t>Дунёда кечаётган ҳарбий-сиёсий вазият бугун барчамиздан ҳар қачонгиданда ҳушёр бўлишни талаб эт</w:t>
      </w:r>
      <w:r w:rsidR="009031FF" w:rsidRPr="009031FF">
        <w:rPr>
          <w:spacing w:val="-4"/>
          <w:sz w:val="28"/>
          <w:szCs w:val="28"/>
          <w:lang w:val="uz-Cyrl-UZ"/>
        </w:rPr>
        <w:t>моқда</w:t>
      </w:r>
      <w:r w:rsidRPr="009031FF">
        <w:rPr>
          <w:spacing w:val="-4"/>
          <w:sz w:val="28"/>
          <w:szCs w:val="28"/>
          <w:lang w:val="uz-Cyrl-UZ"/>
        </w:rPr>
        <w:t xml:space="preserve">. Давлатимиз </w:t>
      </w:r>
      <w:r w:rsidR="008E2B42" w:rsidRPr="009031FF">
        <w:rPr>
          <w:spacing w:val="-4"/>
          <w:sz w:val="28"/>
          <w:szCs w:val="28"/>
          <w:lang w:val="uz-Cyrl-UZ"/>
        </w:rPr>
        <w:t xml:space="preserve">раҳбари ташаббуси билан мамлакатимиз хавфсизлиги ва барқарорлиги, унинг сарҳадлари дахлсизлигини таъминлаш бўйича тактик ва стратегик вазифаларни самарали ҳал этишга қодир бўлган, замонавий, ҳаракатчан, ҳар томонлама яхши қуролланган армияни ташкил этиш бўйича улкан ишлар амалга ошириб келинмоқда. </w:t>
      </w:r>
    </w:p>
    <w:p w:rsidR="005015A4" w:rsidRDefault="008E2B42" w:rsidP="005015A4">
      <w:pPr>
        <w:pStyle w:val="21"/>
        <w:spacing w:before="0" w:line="240" w:lineRule="auto"/>
        <w:ind w:firstLine="567"/>
        <w:rPr>
          <w:sz w:val="28"/>
          <w:szCs w:val="28"/>
          <w:lang w:val="uz-Cyrl-UZ"/>
        </w:rPr>
      </w:pPr>
      <w:r w:rsidRPr="009031FF">
        <w:rPr>
          <w:sz w:val="28"/>
          <w:szCs w:val="28"/>
          <w:lang w:val="uz-Cyrl-UZ"/>
        </w:rPr>
        <w:t>Президентимиз</w:t>
      </w:r>
      <w:r w:rsidR="00A44319" w:rsidRPr="009031FF">
        <w:rPr>
          <w:sz w:val="28"/>
          <w:szCs w:val="28"/>
          <w:lang w:val="uz-Cyrl-UZ"/>
        </w:rPr>
        <w:t>нинг тегишли</w:t>
      </w:r>
      <w:r w:rsidRPr="009031FF">
        <w:rPr>
          <w:sz w:val="28"/>
          <w:szCs w:val="28"/>
          <w:lang w:val="uz-Cyrl-UZ"/>
        </w:rPr>
        <w:t xml:space="preserve"> </w:t>
      </w:r>
      <w:r w:rsidR="00A44319" w:rsidRPr="009031FF">
        <w:rPr>
          <w:sz w:val="28"/>
          <w:szCs w:val="28"/>
          <w:lang w:val="uz-Cyrl-UZ"/>
        </w:rPr>
        <w:t>фармонига мувофиқ вилоят ҳокимликлари ҳузурида ҳарбий-маъмурий секторлар ташкил этилди. Дунёнинг ҳеч бир мамлакатида учрамайдиган бу тажриба бугун ўз самарасини бер</w:t>
      </w:r>
      <w:r w:rsidR="00026C2A">
        <w:rPr>
          <w:sz w:val="28"/>
          <w:szCs w:val="28"/>
          <w:lang w:val="uz-Cyrl-UZ"/>
        </w:rPr>
        <w:t>ди</w:t>
      </w:r>
      <w:r w:rsidR="00A44319" w:rsidRPr="009031FF">
        <w:rPr>
          <w:sz w:val="28"/>
          <w:szCs w:val="28"/>
          <w:lang w:val="uz-Cyrl-UZ"/>
        </w:rPr>
        <w:t>: қ</w:t>
      </w:r>
      <w:r w:rsidR="00026C2A">
        <w:rPr>
          <w:sz w:val="28"/>
          <w:szCs w:val="28"/>
          <w:lang w:val="uz-Cyrl-UZ"/>
        </w:rPr>
        <w:t>исқа вақтларда қ</w:t>
      </w:r>
      <w:r w:rsidR="00A44319" w:rsidRPr="009031FF">
        <w:rPr>
          <w:sz w:val="28"/>
          <w:szCs w:val="28"/>
          <w:lang w:val="uz-Cyrl-UZ"/>
        </w:rPr>
        <w:t>ўшинларда</w:t>
      </w:r>
      <w:r w:rsidRPr="009031FF">
        <w:rPr>
          <w:sz w:val="28"/>
          <w:szCs w:val="28"/>
          <w:lang w:val="uz-Cyrl-UZ"/>
        </w:rPr>
        <w:t xml:space="preserve"> йиллар давомида йиғилиб қолган тизимли муаммолар </w:t>
      </w:r>
      <w:r w:rsidR="00A44319" w:rsidRPr="009031FF">
        <w:rPr>
          <w:sz w:val="28"/>
          <w:szCs w:val="28"/>
          <w:lang w:val="uz-Cyrl-UZ"/>
        </w:rPr>
        <w:t>бартараф эти</w:t>
      </w:r>
      <w:r w:rsidR="009031FF" w:rsidRPr="009031FF">
        <w:rPr>
          <w:sz w:val="28"/>
          <w:szCs w:val="28"/>
          <w:lang w:val="uz-Cyrl-UZ"/>
        </w:rPr>
        <w:t>ли</w:t>
      </w:r>
      <w:r w:rsidR="00026C2A">
        <w:rPr>
          <w:sz w:val="28"/>
          <w:szCs w:val="28"/>
          <w:lang w:val="uz-Cyrl-UZ"/>
        </w:rPr>
        <w:t>б</w:t>
      </w:r>
      <w:r w:rsidR="009031FF" w:rsidRPr="009031FF">
        <w:rPr>
          <w:sz w:val="28"/>
          <w:szCs w:val="28"/>
          <w:lang w:val="uz-Cyrl-UZ"/>
        </w:rPr>
        <w:t xml:space="preserve">, </w:t>
      </w:r>
      <w:r w:rsidR="005015A4" w:rsidRPr="009031FF">
        <w:rPr>
          <w:sz w:val="28"/>
          <w:szCs w:val="28"/>
          <w:lang w:val="uz-Cyrl-UZ"/>
        </w:rPr>
        <w:t>миллий армиямиз ҳар қачонгидан-да замонавийлик касб этиб бор</w:t>
      </w:r>
      <w:r w:rsidR="005015A4">
        <w:rPr>
          <w:sz w:val="28"/>
          <w:szCs w:val="28"/>
          <w:lang w:val="uz-Cyrl-UZ"/>
        </w:rPr>
        <w:t>моқда</w:t>
      </w:r>
      <w:r w:rsidR="005015A4" w:rsidRPr="009031FF">
        <w:rPr>
          <w:sz w:val="28"/>
          <w:szCs w:val="28"/>
          <w:lang w:val="uz-Cyrl-UZ"/>
        </w:rPr>
        <w:t xml:space="preserve">. </w:t>
      </w:r>
    </w:p>
    <w:p w:rsidR="005015A4" w:rsidRPr="009031FF" w:rsidRDefault="005015A4" w:rsidP="005015A4">
      <w:pPr>
        <w:spacing w:after="0" w:line="235" w:lineRule="auto"/>
        <w:ind w:firstLine="567"/>
        <w:jc w:val="both"/>
        <w:rPr>
          <w:rStyle w:val="2"/>
          <w:color w:val="000000"/>
          <w:sz w:val="28"/>
          <w:szCs w:val="28"/>
          <w:lang w:val="uz-Cyrl-UZ" w:eastAsia="uz-Cyrl-UZ"/>
        </w:rPr>
      </w:pPr>
      <w:r>
        <w:rPr>
          <w:rFonts w:ascii="Times New Roman" w:hAnsi="Times New Roman" w:cs="Times New Roman"/>
          <w:spacing w:val="-4"/>
          <w:sz w:val="28"/>
          <w:szCs w:val="28"/>
          <w:lang w:val="uz-Cyrl-UZ"/>
        </w:rPr>
        <w:t>Мудофаа вазирлигининг ҳ</w:t>
      </w:r>
      <w:r w:rsidRPr="009031FF">
        <w:rPr>
          <w:rFonts w:ascii="Times New Roman" w:hAnsi="Times New Roman" w:cs="Times New Roman"/>
          <w:spacing w:val="-4"/>
          <w:sz w:val="28"/>
          <w:szCs w:val="28"/>
          <w:lang w:val="uz-Cyrl-UZ"/>
        </w:rPr>
        <w:t xml:space="preserve">арбий-маъмурий секторлар билан ҳамкорликда </w:t>
      </w:r>
      <w:r>
        <w:rPr>
          <w:rFonts w:ascii="Times New Roman" w:hAnsi="Times New Roman" w:cs="Times New Roman"/>
          <w:spacing w:val="-4"/>
          <w:sz w:val="28"/>
          <w:szCs w:val="28"/>
          <w:lang w:val="uz-Cyrl-UZ"/>
        </w:rPr>
        <w:t xml:space="preserve">олиб борган </w:t>
      </w:r>
      <w:r w:rsidRPr="009031FF">
        <w:rPr>
          <w:rFonts w:ascii="Times New Roman" w:hAnsi="Times New Roman" w:cs="Times New Roman"/>
          <w:spacing w:val="-4"/>
          <w:sz w:val="28"/>
          <w:szCs w:val="28"/>
          <w:lang w:val="uz-Cyrl-UZ"/>
        </w:rPr>
        <w:t xml:space="preserve">капитал қурилиш ва таъмирлаш ишлари </w:t>
      </w:r>
      <w:r w:rsidR="006902F2">
        <w:rPr>
          <w:rFonts w:ascii="Times New Roman" w:hAnsi="Times New Roman" w:cs="Times New Roman"/>
          <w:spacing w:val="-4"/>
          <w:sz w:val="28"/>
          <w:szCs w:val="28"/>
          <w:lang w:val="uz-Cyrl-UZ"/>
        </w:rPr>
        <w:t>натижасида</w:t>
      </w:r>
      <w:r w:rsidRPr="009031FF">
        <w:rPr>
          <w:rFonts w:ascii="Times New Roman" w:hAnsi="Times New Roman" w:cs="Times New Roman"/>
          <w:spacing w:val="-4"/>
          <w:sz w:val="28"/>
          <w:szCs w:val="28"/>
          <w:lang w:val="uz-Cyrl-UZ"/>
        </w:rPr>
        <w:t>, қўшинлардаги эскирган жанговар тайёргарлик объектлари ва ўқув-моддий базаси, ҳарбий шаҳарча ва полигонлар инфратузилмалари замон талабларига мос равишда такомиллаштирил</w:t>
      </w:r>
      <w:r w:rsidR="006902F2">
        <w:rPr>
          <w:rFonts w:ascii="Times New Roman" w:hAnsi="Times New Roman" w:cs="Times New Roman"/>
          <w:spacing w:val="-4"/>
          <w:sz w:val="28"/>
          <w:szCs w:val="28"/>
          <w:lang w:val="uz-Cyrl-UZ"/>
        </w:rPr>
        <w:t>ди</w:t>
      </w:r>
      <w:r w:rsidRPr="009031FF">
        <w:rPr>
          <w:rFonts w:ascii="Times New Roman" w:hAnsi="Times New Roman" w:cs="Times New Roman"/>
          <w:spacing w:val="-4"/>
          <w:sz w:val="28"/>
          <w:szCs w:val="28"/>
          <w:lang w:val="uz-Cyrl-UZ"/>
        </w:rPr>
        <w:t xml:space="preserve">. </w:t>
      </w:r>
      <w:r w:rsidRPr="009031FF">
        <w:rPr>
          <w:rStyle w:val="2"/>
          <w:color w:val="000000"/>
          <w:sz w:val="28"/>
          <w:szCs w:val="28"/>
          <w:lang w:val="uz-Cyrl-UZ" w:eastAsia="uz-Cyrl-UZ"/>
        </w:rPr>
        <w:t xml:space="preserve">Бу ўз-ўзидан она Ватан ҳимоячиларининг доимий жанговар шайликни ушлаб туришида улкан хизмат қиляпти. </w:t>
      </w:r>
    </w:p>
    <w:p w:rsidR="00A44319" w:rsidRPr="009031FF" w:rsidRDefault="00A44319" w:rsidP="008E2B42">
      <w:pPr>
        <w:spacing w:after="0" w:line="235" w:lineRule="auto"/>
        <w:ind w:firstLine="567"/>
        <w:jc w:val="both"/>
        <w:rPr>
          <w:rFonts w:ascii="Times New Roman" w:hAnsi="Times New Roman" w:cs="Times New Roman"/>
          <w:sz w:val="28"/>
          <w:szCs w:val="28"/>
          <w:lang w:val="uz-Cyrl-UZ"/>
        </w:rPr>
      </w:pPr>
      <w:r w:rsidRPr="009031FF">
        <w:rPr>
          <w:rFonts w:ascii="Times New Roman" w:hAnsi="Times New Roman" w:cs="Times New Roman"/>
          <w:spacing w:val="-4"/>
          <w:sz w:val="28"/>
          <w:szCs w:val="28"/>
          <w:lang w:val="uz-Cyrl-UZ"/>
        </w:rPr>
        <w:t xml:space="preserve">Яна шуни алоҳида таъкидлаш </w:t>
      </w:r>
      <w:r w:rsidR="006902F2">
        <w:rPr>
          <w:rFonts w:ascii="Times New Roman" w:hAnsi="Times New Roman" w:cs="Times New Roman"/>
          <w:spacing w:val="-4"/>
          <w:sz w:val="28"/>
          <w:szCs w:val="28"/>
          <w:lang w:val="uz-Cyrl-UZ"/>
        </w:rPr>
        <w:t>лозим</w:t>
      </w:r>
      <w:r w:rsidRPr="009031FF">
        <w:rPr>
          <w:rFonts w:ascii="Times New Roman" w:hAnsi="Times New Roman" w:cs="Times New Roman"/>
          <w:spacing w:val="-4"/>
          <w:sz w:val="28"/>
          <w:szCs w:val="28"/>
          <w:lang w:val="uz-Cyrl-UZ"/>
        </w:rPr>
        <w:t xml:space="preserve">ки, ҳарбий-маъмурий секторлар ҳамкорлигида ўтказилаётган </w:t>
      </w:r>
      <w:r w:rsidRPr="009031FF">
        <w:rPr>
          <w:rFonts w:ascii="Times New Roman" w:hAnsi="Times New Roman" w:cs="Times New Roman"/>
          <w:sz w:val="28"/>
          <w:szCs w:val="28"/>
          <w:lang w:val="uz-Cyrl-UZ"/>
        </w:rPr>
        <w:t>ҳарбий-ватанпарварлик руҳидаги кенг кўламли маънавий-маърифий тадбирлар</w:t>
      </w:r>
      <w:r w:rsidR="009626BB">
        <w:rPr>
          <w:rFonts w:ascii="Times New Roman" w:hAnsi="Times New Roman" w:cs="Times New Roman"/>
          <w:sz w:val="28"/>
          <w:szCs w:val="28"/>
          <w:lang w:val="uz-Cyrl-UZ"/>
        </w:rPr>
        <w:t xml:space="preserve"> юртимиз аҳолиси, айниқса</w:t>
      </w:r>
      <w:r w:rsidRPr="009031FF">
        <w:rPr>
          <w:rFonts w:ascii="Times New Roman" w:hAnsi="Times New Roman" w:cs="Times New Roman"/>
          <w:sz w:val="28"/>
          <w:szCs w:val="28"/>
          <w:lang w:val="uz-Cyrl-UZ"/>
        </w:rPr>
        <w:t xml:space="preserve"> ёш</w:t>
      </w:r>
      <w:r w:rsidR="009626BB">
        <w:rPr>
          <w:rFonts w:ascii="Times New Roman" w:hAnsi="Times New Roman" w:cs="Times New Roman"/>
          <w:sz w:val="28"/>
          <w:szCs w:val="28"/>
          <w:lang w:val="uz-Cyrl-UZ"/>
        </w:rPr>
        <w:t xml:space="preserve"> авлод вакиллари </w:t>
      </w:r>
      <w:r w:rsidRPr="009031FF">
        <w:rPr>
          <w:rFonts w:ascii="Times New Roman" w:hAnsi="Times New Roman" w:cs="Times New Roman"/>
          <w:sz w:val="28"/>
          <w:szCs w:val="28"/>
          <w:lang w:val="uz-Cyrl-UZ"/>
        </w:rPr>
        <w:t xml:space="preserve"> қалбида </w:t>
      </w:r>
      <w:r w:rsidR="009626BB">
        <w:rPr>
          <w:rFonts w:ascii="Times New Roman" w:hAnsi="Times New Roman" w:cs="Times New Roman"/>
          <w:sz w:val="28"/>
          <w:szCs w:val="28"/>
          <w:lang w:val="uz-Cyrl-UZ"/>
        </w:rPr>
        <w:t>Ватан</w:t>
      </w:r>
      <w:r w:rsidRPr="009031FF">
        <w:rPr>
          <w:rFonts w:ascii="Times New Roman" w:hAnsi="Times New Roman" w:cs="Times New Roman"/>
          <w:sz w:val="28"/>
          <w:szCs w:val="28"/>
          <w:lang w:val="uz-Cyrl-UZ"/>
        </w:rPr>
        <w:t xml:space="preserve">га садоқат </w:t>
      </w:r>
      <w:r w:rsidR="009626BB" w:rsidRPr="009031FF">
        <w:rPr>
          <w:rFonts w:ascii="Times New Roman" w:hAnsi="Times New Roman" w:cs="Times New Roman"/>
          <w:sz w:val="28"/>
          <w:szCs w:val="28"/>
          <w:lang w:val="uz-Cyrl-UZ"/>
        </w:rPr>
        <w:t>ҳисси</w:t>
      </w:r>
      <w:r w:rsidR="009626BB">
        <w:rPr>
          <w:rFonts w:ascii="Times New Roman" w:hAnsi="Times New Roman" w:cs="Times New Roman"/>
          <w:sz w:val="28"/>
          <w:szCs w:val="28"/>
          <w:lang w:val="uz-Cyrl-UZ"/>
        </w:rPr>
        <w:t xml:space="preserve"> оширишга, ҳарбий касб эгаларига бўлган ҳурмат туйғуларини</w:t>
      </w:r>
      <w:r w:rsidRPr="009031FF">
        <w:rPr>
          <w:rFonts w:ascii="Times New Roman" w:hAnsi="Times New Roman" w:cs="Times New Roman"/>
          <w:sz w:val="28"/>
          <w:szCs w:val="28"/>
          <w:lang w:val="uz-Cyrl-UZ"/>
        </w:rPr>
        <w:t xml:space="preserve"> ортиб боришига хизмат қилмоқда.</w:t>
      </w:r>
    </w:p>
    <w:p w:rsidR="00FE338F" w:rsidRDefault="008E2B42" w:rsidP="008E2B42">
      <w:pPr>
        <w:pStyle w:val="21"/>
        <w:spacing w:before="0" w:line="240" w:lineRule="auto"/>
        <w:ind w:firstLine="567"/>
        <w:rPr>
          <w:sz w:val="28"/>
          <w:szCs w:val="28"/>
          <w:lang w:val="uz-Cyrl-UZ"/>
        </w:rPr>
      </w:pPr>
      <w:r w:rsidRPr="00FE338F">
        <w:rPr>
          <w:sz w:val="28"/>
          <w:szCs w:val="28"/>
          <w:highlight w:val="yellow"/>
          <w:lang w:val="uz-Cyrl-UZ"/>
        </w:rPr>
        <w:t>Мудофаа вазирлиги марказий аппаратида</w:t>
      </w:r>
      <w:r w:rsidR="000F2A3B" w:rsidRPr="00FE338F">
        <w:rPr>
          <w:sz w:val="28"/>
          <w:szCs w:val="28"/>
          <w:highlight w:val="yellow"/>
          <w:lang w:val="uz-Cyrl-UZ"/>
        </w:rPr>
        <w:t xml:space="preserve"> Олий Мажлис Қонунчилик палатаси Мудофаа ва хавфсизлик масалалари қўмитаси аъзолари</w:t>
      </w:r>
      <w:r w:rsidRPr="00FE338F">
        <w:rPr>
          <w:sz w:val="28"/>
          <w:szCs w:val="28"/>
          <w:highlight w:val="yellow"/>
          <w:lang w:val="uz-Cyrl-UZ"/>
        </w:rPr>
        <w:t xml:space="preserve"> </w:t>
      </w:r>
      <w:r w:rsidR="000F2A3B" w:rsidRPr="00FE338F">
        <w:rPr>
          <w:sz w:val="28"/>
          <w:szCs w:val="28"/>
          <w:highlight w:val="yellow"/>
          <w:lang w:val="uz-Cyrl-UZ"/>
        </w:rPr>
        <w:t xml:space="preserve">ҳамда вазирлик масъул офицерлари иштирокида </w:t>
      </w:r>
      <w:r w:rsidRPr="00FE338F">
        <w:rPr>
          <w:sz w:val="28"/>
          <w:szCs w:val="28"/>
          <w:highlight w:val="yellow"/>
          <w:lang w:val="uz-Cyrl-UZ"/>
        </w:rPr>
        <w:t xml:space="preserve">ўтказилган йиғилишда </w:t>
      </w:r>
      <w:r w:rsidR="00FE338F" w:rsidRPr="00FE338F">
        <w:rPr>
          <w:sz w:val="28"/>
          <w:szCs w:val="28"/>
          <w:highlight w:val="yellow"/>
          <w:lang w:val="uz-Cyrl-UZ"/>
        </w:rPr>
        <w:t>давлат бюджети сарфланишининг 9 ойлик натижалари таҳлил этили</w:t>
      </w:r>
      <w:r w:rsidR="00FE338F" w:rsidRPr="00FE338F">
        <w:rPr>
          <w:sz w:val="28"/>
          <w:szCs w:val="28"/>
          <w:highlight w:val="yellow"/>
          <w:lang w:val="uz-Cyrl-UZ"/>
        </w:rPr>
        <w:t xml:space="preserve">б, </w:t>
      </w:r>
      <w:r w:rsidR="00FE338F" w:rsidRPr="00FE338F">
        <w:rPr>
          <w:sz w:val="28"/>
          <w:szCs w:val="28"/>
          <w:highlight w:val="yellow"/>
          <w:lang w:val="uz-Cyrl-UZ"/>
        </w:rPr>
        <w:t>миллий армиямизнинг жанговар салоҳиятини янада ошириш, замонавий ва профессионал армияни шакллантириш борасида олиб борилаётган ишлар</w:t>
      </w:r>
      <w:r w:rsidR="00FE338F" w:rsidRPr="00FE338F">
        <w:rPr>
          <w:sz w:val="28"/>
          <w:szCs w:val="28"/>
          <w:highlight w:val="yellow"/>
          <w:lang w:val="uz-Cyrl-UZ"/>
        </w:rPr>
        <w:t xml:space="preserve"> ҳақида </w:t>
      </w:r>
      <w:r w:rsidR="00FE338F" w:rsidRPr="00FE338F">
        <w:rPr>
          <w:sz w:val="28"/>
          <w:szCs w:val="28"/>
          <w:highlight w:val="yellow"/>
          <w:lang w:val="uz-Cyrl-UZ"/>
        </w:rPr>
        <w:t>тегишли маълумотлар берилди.</w:t>
      </w:r>
      <w:bookmarkStart w:id="0" w:name="_GoBack"/>
      <w:bookmarkEnd w:id="0"/>
    </w:p>
    <w:p w:rsidR="000F2A3B" w:rsidRPr="009031FF" w:rsidRDefault="000F2A3B" w:rsidP="008E2B42">
      <w:pPr>
        <w:pStyle w:val="21"/>
        <w:spacing w:before="0" w:line="240" w:lineRule="auto"/>
        <w:ind w:firstLine="567"/>
        <w:rPr>
          <w:sz w:val="28"/>
          <w:szCs w:val="28"/>
          <w:lang w:val="uz-Cyrl-UZ"/>
        </w:rPr>
      </w:pPr>
      <w:r w:rsidRPr="009031FF">
        <w:rPr>
          <w:sz w:val="28"/>
          <w:szCs w:val="28"/>
          <w:lang w:val="uz-Cyrl-UZ"/>
        </w:rPr>
        <w:t>Йиғилиш давомида келгусида бажарилиши лозим бўлган долзарб вазифал</w:t>
      </w:r>
      <w:r w:rsidR="009031FF" w:rsidRPr="009031FF">
        <w:rPr>
          <w:sz w:val="28"/>
          <w:szCs w:val="28"/>
          <w:lang w:val="uz-Cyrl-UZ"/>
        </w:rPr>
        <w:t>ар ва уларнинг ижросига доир масалалар келишиб олинди.</w:t>
      </w:r>
    </w:p>
    <w:p w:rsidR="008E2B42" w:rsidRPr="009031FF" w:rsidRDefault="008E2B42" w:rsidP="008E2B42">
      <w:pPr>
        <w:pStyle w:val="21"/>
        <w:spacing w:before="0" w:line="240" w:lineRule="auto"/>
        <w:ind w:firstLine="567"/>
        <w:rPr>
          <w:sz w:val="28"/>
          <w:szCs w:val="28"/>
          <w:lang w:val="uz-Cyrl-UZ"/>
        </w:rPr>
      </w:pPr>
    </w:p>
    <w:p w:rsidR="009626BB" w:rsidRDefault="009626BB" w:rsidP="009031FF">
      <w:pPr>
        <w:spacing w:after="0" w:line="238" w:lineRule="auto"/>
        <w:ind w:firstLine="567"/>
        <w:jc w:val="right"/>
        <w:rPr>
          <w:rFonts w:ascii="Times New Roman" w:hAnsi="Times New Roman" w:cs="Times New Roman"/>
          <w:b/>
          <w:spacing w:val="-4"/>
          <w:sz w:val="28"/>
          <w:szCs w:val="28"/>
          <w:lang w:val="uz-Cyrl-UZ"/>
        </w:rPr>
      </w:pPr>
      <w:r>
        <w:rPr>
          <w:rFonts w:ascii="Times New Roman" w:hAnsi="Times New Roman" w:cs="Times New Roman"/>
          <w:b/>
          <w:spacing w:val="-4"/>
          <w:sz w:val="28"/>
          <w:szCs w:val="28"/>
          <w:lang w:val="uz-Cyrl-UZ"/>
        </w:rPr>
        <w:t xml:space="preserve">Мудофаа вазирлиги </w:t>
      </w:r>
    </w:p>
    <w:p w:rsidR="008E2B42" w:rsidRPr="009031FF" w:rsidRDefault="009031FF" w:rsidP="009031FF">
      <w:pPr>
        <w:spacing w:after="0" w:line="238" w:lineRule="auto"/>
        <w:ind w:firstLine="567"/>
        <w:jc w:val="right"/>
        <w:rPr>
          <w:rFonts w:ascii="Times New Roman" w:hAnsi="Times New Roman" w:cs="Times New Roman"/>
          <w:b/>
          <w:spacing w:val="-4"/>
          <w:sz w:val="28"/>
          <w:szCs w:val="28"/>
          <w:lang w:val="uz-Cyrl-UZ"/>
        </w:rPr>
      </w:pPr>
      <w:r w:rsidRPr="009031FF">
        <w:rPr>
          <w:rFonts w:ascii="Times New Roman" w:hAnsi="Times New Roman" w:cs="Times New Roman"/>
          <w:b/>
          <w:spacing w:val="-4"/>
          <w:sz w:val="28"/>
          <w:szCs w:val="28"/>
          <w:lang w:val="uz-Cyrl-UZ"/>
        </w:rPr>
        <w:t>Ахборот ва оммавий коммуникациялар</w:t>
      </w:r>
      <w:r w:rsidR="009626BB">
        <w:rPr>
          <w:rFonts w:ascii="Times New Roman" w:hAnsi="Times New Roman" w:cs="Times New Roman"/>
          <w:b/>
          <w:spacing w:val="-4"/>
          <w:sz w:val="28"/>
          <w:szCs w:val="28"/>
          <w:lang w:val="uz-Cyrl-UZ"/>
        </w:rPr>
        <w:t xml:space="preserve"> </w:t>
      </w:r>
      <w:r w:rsidRPr="009031FF">
        <w:rPr>
          <w:rFonts w:ascii="Times New Roman" w:hAnsi="Times New Roman" w:cs="Times New Roman"/>
          <w:b/>
          <w:spacing w:val="-4"/>
          <w:sz w:val="28"/>
          <w:szCs w:val="28"/>
          <w:lang w:val="uz-Cyrl-UZ"/>
        </w:rPr>
        <w:t>департаменти</w:t>
      </w:r>
    </w:p>
    <w:p w:rsidR="00EC2322" w:rsidRPr="009031FF" w:rsidRDefault="00EC2322" w:rsidP="009031FF">
      <w:pPr>
        <w:jc w:val="right"/>
        <w:rPr>
          <w:sz w:val="28"/>
          <w:szCs w:val="28"/>
          <w:lang w:val="uz-Cyrl-UZ"/>
        </w:rPr>
      </w:pPr>
    </w:p>
    <w:sectPr w:rsidR="00EC2322" w:rsidRPr="009031FF" w:rsidSect="00CB3F77">
      <w:pgSz w:w="11906" w:h="16838" w:code="9"/>
      <w:pgMar w:top="851" w:right="680"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42"/>
    <w:rsid w:val="00026C2A"/>
    <w:rsid w:val="000F2A3B"/>
    <w:rsid w:val="005015A4"/>
    <w:rsid w:val="006902F2"/>
    <w:rsid w:val="007D1042"/>
    <w:rsid w:val="008E2B42"/>
    <w:rsid w:val="009031FF"/>
    <w:rsid w:val="009626BB"/>
    <w:rsid w:val="00A44319"/>
    <w:rsid w:val="00EC2322"/>
    <w:rsid w:val="00FE3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B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1"/>
    <w:uiPriority w:val="99"/>
    <w:rsid w:val="008E2B42"/>
    <w:rPr>
      <w:rFonts w:ascii="Times New Roman" w:hAnsi="Times New Roman" w:cs="Times New Roman"/>
      <w:sz w:val="30"/>
      <w:szCs w:val="30"/>
      <w:shd w:val="clear" w:color="auto" w:fill="FFFFFF"/>
    </w:rPr>
  </w:style>
  <w:style w:type="paragraph" w:customStyle="1" w:styleId="21">
    <w:name w:val="Основной текст (2)1"/>
    <w:basedOn w:val="a"/>
    <w:link w:val="2"/>
    <w:uiPriority w:val="99"/>
    <w:rsid w:val="008E2B42"/>
    <w:pPr>
      <w:widowControl w:val="0"/>
      <w:shd w:val="clear" w:color="auto" w:fill="FFFFFF"/>
      <w:spacing w:before="300" w:after="0" w:line="351" w:lineRule="exact"/>
      <w:jc w:val="both"/>
    </w:pPr>
    <w:rPr>
      <w:rFonts w:ascii="Times New Roman" w:hAnsi="Times New Roman" w:cs="Times New Roman"/>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B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1"/>
    <w:uiPriority w:val="99"/>
    <w:rsid w:val="008E2B42"/>
    <w:rPr>
      <w:rFonts w:ascii="Times New Roman" w:hAnsi="Times New Roman" w:cs="Times New Roman"/>
      <w:sz w:val="30"/>
      <w:szCs w:val="30"/>
      <w:shd w:val="clear" w:color="auto" w:fill="FFFFFF"/>
    </w:rPr>
  </w:style>
  <w:style w:type="paragraph" w:customStyle="1" w:styleId="21">
    <w:name w:val="Основной текст (2)1"/>
    <w:basedOn w:val="a"/>
    <w:link w:val="2"/>
    <w:uiPriority w:val="99"/>
    <w:rsid w:val="008E2B42"/>
    <w:pPr>
      <w:widowControl w:val="0"/>
      <w:shd w:val="clear" w:color="auto" w:fill="FFFFFF"/>
      <w:spacing w:before="300" w:after="0" w:line="351" w:lineRule="exact"/>
      <w:jc w:val="both"/>
    </w:pPr>
    <w:rPr>
      <w:rFonts w:ascii="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Islom-PC</dc:creator>
  <cp:lastModifiedBy>Пользователь</cp:lastModifiedBy>
  <cp:revision>2</cp:revision>
  <dcterms:created xsi:type="dcterms:W3CDTF">2020-12-25T13:00:00Z</dcterms:created>
  <dcterms:modified xsi:type="dcterms:W3CDTF">2020-12-25T13:00:00Z</dcterms:modified>
</cp:coreProperties>
</file>