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350" w:rsidRPr="00B15E2D" w:rsidRDefault="00F96350" w:rsidP="0009714A">
      <w:pPr>
        <w:spacing w:after="0" w:line="240" w:lineRule="auto"/>
        <w:ind w:left="10632"/>
        <w:jc w:val="center"/>
        <w:rPr>
          <w:rFonts w:ascii="Times New Roman" w:hAnsi="Times New Roman" w:cs="Times New Roman"/>
          <w:b/>
          <w:bCs/>
          <w:sz w:val="28"/>
          <w:szCs w:val="28"/>
          <w:bdr w:val="none" w:sz="0" w:space="0" w:color="auto" w:frame="1"/>
          <w:shd w:val="clear" w:color="auto" w:fill="F8F8F8"/>
          <w:lang w:val="ru-RU"/>
        </w:rPr>
      </w:pPr>
      <w:r w:rsidRPr="00B15E2D">
        <w:rPr>
          <w:rFonts w:ascii="Times New Roman" w:hAnsi="Times New Roman" w:cs="Times New Roman"/>
          <w:b/>
          <w:bCs/>
          <w:sz w:val="28"/>
          <w:szCs w:val="28"/>
          <w:bdr w:val="none" w:sz="0" w:space="0" w:color="auto" w:frame="1"/>
          <w:shd w:val="clear" w:color="auto" w:fill="F8F8F8"/>
          <w:lang w:val="ru-RU"/>
        </w:rPr>
        <w:t>«</w:t>
      </w:r>
      <w:r w:rsidRPr="00C13024">
        <w:rPr>
          <w:rFonts w:ascii="Times New Roman" w:hAnsi="Times New Roman" w:cs="Times New Roman"/>
          <w:b/>
          <w:bCs/>
          <w:sz w:val="28"/>
          <w:szCs w:val="28"/>
          <w:bdr w:val="none" w:sz="0" w:space="0" w:color="auto" w:frame="1"/>
          <w:shd w:val="clear" w:color="auto" w:fill="F8F8F8"/>
        </w:rPr>
        <w:t>ТАСДИҚЛАЙМАН</w:t>
      </w:r>
      <w:r w:rsidRPr="00B15E2D">
        <w:rPr>
          <w:rFonts w:ascii="Times New Roman" w:hAnsi="Times New Roman" w:cs="Times New Roman"/>
          <w:b/>
          <w:bCs/>
          <w:sz w:val="28"/>
          <w:szCs w:val="28"/>
          <w:bdr w:val="none" w:sz="0" w:space="0" w:color="auto" w:frame="1"/>
          <w:shd w:val="clear" w:color="auto" w:fill="F8F8F8"/>
          <w:lang w:val="ru-RU"/>
        </w:rPr>
        <w:t>»</w:t>
      </w:r>
    </w:p>
    <w:p w:rsidR="00F96350" w:rsidRPr="00B15E2D" w:rsidRDefault="00F96350" w:rsidP="00366D3F">
      <w:pPr>
        <w:spacing w:after="0" w:line="240" w:lineRule="auto"/>
        <w:ind w:left="9781"/>
        <w:jc w:val="both"/>
        <w:rPr>
          <w:rFonts w:ascii="Times New Roman" w:hAnsi="Times New Roman" w:cs="Times New Roman"/>
          <w:b/>
          <w:bCs/>
          <w:sz w:val="28"/>
          <w:szCs w:val="28"/>
          <w:bdr w:val="none" w:sz="0" w:space="0" w:color="auto" w:frame="1"/>
          <w:shd w:val="clear" w:color="auto" w:fill="F8F8F8"/>
          <w:lang w:val="ru-RU"/>
        </w:rPr>
      </w:pPr>
      <w:r w:rsidRPr="00C13024">
        <w:rPr>
          <w:rFonts w:ascii="Times New Roman" w:hAnsi="Times New Roman" w:cs="Times New Roman"/>
          <w:b/>
          <w:bCs/>
          <w:sz w:val="28"/>
          <w:szCs w:val="28"/>
          <w:bdr w:val="none" w:sz="0" w:space="0" w:color="auto" w:frame="1"/>
          <w:shd w:val="clear" w:color="auto" w:fill="F8F8F8"/>
        </w:rPr>
        <w:t>Ўзбекистон Республикаси Коррупцияга қарши курашиш агентлиги ҳузуридаги Жамоатчилик кенгаши</w:t>
      </w:r>
      <w:r w:rsidRPr="00B15E2D">
        <w:rPr>
          <w:rFonts w:ascii="Times New Roman" w:hAnsi="Times New Roman" w:cs="Times New Roman"/>
          <w:b/>
          <w:bCs/>
          <w:sz w:val="28"/>
          <w:szCs w:val="28"/>
          <w:bdr w:val="none" w:sz="0" w:space="0" w:color="auto" w:frame="1"/>
          <w:shd w:val="clear" w:color="auto" w:fill="F8F8F8"/>
          <w:lang w:val="ru-RU"/>
        </w:rPr>
        <w:t xml:space="preserve"> </w:t>
      </w:r>
      <w:proofErr w:type="spellStart"/>
      <w:r w:rsidRPr="00C13024">
        <w:rPr>
          <w:rFonts w:ascii="Times New Roman" w:hAnsi="Times New Roman" w:cs="Times New Roman"/>
          <w:b/>
          <w:bCs/>
          <w:sz w:val="28"/>
          <w:szCs w:val="28"/>
          <w:bdr w:val="none" w:sz="0" w:space="0" w:color="auto" w:frame="1"/>
          <w:shd w:val="clear" w:color="auto" w:fill="F8F8F8"/>
          <w:lang w:val="ru-RU"/>
        </w:rPr>
        <w:t>раиси</w:t>
      </w:r>
      <w:proofErr w:type="spellEnd"/>
    </w:p>
    <w:p w:rsidR="00F96350" w:rsidRPr="00B15E2D" w:rsidRDefault="00F96350" w:rsidP="0009714A">
      <w:pPr>
        <w:spacing w:after="0" w:line="240" w:lineRule="auto"/>
        <w:ind w:left="10632"/>
        <w:jc w:val="both"/>
        <w:rPr>
          <w:rFonts w:ascii="Times New Roman" w:hAnsi="Times New Roman" w:cs="Times New Roman"/>
          <w:b/>
          <w:bCs/>
          <w:sz w:val="14"/>
          <w:szCs w:val="14"/>
          <w:bdr w:val="none" w:sz="0" w:space="0" w:color="auto" w:frame="1"/>
          <w:shd w:val="clear" w:color="auto" w:fill="F8F8F8"/>
          <w:lang w:val="ru-RU"/>
        </w:rPr>
      </w:pPr>
    </w:p>
    <w:p w:rsidR="00F96350" w:rsidRPr="00711DF2" w:rsidRDefault="00F96350" w:rsidP="0009714A">
      <w:pPr>
        <w:spacing w:after="0" w:line="240" w:lineRule="auto"/>
        <w:ind w:left="10632"/>
        <w:jc w:val="right"/>
        <w:rPr>
          <w:rFonts w:ascii="Times New Roman" w:hAnsi="Times New Roman" w:cs="Times New Roman"/>
          <w:b/>
          <w:bCs/>
          <w:sz w:val="28"/>
          <w:szCs w:val="28"/>
          <w:bdr w:val="none" w:sz="0" w:space="0" w:color="auto" w:frame="1"/>
          <w:shd w:val="clear" w:color="auto" w:fill="F8F8F8"/>
          <w:lang w:val="ru-RU"/>
        </w:rPr>
      </w:pPr>
      <w:r w:rsidRPr="00C13024">
        <w:rPr>
          <w:rFonts w:ascii="Times New Roman" w:hAnsi="Times New Roman" w:cs="Times New Roman"/>
          <w:b/>
          <w:bCs/>
          <w:sz w:val="28"/>
          <w:szCs w:val="28"/>
          <w:bdr w:val="none" w:sz="0" w:space="0" w:color="auto" w:frame="1"/>
          <w:shd w:val="clear" w:color="auto" w:fill="F8F8F8"/>
          <w:lang w:val="ru-RU"/>
        </w:rPr>
        <w:t>А</w:t>
      </w:r>
      <w:r w:rsidRPr="00711DF2">
        <w:rPr>
          <w:rFonts w:ascii="Times New Roman" w:hAnsi="Times New Roman" w:cs="Times New Roman"/>
          <w:b/>
          <w:bCs/>
          <w:sz w:val="28"/>
          <w:szCs w:val="28"/>
          <w:bdr w:val="none" w:sz="0" w:space="0" w:color="auto" w:frame="1"/>
          <w:shd w:val="clear" w:color="auto" w:fill="F8F8F8"/>
          <w:lang w:val="ru-RU"/>
        </w:rPr>
        <w:t>.</w:t>
      </w:r>
      <w:r w:rsidRPr="00C13024">
        <w:rPr>
          <w:rFonts w:ascii="Times New Roman" w:hAnsi="Times New Roman" w:cs="Times New Roman"/>
          <w:b/>
          <w:bCs/>
          <w:sz w:val="28"/>
          <w:szCs w:val="28"/>
          <w:bdr w:val="none" w:sz="0" w:space="0" w:color="auto" w:frame="1"/>
          <w:shd w:val="clear" w:color="auto" w:fill="F8F8F8"/>
          <w:lang w:val="ru-RU"/>
        </w:rPr>
        <w:t>С</w:t>
      </w:r>
      <w:r w:rsidRPr="00711DF2">
        <w:rPr>
          <w:rFonts w:ascii="Times New Roman" w:hAnsi="Times New Roman" w:cs="Times New Roman"/>
          <w:b/>
          <w:bCs/>
          <w:sz w:val="28"/>
          <w:szCs w:val="28"/>
          <w:bdr w:val="none" w:sz="0" w:space="0" w:color="auto" w:frame="1"/>
          <w:shd w:val="clear" w:color="auto" w:fill="F8F8F8"/>
          <w:lang w:val="ru-RU"/>
        </w:rPr>
        <w:t>.</w:t>
      </w:r>
      <w:r w:rsidRPr="00C13024">
        <w:rPr>
          <w:rFonts w:ascii="Times New Roman" w:hAnsi="Times New Roman" w:cs="Times New Roman"/>
          <w:b/>
          <w:bCs/>
          <w:sz w:val="28"/>
          <w:szCs w:val="28"/>
          <w:bdr w:val="none" w:sz="0" w:space="0" w:color="auto" w:frame="1"/>
          <w:shd w:val="clear" w:color="auto" w:fill="F8F8F8"/>
          <w:lang w:val="en-US"/>
        </w:rPr>
        <w:t> </w:t>
      </w:r>
      <w:r w:rsidRPr="00C13024">
        <w:rPr>
          <w:rFonts w:ascii="Times New Roman" w:hAnsi="Times New Roman" w:cs="Times New Roman"/>
          <w:b/>
          <w:bCs/>
          <w:sz w:val="28"/>
          <w:szCs w:val="28"/>
          <w:bdr w:val="none" w:sz="0" w:space="0" w:color="auto" w:frame="1"/>
          <w:shd w:val="clear" w:color="auto" w:fill="F8F8F8"/>
          <w:lang w:val="ru-RU"/>
        </w:rPr>
        <w:t>Турсунов</w:t>
      </w:r>
    </w:p>
    <w:p w:rsidR="00F96350" w:rsidRPr="00711DF2" w:rsidRDefault="00F96350" w:rsidP="0009714A">
      <w:pPr>
        <w:spacing w:after="0" w:line="240" w:lineRule="auto"/>
        <w:ind w:left="10632"/>
        <w:jc w:val="both"/>
        <w:rPr>
          <w:rFonts w:ascii="Times New Roman" w:hAnsi="Times New Roman" w:cs="Times New Roman"/>
          <w:b/>
          <w:bCs/>
          <w:sz w:val="14"/>
          <w:szCs w:val="14"/>
          <w:bdr w:val="none" w:sz="0" w:space="0" w:color="auto" w:frame="1"/>
          <w:shd w:val="clear" w:color="auto" w:fill="F8F8F8"/>
          <w:lang w:val="ru-RU"/>
        </w:rPr>
      </w:pPr>
    </w:p>
    <w:p w:rsidR="00F96350" w:rsidRPr="00711DF2" w:rsidRDefault="00F96350" w:rsidP="00366D3F">
      <w:pPr>
        <w:spacing w:after="0" w:line="240" w:lineRule="auto"/>
        <w:ind w:left="9781"/>
        <w:jc w:val="both"/>
        <w:rPr>
          <w:rFonts w:ascii="Times New Roman" w:hAnsi="Times New Roman" w:cs="Times New Roman"/>
          <w:b/>
          <w:bCs/>
          <w:sz w:val="28"/>
          <w:szCs w:val="28"/>
          <w:bdr w:val="none" w:sz="0" w:space="0" w:color="auto" w:frame="1"/>
          <w:shd w:val="clear" w:color="auto" w:fill="F8F8F8"/>
          <w:lang w:val="ru-RU"/>
        </w:rPr>
      </w:pPr>
      <w:r w:rsidRPr="00711DF2">
        <w:rPr>
          <w:rFonts w:ascii="Times New Roman" w:hAnsi="Times New Roman" w:cs="Times New Roman"/>
          <w:b/>
          <w:bCs/>
          <w:sz w:val="28"/>
          <w:szCs w:val="28"/>
          <w:bdr w:val="none" w:sz="0" w:space="0" w:color="auto" w:frame="1"/>
          <w:shd w:val="clear" w:color="auto" w:fill="F8F8F8"/>
          <w:lang w:val="ru-RU"/>
        </w:rPr>
        <w:t xml:space="preserve">2021 </w:t>
      </w:r>
      <w:proofErr w:type="spellStart"/>
      <w:r w:rsidRPr="00C13024">
        <w:rPr>
          <w:rFonts w:ascii="Times New Roman" w:hAnsi="Times New Roman" w:cs="Times New Roman"/>
          <w:b/>
          <w:bCs/>
          <w:sz w:val="28"/>
          <w:szCs w:val="28"/>
          <w:bdr w:val="none" w:sz="0" w:space="0" w:color="auto" w:frame="1"/>
          <w:shd w:val="clear" w:color="auto" w:fill="F8F8F8"/>
          <w:lang w:val="ru-RU"/>
        </w:rPr>
        <w:t>йил</w:t>
      </w:r>
      <w:proofErr w:type="spellEnd"/>
      <w:r w:rsidRPr="00711DF2">
        <w:rPr>
          <w:rFonts w:ascii="Times New Roman" w:hAnsi="Times New Roman" w:cs="Times New Roman"/>
          <w:b/>
          <w:bCs/>
          <w:sz w:val="28"/>
          <w:szCs w:val="28"/>
          <w:bdr w:val="none" w:sz="0" w:space="0" w:color="auto" w:frame="1"/>
          <w:shd w:val="clear" w:color="auto" w:fill="F8F8F8"/>
          <w:lang w:val="ru-RU"/>
        </w:rPr>
        <w:t xml:space="preserve"> «__» _______</w:t>
      </w:r>
      <w:r w:rsidR="00366D3F" w:rsidRPr="00711DF2">
        <w:rPr>
          <w:rFonts w:ascii="Times New Roman" w:hAnsi="Times New Roman" w:cs="Times New Roman"/>
          <w:b/>
          <w:bCs/>
          <w:sz w:val="28"/>
          <w:szCs w:val="28"/>
          <w:bdr w:val="none" w:sz="0" w:space="0" w:color="auto" w:frame="1"/>
          <w:shd w:val="clear" w:color="auto" w:fill="F8F8F8"/>
          <w:lang w:val="ru-RU"/>
        </w:rPr>
        <w:t>____</w:t>
      </w:r>
    </w:p>
    <w:p w:rsidR="0009714A" w:rsidRPr="008853BB" w:rsidRDefault="0009714A" w:rsidP="0009714A">
      <w:pPr>
        <w:spacing w:after="0" w:line="240" w:lineRule="auto"/>
        <w:ind w:left="10206"/>
        <w:jc w:val="center"/>
        <w:rPr>
          <w:rFonts w:ascii="Times New Roman" w:hAnsi="Times New Roman" w:cs="Times New Roman"/>
          <w:b/>
          <w:bCs/>
          <w:sz w:val="18"/>
          <w:szCs w:val="28"/>
          <w:bdr w:val="none" w:sz="0" w:space="0" w:color="auto" w:frame="1"/>
          <w:shd w:val="clear" w:color="auto" w:fill="F8F8F8"/>
          <w:lang w:val="ru-RU"/>
        </w:rPr>
      </w:pPr>
    </w:p>
    <w:p w:rsidR="00EF0FF2" w:rsidRPr="00C13024" w:rsidRDefault="00F96350" w:rsidP="00EF0FF2">
      <w:pPr>
        <w:spacing w:after="0" w:line="240" w:lineRule="auto"/>
        <w:jc w:val="center"/>
        <w:rPr>
          <w:rFonts w:ascii="Times New Roman" w:hAnsi="Times New Roman" w:cs="Times New Roman"/>
          <w:b/>
          <w:bCs/>
          <w:sz w:val="28"/>
          <w:szCs w:val="28"/>
        </w:rPr>
      </w:pPr>
      <w:r w:rsidRPr="00C13024">
        <w:rPr>
          <w:rFonts w:ascii="Times New Roman" w:hAnsi="Times New Roman" w:cs="Times New Roman"/>
          <w:b/>
          <w:bCs/>
          <w:sz w:val="28"/>
          <w:szCs w:val="28"/>
          <w:bdr w:val="none" w:sz="0" w:space="0" w:color="auto" w:frame="1"/>
          <w:shd w:val="clear" w:color="auto" w:fill="F8F8F8"/>
        </w:rPr>
        <w:t xml:space="preserve">Ўзбекистон Республикаси Коррупцияга қарши курашиш агентлиги ҳузуридаги Жамоатчилик кенгаши </w:t>
      </w:r>
      <w:r w:rsidRPr="00C13024">
        <w:rPr>
          <w:rFonts w:ascii="Times New Roman" w:hAnsi="Times New Roman" w:cs="Times New Roman"/>
          <w:b/>
          <w:bCs/>
          <w:sz w:val="28"/>
          <w:szCs w:val="28"/>
        </w:rPr>
        <w:t>томонидан 2021 йилда амалга ошириладиган</w:t>
      </w:r>
      <w:r w:rsidR="00EF0FF2" w:rsidRPr="00C13024">
        <w:rPr>
          <w:rFonts w:ascii="Times New Roman" w:hAnsi="Times New Roman" w:cs="Times New Roman"/>
          <w:b/>
          <w:bCs/>
          <w:sz w:val="28"/>
          <w:szCs w:val="24"/>
        </w:rPr>
        <w:t xml:space="preserve"> </w:t>
      </w:r>
    </w:p>
    <w:p w:rsidR="00F96350" w:rsidRPr="00C13024" w:rsidRDefault="00EF0FF2" w:rsidP="00F96350">
      <w:pPr>
        <w:spacing w:after="0" w:line="240" w:lineRule="auto"/>
        <w:jc w:val="center"/>
        <w:rPr>
          <w:rFonts w:ascii="Times New Roman" w:hAnsi="Times New Roman" w:cs="Times New Roman"/>
          <w:b/>
          <w:bCs/>
          <w:sz w:val="28"/>
          <w:szCs w:val="28"/>
        </w:rPr>
      </w:pPr>
      <w:r w:rsidRPr="00C13024">
        <w:rPr>
          <w:rFonts w:ascii="Times New Roman" w:hAnsi="Times New Roman" w:cs="Times New Roman"/>
          <w:b/>
          <w:bCs/>
          <w:sz w:val="28"/>
          <w:szCs w:val="24"/>
        </w:rPr>
        <w:t>ЧОРА-ТАДБИРЛАР</w:t>
      </w:r>
      <w:r w:rsidRPr="00C13024">
        <w:rPr>
          <w:rFonts w:ascii="Times New Roman" w:hAnsi="Times New Roman" w:cs="Times New Roman"/>
          <w:b/>
          <w:bCs/>
          <w:sz w:val="28"/>
          <w:szCs w:val="24"/>
          <w:lang w:val="ru-RU"/>
        </w:rPr>
        <w:t xml:space="preserve"> РЕЖАСИ</w:t>
      </w:r>
    </w:p>
    <w:tbl>
      <w:tblPr>
        <w:tblpPr w:leftFromText="180" w:rightFromText="180" w:vertAnchor="page" w:horzAnchor="margin" w:tblpY="4713"/>
        <w:tblW w:w="5000" w:type="pct"/>
        <w:shd w:val="clear" w:color="auto" w:fill="FFFFFF"/>
        <w:tblLayout w:type="fixed"/>
        <w:tblCellMar>
          <w:left w:w="0" w:type="dxa"/>
          <w:right w:w="0" w:type="dxa"/>
        </w:tblCellMar>
        <w:tblLook w:val="04A0" w:firstRow="1" w:lastRow="0" w:firstColumn="1" w:lastColumn="0" w:noHBand="0" w:noVBand="1"/>
      </w:tblPr>
      <w:tblGrid>
        <w:gridCol w:w="644"/>
        <w:gridCol w:w="7950"/>
        <w:gridCol w:w="1437"/>
        <w:gridCol w:w="5069"/>
      </w:tblGrid>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21B8A" w:rsidRPr="00C13024" w:rsidRDefault="00621B8A" w:rsidP="00EF0FF2">
            <w:pPr>
              <w:spacing w:after="0" w:line="240" w:lineRule="auto"/>
              <w:jc w:val="center"/>
              <w:rPr>
                <w:rFonts w:ascii="Times New Roman" w:eastAsiaTheme="minorEastAsia" w:hAnsi="Times New Roman" w:cs="Times New Roman"/>
                <w:sz w:val="24"/>
                <w:szCs w:val="24"/>
              </w:rPr>
            </w:pPr>
            <w:r w:rsidRPr="00C13024">
              <w:rPr>
                <w:rFonts w:ascii="Times New Roman" w:hAnsi="Times New Roman" w:cs="Times New Roman"/>
                <w:b/>
                <w:bCs/>
                <w:sz w:val="24"/>
                <w:szCs w:val="24"/>
              </w:rPr>
              <w:t>Т/р</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1B8A" w:rsidRPr="00C13024" w:rsidRDefault="00621B8A" w:rsidP="00EF0FF2">
            <w:pPr>
              <w:spacing w:after="0" w:line="240" w:lineRule="auto"/>
              <w:jc w:val="center"/>
              <w:rPr>
                <w:rFonts w:ascii="Times New Roman" w:eastAsiaTheme="minorEastAsia" w:hAnsi="Times New Roman" w:cs="Times New Roman"/>
                <w:sz w:val="24"/>
                <w:szCs w:val="24"/>
              </w:rPr>
            </w:pPr>
            <w:r w:rsidRPr="00C13024">
              <w:rPr>
                <w:rFonts w:ascii="Times New Roman" w:hAnsi="Times New Roman" w:cs="Times New Roman"/>
                <w:b/>
                <w:bCs/>
                <w:sz w:val="24"/>
                <w:szCs w:val="24"/>
              </w:rPr>
              <w:t xml:space="preserve">Амалга ошириладиган </w:t>
            </w:r>
            <w:r w:rsidRPr="00C13024">
              <w:rPr>
                <w:rFonts w:ascii="Times New Roman" w:hAnsi="Times New Roman" w:cs="Times New Roman"/>
                <w:b/>
                <w:bCs/>
                <w:sz w:val="24"/>
                <w:szCs w:val="24"/>
                <w:lang w:val="ru-RU"/>
              </w:rPr>
              <w:t>т</w:t>
            </w:r>
            <w:r w:rsidRPr="00C13024">
              <w:rPr>
                <w:rFonts w:ascii="Times New Roman" w:hAnsi="Times New Roman" w:cs="Times New Roman"/>
                <w:b/>
                <w:bCs/>
                <w:sz w:val="24"/>
                <w:szCs w:val="24"/>
              </w:rPr>
              <w:t>адбирлар</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1B8A" w:rsidRPr="00C13024" w:rsidRDefault="00621B8A" w:rsidP="00EF0FF2">
            <w:pPr>
              <w:spacing w:after="0" w:line="240" w:lineRule="auto"/>
              <w:jc w:val="center"/>
              <w:rPr>
                <w:rFonts w:ascii="Times New Roman" w:eastAsiaTheme="minorEastAsia" w:hAnsi="Times New Roman" w:cs="Times New Roman"/>
                <w:sz w:val="24"/>
                <w:szCs w:val="24"/>
              </w:rPr>
            </w:pPr>
            <w:r w:rsidRPr="00C13024">
              <w:rPr>
                <w:rFonts w:ascii="Times New Roman" w:hAnsi="Times New Roman" w:cs="Times New Roman"/>
                <w:b/>
                <w:bCs/>
                <w:sz w:val="24"/>
                <w:szCs w:val="24"/>
              </w:rPr>
              <w:t>Бажариш муддати</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21B8A" w:rsidRPr="00C13024" w:rsidRDefault="00621B8A" w:rsidP="00EF0FF2">
            <w:pPr>
              <w:spacing w:after="0" w:line="240" w:lineRule="auto"/>
              <w:jc w:val="center"/>
              <w:rPr>
                <w:rFonts w:ascii="Times New Roman" w:eastAsiaTheme="minorEastAsia" w:hAnsi="Times New Roman" w:cs="Times New Roman"/>
                <w:sz w:val="24"/>
                <w:szCs w:val="24"/>
              </w:rPr>
            </w:pPr>
            <w:r w:rsidRPr="00C13024">
              <w:rPr>
                <w:rFonts w:ascii="Times New Roman" w:hAnsi="Times New Roman" w:cs="Times New Roman"/>
                <w:b/>
                <w:bCs/>
                <w:sz w:val="24"/>
                <w:szCs w:val="24"/>
              </w:rPr>
              <w:t>Ижро учун масъуллар</w:t>
            </w:r>
          </w:p>
        </w:tc>
      </w:tr>
      <w:tr w:rsidR="00EF0FF2" w:rsidRPr="00C13024" w:rsidTr="0079668B">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F0FF2" w:rsidRPr="00C13024" w:rsidRDefault="00EF0FF2" w:rsidP="00EF0FF2">
            <w:pPr>
              <w:pStyle w:val="a3"/>
              <w:spacing w:before="0" w:beforeAutospacing="0" w:after="0" w:afterAutospacing="0"/>
              <w:jc w:val="center"/>
              <w:rPr>
                <w:b/>
                <w:bCs/>
              </w:rPr>
            </w:pPr>
            <w:r w:rsidRPr="00C13024">
              <w:rPr>
                <w:b/>
                <w:bCs/>
                <w:lang w:val="uz-Latn-UZ"/>
              </w:rPr>
              <w:t>I. </w:t>
            </w:r>
            <w:r w:rsidRPr="00C13024">
              <w:rPr>
                <w:b/>
                <w:bCs/>
              </w:rPr>
              <w:t>КОРРУПЦИЯГА ҚАРШИ КУРАШИШ СОҲАСИДА АҲОЛИНИНГ ҲУҚУҚИЙ ОНГИ ВА ҲУҚУҚИЙ МАДАНИЯТИНИ ЮКСАЛТИРИШ, ЖАМИЯТДА КОРРУПЦИЯГА НИСБАТАН МУРОСАСИЗ МУНОСАБАТНИ ШАКЛЛАНТИРИШ</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EF0FF2">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1.</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EF0FF2">
            <w:pPr>
              <w:pStyle w:val="a3"/>
              <w:shd w:val="clear" w:color="auto" w:fill="FFFFFF"/>
              <w:spacing w:before="0" w:beforeAutospacing="0" w:after="0" w:afterAutospacing="0"/>
              <w:jc w:val="both"/>
              <w:rPr>
                <w:bCs/>
              </w:rPr>
            </w:pPr>
            <w:r w:rsidRPr="00C13024">
              <w:t>Аҳолининг ҳуқуқий онги ва ҳуқуқий маданиятини юксалтириш, жамиятда коррупцияга нисбатан муросасиз муносабатни шакллантириш юзасидан тарғибот ва ташвиқот ишларини амалга ошириш.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EF0FF2">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4E7817" w:rsidRDefault="005F4110" w:rsidP="00366D3F">
            <w:pPr>
              <w:spacing w:after="0" w:line="240" w:lineRule="auto"/>
              <w:jc w:val="both"/>
              <w:rPr>
                <w:rFonts w:ascii="Times New Roman" w:hAnsi="Times New Roman" w:cs="Times New Roman"/>
                <w:bCs/>
                <w:sz w:val="24"/>
                <w:szCs w:val="24"/>
              </w:rPr>
            </w:pPr>
            <w:r w:rsidRPr="005F4110">
              <w:rPr>
                <w:rFonts w:ascii="Times New Roman" w:hAnsi="Times New Roman" w:cs="Times New Roman"/>
                <w:bCs/>
                <w:sz w:val="24"/>
                <w:szCs w:val="24"/>
              </w:rPr>
              <w:t xml:space="preserve">Х.Буриева, </w:t>
            </w:r>
            <w:r>
              <w:rPr>
                <w:rFonts w:ascii="Times New Roman" w:hAnsi="Times New Roman" w:cs="Times New Roman"/>
                <w:bCs/>
                <w:sz w:val="24"/>
                <w:szCs w:val="24"/>
              </w:rPr>
              <w:t xml:space="preserve">А.Рахмонов, </w:t>
            </w:r>
            <w:r w:rsidR="00CC2A09">
              <w:rPr>
                <w:rFonts w:ascii="Times New Roman" w:hAnsi="Times New Roman" w:cs="Times New Roman"/>
                <w:bCs/>
                <w:sz w:val="24"/>
                <w:szCs w:val="24"/>
              </w:rPr>
              <w:t>Н.Каримова,</w:t>
            </w:r>
            <w:r w:rsidR="00B8764A" w:rsidRPr="00B8764A">
              <w:rPr>
                <w:rFonts w:ascii="Times New Roman" w:hAnsi="Times New Roman" w:cs="Times New Roman"/>
                <w:bCs/>
                <w:sz w:val="24"/>
                <w:szCs w:val="24"/>
              </w:rPr>
              <w:t xml:space="preserve"> Б.</w:t>
            </w:r>
            <w:r w:rsidR="00B8764A" w:rsidRPr="004E7817">
              <w:rPr>
                <w:rFonts w:ascii="Times New Roman" w:hAnsi="Times New Roman" w:cs="Times New Roman"/>
                <w:bCs/>
                <w:sz w:val="24"/>
                <w:szCs w:val="24"/>
              </w:rPr>
              <w:t>Мукадамов</w:t>
            </w:r>
            <w:r w:rsidR="004E7817">
              <w:rPr>
                <w:rFonts w:ascii="Times New Roman" w:hAnsi="Times New Roman" w:cs="Times New Roman"/>
                <w:bCs/>
                <w:sz w:val="24"/>
                <w:szCs w:val="24"/>
                <w:lang w:val="ru-RU"/>
              </w:rPr>
              <w:t xml:space="preserve">, </w:t>
            </w:r>
            <w:proofErr w:type="spellStart"/>
            <w:r w:rsidR="004E7817">
              <w:rPr>
                <w:rFonts w:ascii="Times New Roman" w:hAnsi="Times New Roman" w:cs="Times New Roman"/>
                <w:bCs/>
                <w:sz w:val="24"/>
                <w:szCs w:val="24"/>
                <w:lang w:val="ru-RU"/>
              </w:rPr>
              <w:t>М.Қуронов</w:t>
            </w:r>
            <w:proofErr w:type="spellEnd"/>
          </w:p>
        </w:tc>
      </w:tr>
      <w:tr w:rsidR="00621B8A" w:rsidRPr="00C13024" w:rsidTr="007A7F6A">
        <w:trPr>
          <w:trHeight w:val="690"/>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4C6196" w:rsidP="00DB7960">
            <w:pPr>
              <w:spacing w:after="0" w:line="240" w:lineRule="auto"/>
              <w:jc w:val="center"/>
              <w:rPr>
                <w:rFonts w:ascii="Times New Roman" w:hAnsi="Times New Roman" w:cs="Times New Roman"/>
                <w:b/>
                <w:bCs/>
                <w:sz w:val="24"/>
                <w:szCs w:val="24"/>
              </w:rPr>
            </w:pPr>
            <w:r>
              <w:rPr>
                <w:rFonts w:ascii="Times New Roman" w:hAnsi="Times New Roman" w:cs="Times New Roman"/>
                <w:bCs/>
                <w:sz w:val="24"/>
                <w:szCs w:val="24"/>
              </w:rPr>
              <w:t>2</w:t>
            </w:r>
            <w:r w:rsidR="00621B8A"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pStyle w:val="a3"/>
              <w:shd w:val="clear" w:color="auto" w:fill="FFFFFF"/>
              <w:spacing w:before="0" w:beforeAutospacing="0" w:after="0" w:afterAutospacing="0"/>
              <w:jc w:val="both"/>
            </w:pPr>
            <w:r w:rsidRPr="00C13024">
              <w:t>Давлат органлари ва бошқа ташкилотлар ходимларининг ҳуқуқий саводхонлигини оширишда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EA3540" w:rsidRDefault="00EA3540" w:rsidP="00366D3F">
            <w:pPr>
              <w:spacing w:after="0" w:line="240" w:lineRule="auto"/>
              <w:jc w:val="both"/>
              <w:rPr>
                <w:rFonts w:ascii="Times New Roman" w:hAnsi="Times New Roman" w:cs="Times New Roman"/>
                <w:bCs/>
                <w:sz w:val="24"/>
                <w:szCs w:val="24"/>
              </w:rPr>
            </w:pPr>
            <w:r w:rsidRPr="00EA3540">
              <w:rPr>
                <w:rFonts w:ascii="Times New Roman" w:hAnsi="Times New Roman" w:cs="Times New Roman"/>
                <w:bCs/>
                <w:sz w:val="24"/>
                <w:szCs w:val="24"/>
              </w:rPr>
              <w:t>Н.Алимов,</w:t>
            </w:r>
            <w:r w:rsidR="00FE6EED">
              <w:rPr>
                <w:rFonts w:ascii="Times New Roman" w:hAnsi="Times New Roman" w:cs="Times New Roman"/>
                <w:bCs/>
                <w:sz w:val="24"/>
                <w:szCs w:val="24"/>
              </w:rPr>
              <w:t xml:space="preserve"> З.Солижонов, Ғ.Пулатов, </w:t>
            </w:r>
            <w:r w:rsidR="00B8764A" w:rsidRPr="00B8764A">
              <w:rPr>
                <w:rFonts w:ascii="Times New Roman" w:hAnsi="Times New Roman" w:cs="Times New Roman"/>
                <w:bCs/>
                <w:sz w:val="24"/>
                <w:szCs w:val="24"/>
              </w:rPr>
              <w:t xml:space="preserve"> Б.</w:t>
            </w:r>
            <w:r w:rsidR="00B8764A" w:rsidRPr="00B15E2D">
              <w:rPr>
                <w:rFonts w:ascii="Times New Roman" w:hAnsi="Times New Roman" w:cs="Times New Roman"/>
                <w:bCs/>
                <w:sz w:val="24"/>
                <w:szCs w:val="24"/>
              </w:rPr>
              <w:t>Мукадамов</w:t>
            </w:r>
            <w:r w:rsidR="00B15E2D" w:rsidRPr="00B15E2D">
              <w:rPr>
                <w:rFonts w:ascii="Times New Roman" w:hAnsi="Times New Roman" w:cs="Times New Roman"/>
                <w:bCs/>
                <w:sz w:val="24"/>
                <w:szCs w:val="24"/>
              </w:rPr>
              <w:t xml:space="preserve">, </w:t>
            </w:r>
            <w:r w:rsidR="00B15E2D">
              <w:rPr>
                <w:rFonts w:ascii="Times New Roman" w:hAnsi="Times New Roman" w:cs="Times New Roman"/>
                <w:bCs/>
                <w:sz w:val="24"/>
                <w:szCs w:val="24"/>
              </w:rPr>
              <w:t xml:space="preserve"> Қ.</w:t>
            </w:r>
            <w:r w:rsidR="00AB586F">
              <w:rPr>
                <w:rFonts w:ascii="Times New Roman" w:hAnsi="Times New Roman" w:cs="Times New Roman"/>
                <w:bCs/>
                <w:sz w:val="24"/>
                <w:szCs w:val="24"/>
              </w:rPr>
              <w:t>Р.</w:t>
            </w:r>
            <w:r w:rsidR="00B15E2D">
              <w:rPr>
                <w:rFonts w:ascii="Times New Roman" w:hAnsi="Times New Roman" w:cs="Times New Roman"/>
                <w:bCs/>
                <w:sz w:val="24"/>
                <w:szCs w:val="24"/>
              </w:rPr>
              <w:t>Абдурасулова</w:t>
            </w:r>
          </w:p>
        </w:tc>
      </w:tr>
      <w:tr w:rsidR="00621B8A" w:rsidRPr="00C13024" w:rsidTr="007A7F6A">
        <w:trPr>
          <w:trHeight w:val="969"/>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4C6196" w:rsidP="00DB7960">
            <w:pPr>
              <w:spacing w:after="0" w:line="240" w:lineRule="auto"/>
              <w:jc w:val="center"/>
              <w:rPr>
                <w:rFonts w:ascii="Times New Roman" w:hAnsi="Times New Roman" w:cs="Times New Roman"/>
                <w:b/>
                <w:bCs/>
                <w:sz w:val="24"/>
                <w:szCs w:val="24"/>
              </w:rPr>
            </w:pPr>
            <w:r>
              <w:rPr>
                <w:rFonts w:ascii="Times New Roman" w:hAnsi="Times New Roman" w:cs="Times New Roman"/>
                <w:bCs/>
                <w:sz w:val="24"/>
                <w:szCs w:val="24"/>
              </w:rPr>
              <w:t>3</w:t>
            </w:r>
            <w:r w:rsidR="00621B8A"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pStyle w:val="a3"/>
              <w:shd w:val="clear" w:color="auto" w:fill="FFFFFF"/>
              <w:spacing w:before="0" w:beforeAutospacing="0" w:after="0" w:afterAutospacing="0"/>
              <w:jc w:val="both"/>
            </w:pPr>
            <w:r w:rsidRPr="00C13024">
              <w:rPr>
                <w:bCs/>
                <w:bdr w:val="none" w:sz="0" w:space="0" w:color="auto" w:frame="1"/>
                <w:shd w:val="clear" w:color="auto" w:fill="F8F8F8"/>
              </w:rPr>
              <w:t>Таълим муассасаларида коррупцияга қарши курашиш соҳасида ҳуқуқий таълим ва тарбияга доир чора-тадбирларни амалга оширишда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711DF2" w:rsidRDefault="00B15E2D" w:rsidP="00366D3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Қ.</w:t>
            </w:r>
            <w:r w:rsidR="00AB586F">
              <w:rPr>
                <w:rFonts w:ascii="Times New Roman" w:hAnsi="Times New Roman" w:cs="Times New Roman"/>
                <w:bCs/>
                <w:sz w:val="24"/>
                <w:szCs w:val="24"/>
              </w:rPr>
              <w:t>Р.</w:t>
            </w:r>
            <w:r>
              <w:rPr>
                <w:rFonts w:ascii="Times New Roman" w:hAnsi="Times New Roman" w:cs="Times New Roman"/>
                <w:bCs/>
                <w:sz w:val="24"/>
                <w:szCs w:val="24"/>
              </w:rPr>
              <w:t>Абдурасулова</w:t>
            </w:r>
            <w:r w:rsidRPr="00B15E2D">
              <w:rPr>
                <w:rFonts w:ascii="Times New Roman" w:hAnsi="Times New Roman" w:cs="Times New Roman"/>
                <w:bCs/>
                <w:sz w:val="24"/>
                <w:szCs w:val="24"/>
              </w:rPr>
              <w:t>,</w:t>
            </w:r>
            <w:r w:rsidRPr="005F4110">
              <w:rPr>
                <w:rFonts w:ascii="Times New Roman" w:hAnsi="Times New Roman" w:cs="Times New Roman"/>
                <w:bCs/>
                <w:sz w:val="24"/>
                <w:szCs w:val="24"/>
              </w:rPr>
              <w:t xml:space="preserve"> </w:t>
            </w:r>
            <w:r w:rsidR="005F4110" w:rsidRPr="005F4110">
              <w:rPr>
                <w:rFonts w:ascii="Times New Roman" w:hAnsi="Times New Roman" w:cs="Times New Roman"/>
                <w:bCs/>
                <w:sz w:val="24"/>
                <w:szCs w:val="24"/>
              </w:rPr>
              <w:t>А.</w:t>
            </w:r>
            <w:r w:rsidR="005F4110">
              <w:rPr>
                <w:rFonts w:ascii="Times New Roman" w:hAnsi="Times New Roman" w:cs="Times New Roman"/>
                <w:bCs/>
                <w:sz w:val="24"/>
                <w:szCs w:val="24"/>
              </w:rPr>
              <w:t>Иминохунов, А.Юсупов</w:t>
            </w:r>
            <w:r w:rsidR="00B52500">
              <w:rPr>
                <w:rFonts w:ascii="Times New Roman" w:hAnsi="Times New Roman" w:cs="Times New Roman"/>
                <w:bCs/>
                <w:sz w:val="24"/>
                <w:szCs w:val="24"/>
              </w:rPr>
              <w:t xml:space="preserve">, Б.Ортиқов, </w:t>
            </w:r>
            <w:r w:rsidR="00CC2A09">
              <w:rPr>
                <w:rFonts w:ascii="Times New Roman" w:hAnsi="Times New Roman" w:cs="Times New Roman"/>
                <w:bCs/>
                <w:sz w:val="24"/>
                <w:szCs w:val="24"/>
              </w:rPr>
              <w:t>Н.Каримова,</w:t>
            </w:r>
            <w:r w:rsidR="004E7817" w:rsidRPr="004E7817">
              <w:rPr>
                <w:rFonts w:ascii="Times New Roman" w:hAnsi="Times New Roman" w:cs="Times New Roman"/>
                <w:bCs/>
                <w:sz w:val="24"/>
                <w:szCs w:val="24"/>
              </w:rPr>
              <w:t xml:space="preserve"> М.Қуронов</w:t>
            </w:r>
            <w:r w:rsidR="00711DF2" w:rsidRPr="00711DF2">
              <w:rPr>
                <w:rFonts w:ascii="Times New Roman" w:hAnsi="Times New Roman" w:cs="Times New Roman"/>
                <w:bCs/>
                <w:sz w:val="24"/>
                <w:szCs w:val="24"/>
              </w:rPr>
              <w:t xml:space="preserve">, </w:t>
            </w:r>
            <w:r w:rsidR="00711DF2">
              <w:rPr>
                <w:rFonts w:ascii="Times New Roman" w:hAnsi="Times New Roman" w:cs="Times New Roman"/>
                <w:bCs/>
                <w:sz w:val="24"/>
                <w:szCs w:val="24"/>
              </w:rPr>
              <w:t xml:space="preserve"> А.Рахмонов</w:t>
            </w:r>
          </w:p>
        </w:tc>
      </w:tr>
      <w:tr w:rsidR="00621B8A" w:rsidRPr="00C13024" w:rsidTr="007A7F6A">
        <w:trPr>
          <w:trHeight w:val="828"/>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4C6196" w:rsidP="00DB7960">
            <w:pPr>
              <w:spacing w:after="0" w:line="240" w:lineRule="auto"/>
              <w:jc w:val="center"/>
              <w:rPr>
                <w:rFonts w:ascii="Times New Roman" w:hAnsi="Times New Roman" w:cs="Times New Roman"/>
                <w:b/>
                <w:bCs/>
                <w:sz w:val="24"/>
                <w:szCs w:val="24"/>
              </w:rPr>
            </w:pPr>
            <w:r>
              <w:rPr>
                <w:rFonts w:ascii="Times New Roman" w:hAnsi="Times New Roman" w:cs="Times New Roman"/>
                <w:bCs/>
                <w:sz w:val="24"/>
                <w:szCs w:val="24"/>
              </w:rPr>
              <w:t>4</w:t>
            </w:r>
            <w:r w:rsidR="00621B8A"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pStyle w:val="a3"/>
              <w:shd w:val="clear" w:color="auto" w:fill="FFFFFF"/>
              <w:spacing w:before="0" w:beforeAutospacing="0" w:after="0" w:afterAutospacing="0"/>
              <w:jc w:val="both"/>
            </w:pPr>
            <w:r w:rsidRPr="00C13024">
              <w:t xml:space="preserve">Республика газета ва журналларида </w:t>
            </w:r>
            <w:r w:rsidRPr="00C13024">
              <w:rPr>
                <w:snapToGrid w:val="0"/>
              </w:rPr>
              <w:t>коррупция ва унинг олдини олишга қаратилган мақолалар чоп этилишини ташкил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3131E2" w:rsidRDefault="00711DF2" w:rsidP="00366D3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А.С.</w:t>
            </w:r>
            <w:r w:rsidRPr="00C13024">
              <w:rPr>
                <w:rFonts w:ascii="Times New Roman" w:hAnsi="Times New Roman" w:cs="Times New Roman"/>
                <w:bCs/>
                <w:sz w:val="24"/>
                <w:szCs w:val="24"/>
              </w:rPr>
              <w:t>Турсунов</w:t>
            </w:r>
            <w:r w:rsidRPr="00711DF2">
              <w:rPr>
                <w:rFonts w:ascii="Times New Roman" w:hAnsi="Times New Roman" w:cs="Times New Roman"/>
                <w:bCs/>
                <w:sz w:val="24"/>
                <w:szCs w:val="24"/>
              </w:rPr>
              <w:t>,</w:t>
            </w:r>
            <w:r>
              <w:rPr>
                <w:rFonts w:ascii="Times New Roman" w:hAnsi="Times New Roman" w:cs="Times New Roman"/>
                <w:bCs/>
                <w:sz w:val="24"/>
                <w:szCs w:val="24"/>
              </w:rPr>
              <w:t xml:space="preserve"> А.</w:t>
            </w:r>
            <w:r w:rsidRPr="00711DF2">
              <w:rPr>
                <w:rFonts w:ascii="Times New Roman" w:hAnsi="Times New Roman" w:cs="Times New Roman"/>
                <w:bCs/>
                <w:sz w:val="24"/>
                <w:szCs w:val="24"/>
              </w:rPr>
              <w:t> </w:t>
            </w:r>
            <w:r>
              <w:rPr>
                <w:rFonts w:ascii="Times New Roman" w:hAnsi="Times New Roman" w:cs="Times New Roman"/>
                <w:bCs/>
                <w:sz w:val="24"/>
                <w:szCs w:val="24"/>
              </w:rPr>
              <w:t>Рахмонов</w:t>
            </w:r>
            <w:r w:rsidRPr="00711DF2">
              <w:rPr>
                <w:rFonts w:ascii="Times New Roman" w:hAnsi="Times New Roman" w:cs="Times New Roman"/>
                <w:bCs/>
                <w:sz w:val="24"/>
                <w:szCs w:val="24"/>
              </w:rPr>
              <w:t xml:space="preserve">, </w:t>
            </w:r>
            <w:r w:rsidR="003131E2" w:rsidRPr="003131E2">
              <w:rPr>
                <w:rFonts w:ascii="Times New Roman" w:hAnsi="Times New Roman" w:cs="Times New Roman"/>
                <w:bCs/>
                <w:sz w:val="24"/>
                <w:szCs w:val="24"/>
              </w:rPr>
              <w:t>А.Таджибаева</w:t>
            </w:r>
            <w:r w:rsidR="003131E2">
              <w:rPr>
                <w:rFonts w:ascii="Times New Roman" w:hAnsi="Times New Roman" w:cs="Times New Roman"/>
                <w:bCs/>
                <w:sz w:val="24"/>
                <w:szCs w:val="24"/>
              </w:rPr>
              <w:t xml:space="preserve">, </w:t>
            </w:r>
            <w:r w:rsidR="00A74CD4">
              <w:rPr>
                <w:rFonts w:ascii="Times New Roman" w:hAnsi="Times New Roman" w:cs="Times New Roman"/>
                <w:bCs/>
                <w:sz w:val="24"/>
                <w:szCs w:val="24"/>
              </w:rPr>
              <w:t>Қ.Абдурасулова</w:t>
            </w:r>
            <w:r w:rsidR="003C1437">
              <w:rPr>
                <w:rFonts w:ascii="Times New Roman" w:hAnsi="Times New Roman" w:cs="Times New Roman"/>
                <w:bCs/>
                <w:sz w:val="24"/>
                <w:szCs w:val="24"/>
              </w:rPr>
              <w:t>, М.Ахмедшаева</w:t>
            </w:r>
            <w:r w:rsidR="0079668B">
              <w:rPr>
                <w:rFonts w:ascii="Times New Roman" w:hAnsi="Times New Roman" w:cs="Times New Roman"/>
                <w:bCs/>
                <w:sz w:val="24"/>
                <w:szCs w:val="24"/>
              </w:rPr>
              <w:t>,</w:t>
            </w:r>
            <w:r w:rsidR="0079668B" w:rsidRPr="0079668B">
              <w:rPr>
                <w:rFonts w:ascii="Times New Roman" w:hAnsi="Times New Roman" w:cs="Times New Roman"/>
                <w:bCs/>
                <w:sz w:val="24"/>
                <w:szCs w:val="24"/>
              </w:rPr>
              <w:t xml:space="preserve"> </w:t>
            </w:r>
            <w:r w:rsidR="00DE3BA3">
              <w:rPr>
                <w:rFonts w:ascii="Times New Roman" w:hAnsi="Times New Roman" w:cs="Times New Roman"/>
                <w:bCs/>
                <w:sz w:val="24"/>
                <w:szCs w:val="24"/>
              </w:rPr>
              <w:t>А.Содиқова</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4C6196" w:rsidP="00DB796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5</w:t>
            </w:r>
            <w:r w:rsidR="00621B8A"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621B8A">
            <w:pPr>
              <w:pStyle w:val="a3"/>
              <w:shd w:val="clear" w:color="auto" w:fill="FFFFFF"/>
              <w:spacing w:before="0" w:beforeAutospacing="0" w:after="0" w:afterAutospacing="0"/>
              <w:jc w:val="both"/>
            </w:pPr>
            <w:r w:rsidRPr="00C13024">
              <w:t>Республика теле- ва радио каналларида коррупцияга қарши курашиш йўналишида машғулотлар ташкил этиш, роликлар тайёрлаш</w:t>
            </w:r>
            <w:r>
              <w:t xml:space="preserve">, </w:t>
            </w:r>
            <w:r w:rsidRPr="00C13024">
              <w:t>коррупциянинг олдини олиш масалалари бўйича билимларни кенгайтириш ва тарқатиш юзасидан монографиялар, дарсликлар, рисолалар ҳамда буклетлар яратиш.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79668B" w:rsidRDefault="00A74CD4" w:rsidP="00366D3F">
            <w:pPr>
              <w:spacing w:after="0" w:line="240" w:lineRule="auto"/>
              <w:jc w:val="both"/>
              <w:rPr>
                <w:rFonts w:ascii="Times New Roman" w:hAnsi="Times New Roman" w:cs="Times New Roman"/>
                <w:b/>
                <w:bCs/>
                <w:sz w:val="24"/>
                <w:szCs w:val="24"/>
              </w:rPr>
            </w:pPr>
            <w:r w:rsidRPr="003131E2">
              <w:rPr>
                <w:rFonts w:ascii="Times New Roman" w:hAnsi="Times New Roman" w:cs="Times New Roman"/>
                <w:bCs/>
                <w:sz w:val="24"/>
                <w:szCs w:val="24"/>
              </w:rPr>
              <w:t>А.Таджибаева</w:t>
            </w:r>
            <w:r>
              <w:rPr>
                <w:rFonts w:ascii="Times New Roman" w:hAnsi="Times New Roman" w:cs="Times New Roman"/>
                <w:bCs/>
                <w:sz w:val="24"/>
                <w:szCs w:val="24"/>
              </w:rPr>
              <w:t>, Қ.</w:t>
            </w:r>
            <w:r w:rsidR="00AB586F">
              <w:rPr>
                <w:rFonts w:ascii="Times New Roman" w:hAnsi="Times New Roman" w:cs="Times New Roman"/>
                <w:bCs/>
                <w:sz w:val="24"/>
                <w:szCs w:val="24"/>
              </w:rPr>
              <w:t>Р.</w:t>
            </w:r>
            <w:r>
              <w:rPr>
                <w:rFonts w:ascii="Times New Roman" w:hAnsi="Times New Roman" w:cs="Times New Roman"/>
                <w:bCs/>
                <w:sz w:val="24"/>
                <w:szCs w:val="24"/>
              </w:rPr>
              <w:t>Абдурасулова</w:t>
            </w:r>
            <w:r w:rsidR="004E7817">
              <w:rPr>
                <w:rFonts w:ascii="Times New Roman" w:hAnsi="Times New Roman" w:cs="Times New Roman"/>
                <w:bCs/>
                <w:sz w:val="24"/>
                <w:szCs w:val="24"/>
              </w:rPr>
              <w:t xml:space="preserve">, </w:t>
            </w:r>
            <w:r w:rsidR="004E7817" w:rsidRPr="004E7817">
              <w:rPr>
                <w:rFonts w:ascii="Times New Roman" w:hAnsi="Times New Roman" w:cs="Times New Roman"/>
                <w:bCs/>
                <w:sz w:val="24"/>
                <w:szCs w:val="24"/>
              </w:rPr>
              <w:t xml:space="preserve"> М.Қуронов</w:t>
            </w:r>
            <w:r w:rsidR="00B15E2D" w:rsidRPr="00B15E2D">
              <w:rPr>
                <w:rFonts w:ascii="Times New Roman" w:hAnsi="Times New Roman" w:cs="Times New Roman"/>
                <w:bCs/>
                <w:sz w:val="24"/>
                <w:szCs w:val="24"/>
              </w:rPr>
              <w:t xml:space="preserve">, </w:t>
            </w:r>
            <w:r w:rsidR="00B15E2D">
              <w:rPr>
                <w:rFonts w:ascii="Times New Roman" w:hAnsi="Times New Roman" w:cs="Times New Roman"/>
                <w:bCs/>
                <w:sz w:val="24"/>
                <w:szCs w:val="24"/>
              </w:rPr>
              <w:t>А.Рахмонов</w:t>
            </w:r>
            <w:r w:rsidR="0079668B" w:rsidRPr="0079668B">
              <w:rPr>
                <w:rFonts w:ascii="Times New Roman" w:hAnsi="Times New Roman" w:cs="Times New Roman"/>
                <w:bCs/>
                <w:sz w:val="24"/>
                <w:szCs w:val="24"/>
              </w:rPr>
              <w:t xml:space="preserve">, </w:t>
            </w:r>
            <w:r w:rsidR="0079668B" w:rsidRPr="00EA3540">
              <w:rPr>
                <w:rFonts w:ascii="Times New Roman" w:hAnsi="Times New Roman" w:cs="Times New Roman"/>
                <w:bCs/>
                <w:sz w:val="24"/>
                <w:szCs w:val="24"/>
              </w:rPr>
              <w:t xml:space="preserve"> Н.Алимов</w:t>
            </w:r>
          </w:p>
        </w:tc>
      </w:tr>
      <w:tr w:rsidR="0079668B" w:rsidRPr="00C13024" w:rsidTr="00663675">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853BB" w:rsidRPr="008853BB" w:rsidRDefault="008853BB" w:rsidP="008853BB">
            <w:pPr>
              <w:spacing w:after="0" w:line="240" w:lineRule="auto"/>
              <w:jc w:val="center"/>
              <w:rPr>
                <w:rFonts w:ascii="Times New Roman" w:hAnsi="Times New Roman" w:cs="Times New Roman"/>
                <w:b/>
                <w:bCs/>
                <w:i/>
                <w:sz w:val="12"/>
                <w:szCs w:val="24"/>
              </w:rPr>
            </w:pPr>
          </w:p>
          <w:p w:rsidR="0079668B" w:rsidRDefault="008853BB" w:rsidP="008853BB">
            <w:pPr>
              <w:spacing w:after="0" w:line="240" w:lineRule="auto"/>
              <w:rPr>
                <w:rFonts w:ascii="Times New Roman" w:hAnsi="Times New Roman" w:cs="Times New Roman"/>
                <w:b/>
                <w:bCs/>
                <w:i/>
                <w:sz w:val="24"/>
                <w:szCs w:val="24"/>
              </w:rPr>
            </w:pPr>
            <w:r>
              <w:rPr>
                <w:rFonts w:ascii="Times New Roman" w:hAnsi="Times New Roman" w:cs="Times New Roman"/>
                <w:b/>
                <w:bCs/>
                <w:i/>
                <w:sz w:val="24"/>
                <w:szCs w:val="24"/>
              </w:rPr>
              <w:t xml:space="preserve">          </w:t>
            </w:r>
            <w:r w:rsidR="00C8519E" w:rsidRPr="00C8519E">
              <w:rPr>
                <w:rFonts w:ascii="Times New Roman" w:hAnsi="Times New Roman" w:cs="Times New Roman"/>
                <w:b/>
                <w:bCs/>
                <w:i/>
                <w:sz w:val="24"/>
                <w:szCs w:val="24"/>
              </w:rPr>
              <w:t>Изоҳ: Ушбу Биринчи йўналиш бўйича мувофиқлаштирувчи масъуллар  З.Солижонов,  М.Қуронов,  А.Рахмонов</w:t>
            </w:r>
          </w:p>
          <w:p w:rsidR="008853BB" w:rsidRPr="008853BB" w:rsidRDefault="008853BB" w:rsidP="008853BB">
            <w:pPr>
              <w:spacing w:after="0" w:line="240" w:lineRule="auto"/>
              <w:rPr>
                <w:rFonts w:ascii="Times New Roman" w:hAnsi="Times New Roman" w:cs="Times New Roman"/>
                <w:b/>
                <w:bCs/>
                <w:i/>
                <w:sz w:val="12"/>
                <w:szCs w:val="24"/>
              </w:rPr>
            </w:pPr>
          </w:p>
        </w:tc>
      </w:tr>
      <w:tr w:rsidR="00DB7960" w:rsidRPr="00C13024" w:rsidTr="0079668B">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B7960" w:rsidRPr="00C13024" w:rsidRDefault="00DB7960"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
                <w:bCs/>
                <w:sz w:val="24"/>
                <w:szCs w:val="24"/>
                <w:lang w:val="uz-Latn-UZ"/>
              </w:rPr>
              <w:lastRenderedPageBreak/>
              <w:t>II. </w:t>
            </w:r>
            <w:r w:rsidRPr="00C13024">
              <w:rPr>
                <w:rFonts w:ascii="Times New Roman" w:hAnsi="Times New Roman" w:cs="Times New Roman"/>
                <w:b/>
                <w:bCs/>
                <w:sz w:val="24"/>
                <w:szCs w:val="24"/>
              </w:rPr>
              <w:t>КОРРУПЦИЯГА ҚАРШИ КУРАШИШ СОҲАСИДА ҚОНУН ҲУЖЖАТЛАРИНИ ЯНАДА ТАКОМИЛЛАШТИРИШ ЮЗАСИДАН ТАКЛИФ ВА ТАВСИЯЛАР ТАЙЁРЛАШ</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DB7960">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6</w:t>
            </w:r>
            <w:r w:rsidR="00621B8A"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2D23B7">
            <w:pPr>
              <w:spacing w:after="0" w:line="240" w:lineRule="auto"/>
              <w:jc w:val="both"/>
              <w:rPr>
                <w:rFonts w:ascii="Times New Roman" w:hAnsi="Times New Roman" w:cs="Times New Roman"/>
                <w:b/>
                <w:bCs/>
                <w:sz w:val="24"/>
                <w:szCs w:val="24"/>
              </w:rPr>
            </w:pPr>
            <w:r w:rsidRPr="00C13024">
              <w:rPr>
                <w:rFonts w:ascii="Times New Roman" w:hAnsi="Times New Roman"/>
                <w:sz w:val="24"/>
                <w:szCs w:val="24"/>
              </w:rPr>
              <w:t xml:space="preserve">Норматив-ҳуқуқий ҳужжатлар ва уларнинг лойиҳаларининг коррупцияга қарши экспертизасини ўтказиш </w:t>
            </w:r>
            <w:r w:rsidR="002D23B7">
              <w:rPr>
                <w:rFonts w:ascii="Times New Roman" w:hAnsi="Times New Roman"/>
                <w:sz w:val="24"/>
                <w:szCs w:val="24"/>
              </w:rPr>
              <w:t>жараёнида иштирок этиш ва</w:t>
            </w:r>
            <w:r w:rsidRPr="00C13024">
              <w:rPr>
                <w:rFonts w:ascii="Times New Roman" w:hAnsi="Times New Roman"/>
                <w:sz w:val="24"/>
                <w:szCs w:val="24"/>
              </w:rPr>
              <w:t xml:space="preserve"> жамоатчилик муҳокамаларини ташкил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B15E2D" w:rsidRDefault="00EA3540" w:rsidP="00366D3F">
            <w:pPr>
              <w:spacing w:after="0" w:line="240" w:lineRule="auto"/>
              <w:jc w:val="both"/>
              <w:rPr>
                <w:rFonts w:ascii="Times New Roman" w:hAnsi="Times New Roman" w:cs="Times New Roman"/>
                <w:b/>
                <w:bCs/>
                <w:sz w:val="24"/>
                <w:szCs w:val="24"/>
              </w:rPr>
            </w:pPr>
            <w:r w:rsidRPr="00EA3540">
              <w:rPr>
                <w:rFonts w:ascii="Times New Roman" w:hAnsi="Times New Roman" w:cs="Times New Roman"/>
                <w:bCs/>
                <w:sz w:val="24"/>
                <w:szCs w:val="24"/>
              </w:rPr>
              <w:t>Н.Алимов,</w:t>
            </w:r>
            <w:r w:rsidR="005F4110" w:rsidRPr="005F4110">
              <w:rPr>
                <w:rFonts w:ascii="Times New Roman" w:hAnsi="Times New Roman" w:cs="Times New Roman"/>
                <w:bCs/>
                <w:sz w:val="24"/>
                <w:szCs w:val="24"/>
              </w:rPr>
              <w:t xml:space="preserve"> А.</w:t>
            </w:r>
            <w:r w:rsidR="005F4110">
              <w:rPr>
                <w:rFonts w:ascii="Times New Roman" w:hAnsi="Times New Roman" w:cs="Times New Roman"/>
                <w:bCs/>
                <w:sz w:val="24"/>
                <w:szCs w:val="24"/>
              </w:rPr>
              <w:t>Иминохунов,</w:t>
            </w:r>
            <w:r w:rsidR="00CC2A09">
              <w:rPr>
                <w:rFonts w:ascii="Times New Roman" w:hAnsi="Times New Roman" w:cs="Times New Roman"/>
                <w:bCs/>
                <w:sz w:val="24"/>
                <w:szCs w:val="24"/>
              </w:rPr>
              <w:t xml:space="preserve"> М.Каршиев, </w:t>
            </w:r>
            <w:r w:rsidR="00C76566">
              <w:rPr>
                <w:rFonts w:ascii="Times New Roman" w:hAnsi="Times New Roman" w:cs="Times New Roman"/>
                <w:bCs/>
                <w:sz w:val="24"/>
                <w:szCs w:val="24"/>
              </w:rPr>
              <w:t>Ж.Эргашев, А.Талипов</w:t>
            </w:r>
            <w:r w:rsidR="00F9322B">
              <w:rPr>
                <w:rFonts w:ascii="Times New Roman" w:hAnsi="Times New Roman" w:cs="Times New Roman"/>
                <w:bCs/>
                <w:sz w:val="24"/>
                <w:szCs w:val="24"/>
              </w:rPr>
              <w:t>, Ш.Жолдасова</w:t>
            </w:r>
            <w:r w:rsidR="00B8764A" w:rsidRPr="00B8764A">
              <w:rPr>
                <w:rFonts w:ascii="Times New Roman" w:hAnsi="Times New Roman" w:cs="Times New Roman"/>
                <w:bCs/>
                <w:sz w:val="24"/>
                <w:szCs w:val="24"/>
              </w:rPr>
              <w:t>, Б.Мукадамов</w:t>
            </w:r>
            <w:r w:rsidR="00B15E2D" w:rsidRPr="00B15E2D">
              <w:rPr>
                <w:rFonts w:ascii="Times New Roman" w:hAnsi="Times New Roman" w:cs="Times New Roman"/>
                <w:bCs/>
                <w:sz w:val="24"/>
                <w:szCs w:val="24"/>
              </w:rPr>
              <w:t xml:space="preserve">, </w:t>
            </w:r>
            <w:r w:rsidR="00B15E2D">
              <w:rPr>
                <w:rFonts w:ascii="Times New Roman" w:hAnsi="Times New Roman" w:cs="Times New Roman"/>
                <w:bCs/>
                <w:sz w:val="24"/>
                <w:szCs w:val="24"/>
              </w:rPr>
              <w:t>А.Рахмонов</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C13024">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7</w:t>
            </w:r>
            <w:r w:rsidR="00621B8A"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К</w:t>
            </w:r>
            <w:r w:rsidRPr="00C13024">
              <w:rPr>
                <w:rFonts w:ascii="Times New Roman" w:hAnsi="Times New Roman" w:cs="Times New Roman"/>
                <w:bCs/>
                <w:sz w:val="24"/>
                <w:szCs w:val="24"/>
              </w:rPr>
              <w:t>оррупциянинг олдини олиш ва унга қарши курашиш соҳасидаги қонунчиликни такомиллаштириш, халқаро стандартларни ва илғор хорижий амалиётни жорий этиш бўйича таклифларни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B15E2D" w:rsidRDefault="00C8519E"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А.С.</w:t>
            </w:r>
            <w:r w:rsidRPr="00C13024">
              <w:rPr>
                <w:rFonts w:ascii="Times New Roman" w:hAnsi="Times New Roman" w:cs="Times New Roman"/>
                <w:bCs/>
                <w:sz w:val="24"/>
                <w:szCs w:val="24"/>
              </w:rPr>
              <w:t>Турсунов</w:t>
            </w:r>
            <w:r w:rsidRPr="00C8519E">
              <w:rPr>
                <w:rFonts w:ascii="Times New Roman" w:hAnsi="Times New Roman" w:cs="Times New Roman"/>
                <w:bCs/>
                <w:sz w:val="24"/>
                <w:szCs w:val="24"/>
              </w:rPr>
              <w:t>,</w:t>
            </w:r>
            <w:r>
              <w:rPr>
                <w:rFonts w:ascii="Times New Roman" w:hAnsi="Times New Roman" w:cs="Times New Roman"/>
                <w:bCs/>
                <w:sz w:val="24"/>
                <w:szCs w:val="24"/>
              </w:rPr>
              <w:t xml:space="preserve"> </w:t>
            </w:r>
            <w:r w:rsidR="00CC2A09">
              <w:rPr>
                <w:rFonts w:ascii="Times New Roman" w:hAnsi="Times New Roman" w:cs="Times New Roman"/>
                <w:bCs/>
                <w:sz w:val="24"/>
                <w:szCs w:val="24"/>
              </w:rPr>
              <w:t xml:space="preserve">М.Каршиев, </w:t>
            </w:r>
            <w:r w:rsidR="00C76566" w:rsidRPr="00B8764A">
              <w:rPr>
                <w:rFonts w:ascii="Times New Roman" w:hAnsi="Times New Roman" w:cs="Times New Roman"/>
                <w:bCs/>
                <w:sz w:val="24"/>
                <w:szCs w:val="24"/>
              </w:rPr>
              <w:t>К.</w:t>
            </w:r>
            <w:r w:rsidR="00A74CD4" w:rsidRPr="00B8764A">
              <w:rPr>
                <w:rFonts w:ascii="Times New Roman" w:hAnsi="Times New Roman" w:cs="Times New Roman"/>
                <w:bCs/>
                <w:sz w:val="24"/>
                <w:szCs w:val="24"/>
              </w:rPr>
              <w:t>Кулиев</w:t>
            </w:r>
            <w:r w:rsidR="00F9322B" w:rsidRPr="00B8764A">
              <w:rPr>
                <w:rFonts w:ascii="Times New Roman" w:hAnsi="Times New Roman" w:cs="Times New Roman"/>
                <w:b/>
                <w:bCs/>
                <w:sz w:val="24"/>
                <w:szCs w:val="24"/>
              </w:rPr>
              <w:t xml:space="preserve">, </w:t>
            </w:r>
            <w:r w:rsidR="00F9322B">
              <w:rPr>
                <w:rFonts w:ascii="Times New Roman" w:hAnsi="Times New Roman" w:cs="Times New Roman"/>
                <w:bCs/>
                <w:sz w:val="24"/>
                <w:szCs w:val="24"/>
              </w:rPr>
              <w:t>Ш.Жолдасова</w:t>
            </w:r>
            <w:r w:rsidR="00B8764A" w:rsidRPr="00B8764A">
              <w:rPr>
                <w:rFonts w:ascii="Times New Roman" w:hAnsi="Times New Roman" w:cs="Times New Roman"/>
                <w:bCs/>
                <w:sz w:val="24"/>
                <w:szCs w:val="24"/>
              </w:rPr>
              <w:t>,  Б.Мукадамов</w:t>
            </w:r>
            <w:r w:rsidR="00B15E2D" w:rsidRPr="00B15E2D">
              <w:rPr>
                <w:rFonts w:ascii="Times New Roman" w:hAnsi="Times New Roman" w:cs="Times New Roman"/>
                <w:bCs/>
                <w:sz w:val="24"/>
                <w:szCs w:val="24"/>
              </w:rPr>
              <w:t>,</w:t>
            </w:r>
            <w:r w:rsidR="00B15E2D">
              <w:rPr>
                <w:rFonts w:ascii="Times New Roman" w:hAnsi="Times New Roman" w:cs="Times New Roman"/>
                <w:bCs/>
                <w:sz w:val="24"/>
                <w:szCs w:val="24"/>
              </w:rPr>
              <w:t xml:space="preserve">  А.Рахмонов</w:t>
            </w:r>
            <w:r w:rsidR="00B15E2D" w:rsidRPr="00B15E2D">
              <w:rPr>
                <w:rFonts w:ascii="Times New Roman" w:hAnsi="Times New Roman" w:cs="Times New Roman"/>
                <w:bCs/>
                <w:sz w:val="24"/>
                <w:szCs w:val="24"/>
              </w:rPr>
              <w:t xml:space="preserve">, </w:t>
            </w:r>
            <w:r w:rsidR="00B15E2D">
              <w:rPr>
                <w:rFonts w:ascii="Times New Roman" w:hAnsi="Times New Roman" w:cs="Times New Roman"/>
                <w:bCs/>
                <w:sz w:val="24"/>
                <w:szCs w:val="24"/>
              </w:rPr>
              <w:t>Б.Бекмуродов</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C13024">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8</w:t>
            </w:r>
            <w:r w:rsidR="00621B8A"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both"/>
              <w:rPr>
                <w:rFonts w:ascii="Times New Roman" w:hAnsi="Times New Roman" w:cs="Times New Roman"/>
                <w:bCs/>
                <w:sz w:val="24"/>
                <w:szCs w:val="24"/>
              </w:rPr>
            </w:pPr>
            <w:r w:rsidRPr="00C13024">
              <w:rPr>
                <w:rFonts w:ascii="Times New Roman" w:hAnsi="Times New Roman" w:cs="Times New Roman"/>
                <w:bCs/>
                <w:sz w:val="24"/>
                <w:szCs w:val="24"/>
              </w:rPr>
              <w:t>Коррупцияга қарши курашиш агентлиги фаолиятининг ҳуқуқий асосларини такомиллаштириш юзасидан таклиф ва тавсиялар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2021 йил декабрь ойигача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8519E" w:rsidRDefault="00C8519E" w:rsidP="00366D3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А.С.</w:t>
            </w:r>
            <w:r w:rsidRPr="00C13024">
              <w:rPr>
                <w:rFonts w:ascii="Times New Roman" w:hAnsi="Times New Roman" w:cs="Times New Roman"/>
                <w:bCs/>
                <w:sz w:val="24"/>
                <w:szCs w:val="24"/>
              </w:rPr>
              <w:t>Турсунов</w:t>
            </w:r>
            <w:r w:rsidRPr="00C8519E">
              <w:rPr>
                <w:rFonts w:ascii="Times New Roman" w:hAnsi="Times New Roman" w:cs="Times New Roman"/>
                <w:bCs/>
                <w:sz w:val="24"/>
                <w:szCs w:val="24"/>
              </w:rPr>
              <w:t xml:space="preserve">, </w:t>
            </w:r>
            <w:r>
              <w:rPr>
                <w:rFonts w:ascii="Times New Roman" w:hAnsi="Times New Roman" w:cs="Times New Roman"/>
                <w:bCs/>
                <w:sz w:val="24"/>
                <w:szCs w:val="24"/>
              </w:rPr>
              <w:t xml:space="preserve"> Қ.Р.Абдурасулова, </w:t>
            </w:r>
            <w:r w:rsidRPr="004E7817">
              <w:rPr>
                <w:rFonts w:ascii="Times New Roman" w:hAnsi="Times New Roman" w:cs="Times New Roman"/>
                <w:bCs/>
                <w:sz w:val="24"/>
                <w:szCs w:val="24"/>
              </w:rPr>
              <w:t xml:space="preserve"> </w:t>
            </w:r>
            <w:r w:rsidRPr="00C8519E">
              <w:rPr>
                <w:rFonts w:ascii="Times New Roman" w:hAnsi="Times New Roman" w:cs="Times New Roman"/>
                <w:bCs/>
                <w:sz w:val="24"/>
                <w:szCs w:val="24"/>
              </w:rPr>
              <w:t xml:space="preserve"> </w:t>
            </w:r>
            <w:r w:rsidR="00DE49E6">
              <w:rPr>
                <w:rFonts w:ascii="Times New Roman" w:hAnsi="Times New Roman" w:cs="Times New Roman"/>
                <w:bCs/>
                <w:sz w:val="24"/>
                <w:szCs w:val="24"/>
              </w:rPr>
              <w:t>У.Алиев</w:t>
            </w:r>
            <w:r w:rsidR="00F9322B">
              <w:rPr>
                <w:rFonts w:ascii="Times New Roman" w:hAnsi="Times New Roman" w:cs="Times New Roman"/>
                <w:bCs/>
                <w:sz w:val="24"/>
                <w:szCs w:val="24"/>
              </w:rPr>
              <w:t xml:space="preserve">, </w:t>
            </w:r>
            <w:r w:rsidR="00DE3BA3">
              <w:rPr>
                <w:rFonts w:ascii="Times New Roman" w:hAnsi="Times New Roman" w:cs="Times New Roman"/>
                <w:bCs/>
                <w:sz w:val="24"/>
                <w:szCs w:val="24"/>
              </w:rPr>
              <w:t>А.Содиқова</w:t>
            </w:r>
            <w:r w:rsidR="00F9322B">
              <w:rPr>
                <w:rFonts w:ascii="Times New Roman" w:hAnsi="Times New Roman" w:cs="Times New Roman"/>
                <w:bCs/>
                <w:sz w:val="24"/>
                <w:szCs w:val="24"/>
              </w:rPr>
              <w:t>, Ш.Жолдасова</w:t>
            </w:r>
            <w:r w:rsidR="00B8764A" w:rsidRPr="00B8764A">
              <w:rPr>
                <w:rFonts w:ascii="Times New Roman" w:hAnsi="Times New Roman" w:cs="Times New Roman"/>
                <w:bCs/>
                <w:sz w:val="24"/>
                <w:szCs w:val="24"/>
              </w:rPr>
              <w:t>,  Б.Мукадамов</w:t>
            </w:r>
            <w:r w:rsidRPr="00C8519E">
              <w:rPr>
                <w:rFonts w:ascii="Times New Roman" w:hAnsi="Times New Roman" w:cs="Times New Roman"/>
                <w:bCs/>
                <w:sz w:val="24"/>
                <w:szCs w:val="24"/>
              </w:rPr>
              <w:t xml:space="preserve"> </w:t>
            </w:r>
            <w:r>
              <w:rPr>
                <w:rFonts w:ascii="Times New Roman" w:hAnsi="Times New Roman" w:cs="Times New Roman"/>
                <w:bCs/>
                <w:sz w:val="24"/>
                <w:szCs w:val="24"/>
              </w:rPr>
              <w:t xml:space="preserve"> А.Рахмонов</w:t>
            </w:r>
          </w:p>
        </w:tc>
      </w:tr>
      <w:tr w:rsidR="00C8519E" w:rsidRPr="00C13024" w:rsidTr="00CD10F8">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853BB" w:rsidRPr="008853BB" w:rsidRDefault="00C8519E" w:rsidP="00C8519E">
            <w:pPr>
              <w:spacing w:after="0" w:line="240" w:lineRule="auto"/>
              <w:jc w:val="both"/>
              <w:rPr>
                <w:rFonts w:ascii="Times New Roman" w:hAnsi="Times New Roman" w:cs="Times New Roman"/>
                <w:b/>
                <w:bCs/>
                <w:i/>
                <w:sz w:val="12"/>
                <w:szCs w:val="24"/>
              </w:rPr>
            </w:pPr>
            <w:r w:rsidRPr="00C8519E">
              <w:rPr>
                <w:rFonts w:ascii="Times New Roman" w:hAnsi="Times New Roman" w:cs="Times New Roman"/>
                <w:b/>
                <w:bCs/>
                <w:i/>
                <w:sz w:val="24"/>
                <w:szCs w:val="24"/>
              </w:rPr>
              <w:t xml:space="preserve">       </w:t>
            </w:r>
          </w:p>
          <w:p w:rsidR="00C8519E" w:rsidRDefault="008853BB" w:rsidP="00C8519E">
            <w:pPr>
              <w:spacing w:after="0" w:line="240" w:lineRule="auto"/>
              <w:jc w:val="both"/>
              <w:rPr>
                <w:rFonts w:ascii="Times New Roman" w:hAnsi="Times New Roman" w:cs="Times New Roman"/>
                <w:b/>
                <w:bCs/>
                <w:i/>
                <w:sz w:val="24"/>
                <w:szCs w:val="24"/>
              </w:rPr>
            </w:pPr>
            <w:r>
              <w:rPr>
                <w:rFonts w:ascii="Times New Roman" w:hAnsi="Times New Roman" w:cs="Times New Roman"/>
                <w:b/>
                <w:bCs/>
                <w:i/>
                <w:sz w:val="24"/>
                <w:szCs w:val="24"/>
              </w:rPr>
              <w:t xml:space="preserve">      </w:t>
            </w:r>
            <w:r w:rsidR="00C8519E" w:rsidRPr="00C8519E">
              <w:rPr>
                <w:rFonts w:ascii="Times New Roman" w:hAnsi="Times New Roman" w:cs="Times New Roman"/>
                <w:b/>
                <w:bCs/>
                <w:i/>
                <w:sz w:val="24"/>
                <w:szCs w:val="24"/>
              </w:rPr>
              <w:t xml:space="preserve"> </w:t>
            </w:r>
            <w:r w:rsidR="001638D8">
              <w:rPr>
                <w:rFonts w:ascii="Times New Roman" w:hAnsi="Times New Roman" w:cs="Times New Roman"/>
                <w:b/>
                <w:bCs/>
                <w:i/>
                <w:sz w:val="24"/>
                <w:szCs w:val="24"/>
              </w:rPr>
              <w:t xml:space="preserve">  </w:t>
            </w:r>
            <w:r w:rsidR="00C8519E" w:rsidRPr="00C8519E">
              <w:rPr>
                <w:rFonts w:ascii="Times New Roman" w:hAnsi="Times New Roman" w:cs="Times New Roman"/>
                <w:b/>
                <w:bCs/>
                <w:i/>
                <w:sz w:val="24"/>
                <w:szCs w:val="24"/>
              </w:rPr>
              <w:t>Изоҳ: Ушбу Ик</w:t>
            </w:r>
            <w:r w:rsidR="00C8519E">
              <w:rPr>
                <w:rFonts w:ascii="Times New Roman" w:hAnsi="Times New Roman" w:cs="Times New Roman"/>
                <w:b/>
                <w:bCs/>
                <w:i/>
                <w:sz w:val="24"/>
                <w:szCs w:val="24"/>
              </w:rPr>
              <w:t>к</w:t>
            </w:r>
            <w:r w:rsidR="00C8519E" w:rsidRPr="00C8519E">
              <w:rPr>
                <w:rFonts w:ascii="Times New Roman" w:hAnsi="Times New Roman" w:cs="Times New Roman"/>
                <w:b/>
                <w:bCs/>
                <w:i/>
                <w:sz w:val="24"/>
                <w:szCs w:val="24"/>
              </w:rPr>
              <w:t xml:space="preserve">инчи йўналиш бўйича мувофиқлаштирувчи масъуллар  </w:t>
            </w:r>
            <w:r w:rsidR="00C8519E">
              <w:rPr>
                <w:rFonts w:ascii="Times New Roman" w:hAnsi="Times New Roman" w:cs="Times New Roman"/>
                <w:bCs/>
                <w:sz w:val="24"/>
                <w:szCs w:val="24"/>
              </w:rPr>
              <w:t xml:space="preserve"> </w:t>
            </w:r>
            <w:r w:rsidR="00C8519E" w:rsidRPr="00C8519E">
              <w:rPr>
                <w:rFonts w:ascii="Times New Roman" w:hAnsi="Times New Roman" w:cs="Times New Roman"/>
                <w:b/>
                <w:bCs/>
                <w:i/>
                <w:sz w:val="24"/>
                <w:szCs w:val="24"/>
              </w:rPr>
              <w:t>Б.Бекмуродов,  Н.Алимов,  Ш.Жолдасова</w:t>
            </w:r>
          </w:p>
          <w:p w:rsidR="008853BB" w:rsidRPr="008853BB" w:rsidRDefault="008853BB" w:rsidP="00C8519E">
            <w:pPr>
              <w:spacing w:after="0" w:line="240" w:lineRule="auto"/>
              <w:jc w:val="both"/>
              <w:rPr>
                <w:rFonts w:ascii="Times New Roman" w:hAnsi="Times New Roman" w:cs="Times New Roman"/>
                <w:b/>
                <w:bCs/>
                <w:sz w:val="12"/>
                <w:szCs w:val="24"/>
              </w:rPr>
            </w:pPr>
          </w:p>
        </w:tc>
      </w:tr>
      <w:tr w:rsidR="00DB7960" w:rsidRPr="00C13024" w:rsidTr="0079668B">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B7960" w:rsidRPr="00C13024" w:rsidRDefault="00DB7960" w:rsidP="00DB7960">
            <w:pPr>
              <w:spacing w:after="0" w:line="240" w:lineRule="auto"/>
              <w:jc w:val="center"/>
              <w:rPr>
                <w:rFonts w:ascii="Times New Roman" w:hAnsi="Times New Roman"/>
                <w:sz w:val="24"/>
                <w:szCs w:val="24"/>
              </w:rPr>
            </w:pPr>
            <w:r w:rsidRPr="00C13024">
              <w:rPr>
                <w:rFonts w:ascii="Times New Roman" w:hAnsi="Times New Roman"/>
                <w:b/>
                <w:bCs/>
                <w:sz w:val="24"/>
                <w:szCs w:val="24"/>
                <w:lang w:val="uz-Latn-UZ"/>
              </w:rPr>
              <w:t>III. </w:t>
            </w:r>
            <w:r w:rsidRPr="00C13024">
              <w:rPr>
                <w:rFonts w:ascii="Times New Roman" w:hAnsi="Times New Roman"/>
                <w:b/>
                <w:bCs/>
                <w:sz w:val="24"/>
                <w:szCs w:val="24"/>
              </w:rPr>
              <w:t>КОРРУПЦИЯГА ҚАРШИ КУРАШИШ СОҲАСИДА ТАШКИЛИЙ ЧОРАЛАР, ТАДҚИҚОТЛАР, МОНИТОРИНГ ЎТКАЗИШ, ТАКЛИФ ВА ТАВСИЯЛАР ИШЛАБ ЧИҚИШ</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4C6196">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9</w:t>
            </w:r>
            <w:r w:rsidR="00621B8A"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pStyle w:val="a3"/>
              <w:shd w:val="clear" w:color="auto" w:fill="FFFFFF"/>
              <w:spacing w:after="0"/>
              <w:jc w:val="both"/>
              <w:rPr>
                <w:bCs/>
              </w:rPr>
            </w:pPr>
            <w:r w:rsidRPr="00C13024">
              <w:rPr>
                <w:bCs/>
              </w:rPr>
              <w:t>Жамоатчилик кенгаши томонидан 2021 йилда амалга ошириладиган чора-тадбирлар режасини ишлаб чиқиш ва уни кенгаш мажлисида тасдиқлаш.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lang w:val="ru-RU"/>
              </w:rPr>
            </w:pPr>
            <w:r w:rsidRPr="00C13024">
              <w:rPr>
                <w:rFonts w:ascii="Times New Roman" w:hAnsi="Times New Roman" w:cs="Times New Roman"/>
                <w:bCs/>
                <w:sz w:val="24"/>
                <w:szCs w:val="24"/>
                <w:lang w:val="ru-RU"/>
              </w:rPr>
              <w:t xml:space="preserve">2021 </w:t>
            </w:r>
            <w:proofErr w:type="spellStart"/>
            <w:r w:rsidRPr="00C13024">
              <w:rPr>
                <w:rFonts w:ascii="Times New Roman" w:hAnsi="Times New Roman" w:cs="Times New Roman"/>
                <w:bCs/>
                <w:sz w:val="24"/>
                <w:szCs w:val="24"/>
                <w:lang w:val="ru-RU"/>
              </w:rPr>
              <w:t>йил</w:t>
            </w:r>
            <w:proofErr w:type="spellEnd"/>
            <w:r w:rsidRPr="00C13024">
              <w:rPr>
                <w:rFonts w:ascii="Times New Roman" w:hAnsi="Times New Roman" w:cs="Times New Roman"/>
                <w:bCs/>
                <w:sz w:val="24"/>
                <w:szCs w:val="24"/>
                <w:lang w:val="ru-RU"/>
              </w:rPr>
              <w:t xml:space="preserve"> январь</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3E4F0A">
            <w:pPr>
              <w:spacing w:after="0" w:line="240" w:lineRule="auto"/>
              <w:rPr>
                <w:rFonts w:ascii="Times New Roman" w:hAnsi="Times New Roman" w:cs="Times New Roman"/>
                <w:bCs/>
                <w:sz w:val="24"/>
                <w:szCs w:val="24"/>
              </w:rPr>
            </w:pPr>
            <w:r w:rsidRPr="00C13024">
              <w:rPr>
                <w:rFonts w:ascii="Times New Roman" w:hAnsi="Times New Roman" w:cs="Times New Roman"/>
                <w:bCs/>
                <w:sz w:val="24"/>
                <w:szCs w:val="24"/>
              </w:rPr>
              <w:t>А.С. Турсунов</w:t>
            </w:r>
            <w:r w:rsidR="003E4F0A">
              <w:rPr>
                <w:rFonts w:ascii="Times New Roman" w:hAnsi="Times New Roman" w:cs="Times New Roman"/>
                <w:bCs/>
                <w:sz w:val="24"/>
                <w:szCs w:val="24"/>
              </w:rPr>
              <w:t xml:space="preserve"> ва кенгаш аъзолари</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C13024">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10.</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2D23B7">
            <w:pPr>
              <w:pStyle w:val="a3"/>
              <w:shd w:val="clear" w:color="auto" w:fill="FFFFFF"/>
              <w:spacing w:after="0"/>
              <w:jc w:val="both"/>
              <w:rPr>
                <w:bCs/>
              </w:rPr>
            </w:pPr>
            <w:r w:rsidRPr="00C13024">
              <w:rPr>
                <w:bCs/>
              </w:rPr>
              <w:t>Жамоатчилик кенгаши</w:t>
            </w:r>
            <w:r>
              <w:rPr>
                <w:bCs/>
              </w:rPr>
              <w:t xml:space="preserve"> аъзоларининг касбий ва ижтимоий фаолияти, мутахассислиги, тажрибасидан келиб чи</w:t>
            </w:r>
            <w:r w:rsidR="002D23B7">
              <w:rPr>
                <w:bCs/>
              </w:rPr>
              <w:t>ққ</w:t>
            </w:r>
            <w:r>
              <w:rPr>
                <w:bCs/>
              </w:rPr>
              <w:t>ан ҳолда чора-тадбирларнинг ижроси юзасидан масъулларни белгилаш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lang w:val="ru-RU"/>
              </w:rPr>
            </w:pPr>
            <w:r w:rsidRPr="00C13024">
              <w:rPr>
                <w:rFonts w:ascii="Times New Roman" w:hAnsi="Times New Roman" w:cs="Times New Roman"/>
                <w:bCs/>
                <w:sz w:val="24"/>
                <w:szCs w:val="24"/>
                <w:lang w:val="ru-RU"/>
              </w:rPr>
              <w:t xml:space="preserve">2021 </w:t>
            </w:r>
            <w:proofErr w:type="spellStart"/>
            <w:r w:rsidRPr="00C13024">
              <w:rPr>
                <w:rFonts w:ascii="Times New Roman" w:hAnsi="Times New Roman" w:cs="Times New Roman"/>
                <w:bCs/>
                <w:sz w:val="24"/>
                <w:szCs w:val="24"/>
                <w:lang w:val="ru-RU"/>
              </w:rPr>
              <w:t>йил</w:t>
            </w:r>
            <w:proofErr w:type="spellEnd"/>
            <w:r w:rsidRPr="00C13024">
              <w:rPr>
                <w:rFonts w:ascii="Times New Roman" w:hAnsi="Times New Roman" w:cs="Times New Roman"/>
                <w:bCs/>
                <w:sz w:val="24"/>
                <w:szCs w:val="24"/>
                <w:lang w:val="ru-RU"/>
              </w:rPr>
              <w:t xml:space="preserve"> январь</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366D3F">
            <w:pPr>
              <w:spacing w:after="0" w:line="240" w:lineRule="auto"/>
              <w:rPr>
                <w:rFonts w:ascii="Times New Roman" w:hAnsi="Times New Roman" w:cs="Times New Roman"/>
                <w:bCs/>
                <w:sz w:val="24"/>
                <w:szCs w:val="24"/>
              </w:rPr>
            </w:pPr>
            <w:r w:rsidRPr="00C13024">
              <w:rPr>
                <w:rFonts w:ascii="Times New Roman" w:hAnsi="Times New Roman" w:cs="Times New Roman"/>
                <w:bCs/>
                <w:sz w:val="24"/>
                <w:szCs w:val="24"/>
              </w:rPr>
              <w:t>А.С. Турсунов</w:t>
            </w:r>
            <w:r w:rsidR="003E4F0A">
              <w:rPr>
                <w:rFonts w:ascii="Times New Roman" w:hAnsi="Times New Roman" w:cs="Times New Roman"/>
                <w:bCs/>
                <w:sz w:val="24"/>
                <w:szCs w:val="24"/>
              </w:rPr>
              <w:t xml:space="preserve">  ва кенгаш аъзолари</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07714" w:rsidP="004C6196">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11</w:t>
            </w:r>
            <w:r w:rsidR="00621B8A"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both"/>
              <w:rPr>
                <w:rFonts w:ascii="Times New Roman" w:hAnsi="Times New Roman" w:cs="Times New Roman"/>
                <w:bCs/>
                <w:sz w:val="24"/>
                <w:szCs w:val="24"/>
              </w:rPr>
            </w:pPr>
            <w:r w:rsidRPr="00C13024">
              <w:rPr>
                <w:rFonts w:ascii="Times New Roman" w:hAnsi="Times New Roman" w:cs="Times New Roman"/>
                <w:bCs/>
                <w:sz w:val="24"/>
                <w:szCs w:val="24"/>
              </w:rPr>
              <w:t>Коррупциянинг олдини олиш ва унга қарши курашиш соҳасида илмий-эксперт гуруҳлари иштирокида жамоатчилик фикрини тизимли ўрганиш, умумлаштириш ва таҳлил қилишни ташкил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B52500"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Б.Ортиқов</w:t>
            </w:r>
            <w:r w:rsidR="00560F01">
              <w:rPr>
                <w:rFonts w:ascii="Times New Roman" w:hAnsi="Times New Roman" w:cs="Times New Roman"/>
                <w:bCs/>
                <w:sz w:val="24"/>
                <w:szCs w:val="24"/>
              </w:rPr>
              <w:t>, А.Таджибаева</w:t>
            </w:r>
          </w:p>
        </w:tc>
      </w:tr>
      <w:tr w:rsidR="00621B8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B07714">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lang w:val="uz-Latn-UZ"/>
              </w:rPr>
              <w:t>1</w:t>
            </w:r>
            <w:r w:rsidR="00B07714">
              <w:rPr>
                <w:rFonts w:ascii="Times New Roman" w:hAnsi="Times New Roman" w:cs="Times New Roman"/>
                <w:bCs/>
                <w:sz w:val="24"/>
                <w:szCs w:val="24"/>
              </w:rPr>
              <w:t>2</w:t>
            </w:r>
            <w:r>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2D23B7">
            <w:pPr>
              <w:spacing w:after="0" w:line="240" w:lineRule="auto"/>
              <w:jc w:val="both"/>
              <w:rPr>
                <w:rFonts w:ascii="Times New Roman" w:hAnsi="Times New Roman"/>
                <w:sz w:val="24"/>
                <w:szCs w:val="24"/>
              </w:rPr>
            </w:pPr>
            <w:r w:rsidRPr="00C13024">
              <w:rPr>
                <w:rFonts w:ascii="Times New Roman" w:hAnsi="Times New Roman"/>
                <w:sz w:val="24"/>
                <w:szCs w:val="24"/>
              </w:rPr>
              <w:t xml:space="preserve">Коррупцияга қарши курашишбўйича фаолиятни амалга оширувчи ва унда иштирок этувчи органлар, </w:t>
            </w:r>
            <w:r w:rsidRPr="00C13024">
              <w:rPr>
                <w:rFonts w:ascii="Times New Roman" w:hAnsi="Times New Roman" w:cs="Times New Roman"/>
                <w:sz w:val="24"/>
                <w:szCs w:val="24"/>
              </w:rPr>
              <w:t>фуқаролик жамияти институтлари ва бизнес ҳамжамияти вакилларининг к</w:t>
            </w:r>
            <w:r w:rsidRPr="00C13024">
              <w:rPr>
                <w:rFonts w:ascii="Times New Roman" w:hAnsi="Times New Roman"/>
                <w:sz w:val="24"/>
                <w:szCs w:val="24"/>
              </w:rPr>
              <w:t>оррупцияга қарши курашиш соҳасида олиб борилаётган сиёсат ва стратегиялари тўғрисидаги ижтимоий фикр, мулоҳазаларини жамлаш ва уларни ўрганиш асосида таклифлар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621B8A" w:rsidP="00DB7960">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621B8A" w:rsidRPr="00C13024" w:rsidRDefault="00EA3540" w:rsidP="00366D3F">
            <w:pPr>
              <w:spacing w:after="0" w:line="240" w:lineRule="auto"/>
              <w:jc w:val="both"/>
              <w:rPr>
                <w:rFonts w:ascii="Times New Roman" w:hAnsi="Times New Roman" w:cs="Times New Roman"/>
                <w:b/>
                <w:bCs/>
                <w:sz w:val="24"/>
                <w:szCs w:val="24"/>
              </w:rPr>
            </w:pPr>
            <w:r w:rsidRPr="00EA3540">
              <w:rPr>
                <w:rFonts w:ascii="Times New Roman" w:hAnsi="Times New Roman" w:cs="Times New Roman"/>
                <w:bCs/>
                <w:sz w:val="24"/>
                <w:szCs w:val="24"/>
              </w:rPr>
              <w:t>Н.Алимов,</w:t>
            </w:r>
            <w:r w:rsidR="005F4110">
              <w:rPr>
                <w:rFonts w:ascii="Times New Roman" w:hAnsi="Times New Roman" w:cs="Times New Roman"/>
                <w:bCs/>
                <w:sz w:val="24"/>
                <w:szCs w:val="24"/>
              </w:rPr>
              <w:t xml:space="preserve"> У.Рахимов, </w:t>
            </w:r>
            <w:r w:rsidR="00C76566">
              <w:rPr>
                <w:rFonts w:ascii="Times New Roman" w:hAnsi="Times New Roman" w:cs="Times New Roman"/>
                <w:bCs/>
                <w:sz w:val="24"/>
                <w:szCs w:val="24"/>
              </w:rPr>
              <w:t>Ж.Эргашев,</w:t>
            </w:r>
            <w:r w:rsidR="00DE49E6">
              <w:rPr>
                <w:rFonts w:ascii="Times New Roman" w:hAnsi="Times New Roman" w:cs="Times New Roman"/>
                <w:bCs/>
                <w:sz w:val="24"/>
                <w:szCs w:val="24"/>
              </w:rPr>
              <w:t xml:space="preserve"> Ё.Маликов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sidRPr="00C13024">
              <w:rPr>
                <w:rFonts w:ascii="Times New Roman" w:hAnsi="Times New Roman" w:cs="Times New Roman"/>
                <w:bCs/>
                <w:sz w:val="24"/>
                <w:szCs w:val="24"/>
                <w:lang w:val="uz-Latn-UZ"/>
              </w:rPr>
              <w:t>1</w:t>
            </w:r>
            <w:r>
              <w:rPr>
                <w:rFonts w:ascii="Times New Roman" w:hAnsi="Times New Roman" w:cs="Times New Roman"/>
                <w:bCs/>
                <w:sz w:val="24"/>
                <w:szCs w:val="24"/>
              </w:rPr>
              <w:t>3</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95208A" w:rsidRDefault="00D811DA" w:rsidP="00D811DA">
            <w:pPr>
              <w:spacing w:after="0" w:line="240" w:lineRule="auto"/>
              <w:jc w:val="both"/>
              <w:rPr>
                <w:rFonts w:ascii="Times New Roman" w:hAnsi="Times New Roman"/>
                <w:sz w:val="24"/>
                <w:szCs w:val="24"/>
                <w:lang w:val="uz-Latn-UZ"/>
              </w:rPr>
            </w:pPr>
            <w:r w:rsidRPr="00CC1511">
              <w:rPr>
                <w:rFonts w:ascii="Times New Roman" w:hAnsi="Times New Roman"/>
                <w:sz w:val="24"/>
                <w:szCs w:val="24"/>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тўғрисида”ги Президент Фармони лойиҳаси</w:t>
            </w:r>
            <w:r w:rsidRPr="0095208A">
              <w:rPr>
                <w:rFonts w:ascii="Times New Roman" w:hAnsi="Times New Roman"/>
                <w:sz w:val="24"/>
                <w:szCs w:val="24"/>
                <w:lang w:val="uz-Latn-UZ"/>
              </w:rPr>
              <w:t>га таклифлар бериш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C1511" w:rsidRDefault="00D811DA" w:rsidP="00D811DA">
            <w:pPr>
              <w:spacing w:after="0" w:line="240" w:lineRule="auto"/>
              <w:jc w:val="center"/>
              <w:rPr>
                <w:rFonts w:ascii="Times New Roman" w:hAnsi="Times New Roman" w:cs="Times New Roman"/>
                <w:bCs/>
                <w:sz w:val="24"/>
                <w:szCs w:val="24"/>
                <w:lang w:val="ru-RU"/>
              </w:rPr>
            </w:pPr>
            <w:r>
              <w:rPr>
                <w:rFonts w:ascii="Times New Roman" w:hAnsi="Times New Roman" w:cs="Times New Roman"/>
                <w:bCs/>
                <w:sz w:val="24"/>
                <w:szCs w:val="24"/>
                <w:lang w:val="ru-RU"/>
              </w:rPr>
              <w:t xml:space="preserve">2021 </w:t>
            </w:r>
            <w:proofErr w:type="spellStart"/>
            <w:r>
              <w:rPr>
                <w:rFonts w:ascii="Times New Roman" w:hAnsi="Times New Roman" w:cs="Times New Roman"/>
                <w:bCs/>
                <w:sz w:val="24"/>
                <w:szCs w:val="24"/>
                <w:lang w:val="ru-RU"/>
              </w:rPr>
              <w:t>йил</w:t>
            </w:r>
            <w:proofErr w:type="spellEnd"/>
            <w:r>
              <w:rPr>
                <w:rFonts w:ascii="Times New Roman" w:hAnsi="Times New Roman" w:cs="Times New Roman"/>
                <w:bCs/>
                <w:sz w:val="24"/>
                <w:szCs w:val="24"/>
                <w:lang w:val="ru-RU"/>
              </w:rPr>
              <w:t xml:space="preserve"> январь</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3E4F0A" w:rsidP="00366D3F">
            <w:pPr>
              <w:spacing w:after="0" w:line="240" w:lineRule="auto"/>
              <w:jc w:val="both"/>
              <w:rPr>
                <w:rFonts w:ascii="Times New Roman" w:hAnsi="Times New Roman" w:cs="Times New Roman"/>
                <w:b/>
                <w:bCs/>
                <w:sz w:val="24"/>
                <w:szCs w:val="24"/>
              </w:rPr>
            </w:pPr>
            <w:r w:rsidRPr="00C13024">
              <w:rPr>
                <w:rFonts w:ascii="Times New Roman" w:hAnsi="Times New Roman" w:cs="Times New Roman"/>
                <w:bCs/>
                <w:sz w:val="24"/>
                <w:szCs w:val="24"/>
              </w:rPr>
              <w:t>А.С. Турсунов</w:t>
            </w:r>
            <w:r w:rsidRPr="003E4F0A">
              <w:rPr>
                <w:rFonts w:ascii="Times New Roman" w:hAnsi="Times New Roman" w:cs="Times New Roman"/>
                <w:bCs/>
                <w:sz w:val="24"/>
                <w:szCs w:val="24"/>
              </w:rPr>
              <w:t>,</w:t>
            </w:r>
            <w:r>
              <w:rPr>
                <w:rFonts w:ascii="Times New Roman" w:hAnsi="Times New Roman" w:cs="Times New Roman"/>
                <w:bCs/>
                <w:sz w:val="24"/>
                <w:szCs w:val="24"/>
              </w:rPr>
              <w:t xml:space="preserve"> Қ.</w:t>
            </w:r>
            <w:r w:rsidR="00AB586F">
              <w:rPr>
                <w:rFonts w:ascii="Times New Roman" w:hAnsi="Times New Roman" w:cs="Times New Roman"/>
                <w:bCs/>
                <w:sz w:val="24"/>
                <w:szCs w:val="24"/>
              </w:rPr>
              <w:t>Р.</w:t>
            </w:r>
            <w:r>
              <w:rPr>
                <w:rFonts w:ascii="Times New Roman" w:hAnsi="Times New Roman" w:cs="Times New Roman"/>
                <w:bCs/>
                <w:sz w:val="24"/>
                <w:szCs w:val="24"/>
              </w:rPr>
              <w:t>Абдурасулова</w:t>
            </w:r>
            <w:r w:rsidRPr="003E4F0A">
              <w:rPr>
                <w:rFonts w:ascii="Times New Roman" w:hAnsi="Times New Roman" w:cs="Times New Roman"/>
                <w:bCs/>
                <w:sz w:val="24"/>
                <w:szCs w:val="24"/>
                <w:lang w:val="ru-RU"/>
              </w:rPr>
              <w:t>,</w:t>
            </w:r>
            <w:r w:rsidR="007A7F6A">
              <w:rPr>
                <w:rFonts w:ascii="Times New Roman" w:hAnsi="Times New Roman" w:cs="Times New Roman"/>
                <w:bCs/>
                <w:sz w:val="24"/>
                <w:szCs w:val="24"/>
              </w:rPr>
              <w:t xml:space="preserve"> </w:t>
            </w:r>
            <w:r w:rsidR="00EA3540" w:rsidRPr="00EA3540">
              <w:rPr>
                <w:rFonts w:ascii="Times New Roman" w:hAnsi="Times New Roman" w:cs="Times New Roman"/>
                <w:bCs/>
                <w:sz w:val="24"/>
                <w:szCs w:val="24"/>
              </w:rPr>
              <w:t>Н.Алимов,</w:t>
            </w:r>
            <w:r w:rsidR="00B52500">
              <w:rPr>
                <w:rFonts w:ascii="Times New Roman" w:hAnsi="Times New Roman" w:cs="Times New Roman"/>
                <w:bCs/>
                <w:sz w:val="24"/>
                <w:szCs w:val="24"/>
              </w:rPr>
              <w:t xml:space="preserve"> Б.Ортиқов, Д.Шоумаров, </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lastRenderedPageBreak/>
              <w:t>14</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
                <w:bCs/>
                <w:sz w:val="24"/>
                <w:szCs w:val="24"/>
              </w:rPr>
            </w:pPr>
            <w:r w:rsidRPr="00C13024">
              <w:rPr>
                <w:rFonts w:ascii="Times New Roman" w:hAnsi="Times New Roman"/>
                <w:sz w:val="24"/>
                <w:szCs w:val="24"/>
                <w:shd w:val="clear" w:color="auto" w:fill="F8F8F8"/>
              </w:rPr>
              <w:t xml:space="preserve">Фуқаролик жамияти институтлари ва бизнес ҳамжамияти билан ҳамкорликда коррупцияга қарши курашиш сиёсати, стратегияси ва чора-тадбирлари самарадорлигини ошириш бўйича </w:t>
            </w:r>
            <w:r w:rsidRPr="00C13024">
              <w:rPr>
                <w:rFonts w:ascii="Times New Roman" w:hAnsi="Times New Roman"/>
                <w:bCs/>
                <w:sz w:val="24"/>
                <w:szCs w:val="24"/>
                <w:bdr w:val="none" w:sz="0" w:space="0" w:color="auto" w:frame="1"/>
                <w:shd w:val="clear" w:color="auto" w:fill="F8F8F8"/>
              </w:rPr>
              <w:t>таклифлар ишлаб чиқиш.</w:t>
            </w:r>
            <w:r w:rsidRPr="00C13024">
              <w:rPr>
                <w:rFonts w:ascii="Times New Roman" w:hAnsi="Times New Roman"/>
                <w:sz w:val="24"/>
                <w:szCs w:val="24"/>
                <w:shd w:val="clear" w:color="auto" w:fill="F8F8F8"/>
              </w:rPr>
              <w:t xml:space="preserve"> Хусусан, Агентлик томонидан ишлаб чиқилаётган </w:t>
            </w:r>
            <w:r w:rsidRPr="00C13024">
              <w:rPr>
                <w:rFonts w:ascii="Times New Roman" w:hAnsi="Times New Roman"/>
                <w:bCs/>
                <w:sz w:val="24"/>
                <w:szCs w:val="24"/>
                <w:bdr w:val="none" w:sz="0" w:space="0" w:color="auto" w:frame="1"/>
                <w:shd w:val="clear" w:color="auto" w:fill="F8F8F8"/>
              </w:rPr>
              <w:t>Коррупцияга қарши курашиш бўйича 2021–2025 йилларга мўлжалланган миллий стратегия</w:t>
            </w:r>
            <w:r w:rsidRPr="00C13024">
              <w:rPr>
                <w:rFonts w:ascii="Times New Roman" w:hAnsi="Times New Roman"/>
                <w:sz w:val="24"/>
                <w:szCs w:val="24"/>
                <w:shd w:val="clear" w:color="auto" w:fill="F8F8F8"/>
              </w:rPr>
              <w:t xml:space="preserve"> лойиҳасига ўз таклифларини тақдим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Default="00D811DA" w:rsidP="007A7F6A">
            <w:pPr>
              <w:spacing w:after="0" w:line="240" w:lineRule="auto"/>
              <w:jc w:val="center"/>
              <w:rPr>
                <w:rFonts w:ascii="Times New Roman" w:hAnsi="Times New Roman" w:cs="Times New Roman"/>
                <w:bCs/>
                <w:sz w:val="24"/>
                <w:szCs w:val="24"/>
                <w:lang w:val="ru-RU"/>
              </w:rPr>
            </w:pPr>
            <w:r>
              <w:rPr>
                <w:rFonts w:ascii="Times New Roman" w:hAnsi="Times New Roman" w:cs="Times New Roman"/>
                <w:bCs/>
                <w:sz w:val="24"/>
                <w:szCs w:val="24"/>
                <w:lang w:val="ru-RU"/>
              </w:rPr>
              <w:t xml:space="preserve">2021 </w:t>
            </w:r>
            <w:proofErr w:type="spellStart"/>
            <w:r>
              <w:rPr>
                <w:rFonts w:ascii="Times New Roman" w:hAnsi="Times New Roman" w:cs="Times New Roman"/>
                <w:bCs/>
                <w:sz w:val="24"/>
                <w:szCs w:val="24"/>
                <w:lang w:val="ru-RU"/>
              </w:rPr>
              <w:t>йил</w:t>
            </w:r>
            <w:proofErr w:type="spellEnd"/>
          </w:p>
          <w:p w:rsidR="00D811DA" w:rsidRPr="00CC1511" w:rsidRDefault="00D811DA" w:rsidP="007A7F6A">
            <w:pPr>
              <w:spacing w:after="0" w:line="240" w:lineRule="auto"/>
              <w:jc w:val="center"/>
              <w:rPr>
                <w:rFonts w:ascii="Times New Roman" w:hAnsi="Times New Roman" w:cs="Times New Roman"/>
                <w:b/>
                <w:bCs/>
                <w:sz w:val="24"/>
                <w:szCs w:val="24"/>
                <w:lang w:val="ru-RU"/>
              </w:rPr>
            </w:pPr>
            <w:r>
              <w:rPr>
                <w:rFonts w:ascii="Times New Roman" w:hAnsi="Times New Roman" w:cs="Times New Roman"/>
                <w:bCs/>
                <w:sz w:val="24"/>
                <w:szCs w:val="24"/>
                <w:lang w:val="ru-RU"/>
              </w:rPr>
              <w:t>январь – март</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7A7F6A"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А.С.</w:t>
            </w:r>
            <w:r w:rsidR="003E4F0A" w:rsidRPr="00C13024">
              <w:rPr>
                <w:rFonts w:ascii="Times New Roman" w:hAnsi="Times New Roman" w:cs="Times New Roman"/>
                <w:bCs/>
                <w:sz w:val="24"/>
                <w:szCs w:val="24"/>
              </w:rPr>
              <w:t>Турсунов</w:t>
            </w:r>
            <w:r w:rsidR="003E4F0A" w:rsidRPr="003E4F0A">
              <w:rPr>
                <w:rFonts w:ascii="Times New Roman" w:hAnsi="Times New Roman" w:cs="Times New Roman"/>
                <w:bCs/>
                <w:sz w:val="24"/>
                <w:szCs w:val="24"/>
              </w:rPr>
              <w:t>,</w:t>
            </w:r>
            <w:r>
              <w:rPr>
                <w:rFonts w:ascii="Times New Roman" w:hAnsi="Times New Roman" w:cs="Times New Roman"/>
                <w:bCs/>
                <w:sz w:val="24"/>
                <w:szCs w:val="24"/>
              </w:rPr>
              <w:t xml:space="preserve"> </w:t>
            </w:r>
            <w:r w:rsidR="003E4F0A">
              <w:rPr>
                <w:rFonts w:ascii="Times New Roman" w:hAnsi="Times New Roman" w:cs="Times New Roman"/>
                <w:bCs/>
                <w:sz w:val="24"/>
                <w:szCs w:val="24"/>
              </w:rPr>
              <w:t>Қ</w:t>
            </w:r>
            <w:r w:rsidR="00AB586F">
              <w:rPr>
                <w:rFonts w:ascii="Times New Roman" w:hAnsi="Times New Roman" w:cs="Times New Roman"/>
                <w:bCs/>
                <w:sz w:val="24"/>
                <w:szCs w:val="24"/>
              </w:rPr>
              <w:t>.</w:t>
            </w:r>
            <w:r w:rsidR="003E4F0A">
              <w:rPr>
                <w:rFonts w:ascii="Times New Roman" w:hAnsi="Times New Roman" w:cs="Times New Roman"/>
                <w:bCs/>
                <w:sz w:val="24"/>
                <w:szCs w:val="24"/>
              </w:rPr>
              <w:t>Абдурасулова</w:t>
            </w:r>
            <w:r>
              <w:rPr>
                <w:rFonts w:ascii="Times New Roman" w:hAnsi="Times New Roman" w:cs="Times New Roman"/>
                <w:bCs/>
                <w:sz w:val="24"/>
                <w:szCs w:val="24"/>
                <w:lang w:val="ru-RU"/>
              </w:rPr>
              <w:t xml:space="preserve">, </w:t>
            </w:r>
            <w:r w:rsidR="003E4F0A">
              <w:rPr>
                <w:rFonts w:ascii="Times New Roman" w:hAnsi="Times New Roman" w:cs="Times New Roman"/>
                <w:bCs/>
                <w:sz w:val="24"/>
                <w:szCs w:val="24"/>
              </w:rPr>
              <w:t>З.Солижонов</w:t>
            </w:r>
            <w:r w:rsidR="003E4F0A" w:rsidRPr="003E4F0A">
              <w:rPr>
                <w:rFonts w:ascii="Times New Roman" w:hAnsi="Times New Roman" w:cs="Times New Roman"/>
                <w:bCs/>
                <w:sz w:val="24"/>
                <w:szCs w:val="24"/>
                <w:lang w:val="ru-RU"/>
              </w:rPr>
              <w:t xml:space="preserve">, </w:t>
            </w:r>
            <w:r w:rsidR="003E4F0A">
              <w:rPr>
                <w:rFonts w:ascii="Times New Roman" w:hAnsi="Times New Roman" w:cs="Times New Roman"/>
                <w:bCs/>
                <w:sz w:val="24"/>
                <w:szCs w:val="24"/>
              </w:rPr>
              <w:t>Б.Бекмуродов</w:t>
            </w:r>
            <w:r w:rsidR="003E4F0A" w:rsidRPr="003E4F0A">
              <w:rPr>
                <w:rFonts w:ascii="Times New Roman" w:hAnsi="Times New Roman" w:cs="Times New Roman"/>
                <w:bCs/>
                <w:sz w:val="24"/>
                <w:szCs w:val="24"/>
                <w:lang w:val="ru-RU"/>
              </w:rPr>
              <w:t>,</w:t>
            </w:r>
            <w:r w:rsidR="003E4F0A">
              <w:rPr>
                <w:rFonts w:ascii="Times New Roman" w:hAnsi="Times New Roman" w:cs="Times New Roman"/>
                <w:bCs/>
                <w:sz w:val="24"/>
                <w:szCs w:val="24"/>
              </w:rPr>
              <w:t xml:space="preserve"> </w:t>
            </w:r>
            <w:r w:rsidR="00EA3540" w:rsidRPr="00EA3540">
              <w:rPr>
                <w:rFonts w:ascii="Times New Roman" w:hAnsi="Times New Roman" w:cs="Times New Roman"/>
                <w:bCs/>
                <w:sz w:val="24"/>
                <w:szCs w:val="24"/>
              </w:rPr>
              <w:t>Н.Алимов,</w:t>
            </w:r>
            <w:r w:rsidR="005F4110">
              <w:rPr>
                <w:rFonts w:ascii="Times New Roman" w:hAnsi="Times New Roman" w:cs="Times New Roman"/>
                <w:bCs/>
                <w:sz w:val="24"/>
                <w:szCs w:val="24"/>
              </w:rPr>
              <w:t xml:space="preserve"> М.Ширинова, </w:t>
            </w:r>
            <w:r>
              <w:rPr>
                <w:rFonts w:ascii="Times New Roman" w:hAnsi="Times New Roman" w:cs="Times New Roman"/>
                <w:bCs/>
                <w:sz w:val="24"/>
                <w:szCs w:val="24"/>
              </w:rPr>
              <w:t xml:space="preserve">Ш.Рашидова, </w:t>
            </w:r>
            <w:r w:rsidR="00B52500">
              <w:rPr>
                <w:rFonts w:ascii="Times New Roman" w:hAnsi="Times New Roman" w:cs="Times New Roman"/>
                <w:bCs/>
                <w:sz w:val="24"/>
                <w:szCs w:val="24"/>
              </w:rPr>
              <w:t>Б.Ортиқов</w:t>
            </w:r>
            <w:r w:rsidR="00CC2A09">
              <w:rPr>
                <w:rFonts w:ascii="Times New Roman" w:hAnsi="Times New Roman" w:cs="Times New Roman"/>
                <w:bCs/>
                <w:sz w:val="24"/>
                <w:szCs w:val="24"/>
              </w:rPr>
              <w:t>, М.Каршиев,</w:t>
            </w:r>
            <w:r w:rsidR="00C76566">
              <w:rPr>
                <w:rFonts w:ascii="Times New Roman" w:hAnsi="Times New Roman" w:cs="Times New Roman"/>
                <w:bCs/>
                <w:sz w:val="24"/>
                <w:szCs w:val="24"/>
              </w:rPr>
              <w:t xml:space="preserve"> Ж.Эргашев</w:t>
            </w:r>
            <w:r w:rsidR="00DE49E6">
              <w:rPr>
                <w:rFonts w:ascii="Times New Roman" w:hAnsi="Times New Roman" w:cs="Times New Roman"/>
                <w:bCs/>
                <w:sz w:val="24"/>
                <w:szCs w:val="24"/>
              </w:rPr>
              <w:t>, Ё.Маликов</w:t>
            </w:r>
            <w:r w:rsidR="00DE3BA3">
              <w:rPr>
                <w:rFonts w:ascii="Times New Roman" w:hAnsi="Times New Roman" w:cs="Times New Roman"/>
                <w:bCs/>
                <w:sz w:val="24"/>
                <w:szCs w:val="24"/>
              </w:rPr>
              <w:t>, А.Содиқова</w:t>
            </w:r>
            <w:r>
              <w:rPr>
                <w:rFonts w:ascii="Times New Roman" w:hAnsi="Times New Roman" w:cs="Times New Roman"/>
                <w:bCs/>
                <w:sz w:val="24"/>
                <w:szCs w:val="24"/>
              </w:rPr>
              <w:t xml:space="preserve">, </w:t>
            </w:r>
            <w:r w:rsidR="00F9322B">
              <w:rPr>
                <w:rFonts w:ascii="Times New Roman" w:hAnsi="Times New Roman" w:cs="Times New Roman"/>
                <w:bCs/>
                <w:sz w:val="24"/>
                <w:szCs w:val="24"/>
              </w:rPr>
              <w:t>Ш.Жолдасова</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15</w:t>
            </w:r>
            <w:r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shd w:val="clear" w:color="auto" w:fill="F8F8F8"/>
              </w:rPr>
              <w:t>Коррупциянинг олдини олиш ва унга қарши курашиш соҳасида халқаро ҳамкорликни ривожлантириш ҳамда мамлакатнинг имиджини мустаҳкамлаш ва унинг халқаро рейтинглардаги ўрнини ошириш бўйича тизимли чора-тадбирларни амалга оширишда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B8764A" w:rsidRDefault="005F4110" w:rsidP="00D811D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А.Рахмонов,</w:t>
            </w:r>
            <w:r w:rsidR="00C76566" w:rsidRPr="00B8764A">
              <w:rPr>
                <w:rFonts w:ascii="Times New Roman" w:hAnsi="Times New Roman" w:cs="Times New Roman"/>
                <w:bCs/>
                <w:sz w:val="24"/>
                <w:szCs w:val="24"/>
              </w:rPr>
              <w:t xml:space="preserve"> К.Кулиев,</w:t>
            </w:r>
            <w:r w:rsidR="00DE49E6">
              <w:rPr>
                <w:rFonts w:ascii="Times New Roman" w:hAnsi="Times New Roman" w:cs="Times New Roman"/>
                <w:bCs/>
                <w:sz w:val="24"/>
                <w:szCs w:val="24"/>
              </w:rPr>
              <w:t xml:space="preserve"> Ё.Маликов</w:t>
            </w:r>
            <w:r w:rsidR="00F9322B">
              <w:rPr>
                <w:rFonts w:ascii="Times New Roman" w:hAnsi="Times New Roman" w:cs="Times New Roman"/>
                <w:bCs/>
                <w:sz w:val="24"/>
                <w:szCs w:val="24"/>
              </w:rPr>
              <w:t>,  Ш.Жолдасова</w:t>
            </w:r>
            <w:r w:rsidR="00B8764A" w:rsidRPr="00B8764A">
              <w:rPr>
                <w:rFonts w:ascii="Times New Roman" w:hAnsi="Times New Roman" w:cs="Times New Roman"/>
                <w:bCs/>
                <w:sz w:val="24"/>
                <w:szCs w:val="24"/>
              </w:rPr>
              <w:t>, Б.Мукадамов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16</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shd w:val="clear" w:color="auto" w:fill="F8F8F8"/>
              </w:rPr>
              <w:t>Коррупциянинг ҳолати, тенденциялари ва сабаблари ҳамда коррупцияга қарши чоралар кўришнинг самарадорлиги юзасидан социологик, илмий ва бошқа тадқиқотларни ташкил этиш, коррупциянинг олдини олиш ва унга қарши курашишнинг таъсирчанлигини ошириш бўйича таклифларни ишлаб чиқишда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C76566" w:rsidP="00D811D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Ж.Эргашев</w:t>
            </w:r>
            <w:r w:rsidR="00DE49E6">
              <w:rPr>
                <w:rFonts w:ascii="Times New Roman" w:hAnsi="Times New Roman" w:cs="Times New Roman"/>
                <w:bCs/>
                <w:sz w:val="24"/>
                <w:szCs w:val="24"/>
              </w:rPr>
              <w:t>, У.Алиев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17</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cs="Times New Roman"/>
                <w:bCs/>
                <w:sz w:val="24"/>
                <w:szCs w:val="24"/>
              </w:rPr>
              <w:t>Коррупцияга энг кўп дучор бўлган тармоқлар ва соҳаларда коррупциянинг сабаблари ва унинг содир этилишига имкон берган шарт-шароитларни ўрганишда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B8764A" w:rsidRDefault="00EA3540" w:rsidP="00D811DA">
            <w:pPr>
              <w:spacing w:after="0" w:line="240" w:lineRule="auto"/>
              <w:jc w:val="both"/>
              <w:rPr>
                <w:rFonts w:ascii="Times New Roman" w:hAnsi="Times New Roman" w:cs="Times New Roman"/>
                <w:bCs/>
                <w:sz w:val="24"/>
                <w:szCs w:val="24"/>
              </w:rPr>
            </w:pPr>
            <w:r w:rsidRPr="00EA3540">
              <w:rPr>
                <w:rFonts w:ascii="Times New Roman" w:hAnsi="Times New Roman" w:cs="Times New Roman"/>
                <w:bCs/>
                <w:sz w:val="24"/>
                <w:szCs w:val="24"/>
              </w:rPr>
              <w:t>О.Бакиров,</w:t>
            </w:r>
            <w:r w:rsidR="005F4110">
              <w:rPr>
                <w:rFonts w:ascii="Times New Roman" w:hAnsi="Times New Roman" w:cs="Times New Roman"/>
                <w:bCs/>
                <w:sz w:val="24"/>
                <w:szCs w:val="24"/>
              </w:rPr>
              <w:t xml:space="preserve"> Ғ.Пулатов, </w:t>
            </w:r>
            <w:r w:rsidR="00CC2A09">
              <w:rPr>
                <w:rFonts w:ascii="Times New Roman" w:hAnsi="Times New Roman" w:cs="Times New Roman"/>
                <w:bCs/>
                <w:sz w:val="24"/>
                <w:szCs w:val="24"/>
              </w:rPr>
              <w:t>М.Каршиев,</w:t>
            </w:r>
            <w:r w:rsidR="00DE3BA3">
              <w:rPr>
                <w:rFonts w:ascii="Times New Roman" w:hAnsi="Times New Roman" w:cs="Times New Roman"/>
                <w:bCs/>
                <w:sz w:val="24"/>
                <w:szCs w:val="24"/>
              </w:rPr>
              <w:t xml:space="preserve"> А.Содиқова</w:t>
            </w:r>
            <w:r w:rsidR="00B8764A" w:rsidRPr="00B8764A">
              <w:rPr>
                <w:rFonts w:ascii="Times New Roman" w:hAnsi="Times New Roman" w:cs="Times New Roman"/>
                <w:bCs/>
                <w:sz w:val="24"/>
                <w:szCs w:val="24"/>
              </w:rPr>
              <w:t>, Б.Мукадамов</w:t>
            </w:r>
            <w:r w:rsidR="004E7817">
              <w:rPr>
                <w:rFonts w:ascii="Times New Roman" w:hAnsi="Times New Roman" w:cs="Times New Roman"/>
                <w:bCs/>
                <w:sz w:val="24"/>
                <w:szCs w:val="24"/>
              </w:rPr>
              <w:t>, М.Қуронов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18</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shd w:val="clear" w:color="auto" w:fill="F8F8F8"/>
              </w:rPr>
              <w:t>Давлат органларининг мансабдор шахслари ва бошқа ходимлари томонидан ўз мансаб ёки хизмат мажбуриятларининг бажарилиши самарадорлиги мезонларини, стандартларини ва унинг сифатини баҳолаш тизимларини жорий этиш юзасидан таклиф ва тавсиялар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5F4110" w:rsidP="00D811D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У.Рахимов,</w:t>
            </w:r>
            <w:r w:rsidR="00DE49E6">
              <w:rPr>
                <w:rFonts w:ascii="Times New Roman" w:hAnsi="Times New Roman" w:cs="Times New Roman"/>
                <w:bCs/>
                <w:sz w:val="24"/>
                <w:szCs w:val="24"/>
              </w:rPr>
              <w:t xml:space="preserve"> У Алиев</w:t>
            </w:r>
            <w:r w:rsidR="00F9322B">
              <w:rPr>
                <w:rFonts w:ascii="Times New Roman" w:hAnsi="Times New Roman" w:cs="Times New Roman"/>
                <w:bCs/>
                <w:sz w:val="24"/>
                <w:szCs w:val="24"/>
              </w:rPr>
              <w:t>, Ш.Жолдасова</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19</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shd w:val="clear" w:color="auto" w:fill="F8F8F8"/>
              </w:rPr>
              <w:t>Давлат органлари ходимларининг касбий ҳамда хизматдан ташқари фаолиятдаги одоб-ахлоқининг ягона принциплари ва қоидаларини белгиловчи намунавий одоб-ахлоқ қоидаларини ишлаб чиқишда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B52500" w:rsidP="00D811D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Д.Шоумаров, </w:t>
            </w:r>
            <w:proofErr w:type="spellStart"/>
            <w:r w:rsidR="00C76566" w:rsidRPr="00C76566">
              <w:rPr>
                <w:rFonts w:ascii="Times New Roman" w:hAnsi="Times New Roman" w:cs="Times New Roman"/>
                <w:bCs/>
                <w:sz w:val="24"/>
                <w:szCs w:val="24"/>
                <w:lang w:val="ru-RU"/>
              </w:rPr>
              <w:t>К.Кулиев</w:t>
            </w:r>
            <w:proofErr w:type="spellEnd"/>
            <w:r w:rsidR="00C76566" w:rsidRPr="00C76566">
              <w:rPr>
                <w:rFonts w:ascii="Times New Roman" w:hAnsi="Times New Roman" w:cs="Times New Roman"/>
                <w:bCs/>
                <w:sz w:val="24"/>
                <w:szCs w:val="24"/>
                <w:lang w:val="ru-RU"/>
              </w:rPr>
              <w:t>,</w:t>
            </w:r>
            <w:r w:rsidR="00C76566">
              <w:rPr>
                <w:rFonts w:ascii="Times New Roman" w:hAnsi="Times New Roman" w:cs="Times New Roman"/>
                <w:bCs/>
                <w:sz w:val="24"/>
                <w:szCs w:val="24"/>
              </w:rPr>
              <w:t xml:space="preserve"> Ж.Эргашев</w:t>
            </w:r>
            <w:r w:rsidR="00F9322B">
              <w:rPr>
                <w:rFonts w:ascii="Times New Roman" w:hAnsi="Times New Roman" w:cs="Times New Roman"/>
                <w:bCs/>
                <w:sz w:val="24"/>
                <w:szCs w:val="24"/>
              </w:rPr>
              <w:t>,  Ш.Жолдасова</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sidRPr="00C13024">
              <w:rPr>
                <w:rFonts w:ascii="Times New Roman" w:hAnsi="Times New Roman" w:cs="Times New Roman"/>
                <w:bCs/>
                <w:sz w:val="24"/>
                <w:szCs w:val="24"/>
              </w:rPr>
              <w:t>2</w:t>
            </w:r>
            <w:r>
              <w:rPr>
                <w:rFonts w:ascii="Times New Roman" w:hAnsi="Times New Roman" w:cs="Times New Roman"/>
                <w:bCs/>
                <w:sz w:val="24"/>
                <w:szCs w:val="24"/>
              </w:rPr>
              <w:t>0</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shd w:val="clear" w:color="auto" w:fill="F8F8F8"/>
              </w:rPr>
              <w:t>Хусусий секторда коррупция ҳолатлари ва унга қарши курашиш тизимларини тубдан ислоҳ этишни назарда тутувчи тадқиқотларни амалга ошириш.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5F4110" w:rsidP="00D811DA">
            <w:pPr>
              <w:spacing w:after="0" w:line="240" w:lineRule="auto"/>
              <w:jc w:val="both"/>
              <w:rPr>
                <w:rFonts w:ascii="Times New Roman" w:hAnsi="Times New Roman" w:cs="Times New Roman"/>
                <w:b/>
                <w:bCs/>
                <w:sz w:val="24"/>
                <w:szCs w:val="24"/>
              </w:rPr>
            </w:pPr>
            <w:r w:rsidRPr="005F4110">
              <w:rPr>
                <w:rFonts w:ascii="Times New Roman" w:hAnsi="Times New Roman" w:cs="Times New Roman"/>
                <w:bCs/>
                <w:sz w:val="24"/>
                <w:szCs w:val="24"/>
              </w:rPr>
              <w:t>А.</w:t>
            </w:r>
            <w:r>
              <w:rPr>
                <w:rFonts w:ascii="Times New Roman" w:hAnsi="Times New Roman" w:cs="Times New Roman"/>
                <w:bCs/>
                <w:sz w:val="24"/>
                <w:szCs w:val="24"/>
              </w:rPr>
              <w:t>Иминохунов,</w:t>
            </w:r>
            <w:r w:rsidR="00B52500">
              <w:rPr>
                <w:rFonts w:ascii="Times New Roman" w:hAnsi="Times New Roman" w:cs="Times New Roman"/>
                <w:bCs/>
                <w:sz w:val="24"/>
                <w:szCs w:val="24"/>
              </w:rPr>
              <w:t xml:space="preserve"> Б.Ортиқов, </w:t>
            </w:r>
            <w:r w:rsidR="00DE49E6">
              <w:rPr>
                <w:rFonts w:ascii="Times New Roman" w:hAnsi="Times New Roman" w:cs="Times New Roman"/>
                <w:bCs/>
                <w:sz w:val="24"/>
                <w:szCs w:val="24"/>
              </w:rPr>
              <w:t>Ё.Маликов</w:t>
            </w:r>
          </w:p>
        </w:tc>
      </w:tr>
      <w:tr w:rsidR="001C6B95" w:rsidRPr="00C13024" w:rsidTr="0035449C">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638D8" w:rsidRPr="001638D8" w:rsidRDefault="001C6B95" w:rsidP="001C6B95">
            <w:pPr>
              <w:spacing w:after="0" w:line="240" w:lineRule="auto"/>
              <w:jc w:val="both"/>
              <w:rPr>
                <w:rFonts w:ascii="Times New Roman" w:hAnsi="Times New Roman" w:cs="Times New Roman"/>
                <w:b/>
                <w:bCs/>
                <w:i/>
                <w:sz w:val="12"/>
                <w:szCs w:val="24"/>
              </w:rPr>
            </w:pPr>
            <w:r w:rsidRPr="001C6B95">
              <w:rPr>
                <w:rFonts w:ascii="Times New Roman" w:hAnsi="Times New Roman" w:cs="Times New Roman"/>
                <w:b/>
                <w:bCs/>
                <w:i/>
                <w:sz w:val="24"/>
                <w:szCs w:val="24"/>
              </w:rPr>
              <w:t xml:space="preserve">        </w:t>
            </w:r>
          </w:p>
          <w:p w:rsidR="001C6B95" w:rsidRDefault="001638D8" w:rsidP="001C6B95">
            <w:pPr>
              <w:spacing w:after="0" w:line="240" w:lineRule="auto"/>
              <w:jc w:val="both"/>
              <w:rPr>
                <w:rFonts w:ascii="Times New Roman" w:hAnsi="Times New Roman" w:cs="Times New Roman"/>
                <w:bCs/>
                <w:sz w:val="24"/>
                <w:szCs w:val="24"/>
              </w:rPr>
            </w:pPr>
            <w:r>
              <w:rPr>
                <w:rFonts w:ascii="Times New Roman" w:hAnsi="Times New Roman" w:cs="Times New Roman"/>
                <w:b/>
                <w:bCs/>
                <w:i/>
                <w:sz w:val="24"/>
                <w:szCs w:val="24"/>
              </w:rPr>
              <w:t xml:space="preserve">         </w:t>
            </w:r>
            <w:r w:rsidR="001C6B95" w:rsidRPr="00D3589B">
              <w:rPr>
                <w:rFonts w:ascii="Times New Roman" w:hAnsi="Times New Roman" w:cs="Times New Roman"/>
                <w:b/>
                <w:bCs/>
                <w:i/>
                <w:sz w:val="24"/>
                <w:szCs w:val="24"/>
              </w:rPr>
              <w:t>Изоҳ: Ушбу Учинчи йўналиш бўйича мувофиқлаштирувчи масъуллар</w:t>
            </w:r>
            <w:r w:rsidR="004E3AC9" w:rsidRPr="00D3589B">
              <w:rPr>
                <w:rFonts w:ascii="Times New Roman" w:hAnsi="Times New Roman" w:cs="Times New Roman"/>
                <w:b/>
                <w:bCs/>
                <w:i/>
                <w:sz w:val="24"/>
                <w:szCs w:val="24"/>
              </w:rPr>
              <w:t xml:space="preserve"> </w:t>
            </w:r>
            <w:r w:rsidR="004E3AC9" w:rsidRPr="00D3589B">
              <w:rPr>
                <w:rFonts w:ascii="Times New Roman" w:hAnsi="Times New Roman" w:cs="Times New Roman"/>
                <w:b/>
                <w:bCs/>
                <w:sz w:val="24"/>
                <w:szCs w:val="24"/>
              </w:rPr>
              <w:t xml:space="preserve"> </w:t>
            </w:r>
            <w:r w:rsidR="004E3AC9" w:rsidRPr="00D3589B">
              <w:rPr>
                <w:rFonts w:ascii="Times New Roman" w:hAnsi="Times New Roman" w:cs="Times New Roman"/>
                <w:b/>
                <w:bCs/>
                <w:i/>
                <w:sz w:val="24"/>
                <w:szCs w:val="24"/>
              </w:rPr>
              <w:t>М.Ширинова,  Б.Мукадамов,  Ж.Эргашев</w:t>
            </w:r>
            <w:r w:rsidR="004E3AC9">
              <w:rPr>
                <w:rFonts w:ascii="Times New Roman" w:hAnsi="Times New Roman" w:cs="Times New Roman"/>
                <w:bCs/>
                <w:sz w:val="24"/>
                <w:szCs w:val="24"/>
              </w:rPr>
              <w:t xml:space="preserve">   </w:t>
            </w:r>
            <w:r w:rsidR="001C6B95" w:rsidRPr="00C8519E">
              <w:rPr>
                <w:rFonts w:ascii="Times New Roman" w:hAnsi="Times New Roman" w:cs="Times New Roman"/>
                <w:b/>
                <w:bCs/>
                <w:i/>
                <w:sz w:val="24"/>
                <w:szCs w:val="24"/>
              </w:rPr>
              <w:t xml:space="preserve">  </w:t>
            </w:r>
            <w:r w:rsidR="001C6B95">
              <w:rPr>
                <w:rFonts w:ascii="Times New Roman" w:hAnsi="Times New Roman" w:cs="Times New Roman"/>
                <w:bCs/>
                <w:sz w:val="24"/>
                <w:szCs w:val="24"/>
              </w:rPr>
              <w:t xml:space="preserve"> </w:t>
            </w:r>
          </w:p>
          <w:p w:rsidR="001638D8" w:rsidRPr="001638D8" w:rsidRDefault="001638D8" w:rsidP="001C6B95">
            <w:pPr>
              <w:spacing w:after="0" w:line="240" w:lineRule="auto"/>
              <w:jc w:val="both"/>
              <w:rPr>
                <w:rFonts w:ascii="Times New Roman" w:hAnsi="Times New Roman" w:cs="Times New Roman"/>
                <w:bCs/>
                <w:sz w:val="12"/>
                <w:szCs w:val="24"/>
              </w:rPr>
            </w:pPr>
          </w:p>
        </w:tc>
      </w:tr>
      <w:tr w:rsidR="00D811DA" w:rsidRPr="00C13024" w:rsidTr="0079668B">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sz w:val="24"/>
                <w:szCs w:val="24"/>
              </w:rPr>
            </w:pPr>
            <w:r w:rsidRPr="00C13024">
              <w:rPr>
                <w:rFonts w:ascii="Times New Roman" w:hAnsi="Times New Roman" w:cs="Times New Roman"/>
                <w:b/>
                <w:bCs/>
                <w:sz w:val="24"/>
                <w:szCs w:val="24"/>
                <w:lang w:val="uz-Latn-UZ"/>
              </w:rPr>
              <w:t>IV. </w:t>
            </w:r>
            <w:r w:rsidRPr="00C13024">
              <w:rPr>
                <w:rFonts w:ascii="Times New Roman" w:hAnsi="Times New Roman" w:cs="Times New Roman"/>
                <w:b/>
                <w:bCs/>
                <w:sz w:val="24"/>
                <w:szCs w:val="24"/>
              </w:rPr>
              <w:t xml:space="preserve">КОРРУПЦИЯГА ҚАРШИ КУРАШИШ СОҲАСИДА </w:t>
            </w:r>
            <w:r w:rsidRPr="00C13024">
              <w:rPr>
                <w:sz w:val="24"/>
                <w:szCs w:val="24"/>
              </w:rPr>
              <w:t xml:space="preserve"> </w:t>
            </w:r>
            <w:r w:rsidRPr="00C13024">
              <w:rPr>
                <w:rFonts w:ascii="Times New Roman" w:hAnsi="Times New Roman" w:cs="Times New Roman"/>
                <w:b/>
                <w:bCs/>
                <w:sz w:val="24"/>
                <w:szCs w:val="24"/>
              </w:rPr>
              <w:t>КЕНГ ҲАМКОРЛИКНИ ЙЎЛГА ҚЎЙИШ ҲАМДА ДАВЛАТ ОРГАНЛАРИНИНГ ФАОЛИЯТИ УСТИДАН ЖАМОАТЧИЛИК НАЗОРАТИНИ АМАЛГА ОШИРИШ ВА ТАШКИЛ ЭТИШ</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2</w:t>
            </w:r>
            <w:r>
              <w:rPr>
                <w:rFonts w:ascii="Times New Roman" w:hAnsi="Times New Roman" w:cs="Times New Roman"/>
                <w:bCs/>
                <w:sz w:val="24"/>
                <w:szCs w:val="24"/>
              </w:rPr>
              <w:t>1</w:t>
            </w:r>
            <w:r w:rsidRPr="00C13024">
              <w:rPr>
                <w:rFonts w:ascii="Times New Roman" w:hAnsi="Times New Roman" w:cs="Times New Roman"/>
                <w:bCs/>
                <w:sz w:val="24"/>
                <w:szCs w:val="24"/>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
                <w:bCs/>
                <w:sz w:val="24"/>
                <w:szCs w:val="24"/>
              </w:rPr>
            </w:pPr>
            <w:r w:rsidRPr="00C13024">
              <w:rPr>
                <w:rFonts w:ascii="Times New Roman" w:hAnsi="Times New Roman" w:cs="Times New Roman"/>
                <w:sz w:val="24"/>
                <w:szCs w:val="24"/>
              </w:rPr>
              <w:t xml:space="preserve">Коррупцияга қарши курашиш соҳасидаги давлат сиёсатини </w:t>
            </w:r>
            <w:r w:rsidRPr="00C13024">
              <w:rPr>
                <w:rFonts w:ascii="Times New Roman" w:hAnsi="Times New Roman"/>
                <w:sz w:val="24"/>
                <w:szCs w:val="24"/>
              </w:rPr>
              <w:t>такомиллаштириш бўйича жамоатчилик муҳокамаларини ташкил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5F4110" w:rsidRDefault="00EA3540" w:rsidP="00EA3540">
            <w:pPr>
              <w:spacing w:after="0" w:line="240" w:lineRule="auto"/>
              <w:jc w:val="both"/>
              <w:rPr>
                <w:rFonts w:ascii="Times New Roman" w:hAnsi="Times New Roman" w:cs="Times New Roman"/>
                <w:bCs/>
                <w:sz w:val="24"/>
                <w:szCs w:val="24"/>
              </w:rPr>
            </w:pPr>
            <w:r w:rsidRPr="005F4110">
              <w:rPr>
                <w:rFonts w:ascii="Times New Roman" w:hAnsi="Times New Roman" w:cs="Times New Roman"/>
                <w:bCs/>
                <w:sz w:val="24"/>
                <w:szCs w:val="24"/>
              </w:rPr>
              <w:t>З.Солижонов, Б.Бекмуродов,</w:t>
            </w:r>
            <w:r w:rsidR="005F4110" w:rsidRPr="005F4110">
              <w:rPr>
                <w:rFonts w:ascii="Times New Roman" w:hAnsi="Times New Roman" w:cs="Times New Roman"/>
                <w:bCs/>
                <w:sz w:val="24"/>
                <w:szCs w:val="24"/>
              </w:rPr>
              <w:t xml:space="preserve"> Ф.Жураева, О.Исоков, </w:t>
            </w:r>
            <w:r w:rsidR="005F4110">
              <w:rPr>
                <w:rFonts w:ascii="Times New Roman" w:hAnsi="Times New Roman" w:cs="Times New Roman"/>
                <w:bCs/>
                <w:sz w:val="24"/>
                <w:szCs w:val="24"/>
              </w:rPr>
              <w:t xml:space="preserve"> Ғ.Пулатов, А.Ташанов</w:t>
            </w:r>
            <w:r w:rsidR="00E23F88">
              <w:rPr>
                <w:rFonts w:ascii="Times New Roman" w:hAnsi="Times New Roman" w:cs="Times New Roman"/>
                <w:bCs/>
                <w:sz w:val="24"/>
                <w:szCs w:val="24"/>
              </w:rPr>
              <w:t>, М.Каршиев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lastRenderedPageBreak/>
              <w:t>22</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sz w:val="24"/>
                <w:szCs w:val="24"/>
              </w:rPr>
            </w:pPr>
            <w:r w:rsidRPr="00C13024">
              <w:rPr>
                <w:rFonts w:ascii="Times New Roman" w:hAnsi="Times New Roman"/>
                <w:sz w:val="24"/>
                <w:szCs w:val="24"/>
              </w:rPr>
              <w:t>ОАВ, фуқаролик жамияти институтлари ва бошқа нодавлат сектор вакилларининг коррупцияга қарши курашиш</w:t>
            </w:r>
            <w:r>
              <w:rPr>
                <w:rFonts w:ascii="Times New Roman" w:hAnsi="Times New Roman"/>
                <w:sz w:val="24"/>
                <w:szCs w:val="24"/>
              </w:rPr>
              <w:t xml:space="preserve"> бўйича ҳамкорликдаги фаолиятида иштирок этиш</w:t>
            </w:r>
            <w:r w:rsidRPr="00C13024">
              <w:rPr>
                <w:rFonts w:ascii="Times New Roman" w:hAnsi="Times New Roman"/>
                <w:sz w:val="24"/>
                <w:szCs w:val="24"/>
              </w:rPr>
              <w:t>.</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Йил давомида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5F4110" w:rsidRDefault="00EA3540" w:rsidP="00EA3540">
            <w:pPr>
              <w:spacing w:after="0" w:line="240" w:lineRule="auto"/>
              <w:jc w:val="both"/>
              <w:rPr>
                <w:rFonts w:ascii="Times New Roman" w:hAnsi="Times New Roman" w:cs="Times New Roman"/>
                <w:b/>
                <w:bCs/>
                <w:sz w:val="24"/>
                <w:szCs w:val="24"/>
              </w:rPr>
            </w:pPr>
            <w:r w:rsidRPr="005F4110">
              <w:rPr>
                <w:rFonts w:ascii="Times New Roman" w:hAnsi="Times New Roman" w:cs="Times New Roman"/>
                <w:bCs/>
                <w:sz w:val="24"/>
                <w:szCs w:val="24"/>
              </w:rPr>
              <w:t xml:space="preserve">З.Солижонов, </w:t>
            </w:r>
            <w:r w:rsidRPr="00EA3540">
              <w:rPr>
                <w:rFonts w:ascii="Times New Roman" w:hAnsi="Times New Roman" w:cs="Times New Roman"/>
                <w:bCs/>
                <w:sz w:val="24"/>
                <w:szCs w:val="24"/>
              </w:rPr>
              <w:t>Н.Алимов,</w:t>
            </w:r>
            <w:r w:rsidRPr="005F4110">
              <w:rPr>
                <w:rFonts w:ascii="Times New Roman" w:hAnsi="Times New Roman" w:cs="Times New Roman"/>
                <w:bCs/>
                <w:sz w:val="24"/>
                <w:szCs w:val="24"/>
              </w:rPr>
              <w:t xml:space="preserve"> Б.Бекмуродов,</w:t>
            </w:r>
            <w:r w:rsidR="005F4110" w:rsidRPr="005F4110">
              <w:rPr>
                <w:rFonts w:ascii="Times New Roman" w:hAnsi="Times New Roman" w:cs="Times New Roman"/>
                <w:bCs/>
                <w:sz w:val="24"/>
                <w:szCs w:val="24"/>
              </w:rPr>
              <w:t xml:space="preserve">  Х.Буриева, Ф.Жураева,</w:t>
            </w:r>
            <w:r w:rsidR="005F4110">
              <w:t xml:space="preserve"> </w:t>
            </w:r>
            <w:r w:rsidR="005F4110" w:rsidRPr="005F4110">
              <w:rPr>
                <w:rFonts w:ascii="Times New Roman" w:hAnsi="Times New Roman" w:cs="Times New Roman"/>
                <w:bCs/>
                <w:sz w:val="24"/>
                <w:szCs w:val="24"/>
              </w:rPr>
              <w:t>О.Исоков,</w:t>
            </w:r>
            <w:r w:rsidR="005F4110">
              <w:rPr>
                <w:rFonts w:ascii="Times New Roman" w:hAnsi="Times New Roman" w:cs="Times New Roman"/>
                <w:bCs/>
                <w:sz w:val="24"/>
                <w:szCs w:val="24"/>
              </w:rPr>
              <w:t xml:space="preserve"> Ғ.Пулатов, А.Рахмонов, А.Ташанов</w:t>
            </w:r>
            <w:r w:rsidR="00C76566">
              <w:rPr>
                <w:rFonts w:ascii="Times New Roman" w:hAnsi="Times New Roman" w:cs="Times New Roman"/>
                <w:bCs/>
                <w:sz w:val="24"/>
                <w:szCs w:val="24"/>
              </w:rPr>
              <w:t>,  Ж.Эргашев</w:t>
            </w:r>
            <w:r w:rsidR="00DE3BA3">
              <w:rPr>
                <w:rFonts w:ascii="Times New Roman" w:hAnsi="Times New Roman" w:cs="Times New Roman"/>
                <w:bCs/>
                <w:sz w:val="24"/>
                <w:szCs w:val="24"/>
              </w:rPr>
              <w:t>,  А.Содиқова</w:t>
            </w:r>
            <w:r w:rsidR="004E7817">
              <w:rPr>
                <w:rFonts w:ascii="Times New Roman" w:hAnsi="Times New Roman" w:cs="Times New Roman"/>
                <w:bCs/>
                <w:sz w:val="24"/>
                <w:szCs w:val="24"/>
              </w:rPr>
              <w:t>,  М.Қуронов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23</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
                <w:bCs/>
                <w:sz w:val="24"/>
                <w:szCs w:val="24"/>
              </w:rPr>
            </w:pPr>
            <w:r w:rsidRPr="00C13024">
              <w:rPr>
                <w:rFonts w:ascii="Times New Roman" w:hAnsi="Times New Roman" w:cs="Times New Roman"/>
                <w:sz w:val="24"/>
                <w:szCs w:val="24"/>
              </w:rPr>
              <w:t>БМТнинг Коорупцияга қарши конвенциясининг бажарилиши обзори ҳамда унинг доирасида берилган тавсияларнинг Агентлик ва бошқа манфаатдор ташкилотлар томонидан ижро этилишини жамоатчилик тартибида кўриб чиқилишини уюштириш ва қўллаб-қувватлаш. Конвенция обзори жараёнига фуқаролик жамияти институтларининг жалб этилишига кўмаклашиш.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w:t>
            </w:r>
            <w:r>
              <w:rPr>
                <w:rFonts w:ascii="Times New Roman" w:hAnsi="Times New Roman" w:cs="Times New Roman"/>
                <w:bCs/>
                <w:sz w:val="24"/>
                <w:szCs w:val="24"/>
              </w:rPr>
              <w:t>ил</w:t>
            </w:r>
            <w:r w:rsidRPr="00C13024">
              <w:rPr>
                <w:rFonts w:ascii="Times New Roman" w:hAnsi="Times New Roman" w:cs="Times New Roman"/>
                <w:bCs/>
                <w:sz w:val="24"/>
                <w:szCs w:val="24"/>
              </w:rPr>
              <w:t xml:space="preserve">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3E4F0A" w:rsidRDefault="003E4F0A" w:rsidP="00366D3F">
            <w:pPr>
              <w:spacing w:after="0" w:line="240" w:lineRule="auto"/>
              <w:jc w:val="both"/>
              <w:rPr>
                <w:rFonts w:ascii="Times New Roman" w:hAnsi="Times New Roman" w:cs="Times New Roman"/>
                <w:b/>
                <w:bCs/>
                <w:sz w:val="24"/>
                <w:szCs w:val="24"/>
              </w:rPr>
            </w:pPr>
            <w:r w:rsidRPr="003E4F0A">
              <w:rPr>
                <w:rFonts w:ascii="Times New Roman" w:hAnsi="Times New Roman" w:cs="Times New Roman"/>
                <w:bCs/>
                <w:sz w:val="24"/>
                <w:szCs w:val="24"/>
              </w:rPr>
              <w:t xml:space="preserve">А.С.Турсунов, </w:t>
            </w:r>
            <w:r w:rsidR="00EA3540" w:rsidRPr="005F4110">
              <w:rPr>
                <w:rFonts w:ascii="Times New Roman" w:hAnsi="Times New Roman" w:cs="Times New Roman"/>
                <w:bCs/>
                <w:sz w:val="24"/>
                <w:szCs w:val="24"/>
              </w:rPr>
              <w:t xml:space="preserve">З.Солижонов, </w:t>
            </w:r>
            <w:r w:rsidR="00EA3540" w:rsidRPr="00EA3540">
              <w:rPr>
                <w:rFonts w:ascii="Times New Roman" w:hAnsi="Times New Roman" w:cs="Times New Roman"/>
                <w:bCs/>
                <w:sz w:val="24"/>
                <w:szCs w:val="24"/>
              </w:rPr>
              <w:t>О.Бакиров,</w:t>
            </w:r>
            <w:r w:rsidR="00EA3540" w:rsidRPr="005F4110">
              <w:rPr>
                <w:rFonts w:ascii="Times New Roman" w:hAnsi="Times New Roman" w:cs="Times New Roman"/>
                <w:bCs/>
                <w:sz w:val="24"/>
                <w:szCs w:val="24"/>
              </w:rPr>
              <w:t xml:space="preserve"> Б.Бекмуродов,</w:t>
            </w:r>
            <w:r w:rsidR="005F4110" w:rsidRPr="005F4110">
              <w:rPr>
                <w:rFonts w:ascii="Times New Roman" w:hAnsi="Times New Roman" w:cs="Times New Roman"/>
                <w:bCs/>
                <w:sz w:val="24"/>
                <w:szCs w:val="24"/>
              </w:rPr>
              <w:t xml:space="preserve"> Ф.Жураева, О.Исоков,</w:t>
            </w:r>
            <w:r w:rsidR="005F4110">
              <w:rPr>
                <w:rFonts w:ascii="Times New Roman" w:hAnsi="Times New Roman" w:cs="Times New Roman"/>
                <w:bCs/>
                <w:sz w:val="24"/>
                <w:szCs w:val="24"/>
              </w:rPr>
              <w:t xml:space="preserve"> Ғ.Пулатов, А.Ташанов, М.Ширинова</w:t>
            </w:r>
            <w:r w:rsidR="00B52500">
              <w:rPr>
                <w:rFonts w:ascii="Times New Roman" w:hAnsi="Times New Roman" w:cs="Times New Roman"/>
                <w:bCs/>
                <w:sz w:val="24"/>
                <w:szCs w:val="24"/>
              </w:rPr>
              <w:t xml:space="preserve">,  Ш.Рашидова, </w:t>
            </w:r>
            <w:r w:rsidR="00CC2A09">
              <w:rPr>
                <w:rFonts w:ascii="Times New Roman" w:hAnsi="Times New Roman" w:cs="Times New Roman"/>
                <w:bCs/>
                <w:sz w:val="24"/>
                <w:szCs w:val="24"/>
              </w:rPr>
              <w:t>М.Каршиев,</w:t>
            </w:r>
            <w:r w:rsidR="00C76566">
              <w:rPr>
                <w:rFonts w:ascii="Times New Roman" w:hAnsi="Times New Roman" w:cs="Times New Roman"/>
                <w:bCs/>
                <w:sz w:val="24"/>
                <w:szCs w:val="24"/>
              </w:rPr>
              <w:t xml:space="preserve"> Ж.Эргашев</w:t>
            </w:r>
            <w:r w:rsidRPr="003E4F0A">
              <w:rPr>
                <w:rFonts w:ascii="Times New Roman" w:hAnsi="Times New Roman" w:cs="Times New Roman"/>
                <w:bCs/>
                <w:sz w:val="24"/>
                <w:szCs w:val="24"/>
              </w:rPr>
              <w:t xml:space="preserve">, </w:t>
            </w:r>
            <w:r>
              <w:rPr>
                <w:rFonts w:ascii="Times New Roman" w:hAnsi="Times New Roman" w:cs="Times New Roman"/>
                <w:bCs/>
                <w:sz w:val="24"/>
                <w:szCs w:val="24"/>
              </w:rPr>
              <w:t>А.Рахмонов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24</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sz w:val="24"/>
                <w:szCs w:val="24"/>
              </w:rPr>
            </w:pPr>
            <w:r w:rsidRPr="00C13024">
              <w:rPr>
                <w:rFonts w:ascii="Times New Roman" w:hAnsi="Times New Roman"/>
                <w:sz w:val="24"/>
                <w:szCs w:val="24"/>
              </w:rPr>
              <w:t>Вазирлик</w:t>
            </w:r>
            <w:r>
              <w:rPr>
                <w:rFonts w:ascii="Times New Roman" w:hAnsi="Times New Roman"/>
                <w:sz w:val="24"/>
                <w:szCs w:val="24"/>
              </w:rPr>
              <w:t>лар</w:t>
            </w:r>
            <w:r w:rsidRPr="00C13024">
              <w:rPr>
                <w:rFonts w:ascii="Times New Roman" w:hAnsi="Times New Roman"/>
                <w:sz w:val="24"/>
                <w:szCs w:val="24"/>
              </w:rPr>
              <w:t xml:space="preserve">, давлат қўмиталари, идоралари ва ташкилотлар ҳузурида ташкил этилган Жамоатчилик кенгашлари билан ҳамкорлик қилиш ҳамда уларнинг коррупциянинг олдини олиш ва унга қарши курашиш, давлат </w:t>
            </w:r>
            <w:r>
              <w:rPr>
                <w:rFonts w:ascii="Times New Roman" w:hAnsi="Times New Roman"/>
                <w:sz w:val="24"/>
                <w:szCs w:val="24"/>
              </w:rPr>
              <w:t xml:space="preserve">ҳокимияти ва </w:t>
            </w:r>
            <w:r w:rsidRPr="00C13024">
              <w:rPr>
                <w:rFonts w:ascii="Times New Roman" w:hAnsi="Times New Roman"/>
                <w:sz w:val="24"/>
                <w:szCs w:val="24"/>
              </w:rPr>
              <w:t xml:space="preserve">бошқарув </w:t>
            </w:r>
            <w:r>
              <w:rPr>
                <w:rFonts w:ascii="Times New Roman" w:hAnsi="Times New Roman"/>
                <w:sz w:val="24"/>
                <w:szCs w:val="24"/>
              </w:rPr>
              <w:t>органлари</w:t>
            </w:r>
            <w:r w:rsidRPr="00C13024">
              <w:rPr>
                <w:rFonts w:ascii="Times New Roman" w:hAnsi="Times New Roman"/>
                <w:sz w:val="24"/>
                <w:szCs w:val="24"/>
              </w:rPr>
              <w:t xml:space="preserve"> </w:t>
            </w:r>
            <w:r>
              <w:rPr>
                <w:rFonts w:ascii="Times New Roman" w:hAnsi="Times New Roman"/>
                <w:sz w:val="24"/>
                <w:szCs w:val="24"/>
              </w:rPr>
              <w:t>очиқлиги</w:t>
            </w:r>
            <w:r w:rsidRPr="00C13024">
              <w:rPr>
                <w:rFonts w:ascii="Times New Roman" w:hAnsi="Times New Roman"/>
                <w:sz w:val="24"/>
                <w:szCs w:val="24"/>
              </w:rPr>
              <w:t xml:space="preserve"> соҳасидаги фаолиятини ўрганиш</w:t>
            </w:r>
            <w:r>
              <w:rPr>
                <w:rFonts w:ascii="Times New Roman" w:hAnsi="Times New Roman"/>
                <w:sz w:val="24"/>
                <w:szCs w:val="24"/>
              </w:rPr>
              <w:t>, таҳлил қилиш ва</w:t>
            </w:r>
            <w:r w:rsidRPr="00C13024">
              <w:rPr>
                <w:rFonts w:ascii="Times New Roman" w:hAnsi="Times New Roman"/>
                <w:sz w:val="24"/>
                <w:szCs w:val="24"/>
              </w:rPr>
              <w:t xml:space="preserve"> увофиқлаштириш</w:t>
            </w:r>
            <w:r>
              <w:rPr>
                <w:rFonts w:ascii="Times New Roman" w:hAnsi="Times New Roman"/>
                <w:sz w:val="24"/>
                <w:szCs w:val="24"/>
              </w:rPr>
              <w:t>да</w:t>
            </w:r>
            <w:r w:rsidRPr="00C13024">
              <w:rPr>
                <w:rFonts w:ascii="Times New Roman" w:hAnsi="Times New Roman"/>
                <w:sz w:val="24"/>
                <w:szCs w:val="24"/>
              </w:rPr>
              <w:t xml:space="preserve"> </w:t>
            </w:r>
            <w:r>
              <w:rPr>
                <w:rFonts w:ascii="Times New Roman" w:hAnsi="Times New Roman"/>
                <w:sz w:val="24"/>
                <w:szCs w:val="24"/>
              </w:rPr>
              <w:t>иштирок этиш</w:t>
            </w:r>
            <w:r w:rsidRPr="00C13024">
              <w:rPr>
                <w:rFonts w:ascii="Times New Roman" w:hAnsi="Times New Roman"/>
                <w:sz w:val="24"/>
                <w:szCs w:val="24"/>
              </w:rPr>
              <w:t>.</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5F4110" w:rsidRDefault="003E4F0A" w:rsidP="00366D3F">
            <w:pPr>
              <w:spacing w:after="0" w:line="240" w:lineRule="auto"/>
              <w:jc w:val="both"/>
              <w:rPr>
                <w:rFonts w:ascii="Times New Roman" w:hAnsi="Times New Roman" w:cs="Times New Roman"/>
                <w:b/>
                <w:bCs/>
                <w:sz w:val="24"/>
                <w:szCs w:val="24"/>
              </w:rPr>
            </w:pPr>
            <w:r w:rsidRPr="003E4F0A">
              <w:rPr>
                <w:rFonts w:ascii="Times New Roman" w:hAnsi="Times New Roman" w:cs="Times New Roman"/>
                <w:bCs/>
                <w:sz w:val="24"/>
                <w:szCs w:val="24"/>
              </w:rPr>
              <w:t xml:space="preserve">А.С.Турсунов, </w:t>
            </w:r>
            <w:r w:rsidR="00EA3540" w:rsidRPr="005F4110">
              <w:rPr>
                <w:rFonts w:ascii="Times New Roman" w:hAnsi="Times New Roman" w:cs="Times New Roman"/>
                <w:bCs/>
                <w:sz w:val="24"/>
                <w:szCs w:val="24"/>
              </w:rPr>
              <w:t>З.Солижонов,</w:t>
            </w:r>
            <w:r w:rsidR="00EA3540" w:rsidRPr="00EA3540">
              <w:rPr>
                <w:rFonts w:ascii="Times New Roman" w:hAnsi="Times New Roman" w:cs="Times New Roman"/>
                <w:bCs/>
                <w:sz w:val="24"/>
                <w:szCs w:val="24"/>
              </w:rPr>
              <w:t xml:space="preserve"> Н.Алимов,</w:t>
            </w:r>
            <w:r w:rsidR="00EA3540" w:rsidRPr="005F4110">
              <w:rPr>
                <w:rFonts w:ascii="Times New Roman" w:hAnsi="Times New Roman" w:cs="Times New Roman"/>
                <w:bCs/>
                <w:sz w:val="24"/>
                <w:szCs w:val="24"/>
              </w:rPr>
              <w:t xml:space="preserve"> Б.Бекмуродов,</w:t>
            </w:r>
            <w:r w:rsidR="005F4110" w:rsidRPr="005F4110">
              <w:rPr>
                <w:rFonts w:ascii="Times New Roman" w:hAnsi="Times New Roman" w:cs="Times New Roman"/>
                <w:bCs/>
                <w:sz w:val="24"/>
                <w:szCs w:val="24"/>
              </w:rPr>
              <w:t xml:space="preserve"> Ф.Жураева,  А.</w:t>
            </w:r>
            <w:r w:rsidR="005F4110">
              <w:rPr>
                <w:rFonts w:ascii="Times New Roman" w:hAnsi="Times New Roman" w:cs="Times New Roman"/>
                <w:bCs/>
                <w:sz w:val="24"/>
                <w:szCs w:val="24"/>
              </w:rPr>
              <w:t>Иминохунов,</w:t>
            </w:r>
            <w:r w:rsidR="005F4110" w:rsidRPr="005F4110">
              <w:rPr>
                <w:rFonts w:ascii="Times New Roman" w:hAnsi="Times New Roman" w:cs="Times New Roman"/>
                <w:bCs/>
                <w:sz w:val="24"/>
                <w:szCs w:val="24"/>
              </w:rPr>
              <w:t xml:space="preserve"> О.Исоков,</w:t>
            </w:r>
            <w:r w:rsidR="005F4110">
              <w:rPr>
                <w:rFonts w:ascii="Times New Roman" w:hAnsi="Times New Roman" w:cs="Times New Roman"/>
                <w:bCs/>
                <w:sz w:val="24"/>
                <w:szCs w:val="24"/>
              </w:rPr>
              <w:t xml:space="preserve"> Ғ.Пулатов, У.Рахимов, А.Ташанов</w:t>
            </w:r>
            <w:r w:rsidR="00CC2A09">
              <w:rPr>
                <w:rFonts w:ascii="Times New Roman" w:hAnsi="Times New Roman" w:cs="Times New Roman"/>
                <w:bCs/>
                <w:sz w:val="24"/>
                <w:szCs w:val="24"/>
              </w:rPr>
              <w:t xml:space="preserve">, </w:t>
            </w:r>
            <w:r w:rsidR="005F4110">
              <w:rPr>
                <w:rFonts w:ascii="Times New Roman" w:hAnsi="Times New Roman" w:cs="Times New Roman"/>
                <w:bCs/>
                <w:sz w:val="24"/>
                <w:szCs w:val="24"/>
              </w:rPr>
              <w:t>А.Юсупов</w:t>
            </w:r>
            <w:r w:rsidR="00CC2A09">
              <w:rPr>
                <w:rFonts w:ascii="Times New Roman" w:hAnsi="Times New Roman" w:cs="Times New Roman"/>
                <w:bCs/>
                <w:sz w:val="24"/>
                <w:szCs w:val="24"/>
              </w:rPr>
              <w:t>,  М.Каршиев,</w:t>
            </w:r>
            <w:r w:rsidR="004E7817">
              <w:rPr>
                <w:rFonts w:ascii="Times New Roman" w:hAnsi="Times New Roman" w:cs="Times New Roman"/>
                <w:bCs/>
                <w:sz w:val="24"/>
                <w:szCs w:val="24"/>
              </w:rPr>
              <w:t xml:space="preserve"> М.Қуронов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25</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bCs/>
                <w:sz w:val="24"/>
                <w:bdr w:val="none" w:sz="0" w:space="0" w:color="auto" w:frame="1"/>
                <w:shd w:val="clear" w:color="auto" w:fill="F8F8F8"/>
              </w:rPr>
              <w:t>Ўзбекистон Республикаси Президентининг Олий Мажлисга мурожаатномасида коррупцияга қарши курашиш йўналишида белгила</w:t>
            </w:r>
            <w:r>
              <w:rPr>
                <w:rFonts w:ascii="Times New Roman" w:hAnsi="Times New Roman"/>
                <w:bCs/>
                <w:sz w:val="24"/>
                <w:bdr w:val="none" w:sz="0" w:space="0" w:color="auto" w:frame="1"/>
                <w:shd w:val="clear" w:color="auto" w:fill="F8F8F8"/>
              </w:rPr>
              <w:t>н</w:t>
            </w:r>
            <w:r w:rsidRPr="00C13024">
              <w:rPr>
                <w:rFonts w:ascii="Times New Roman" w:hAnsi="Times New Roman"/>
                <w:bCs/>
                <w:sz w:val="24"/>
                <w:bdr w:val="none" w:sz="0" w:space="0" w:color="auto" w:frame="1"/>
                <w:shd w:val="clear" w:color="auto" w:fill="F8F8F8"/>
              </w:rPr>
              <w:t xml:space="preserve">ган </w:t>
            </w:r>
            <w:r w:rsidRPr="00C13024">
              <w:rPr>
                <w:rFonts w:ascii="Times New Roman" w:hAnsi="Times New Roman"/>
                <w:sz w:val="24"/>
                <w:shd w:val="clear" w:color="auto" w:fill="F8F8F8"/>
              </w:rPr>
              <w:t xml:space="preserve">бир қатор </w:t>
            </w:r>
            <w:r w:rsidRPr="00C13024">
              <w:rPr>
                <w:rFonts w:ascii="Times New Roman" w:hAnsi="Times New Roman"/>
                <w:bCs/>
                <w:sz w:val="24"/>
                <w:bdr w:val="none" w:sz="0" w:space="0" w:color="auto" w:frame="1"/>
                <w:shd w:val="clear" w:color="auto" w:fill="F8F8F8"/>
              </w:rPr>
              <w:t>муҳим вазифаларни ҳаётга татбиқ этиш</w:t>
            </w:r>
            <w:r w:rsidRPr="00C13024">
              <w:rPr>
                <w:rFonts w:ascii="Times New Roman" w:hAnsi="Times New Roman"/>
                <w:sz w:val="24"/>
                <w:shd w:val="clear" w:color="auto" w:fill="F8F8F8"/>
              </w:rPr>
              <w:t xml:space="preserve"> бўйича чора-тадбирларни амалга ошириш</w:t>
            </w:r>
            <w:r>
              <w:rPr>
                <w:rFonts w:ascii="Times New Roman" w:hAnsi="Times New Roman"/>
                <w:sz w:val="24"/>
                <w:shd w:val="clear" w:color="auto" w:fill="F8F8F8"/>
              </w:rPr>
              <w:t>да иштирок этиш</w:t>
            </w:r>
            <w:r w:rsidRPr="00C13024">
              <w:rPr>
                <w:rFonts w:ascii="Times New Roman" w:hAnsi="Times New Roman"/>
                <w:sz w:val="24"/>
                <w:shd w:val="clear" w:color="auto" w:fill="F8F8F8"/>
              </w:rPr>
              <w:t>.</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B8764A" w:rsidRDefault="003E4F0A" w:rsidP="00366D3F">
            <w:pPr>
              <w:spacing w:after="0" w:line="240" w:lineRule="auto"/>
              <w:jc w:val="both"/>
              <w:rPr>
                <w:rFonts w:ascii="Times New Roman" w:hAnsi="Times New Roman" w:cs="Times New Roman"/>
                <w:b/>
                <w:bCs/>
                <w:sz w:val="24"/>
                <w:szCs w:val="24"/>
              </w:rPr>
            </w:pPr>
            <w:r w:rsidRPr="003E4F0A">
              <w:rPr>
                <w:rFonts w:ascii="Times New Roman" w:hAnsi="Times New Roman" w:cs="Times New Roman"/>
                <w:bCs/>
                <w:sz w:val="24"/>
                <w:szCs w:val="24"/>
              </w:rPr>
              <w:t xml:space="preserve">А.С.Турсунов, </w:t>
            </w:r>
            <w:r w:rsidR="00EA3540" w:rsidRPr="005F4110">
              <w:rPr>
                <w:rFonts w:ascii="Times New Roman" w:hAnsi="Times New Roman" w:cs="Times New Roman"/>
                <w:bCs/>
                <w:sz w:val="24"/>
                <w:szCs w:val="24"/>
              </w:rPr>
              <w:t xml:space="preserve">З.Солижонов, Б.Бекмуродов, </w:t>
            </w:r>
            <w:r w:rsidR="005F4110" w:rsidRPr="005F4110">
              <w:rPr>
                <w:rFonts w:ascii="Times New Roman" w:hAnsi="Times New Roman" w:cs="Times New Roman"/>
                <w:bCs/>
                <w:sz w:val="24"/>
                <w:szCs w:val="24"/>
              </w:rPr>
              <w:t xml:space="preserve"> Х.Буриева, Ф.Жураева, О.Исоков,</w:t>
            </w:r>
            <w:r w:rsidR="005F4110">
              <w:rPr>
                <w:rFonts w:ascii="Times New Roman" w:hAnsi="Times New Roman" w:cs="Times New Roman"/>
                <w:bCs/>
                <w:sz w:val="24"/>
                <w:szCs w:val="24"/>
              </w:rPr>
              <w:t xml:space="preserve"> Ғ.Пулатов, А.Ташанов</w:t>
            </w:r>
            <w:r w:rsidR="00B52500">
              <w:rPr>
                <w:rFonts w:ascii="Times New Roman" w:hAnsi="Times New Roman" w:cs="Times New Roman"/>
                <w:bCs/>
                <w:sz w:val="24"/>
                <w:szCs w:val="24"/>
              </w:rPr>
              <w:t>,  А.Юсупов</w:t>
            </w:r>
            <w:r w:rsidR="00F9322B">
              <w:rPr>
                <w:rFonts w:ascii="Times New Roman" w:hAnsi="Times New Roman" w:cs="Times New Roman"/>
                <w:bCs/>
                <w:sz w:val="24"/>
                <w:szCs w:val="24"/>
              </w:rPr>
              <w:t>,  Ш.Жолдасова</w:t>
            </w:r>
            <w:r w:rsidR="00B8764A" w:rsidRPr="00B8764A">
              <w:rPr>
                <w:rFonts w:ascii="Times New Roman" w:hAnsi="Times New Roman" w:cs="Times New Roman"/>
                <w:bCs/>
                <w:sz w:val="24"/>
                <w:szCs w:val="24"/>
              </w:rPr>
              <w:t>, Б.Мукадамов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26</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bCs/>
                <w:sz w:val="24"/>
                <w:bdr w:val="none" w:sz="0" w:space="0" w:color="auto" w:frame="1"/>
                <w:shd w:val="clear" w:color="auto" w:fill="F8F8F8"/>
              </w:rPr>
            </w:pPr>
            <w:r w:rsidRPr="00C13024">
              <w:rPr>
                <w:rFonts w:ascii="Times New Roman" w:hAnsi="Times New Roman"/>
                <w:bCs/>
                <w:sz w:val="24"/>
                <w:bdr w:val="none" w:sz="0" w:space="0" w:color="auto" w:frame="1"/>
                <w:shd w:val="clear" w:color="auto" w:fill="F8F8F8"/>
              </w:rPr>
              <w:t>Норматив-ҳуқуқий ҳужжатлардаги ҳамда уларнинг лойиҳаларидаги коррупция учун шарт-шароитлар яратадиган қоидалар ва нормаларни аниқлаш мақсадида ушбу ҳужжатлар ва лойиҳаларнинг таҳлилини амалга оширишда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B8764A" w:rsidRDefault="00EA3540" w:rsidP="00366D3F">
            <w:pPr>
              <w:spacing w:after="0" w:line="240" w:lineRule="auto"/>
              <w:jc w:val="both"/>
              <w:rPr>
                <w:rFonts w:ascii="Times New Roman" w:hAnsi="Times New Roman" w:cs="Times New Roman"/>
                <w:b/>
                <w:bCs/>
                <w:sz w:val="24"/>
                <w:szCs w:val="24"/>
              </w:rPr>
            </w:pPr>
            <w:r w:rsidRPr="005F4110">
              <w:rPr>
                <w:rFonts w:ascii="Times New Roman" w:hAnsi="Times New Roman" w:cs="Times New Roman"/>
                <w:bCs/>
                <w:sz w:val="24"/>
                <w:szCs w:val="24"/>
              </w:rPr>
              <w:t>З.Солижонов,</w:t>
            </w:r>
            <w:r w:rsidRPr="00EA3540">
              <w:rPr>
                <w:rFonts w:ascii="Times New Roman" w:hAnsi="Times New Roman" w:cs="Times New Roman"/>
                <w:bCs/>
                <w:sz w:val="24"/>
                <w:szCs w:val="24"/>
              </w:rPr>
              <w:t xml:space="preserve"> О.Бакиров,</w:t>
            </w:r>
            <w:r>
              <w:rPr>
                <w:rFonts w:ascii="Times New Roman" w:hAnsi="Times New Roman" w:cs="Times New Roman"/>
                <w:bCs/>
                <w:sz w:val="24"/>
                <w:szCs w:val="24"/>
              </w:rPr>
              <w:t xml:space="preserve"> </w:t>
            </w:r>
            <w:r w:rsidRPr="005F4110">
              <w:rPr>
                <w:rFonts w:ascii="Times New Roman" w:hAnsi="Times New Roman" w:cs="Times New Roman"/>
                <w:bCs/>
                <w:sz w:val="24"/>
                <w:szCs w:val="24"/>
              </w:rPr>
              <w:t xml:space="preserve"> Б.Бекмуродов,</w:t>
            </w:r>
            <w:r w:rsidR="005F4110" w:rsidRPr="005F4110">
              <w:rPr>
                <w:rFonts w:ascii="Times New Roman" w:hAnsi="Times New Roman" w:cs="Times New Roman"/>
                <w:bCs/>
                <w:sz w:val="24"/>
                <w:szCs w:val="24"/>
              </w:rPr>
              <w:t xml:space="preserve"> Ф.Жураева,  А.</w:t>
            </w:r>
            <w:r w:rsidR="005F4110">
              <w:rPr>
                <w:rFonts w:ascii="Times New Roman" w:hAnsi="Times New Roman" w:cs="Times New Roman"/>
                <w:bCs/>
                <w:sz w:val="24"/>
                <w:szCs w:val="24"/>
              </w:rPr>
              <w:t>Иминохунов,</w:t>
            </w:r>
            <w:r w:rsidR="005F4110" w:rsidRPr="005F4110">
              <w:rPr>
                <w:rFonts w:ascii="Times New Roman" w:hAnsi="Times New Roman" w:cs="Times New Roman"/>
                <w:bCs/>
                <w:sz w:val="24"/>
                <w:szCs w:val="24"/>
              </w:rPr>
              <w:t xml:space="preserve"> О.Исоков,</w:t>
            </w:r>
            <w:r w:rsidR="005F4110">
              <w:rPr>
                <w:rFonts w:ascii="Times New Roman" w:hAnsi="Times New Roman" w:cs="Times New Roman"/>
                <w:bCs/>
                <w:sz w:val="24"/>
                <w:szCs w:val="24"/>
              </w:rPr>
              <w:t xml:space="preserve"> Ғ.Пулатов, А.Ташанов</w:t>
            </w:r>
            <w:r w:rsidR="00CC2A09">
              <w:rPr>
                <w:rFonts w:ascii="Times New Roman" w:hAnsi="Times New Roman" w:cs="Times New Roman"/>
                <w:bCs/>
                <w:sz w:val="24"/>
                <w:szCs w:val="24"/>
              </w:rPr>
              <w:t>, М.Каршиев</w:t>
            </w:r>
            <w:r w:rsidR="00B8764A" w:rsidRPr="00B8764A">
              <w:rPr>
                <w:rFonts w:ascii="Times New Roman" w:hAnsi="Times New Roman" w:cs="Times New Roman"/>
                <w:bCs/>
                <w:sz w:val="24"/>
                <w:szCs w:val="24"/>
              </w:rPr>
              <w:t>, Б.Мукадамов</w:t>
            </w:r>
          </w:p>
        </w:tc>
      </w:tr>
      <w:tr w:rsidR="00D3589B" w:rsidRPr="00C13024" w:rsidTr="00ED2175">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638D8" w:rsidRPr="001638D8" w:rsidRDefault="007A7F6A" w:rsidP="007A7F6A">
            <w:pPr>
              <w:spacing w:after="0" w:line="240" w:lineRule="auto"/>
              <w:jc w:val="both"/>
              <w:rPr>
                <w:rFonts w:ascii="Times New Roman" w:hAnsi="Times New Roman" w:cs="Times New Roman"/>
                <w:b/>
                <w:bCs/>
                <w:i/>
                <w:sz w:val="12"/>
                <w:szCs w:val="24"/>
              </w:rPr>
            </w:pPr>
            <w:r w:rsidRPr="001C6B95">
              <w:rPr>
                <w:rFonts w:ascii="Times New Roman" w:hAnsi="Times New Roman" w:cs="Times New Roman"/>
                <w:b/>
                <w:bCs/>
                <w:i/>
                <w:sz w:val="24"/>
                <w:szCs w:val="24"/>
              </w:rPr>
              <w:t xml:space="preserve">       </w:t>
            </w:r>
            <w:bookmarkStart w:id="0" w:name="_GoBack"/>
            <w:bookmarkEnd w:id="0"/>
          </w:p>
          <w:p w:rsidR="00D3589B" w:rsidRDefault="007A7F6A" w:rsidP="007A7F6A">
            <w:pPr>
              <w:spacing w:after="0" w:line="240" w:lineRule="auto"/>
              <w:jc w:val="both"/>
              <w:rPr>
                <w:rFonts w:ascii="Times New Roman" w:hAnsi="Times New Roman" w:cs="Times New Roman"/>
                <w:bCs/>
                <w:sz w:val="24"/>
                <w:szCs w:val="24"/>
              </w:rPr>
            </w:pPr>
            <w:r w:rsidRPr="001C6B95">
              <w:rPr>
                <w:rFonts w:ascii="Times New Roman" w:hAnsi="Times New Roman" w:cs="Times New Roman"/>
                <w:b/>
                <w:bCs/>
                <w:i/>
                <w:sz w:val="24"/>
                <w:szCs w:val="24"/>
              </w:rPr>
              <w:t xml:space="preserve"> </w:t>
            </w:r>
            <w:r w:rsidR="001638D8">
              <w:rPr>
                <w:rFonts w:ascii="Times New Roman" w:hAnsi="Times New Roman" w:cs="Times New Roman"/>
                <w:b/>
                <w:bCs/>
                <w:i/>
                <w:sz w:val="24"/>
                <w:szCs w:val="24"/>
              </w:rPr>
              <w:t xml:space="preserve">       </w:t>
            </w:r>
            <w:r w:rsidRPr="00D3589B">
              <w:rPr>
                <w:rFonts w:ascii="Times New Roman" w:hAnsi="Times New Roman" w:cs="Times New Roman"/>
                <w:b/>
                <w:bCs/>
                <w:i/>
                <w:sz w:val="24"/>
                <w:szCs w:val="24"/>
              </w:rPr>
              <w:t xml:space="preserve">Изоҳ: Ушбу </w:t>
            </w:r>
            <w:r>
              <w:rPr>
                <w:rFonts w:ascii="Times New Roman" w:hAnsi="Times New Roman" w:cs="Times New Roman"/>
                <w:b/>
                <w:bCs/>
                <w:i/>
                <w:sz w:val="24"/>
                <w:szCs w:val="24"/>
              </w:rPr>
              <w:t>Тўртинчи</w:t>
            </w:r>
            <w:r w:rsidRPr="00D3589B">
              <w:rPr>
                <w:rFonts w:ascii="Times New Roman" w:hAnsi="Times New Roman" w:cs="Times New Roman"/>
                <w:b/>
                <w:bCs/>
                <w:i/>
                <w:sz w:val="24"/>
                <w:szCs w:val="24"/>
              </w:rPr>
              <w:t xml:space="preserve"> йўналиш бўйича мувофиқлаштирувчи масъуллар </w:t>
            </w:r>
            <w:r w:rsidRPr="00D3589B">
              <w:rPr>
                <w:rFonts w:ascii="Times New Roman" w:hAnsi="Times New Roman" w:cs="Times New Roman"/>
                <w:b/>
                <w:bCs/>
                <w:sz w:val="24"/>
                <w:szCs w:val="24"/>
              </w:rPr>
              <w:t xml:space="preserve"> </w:t>
            </w:r>
            <w:r>
              <w:rPr>
                <w:rFonts w:ascii="Times New Roman" w:hAnsi="Times New Roman" w:cs="Times New Roman"/>
                <w:bCs/>
                <w:sz w:val="24"/>
                <w:szCs w:val="24"/>
              </w:rPr>
              <w:t xml:space="preserve"> </w:t>
            </w:r>
            <w:r w:rsidRPr="007A7F6A">
              <w:rPr>
                <w:rFonts w:ascii="Times New Roman" w:hAnsi="Times New Roman" w:cs="Times New Roman"/>
                <w:b/>
                <w:bCs/>
                <w:i/>
                <w:sz w:val="24"/>
                <w:szCs w:val="24"/>
              </w:rPr>
              <w:t>А.Ташанов,  О.Исоков,  А.Юсупов</w:t>
            </w:r>
            <w:r>
              <w:rPr>
                <w:rFonts w:ascii="Times New Roman" w:hAnsi="Times New Roman" w:cs="Times New Roman"/>
                <w:bCs/>
                <w:sz w:val="24"/>
                <w:szCs w:val="24"/>
              </w:rPr>
              <w:t xml:space="preserve">  </w:t>
            </w:r>
          </w:p>
          <w:p w:rsidR="001638D8" w:rsidRPr="001638D8" w:rsidRDefault="001638D8" w:rsidP="007A7F6A">
            <w:pPr>
              <w:spacing w:after="0" w:line="240" w:lineRule="auto"/>
              <w:jc w:val="both"/>
              <w:rPr>
                <w:rFonts w:ascii="Times New Roman" w:hAnsi="Times New Roman" w:cs="Times New Roman"/>
                <w:bCs/>
                <w:sz w:val="12"/>
                <w:szCs w:val="24"/>
              </w:rPr>
            </w:pPr>
          </w:p>
        </w:tc>
      </w:tr>
      <w:tr w:rsidR="00D811DA" w:rsidRPr="00C13024" w:rsidTr="0079668B">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sz w:val="24"/>
                <w:szCs w:val="24"/>
              </w:rPr>
            </w:pPr>
            <w:r w:rsidRPr="00C13024">
              <w:rPr>
                <w:rFonts w:ascii="Times New Roman" w:hAnsi="Times New Roman" w:cs="Times New Roman"/>
                <w:b/>
                <w:bCs/>
                <w:sz w:val="24"/>
                <w:szCs w:val="24"/>
                <w:lang w:val="uz-Latn-UZ"/>
              </w:rPr>
              <w:t>V. </w:t>
            </w:r>
            <w:r w:rsidRPr="00C13024">
              <w:rPr>
                <w:rFonts w:ascii="Times New Roman" w:hAnsi="Times New Roman" w:cs="Times New Roman"/>
                <w:b/>
                <w:bCs/>
                <w:sz w:val="24"/>
                <w:szCs w:val="24"/>
              </w:rPr>
              <w:t>КОРРУПЦИЯГА ҚАРШИ КУРАШИШ АГЕНТЛИГИ ФАОЛИЯТИНИ МОНИТОРИНГ ҚИЛИШ, УНИНГ ФАОЛИЯТИНИ АМАЛГА ОШИРИШГА КЎМАКЛАШИШ</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27</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
                <w:bCs/>
                <w:sz w:val="24"/>
                <w:szCs w:val="24"/>
              </w:rPr>
            </w:pPr>
            <w:r w:rsidRPr="00C13024">
              <w:rPr>
                <w:rFonts w:ascii="Times New Roman" w:hAnsi="Times New Roman"/>
                <w:sz w:val="24"/>
                <w:szCs w:val="24"/>
              </w:rPr>
              <w:t>Коррупцияга қарши курашиш  стратегиялари, Агентлик томонидан қабул қилинган қарорларни мустақил мониторинг қилиш ва уларнинг таъсирини  баҳолашни ташкил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3E4F0A" w:rsidRDefault="003E4F0A" w:rsidP="00366D3F">
            <w:pPr>
              <w:spacing w:after="0" w:line="240" w:lineRule="auto"/>
              <w:jc w:val="both"/>
              <w:rPr>
                <w:rFonts w:ascii="Times New Roman" w:hAnsi="Times New Roman" w:cs="Times New Roman"/>
                <w:b/>
                <w:bCs/>
                <w:sz w:val="24"/>
                <w:szCs w:val="24"/>
              </w:rPr>
            </w:pPr>
            <w:r w:rsidRPr="003E4F0A">
              <w:rPr>
                <w:rFonts w:ascii="Times New Roman" w:hAnsi="Times New Roman" w:cs="Times New Roman"/>
                <w:bCs/>
                <w:sz w:val="24"/>
                <w:szCs w:val="24"/>
              </w:rPr>
              <w:t xml:space="preserve">А.С.Турсунов, </w:t>
            </w:r>
            <w:r>
              <w:rPr>
                <w:rFonts w:ascii="Times New Roman" w:hAnsi="Times New Roman" w:cs="Times New Roman"/>
                <w:bCs/>
                <w:sz w:val="24"/>
                <w:szCs w:val="24"/>
              </w:rPr>
              <w:t>Қ</w:t>
            </w:r>
            <w:r w:rsidR="007A7F6A">
              <w:rPr>
                <w:rFonts w:ascii="Times New Roman" w:hAnsi="Times New Roman" w:cs="Times New Roman"/>
                <w:bCs/>
                <w:sz w:val="24"/>
                <w:szCs w:val="24"/>
              </w:rPr>
              <w:t>.Р.</w:t>
            </w:r>
            <w:r>
              <w:rPr>
                <w:rFonts w:ascii="Times New Roman" w:hAnsi="Times New Roman" w:cs="Times New Roman"/>
                <w:bCs/>
                <w:sz w:val="24"/>
                <w:szCs w:val="24"/>
              </w:rPr>
              <w:t>Абдурасулова</w:t>
            </w:r>
            <w:r w:rsidRPr="003E4F0A">
              <w:rPr>
                <w:rFonts w:ascii="Times New Roman" w:hAnsi="Times New Roman" w:cs="Times New Roman"/>
                <w:bCs/>
                <w:sz w:val="24"/>
                <w:szCs w:val="24"/>
              </w:rPr>
              <w:t xml:space="preserve">, </w:t>
            </w:r>
            <w:r w:rsidR="00DE3BA3">
              <w:rPr>
                <w:rFonts w:ascii="Times New Roman" w:hAnsi="Times New Roman" w:cs="Times New Roman"/>
                <w:bCs/>
                <w:sz w:val="24"/>
                <w:szCs w:val="24"/>
              </w:rPr>
              <w:t>А.Содиқова</w:t>
            </w:r>
            <w:r w:rsidRPr="003E4F0A">
              <w:rPr>
                <w:rFonts w:ascii="Times New Roman" w:hAnsi="Times New Roman" w:cs="Times New Roman"/>
                <w:bCs/>
                <w:sz w:val="24"/>
                <w:szCs w:val="24"/>
              </w:rPr>
              <w:t xml:space="preserve">, </w:t>
            </w:r>
            <w:r>
              <w:rPr>
                <w:rFonts w:ascii="Times New Roman" w:hAnsi="Times New Roman" w:cs="Times New Roman"/>
                <w:bCs/>
                <w:sz w:val="24"/>
                <w:szCs w:val="24"/>
              </w:rPr>
              <w:t>А.Рахмонов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28</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Cs/>
                <w:sz w:val="24"/>
                <w:szCs w:val="24"/>
              </w:rPr>
            </w:pPr>
            <w:r w:rsidRPr="00C13024">
              <w:rPr>
                <w:rFonts w:ascii="Times New Roman" w:hAnsi="Times New Roman" w:cs="Times New Roman"/>
                <w:bCs/>
                <w:sz w:val="24"/>
                <w:szCs w:val="24"/>
              </w:rPr>
              <w:t>Коррупциянинг ҳолатини, хусусияти, миқёслари, ўзгаришлари ва тенденциялари бўйича Агентлик томонидан тайёрланган йиллик ҳисоботни таҳлил қилиш, кўриб чиқиш</w:t>
            </w:r>
            <w:r>
              <w:rPr>
                <w:rFonts w:ascii="Times New Roman" w:hAnsi="Times New Roman" w:cs="Times New Roman"/>
                <w:bCs/>
                <w:sz w:val="24"/>
                <w:szCs w:val="24"/>
              </w:rPr>
              <w:t>, таклифлар, мулоҳазалар ва тавсиялар билдириш.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3E4F0A" w:rsidRDefault="003E4F0A" w:rsidP="00366D3F">
            <w:pPr>
              <w:spacing w:after="0" w:line="240" w:lineRule="auto"/>
              <w:jc w:val="both"/>
            </w:pPr>
            <w:r w:rsidRPr="003E4F0A">
              <w:rPr>
                <w:rFonts w:ascii="Times New Roman" w:hAnsi="Times New Roman" w:cs="Times New Roman"/>
                <w:bCs/>
                <w:sz w:val="24"/>
                <w:szCs w:val="24"/>
              </w:rPr>
              <w:t xml:space="preserve">А.С.Турсунов, </w:t>
            </w:r>
            <w:r>
              <w:rPr>
                <w:rFonts w:ascii="Times New Roman" w:hAnsi="Times New Roman" w:cs="Times New Roman"/>
                <w:bCs/>
                <w:sz w:val="24"/>
                <w:szCs w:val="24"/>
              </w:rPr>
              <w:t xml:space="preserve"> Қ.Р. Абдурасулова</w:t>
            </w:r>
            <w:r w:rsidRPr="003E4F0A">
              <w:rPr>
                <w:rFonts w:ascii="Times New Roman" w:hAnsi="Times New Roman" w:cs="Times New Roman"/>
                <w:bCs/>
                <w:sz w:val="24"/>
                <w:szCs w:val="24"/>
              </w:rPr>
              <w:t xml:space="preserve">, </w:t>
            </w:r>
            <w:r w:rsidR="00C76566" w:rsidRPr="00C76566">
              <w:rPr>
                <w:rFonts w:ascii="Times New Roman" w:hAnsi="Times New Roman" w:cs="Times New Roman"/>
                <w:bCs/>
                <w:sz w:val="24"/>
                <w:szCs w:val="24"/>
              </w:rPr>
              <w:t xml:space="preserve">А.Талипов, </w:t>
            </w:r>
            <w:r w:rsidR="00DE49E6">
              <w:rPr>
                <w:rFonts w:ascii="Times New Roman" w:hAnsi="Times New Roman" w:cs="Times New Roman"/>
                <w:bCs/>
                <w:sz w:val="24"/>
                <w:szCs w:val="24"/>
              </w:rPr>
              <w:t>Ё.Маликов</w:t>
            </w:r>
            <w:r w:rsidR="00F9322B">
              <w:rPr>
                <w:rFonts w:ascii="Times New Roman" w:hAnsi="Times New Roman" w:cs="Times New Roman"/>
                <w:bCs/>
                <w:sz w:val="24"/>
                <w:szCs w:val="24"/>
              </w:rPr>
              <w:t>, Ш.Жолдасова</w:t>
            </w:r>
            <w:r w:rsidR="004E7817">
              <w:rPr>
                <w:rFonts w:ascii="Times New Roman" w:hAnsi="Times New Roman" w:cs="Times New Roman"/>
                <w:bCs/>
                <w:sz w:val="24"/>
                <w:szCs w:val="24"/>
              </w:rPr>
              <w:t>, М.Қуронов</w:t>
            </w:r>
            <w:r w:rsidRPr="003E4F0A">
              <w:rPr>
                <w:rFonts w:ascii="Times New Roman" w:hAnsi="Times New Roman" w:cs="Times New Roman"/>
                <w:bCs/>
                <w:sz w:val="24"/>
                <w:szCs w:val="24"/>
              </w:rPr>
              <w:t xml:space="preserve">, </w:t>
            </w:r>
            <w:r>
              <w:rPr>
                <w:rFonts w:ascii="Times New Roman" w:hAnsi="Times New Roman" w:cs="Times New Roman"/>
                <w:bCs/>
                <w:sz w:val="24"/>
                <w:szCs w:val="24"/>
              </w:rPr>
              <w:t xml:space="preserve"> А.Рахмонов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lastRenderedPageBreak/>
              <w:t>29.</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811DA" w:rsidRPr="00C13024" w:rsidRDefault="00D811DA" w:rsidP="00D811DA">
            <w:pPr>
              <w:spacing w:after="0" w:line="240" w:lineRule="auto"/>
              <w:jc w:val="both"/>
            </w:pPr>
            <w:r w:rsidRPr="00C13024">
              <w:rPr>
                <w:rFonts w:ascii="Times New Roman" w:hAnsi="Times New Roman" w:cs="Times New Roman"/>
                <w:sz w:val="24"/>
                <w:szCs w:val="24"/>
              </w:rPr>
              <w:t xml:space="preserve">Мамлакатимизда ва хорижда кенг жамоатчиликни Агентлик фаолиятини ислоҳ қилиш бўйича амалга оширилаётган тизимли чора-тадбирлар ҳақида мунтазам равишда хабардор қилишни таъминлашда иштирок этиш ҳамда мавжуд муаммоларни ҳал қилиш ва камчиликларни бартараф этиш юзасидан таклифлар </w:t>
            </w:r>
            <w:r>
              <w:rPr>
                <w:rFonts w:ascii="Times New Roman" w:hAnsi="Times New Roman" w:cs="Times New Roman"/>
                <w:sz w:val="24"/>
                <w:szCs w:val="24"/>
              </w:rPr>
              <w:t>киритиш</w:t>
            </w:r>
            <w:r w:rsidRPr="00C13024">
              <w:rPr>
                <w:rFonts w:ascii="Times New Roman" w:hAnsi="Times New Roman" w:cs="Times New Roman"/>
                <w:sz w:val="24"/>
                <w:szCs w:val="24"/>
              </w:rPr>
              <w:t>.</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5F4110"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М.Ширинова</w:t>
            </w:r>
            <w:r w:rsidR="00C76566">
              <w:rPr>
                <w:rFonts w:ascii="Times New Roman" w:hAnsi="Times New Roman" w:cs="Times New Roman"/>
                <w:bCs/>
                <w:sz w:val="24"/>
                <w:szCs w:val="24"/>
              </w:rPr>
              <w:t xml:space="preserve">, </w:t>
            </w:r>
            <w:proofErr w:type="spellStart"/>
            <w:r w:rsidR="00AB586F">
              <w:rPr>
                <w:rFonts w:ascii="Times New Roman" w:hAnsi="Times New Roman" w:cs="Times New Roman"/>
                <w:bCs/>
                <w:sz w:val="24"/>
                <w:szCs w:val="24"/>
                <w:lang w:val="ru-RU"/>
              </w:rPr>
              <w:t>К.Кулиев</w:t>
            </w:r>
            <w:proofErr w:type="spellEnd"/>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sidRPr="00C13024">
              <w:rPr>
                <w:rFonts w:ascii="Times New Roman" w:hAnsi="Times New Roman" w:cs="Times New Roman"/>
                <w:bCs/>
                <w:sz w:val="24"/>
                <w:szCs w:val="24"/>
              </w:rPr>
              <w:t>3</w:t>
            </w:r>
            <w:r>
              <w:rPr>
                <w:rFonts w:ascii="Times New Roman" w:hAnsi="Times New Roman" w:cs="Times New Roman"/>
                <w:bCs/>
                <w:sz w:val="24"/>
                <w:szCs w:val="24"/>
              </w:rPr>
              <w:t>0</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cs="Times New Roman"/>
                <w:b/>
                <w:bCs/>
                <w:sz w:val="24"/>
                <w:szCs w:val="24"/>
              </w:rPr>
            </w:pPr>
            <w:r w:rsidRPr="00C13024">
              <w:rPr>
                <w:rFonts w:ascii="Times New Roman" w:hAnsi="Times New Roman" w:cs="Times New Roman"/>
                <w:sz w:val="24"/>
                <w:szCs w:val="24"/>
              </w:rPr>
              <w:t>Агентлик фаолиятини ОАВ да ёритиш бўйича амалга оширилаётган ишларнинг натижаларини таҳлил қилиш, уларнинг самарадорлигини ошириш ва мавжуд камчиликларни бартараф этиш юзасидан таклифлар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3E4F0A" w:rsidRDefault="003E4F0A" w:rsidP="00366D3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З.Солижонов</w:t>
            </w:r>
            <w:r w:rsidRPr="003E4F0A">
              <w:rPr>
                <w:rFonts w:ascii="Times New Roman" w:hAnsi="Times New Roman" w:cs="Times New Roman"/>
                <w:bCs/>
                <w:sz w:val="24"/>
                <w:szCs w:val="24"/>
              </w:rPr>
              <w:t xml:space="preserve">, </w:t>
            </w:r>
            <w:r w:rsidR="003131E2">
              <w:rPr>
                <w:rFonts w:ascii="Times New Roman" w:hAnsi="Times New Roman" w:cs="Times New Roman"/>
                <w:bCs/>
                <w:sz w:val="24"/>
                <w:szCs w:val="24"/>
              </w:rPr>
              <w:t>Н.Макаренко</w:t>
            </w:r>
            <w:r w:rsidRPr="003E4F0A">
              <w:rPr>
                <w:rFonts w:ascii="Times New Roman" w:hAnsi="Times New Roman" w:cs="Times New Roman"/>
                <w:bCs/>
                <w:sz w:val="24"/>
                <w:szCs w:val="24"/>
              </w:rPr>
              <w:t xml:space="preserve">, </w:t>
            </w:r>
            <w:r>
              <w:rPr>
                <w:rFonts w:ascii="Times New Roman" w:hAnsi="Times New Roman" w:cs="Times New Roman"/>
                <w:bCs/>
                <w:sz w:val="24"/>
                <w:szCs w:val="24"/>
              </w:rPr>
              <w:t>А.Таджибаева</w:t>
            </w:r>
            <w:r w:rsidRPr="003E4F0A">
              <w:rPr>
                <w:rFonts w:ascii="Times New Roman" w:hAnsi="Times New Roman" w:cs="Times New Roman"/>
                <w:bCs/>
                <w:sz w:val="24"/>
                <w:szCs w:val="24"/>
              </w:rPr>
              <w:t xml:space="preserve">, </w:t>
            </w:r>
            <w:r>
              <w:rPr>
                <w:rFonts w:ascii="Times New Roman" w:hAnsi="Times New Roman" w:cs="Times New Roman"/>
                <w:bCs/>
                <w:sz w:val="24"/>
                <w:szCs w:val="24"/>
              </w:rPr>
              <w:t>Ш.Жолдасова</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31</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rPr>
            </w:pPr>
            <w:r w:rsidRPr="00C13024">
              <w:rPr>
                <w:rFonts w:ascii="Times New Roman" w:hAnsi="Times New Roman"/>
                <w:sz w:val="24"/>
                <w:szCs w:val="24"/>
                <w:shd w:val="clear" w:color="auto" w:fill="F8F8F8"/>
              </w:rPr>
              <w:t xml:space="preserve">Aгентлик фаолияти билан боғлиқ </w:t>
            </w:r>
            <w:r w:rsidRPr="00C13024">
              <w:rPr>
                <w:rFonts w:ascii="Times New Roman" w:hAnsi="Times New Roman"/>
                <w:bCs/>
                <w:sz w:val="24"/>
                <w:szCs w:val="24"/>
                <w:bdr w:val="none" w:sz="0" w:space="0" w:color="auto" w:frame="1"/>
                <w:shd w:val="clear" w:color="auto" w:fill="F8F8F8"/>
              </w:rPr>
              <w:t>давлат харидлари, бюджет маблағларидан</w:t>
            </w:r>
            <w:r w:rsidRPr="00C13024">
              <w:rPr>
                <w:rFonts w:ascii="Times New Roman" w:hAnsi="Times New Roman"/>
                <w:sz w:val="24"/>
                <w:szCs w:val="24"/>
                <w:shd w:val="clear" w:color="auto" w:fill="F8F8F8"/>
              </w:rPr>
              <w:t xml:space="preserve"> фойдаланиш жараёнларини кузатиш ва таҳлил қилиш.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jc w:val="cente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B8764A" w:rsidRDefault="005F4110" w:rsidP="00366D3F">
            <w:pPr>
              <w:spacing w:after="0" w:line="240" w:lineRule="auto"/>
              <w:jc w:val="both"/>
              <w:rPr>
                <w:rFonts w:ascii="Times New Roman" w:hAnsi="Times New Roman" w:cs="Times New Roman"/>
                <w:b/>
                <w:bCs/>
                <w:sz w:val="24"/>
                <w:szCs w:val="24"/>
              </w:rPr>
            </w:pPr>
            <w:r w:rsidRPr="005F4110">
              <w:rPr>
                <w:rFonts w:ascii="Times New Roman" w:hAnsi="Times New Roman" w:cs="Times New Roman"/>
                <w:bCs/>
                <w:sz w:val="24"/>
                <w:szCs w:val="24"/>
              </w:rPr>
              <w:t>А.</w:t>
            </w:r>
            <w:r>
              <w:rPr>
                <w:rFonts w:ascii="Times New Roman" w:hAnsi="Times New Roman" w:cs="Times New Roman"/>
                <w:bCs/>
                <w:sz w:val="24"/>
                <w:szCs w:val="24"/>
              </w:rPr>
              <w:t>Иминохунов,</w:t>
            </w:r>
            <w:r w:rsidR="00C76566">
              <w:rPr>
                <w:rFonts w:ascii="Times New Roman" w:hAnsi="Times New Roman" w:cs="Times New Roman"/>
                <w:bCs/>
                <w:sz w:val="24"/>
                <w:szCs w:val="24"/>
              </w:rPr>
              <w:t xml:space="preserve"> Ж.Эргашев,  А.Талипов</w:t>
            </w:r>
            <w:r w:rsidR="00274A0F">
              <w:rPr>
                <w:rFonts w:ascii="Times New Roman" w:hAnsi="Times New Roman" w:cs="Times New Roman"/>
                <w:bCs/>
                <w:sz w:val="24"/>
                <w:szCs w:val="24"/>
              </w:rPr>
              <w:t>, Б.Мукадамов</w:t>
            </w:r>
            <w:r w:rsidR="00DE49E6">
              <w:rPr>
                <w:rFonts w:ascii="Times New Roman" w:hAnsi="Times New Roman" w:cs="Times New Roman"/>
                <w:bCs/>
                <w:sz w:val="24"/>
                <w:szCs w:val="24"/>
              </w:rPr>
              <w:t>, Ё.Маликов</w:t>
            </w:r>
            <w:r w:rsidR="00DE3BA3">
              <w:rPr>
                <w:rFonts w:ascii="Times New Roman" w:hAnsi="Times New Roman" w:cs="Times New Roman"/>
                <w:bCs/>
                <w:sz w:val="24"/>
                <w:szCs w:val="24"/>
              </w:rPr>
              <w:t>,  А.Содиқова</w:t>
            </w:r>
            <w:r w:rsidR="00B8764A" w:rsidRPr="00B8764A">
              <w:rPr>
                <w:rFonts w:ascii="Times New Roman" w:hAnsi="Times New Roman" w:cs="Times New Roman"/>
                <w:bCs/>
                <w:sz w:val="24"/>
                <w:szCs w:val="24"/>
              </w:rPr>
              <w:t>, Б.Мукадамов</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32</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both"/>
              <w:rPr>
                <w:rFonts w:ascii="Times New Roman" w:hAnsi="Times New Roman"/>
                <w:sz w:val="24"/>
                <w:szCs w:val="24"/>
                <w:shd w:val="clear" w:color="auto" w:fill="F8F8F8"/>
              </w:rPr>
            </w:pPr>
            <w:r w:rsidRPr="00C13024">
              <w:rPr>
                <w:rFonts w:ascii="Times New Roman" w:hAnsi="Times New Roman"/>
                <w:sz w:val="24"/>
                <w:szCs w:val="24"/>
              </w:rPr>
              <w:t>Агентлик фаолиятига тааллуқли норматив-ҳуқуқий ҳужжатларни такомиллаштириш, улардаги мавжуд камчиликларни бартараф этиш бўйича таклифлар ишлаб чиқиш, шунингдек киритилган таклифларни Агентлик ходимлари ўртасида муҳокама қилишга бағишланган тадбирларни ташкил этиш</w:t>
            </w:r>
            <w:r>
              <w:rPr>
                <w:rFonts w:ascii="Times New Roman" w:hAnsi="Times New Roman"/>
                <w:sz w:val="24"/>
                <w:szCs w:val="24"/>
              </w:rPr>
              <w:t>.</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3E4F0A" w:rsidRDefault="003E4F0A"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А.С.Турсунов</w:t>
            </w:r>
            <w:r w:rsidRPr="003E4F0A">
              <w:rPr>
                <w:rFonts w:ascii="Times New Roman" w:hAnsi="Times New Roman" w:cs="Times New Roman"/>
                <w:bCs/>
                <w:sz w:val="24"/>
                <w:szCs w:val="24"/>
              </w:rPr>
              <w:t>,</w:t>
            </w:r>
            <w:r w:rsidR="007A7F6A">
              <w:rPr>
                <w:rFonts w:ascii="Times New Roman" w:hAnsi="Times New Roman" w:cs="Times New Roman"/>
                <w:bCs/>
                <w:sz w:val="24"/>
                <w:szCs w:val="24"/>
              </w:rPr>
              <w:t xml:space="preserve"> Қ.</w:t>
            </w:r>
            <w:r>
              <w:rPr>
                <w:rFonts w:ascii="Times New Roman" w:hAnsi="Times New Roman" w:cs="Times New Roman"/>
                <w:bCs/>
                <w:sz w:val="24"/>
                <w:szCs w:val="24"/>
              </w:rPr>
              <w:t>Абдурасулова</w:t>
            </w:r>
            <w:r w:rsidR="007A7F6A">
              <w:rPr>
                <w:rFonts w:ascii="Times New Roman" w:hAnsi="Times New Roman" w:cs="Times New Roman"/>
                <w:bCs/>
                <w:sz w:val="24"/>
                <w:szCs w:val="24"/>
              </w:rPr>
              <w:t xml:space="preserve">, </w:t>
            </w:r>
            <w:r w:rsidR="00F9322B">
              <w:rPr>
                <w:rFonts w:ascii="Times New Roman" w:hAnsi="Times New Roman" w:cs="Times New Roman"/>
                <w:bCs/>
                <w:sz w:val="24"/>
                <w:szCs w:val="24"/>
              </w:rPr>
              <w:t>Ш.Жолдасова</w:t>
            </w:r>
            <w:r w:rsidR="00B8764A" w:rsidRPr="003E4F0A">
              <w:rPr>
                <w:rFonts w:ascii="Times New Roman" w:hAnsi="Times New Roman" w:cs="Times New Roman"/>
                <w:bCs/>
                <w:sz w:val="24"/>
                <w:szCs w:val="24"/>
              </w:rPr>
              <w:t>,</w:t>
            </w:r>
            <w:r w:rsidR="00B8764A" w:rsidRPr="00B8764A">
              <w:rPr>
                <w:rFonts w:ascii="Times New Roman" w:hAnsi="Times New Roman" w:cs="Times New Roman"/>
                <w:bCs/>
                <w:sz w:val="24"/>
                <w:szCs w:val="24"/>
              </w:rPr>
              <w:t xml:space="preserve"> Б.</w:t>
            </w:r>
            <w:r w:rsidR="00B8764A" w:rsidRPr="003E4F0A">
              <w:rPr>
                <w:rFonts w:ascii="Times New Roman" w:hAnsi="Times New Roman" w:cs="Times New Roman"/>
                <w:bCs/>
                <w:sz w:val="24"/>
                <w:szCs w:val="24"/>
              </w:rPr>
              <w:t>Мукадамов</w:t>
            </w:r>
            <w:r w:rsidRPr="003E4F0A">
              <w:rPr>
                <w:rFonts w:ascii="Times New Roman" w:hAnsi="Times New Roman" w:cs="Times New Roman"/>
                <w:bCs/>
                <w:sz w:val="24"/>
                <w:szCs w:val="24"/>
              </w:rPr>
              <w:t xml:space="preserve">, </w:t>
            </w:r>
            <w:r>
              <w:rPr>
                <w:rFonts w:ascii="Times New Roman" w:hAnsi="Times New Roman" w:cs="Times New Roman"/>
                <w:bCs/>
                <w:sz w:val="24"/>
                <w:szCs w:val="24"/>
              </w:rPr>
              <w:t>А.Таджибаева</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D811DA">
            <w:pPr>
              <w:spacing w:after="0" w:line="240" w:lineRule="auto"/>
              <w:jc w:val="center"/>
              <w:rPr>
                <w:rFonts w:ascii="Times New Roman" w:hAnsi="Times New Roman" w:cs="Times New Roman"/>
                <w:bCs/>
                <w:sz w:val="24"/>
                <w:szCs w:val="24"/>
                <w:lang w:val="uz-Latn-UZ"/>
              </w:rPr>
            </w:pPr>
            <w:r>
              <w:rPr>
                <w:rFonts w:ascii="Times New Roman" w:hAnsi="Times New Roman" w:cs="Times New Roman"/>
                <w:bCs/>
                <w:sz w:val="24"/>
                <w:szCs w:val="24"/>
              </w:rPr>
              <w:t>33</w:t>
            </w:r>
            <w:r w:rsidRPr="00C13024">
              <w:rPr>
                <w:rFonts w:ascii="Times New Roman" w:hAnsi="Times New Roman" w:cs="Times New Roman"/>
                <w:bCs/>
                <w:sz w:val="24"/>
                <w:szCs w:val="24"/>
                <w:lang w:val="uz-Latn-UZ"/>
              </w:rPr>
              <w:t>.</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811DA" w:rsidRPr="00C13024" w:rsidRDefault="00D811DA" w:rsidP="00D811DA">
            <w:pPr>
              <w:spacing w:after="0" w:line="240" w:lineRule="auto"/>
              <w:jc w:val="both"/>
            </w:pPr>
            <w:r w:rsidRPr="00C13024">
              <w:rPr>
                <w:rFonts w:ascii="Times New Roman" w:hAnsi="Times New Roman"/>
                <w:spacing w:val="-2"/>
                <w:sz w:val="24"/>
                <w:szCs w:val="24"/>
              </w:rPr>
              <w:t xml:space="preserve">Агентликнинг </w:t>
            </w:r>
            <w:r w:rsidRPr="00C13024">
              <w:rPr>
                <w:rFonts w:ascii="Times New Roman" w:hAnsi="Times New Roman"/>
                <w:sz w:val="24"/>
                <w:szCs w:val="24"/>
              </w:rPr>
              <w:t>фуқаролар, нодавлат нотижорат ташкилотлари ва фуқаролик жамиятининг бошқа институтларининг ўзаро ҳамкорлигини таҳлил қилиб бориш, шунингдек ҳамкорликни такомиллаштириш юзасидан таклифлар ишлаб чиқиш.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
                <w:bCs/>
                <w:sz w:val="24"/>
                <w:szCs w:val="24"/>
              </w:rPr>
            </w:pPr>
            <w:r w:rsidRPr="00C13024">
              <w:rPr>
                <w:rFonts w:ascii="Times New Roman" w:hAnsi="Times New Roman" w:cs="Times New Roman"/>
                <w:bCs/>
                <w:sz w:val="24"/>
                <w:szCs w:val="24"/>
              </w:rPr>
              <w:t>Йил мобайнида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EA3540" w:rsidP="00EA3540">
            <w:pPr>
              <w:spacing w:after="0" w:line="240" w:lineRule="auto"/>
              <w:jc w:val="both"/>
              <w:rPr>
                <w:rFonts w:ascii="Times New Roman" w:hAnsi="Times New Roman" w:cs="Times New Roman"/>
                <w:b/>
                <w:bCs/>
                <w:sz w:val="24"/>
                <w:szCs w:val="24"/>
              </w:rPr>
            </w:pPr>
            <w:r w:rsidRPr="00EA3540">
              <w:rPr>
                <w:rFonts w:ascii="Times New Roman" w:hAnsi="Times New Roman" w:cs="Times New Roman"/>
                <w:bCs/>
                <w:sz w:val="24"/>
                <w:szCs w:val="24"/>
              </w:rPr>
              <w:t>Н.Алимов,</w:t>
            </w:r>
            <w:r w:rsidR="005F4110">
              <w:rPr>
                <w:rFonts w:ascii="Times New Roman" w:hAnsi="Times New Roman" w:cs="Times New Roman"/>
                <w:bCs/>
                <w:sz w:val="24"/>
                <w:szCs w:val="24"/>
              </w:rPr>
              <w:t xml:space="preserve"> М.Ширинова</w:t>
            </w:r>
            <w:r w:rsidR="00B52500">
              <w:rPr>
                <w:rFonts w:ascii="Times New Roman" w:hAnsi="Times New Roman" w:cs="Times New Roman"/>
                <w:bCs/>
                <w:sz w:val="24"/>
                <w:szCs w:val="24"/>
              </w:rPr>
              <w:t>, Ш.Рашидова,</w:t>
            </w:r>
            <w:r w:rsidR="00CC2A09">
              <w:rPr>
                <w:rFonts w:ascii="Times New Roman" w:hAnsi="Times New Roman" w:cs="Times New Roman"/>
                <w:bCs/>
                <w:sz w:val="24"/>
                <w:szCs w:val="24"/>
              </w:rPr>
              <w:t xml:space="preserve"> Н.Каримова, </w:t>
            </w:r>
            <w:r w:rsidR="00B8764A" w:rsidRPr="00B8764A">
              <w:rPr>
                <w:rFonts w:ascii="Times New Roman" w:hAnsi="Times New Roman" w:cs="Times New Roman"/>
                <w:bCs/>
                <w:sz w:val="24"/>
                <w:szCs w:val="24"/>
              </w:rPr>
              <w:t>Б.</w:t>
            </w:r>
            <w:proofErr w:type="spellStart"/>
            <w:r w:rsidR="00B8764A">
              <w:rPr>
                <w:rFonts w:ascii="Times New Roman" w:hAnsi="Times New Roman" w:cs="Times New Roman"/>
                <w:bCs/>
                <w:sz w:val="24"/>
                <w:szCs w:val="24"/>
                <w:lang w:val="ru-RU"/>
              </w:rPr>
              <w:t>Мукадамов</w:t>
            </w:r>
            <w:proofErr w:type="spellEnd"/>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D811DA" w:rsidRDefault="00D811DA" w:rsidP="00D811D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34.</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811DA" w:rsidRPr="00C13024" w:rsidRDefault="00D811DA" w:rsidP="00D811DA">
            <w:pPr>
              <w:spacing w:after="0" w:line="240" w:lineRule="auto"/>
              <w:jc w:val="both"/>
              <w:rPr>
                <w:rFonts w:ascii="Times New Roman" w:hAnsi="Times New Roman"/>
                <w:sz w:val="24"/>
                <w:szCs w:val="24"/>
              </w:rPr>
            </w:pPr>
            <w:r w:rsidRPr="00C13024">
              <w:rPr>
                <w:rFonts w:ascii="Times New Roman" w:hAnsi="Times New Roman"/>
                <w:sz w:val="24"/>
                <w:szCs w:val="24"/>
              </w:rPr>
              <w:t>Агентлик ва Жамоатчилик кенгаши фаолияти юзасидан ташкил эти</w:t>
            </w:r>
            <w:r>
              <w:rPr>
                <w:rFonts w:ascii="Times New Roman" w:hAnsi="Times New Roman"/>
                <w:sz w:val="24"/>
                <w:szCs w:val="24"/>
              </w:rPr>
              <w:t>ладиган</w:t>
            </w:r>
            <w:r w:rsidRPr="00C13024">
              <w:rPr>
                <w:rFonts w:ascii="Times New Roman" w:hAnsi="Times New Roman"/>
                <w:sz w:val="24"/>
                <w:szCs w:val="24"/>
              </w:rPr>
              <w:t xml:space="preserve"> </w:t>
            </w:r>
            <w:r>
              <w:rPr>
                <w:rFonts w:ascii="Times New Roman" w:hAnsi="Times New Roman"/>
                <w:sz w:val="24"/>
                <w:szCs w:val="24"/>
              </w:rPr>
              <w:t>матбуот анжуманларида иштирок этиш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D811DA" w:rsidP="007A7F6A">
            <w:pPr>
              <w:spacing w:after="0" w:line="240" w:lineRule="auto"/>
              <w:jc w:val="center"/>
              <w:rPr>
                <w:rFonts w:ascii="Times New Roman" w:hAnsi="Times New Roman" w:cs="Times New Roman"/>
                <w:bCs/>
                <w:sz w:val="24"/>
                <w:szCs w:val="24"/>
              </w:rPr>
            </w:pPr>
            <w:r w:rsidRPr="00C13024">
              <w:rPr>
                <w:rFonts w:ascii="Times New Roman" w:hAnsi="Times New Roman" w:cs="Times New Roman"/>
                <w:bCs/>
                <w:sz w:val="24"/>
                <w:szCs w:val="24"/>
              </w:rPr>
              <w:t>Ҳар чорак якунида</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8A04D0" w:rsidRDefault="005F4110" w:rsidP="005F4110">
            <w:pPr>
              <w:spacing w:after="0" w:line="240" w:lineRule="auto"/>
              <w:jc w:val="both"/>
              <w:rPr>
                <w:rFonts w:ascii="Times New Roman" w:hAnsi="Times New Roman" w:cs="Times New Roman"/>
                <w:b/>
                <w:bCs/>
                <w:sz w:val="24"/>
                <w:szCs w:val="24"/>
              </w:rPr>
            </w:pPr>
            <w:r w:rsidRPr="005F4110">
              <w:rPr>
                <w:rFonts w:ascii="Times New Roman" w:hAnsi="Times New Roman" w:cs="Times New Roman"/>
                <w:bCs/>
                <w:sz w:val="24"/>
                <w:szCs w:val="24"/>
              </w:rPr>
              <w:t>Х.Буриева, А.</w:t>
            </w:r>
            <w:r>
              <w:rPr>
                <w:rFonts w:ascii="Times New Roman" w:hAnsi="Times New Roman" w:cs="Times New Roman"/>
                <w:bCs/>
                <w:sz w:val="24"/>
                <w:szCs w:val="24"/>
              </w:rPr>
              <w:t>Иминохунов, Ғ.Пулатов, А.Рахмонов,</w:t>
            </w:r>
            <w:r w:rsidR="0062796D">
              <w:rPr>
                <w:rFonts w:ascii="Times New Roman" w:hAnsi="Times New Roman" w:cs="Times New Roman"/>
                <w:bCs/>
                <w:sz w:val="24"/>
                <w:szCs w:val="24"/>
              </w:rPr>
              <w:t xml:space="preserve"> </w:t>
            </w:r>
            <w:r w:rsidR="00B52500">
              <w:rPr>
                <w:rFonts w:ascii="Times New Roman" w:hAnsi="Times New Roman" w:cs="Times New Roman"/>
                <w:bCs/>
                <w:sz w:val="24"/>
                <w:szCs w:val="24"/>
              </w:rPr>
              <w:t>А.Юсупов, Б.Ортиқов, Д.Шоумаров</w:t>
            </w:r>
            <w:r w:rsidR="00CC2A09">
              <w:rPr>
                <w:rFonts w:ascii="Times New Roman" w:hAnsi="Times New Roman" w:cs="Times New Roman"/>
                <w:bCs/>
                <w:sz w:val="24"/>
                <w:szCs w:val="24"/>
              </w:rPr>
              <w:t>, Н.Каримова</w:t>
            </w:r>
            <w:r w:rsidR="00C76566">
              <w:rPr>
                <w:rFonts w:ascii="Times New Roman" w:hAnsi="Times New Roman" w:cs="Times New Roman"/>
                <w:bCs/>
                <w:sz w:val="24"/>
                <w:szCs w:val="24"/>
              </w:rPr>
              <w:t>, Ж.Эргашев</w:t>
            </w:r>
            <w:r w:rsidR="00DE49E6">
              <w:rPr>
                <w:rFonts w:ascii="Times New Roman" w:hAnsi="Times New Roman" w:cs="Times New Roman"/>
                <w:bCs/>
                <w:sz w:val="24"/>
                <w:szCs w:val="24"/>
              </w:rPr>
              <w:t>,  Ё.Маликов</w:t>
            </w:r>
            <w:r w:rsidR="00DE3BA3">
              <w:rPr>
                <w:rFonts w:ascii="Times New Roman" w:hAnsi="Times New Roman" w:cs="Times New Roman"/>
                <w:bCs/>
                <w:sz w:val="24"/>
                <w:szCs w:val="24"/>
              </w:rPr>
              <w:t>, А.Содиқова</w:t>
            </w:r>
            <w:r w:rsidR="00B8764A" w:rsidRPr="00B8764A">
              <w:rPr>
                <w:rFonts w:ascii="Times New Roman" w:hAnsi="Times New Roman" w:cs="Times New Roman"/>
                <w:bCs/>
                <w:sz w:val="24"/>
                <w:szCs w:val="24"/>
              </w:rPr>
              <w:t>, Б.Мукадамов</w:t>
            </w:r>
            <w:r w:rsidR="008A04D0" w:rsidRPr="008A04D0">
              <w:rPr>
                <w:rFonts w:ascii="Times New Roman" w:hAnsi="Times New Roman" w:cs="Times New Roman"/>
                <w:bCs/>
                <w:sz w:val="24"/>
                <w:szCs w:val="24"/>
              </w:rPr>
              <w:t xml:space="preserve">, </w:t>
            </w:r>
            <w:r w:rsidR="008A04D0">
              <w:rPr>
                <w:rFonts w:ascii="Times New Roman" w:hAnsi="Times New Roman" w:cs="Times New Roman"/>
                <w:bCs/>
                <w:sz w:val="24"/>
                <w:szCs w:val="24"/>
              </w:rPr>
              <w:t>З.Солижонов</w:t>
            </w:r>
            <w:r w:rsidR="008A04D0" w:rsidRPr="008A04D0">
              <w:rPr>
                <w:rFonts w:ascii="Times New Roman" w:hAnsi="Times New Roman" w:cs="Times New Roman"/>
                <w:bCs/>
                <w:sz w:val="24"/>
                <w:szCs w:val="24"/>
              </w:rPr>
              <w:t xml:space="preserve"> </w:t>
            </w:r>
          </w:p>
        </w:tc>
      </w:tr>
      <w:tr w:rsidR="00D811DA" w:rsidRPr="00C13024" w:rsidTr="007A7F6A">
        <w:trPr>
          <w:tblHeader/>
        </w:trPr>
        <w:tc>
          <w:tcPr>
            <w:tcW w:w="6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Default="00D811DA" w:rsidP="00D811D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35.</w:t>
            </w:r>
          </w:p>
        </w:tc>
        <w:tc>
          <w:tcPr>
            <w:tcW w:w="79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811DA" w:rsidRPr="00C13024" w:rsidRDefault="00D811DA" w:rsidP="00D811DA">
            <w:pPr>
              <w:spacing w:after="0" w:line="240" w:lineRule="auto"/>
              <w:jc w:val="both"/>
              <w:rPr>
                <w:rFonts w:ascii="Times New Roman" w:hAnsi="Times New Roman"/>
                <w:sz w:val="24"/>
                <w:szCs w:val="24"/>
              </w:rPr>
            </w:pPr>
            <w:r>
              <w:rPr>
                <w:rFonts w:ascii="Times New Roman" w:hAnsi="Times New Roman"/>
                <w:sz w:val="24"/>
                <w:szCs w:val="24"/>
              </w:rPr>
              <w:t>Агентлик директорининг Ўзбекистон Республикасида коррупцияга қарши курашиш тўғрисидаги миллий маърузасии тинглаш ва унга тегишли таклифлар бериш.</w:t>
            </w:r>
          </w:p>
        </w:tc>
        <w:tc>
          <w:tcPr>
            <w:tcW w:w="14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Default="00D811DA" w:rsidP="00D811D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2021 йил </w:t>
            </w:r>
          </w:p>
          <w:p w:rsidR="00D811DA" w:rsidRPr="00C13024" w:rsidRDefault="00D811DA" w:rsidP="00D811D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январь – февраль </w:t>
            </w:r>
          </w:p>
        </w:tc>
        <w:tc>
          <w:tcPr>
            <w:tcW w:w="50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D811DA" w:rsidRPr="00C13024" w:rsidRDefault="008A04D0" w:rsidP="00366D3F">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А.С.Турсунов</w:t>
            </w:r>
            <w:r w:rsidRPr="003E4F0A">
              <w:rPr>
                <w:rFonts w:ascii="Times New Roman" w:hAnsi="Times New Roman" w:cs="Times New Roman"/>
                <w:bCs/>
                <w:sz w:val="24"/>
                <w:szCs w:val="24"/>
              </w:rPr>
              <w:t>,</w:t>
            </w:r>
            <w:r>
              <w:rPr>
                <w:rFonts w:ascii="Times New Roman" w:hAnsi="Times New Roman" w:cs="Times New Roman"/>
                <w:bCs/>
                <w:sz w:val="24"/>
                <w:szCs w:val="24"/>
              </w:rPr>
              <w:t xml:space="preserve">  Б.Бекмуродов</w:t>
            </w:r>
            <w:r w:rsidRPr="008A04D0">
              <w:rPr>
                <w:rFonts w:ascii="Times New Roman" w:hAnsi="Times New Roman" w:cs="Times New Roman"/>
                <w:bCs/>
                <w:sz w:val="24"/>
                <w:szCs w:val="24"/>
              </w:rPr>
              <w:t xml:space="preserve">, </w:t>
            </w:r>
            <w:r>
              <w:rPr>
                <w:rFonts w:ascii="Times New Roman" w:hAnsi="Times New Roman" w:cs="Times New Roman"/>
                <w:bCs/>
                <w:sz w:val="24"/>
                <w:szCs w:val="24"/>
              </w:rPr>
              <w:t xml:space="preserve"> М.Қуронов</w:t>
            </w:r>
            <w:r w:rsidRPr="008A04D0">
              <w:rPr>
                <w:rFonts w:ascii="Times New Roman" w:hAnsi="Times New Roman" w:cs="Times New Roman"/>
                <w:bCs/>
                <w:sz w:val="24"/>
                <w:szCs w:val="24"/>
              </w:rPr>
              <w:t xml:space="preserve">, </w:t>
            </w:r>
            <w:r w:rsidR="005F4110">
              <w:rPr>
                <w:rFonts w:ascii="Times New Roman" w:hAnsi="Times New Roman" w:cs="Times New Roman"/>
                <w:bCs/>
                <w:sz w:val="24"/>
                <w:szCs w:val="24"/>
              </w:rPr>
              <w:t>А.Рахмонов,</w:t>
            </w:r>
            <w:r w:rsidR="00CC2A09">
              <w:rPr>
                <w:rFonts w:ascii="Times New Roman" w:hAnsi="Times New Roman" w:cs="Times New Roman"/>
                <w:bCs/>
                <w:sz w:val="24"/>
                <w:szCs w:val="24"/>
              </w:rPr>
              <w:t xml:space="preserve"> М.Каршиев, </w:t>
            </w:r>
            <w:r w:rsidR="00C76566">
              <w:rPr>
                <w:rFonts w:ascii="Times New Roman" w:hAnsi="Times New Roman" w:cs="Times New Roman"/>
                <w:bCs/>
                <w:sz w:val="24"/>
                <w:szCs w:val="24"/>
              </w:rPr>
              <w:t>Ж.Эргашев</w:t>
            </w:r>
          </w:p>
        </w:tc>
      </w:tr>
      <w:tr w:rsidR="007A7F6A" w:rsidRPr="00C13024" w:rsidTr="006D687F">
        <w:trPr>
          <w:tblHeader/>
        </w:trPr>
        <w:tc>
          <w:tcPr>
            <w:tcW w:w="15100"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638D8" w:rsidRPr="00916747" w:rsidRDefault="007A7F6A" w:rsidP="007A7F6A">
            <w:pPr>
              <w:spacing w:after="0" w:line="240" w:lineRule="auto"/>
              <w:jc w:val="both"/>
              <w:rPr>
                <w:rFonts w:ascii="Times New Roman" w:hAnsi="Times New Roman" w:cs="Times New Roman"/>
                <w:b/>
                <w:bCs/>
                <w:i/>
                <w:sz w:val="12"/>
                <w:szCs w:val="24"/>
              </w:rPr>
            </w:pPr>
            <w:r w:rsidRPr="001C6B95">
              <w:rPr>
                <w:rFonts w:ascii="Times New Roman" w:hAnsi="Times New Roman" w:cs="Times New Roman"/>
                <w:b/>
                <w:bCs/>
                <w:i/>
                <w:sz w:val="24"/>
                <w:szCs w:val="24"/>
              </w:rPr>
              <w:t xml:space="preserve">        </w:t>
            </w:r>
          </w:p>
          <w:p w:rsidR="007A7F6A" w:rsidRDefault="001638D8" w:rsidP="007A7F6A">
            <w:pPr>
              <w:spacing w:after="0" w:line="240" w:lineRule="auto"/>
              <w:jc w:val="both"/>
              <w:rPr>
                <w:rFonts w:ascii="Times New Roman" w:hAnsi="Times New Roman" w:cs="Times New Roman"/>
                <w:bCs/>
                <w:sz w:val="24"/>
                <w:szCs w:val="24"/>
              </w:rPr>
            </w:pPr>
            <w:r>
              <w:rPr>
                <w:rFonts w:ascii="Times New Roman" w:hAnsi="Times New Roman" w:cs="Times New Roman"/>
                <w:b/>
                <w:bCs/>
                <w:i/>
                <w:sz w:val="24"/>
                <w:szCs w:val="24"/>
              </w:rPr>
              <w:t xml:space="preserve">        </w:t>
            </w:r>
            <w:r w:rsidR="007A7F6A" w:rsidRPr="00D3589B">
              <w:rPr>
                <w:rFonts w:ascii="Times New Roman" w:hAnsi="Times New Roman" w:cs="Times New Roman"/>
                <w:b/>
                <w:bCs/>
                <w:i/>
                <w:sz w:val="24"/>
                <w:szCs w:val="24"/>
              </w:rPr>
              <w:t xml:space="preserve">Изоҳ: Ушбу </w:t>
            </w:r>
            <w:r w:rsidR="007A7F6A">
              <w:rPr>
                <w:rFonts w:ascii="Times New Roman" w:hAnsi="Times New Roman" w:cs="Times New Roman"/>
                <w:b/>
                <w:bCs/>
                <w:i/>
                <w:sz w:val="24"/>
                <w:szCs w:val="24"/>
              </w:rPr>
              <w:t>Бешинчи</w:t>
            </w:r>
            <w:r w:rsidR="007A7F6A" w:rsidRPr="00D3589B">
              <w:rPr>
                <w:rFonts w:ascii="Times New Roman" w:hAnsi="Times New Roman" w:cs="Times New Roman"/>
                <w:b/>
                <w:bCs/>
                <w:i/>
                <w:sz w:val="24"/>
                <w:szCs w:val="24"/>
              </w:rPr>
              <w:t xml:space="preserve"> йўналиш бўйича мувофиқлаштирувчи масъуллар </w:t>
            </w:r>
            <w:r w:rsidR="007A7F6A" w:rsidRPr="00D3589B">
              <w:rPr>
                <w:rFonts w:ascii="Times New Roman" w:hAnsi="Times New Roman" w:cs="Times New Roman"/>
                <w:b/>
                <w:bCs/>
                <w:sz w:val="24"/>
                <w:szCs w:val="24"/>
              </w:rPr>
              <w:t xml:space="preserve"> </w:t>
            </w:r>
            <w:r w:rsidR="007A7F6A" w:rsidRPr="00C76566">
              <w:rPr>
                <w:rFonts w:ascii="Times New Roman" w:hAnsi="Times New Roman" w:cs="Times New Roman"/>
                <w:bCs/>
                <w:sz w:val="24"/>
                <w:szCs w:val="24"/>
              </w:rPr>
              <w:t xml:space="preserve"> </w:t>
            </w:r>
            <w:r w:rsidR="007A7F6A" w:rsidRPr="007A7F6A">
              <w:rPr>
                <w:rFonts w:ascii="Times New Roman" w:hAnsi="Times New Roman" w:cs="Times New Roman"/>
                <w:b/>
                <w:bCs/>
                <w:i/>
                <w:sz w:val="24"/>
                <w:szCs w:val="24"/>
              </w:rPr>
              <w:t>А.Талипов,  Ё.Маликов, А.Иминохунов</w:t>
            </w:r>
            <w:r w:rsidR="007A7F6A">
              <w:rPr>
                <w:rFonts w:ascii="Times New Roman" w:hAnsi="Times New Roman" w:cs="Times New Roman"/>
                <w:bCs/>
                <w:sz w:val="24"/>
                <w:szCs w:val="24"/>
              </w:rPr>
              <w:t xml:space="preserve">   </w:t>
            </w:r>
            <w:r w:rsidR="007A7F6A" w:rsidRPr="00C76566">
              <w:rPr>
                <w:rFonts w:ascii="Times New Roman" w:hAnsi="Times New Roman" w:cs="Times New Roman"/>
                <w:bCs/>
                <w:sz w:val="24"/>
                <w:szCs w:val="24"/>
              </w:rPr>
              <w:t xml:space="preserve"> </w:t>
            </w:r>
            <w:r w:rsidR="007A7F6A">
              <w:rPr>
                <w:rFonts w:ascii="Times New Roman" w:hAnsi="Times New Roman" w:cs="Times New Roman"/>
                <w:bCs/>
                <w:sz w:val="24"/>
                <w:szCs w:val="24"/>
              </w:rPr>
              <w:t xml:space="preserve"> </w:t>
            </w:r>
          </w:p>
          <w:p w:rsidR="001638D8" w:rsidRPr="001638D8" w:rsidRDefault="001638D8" w:rsidP="007A7F6A">
            <w:pPr>
              <w:spacing w:after="0" w:line="240" w:lineRule="auto"/>
              <w:jc w:val="both"/>
              <w:rPr>
                <w:rFonts w:ascii="Times New Roman" w:hAnsi="Times New Roman" w:cs="Times New Roman"/>
                <w:bCs/>
                <w:sz w:val="12"/>
                <w:szCs w:val="24"/>
              </w:rPr>
            </w:pPr>
          </w:p>
        </w:tc>
      </w:tr>
    </w:tbl>
    <w:p w:rsidR="0009714A" w:rsidRPr="00C13024" w:rsidRDefault="0009714A" w:rsidP="00EF0FF2">
      <w:pPr>
        <w:spacing w:after="0" w:line="240" w:lineRule="auto"/>
        <w:jc w:val="center"/>
        <w:rPr>
          <w:rFonts w:ascii="Times New Roman" w:hAnsi="Times New Roman" w:cs="Times New Roman"/>
          <w:b/>
          <w:sz w:val="14"/>
          <w:szCs w:val="14"/>
        </w:rPr>
      </w:pPr>
    </w:p>
    <w:p w:rsidR="00F96350" w:rsidRPr="000F02C2" w:rsidRDefault="001638D8" w:rsidP="004C6196">
      <w:pPr>
        <w:spacing w:after="0" w:line="240" w:lineRule="auto"/>
        <w:jc w:val="both"/>
      </w:pPr>
      <w:r>
        <w:rPr>
          <w:rFonts w:ascii="Times New Roman" w:hAnsi="Times New Roman" w:cs="Times New Roman"/>
          <w:b/>
          <w:sz w:val="24"/>
          <w:szCs w:val="24"/>
        </w:rPr>
        <w:t xml:space="preserve">        </w:t>
      </w:r>
      <w:r w:rsidR="000F02C2" w:rsidRPr="00C13024">
        <w:rPr>
          <w:rFonts w:ascii="Times New Roman" w:hAnsi="Times New Roman" w:cs="Times New Roman"/>
          <w:b/>
          <w:sz w:val="24"/>
          <w:szCs w:val="24"/>
          <w:lang w:val="uz-Latn-UZ"/>
        </w:rPr>
        <w:t xml:space="preserve">Изоҳ: </w:t>
      </w:r>
      <w:r w:rsidR="000F02C2" w:rsidRPr="00C13024">
        <w:rPr>
          <w:rFonts w:ascii="Times New Roman" w:hAnsi="Times New Roman" w:cs="Times New Roman"/>
          <w:sz w:val="24"/>
          <w:szCs w:val="24"/>
          <w:lang w:val="uz-Latn-UZ"/>
        </w:rPr>
        <w:t>Республикамизда коррупцияга қарши курашиш</w:t>
      </w:r>
      <w:r w:rsidR="000F02C2" w:rsidRPr="00C13024">
        <w:rPr>
          <w:rFonts w:ascii="Times New Roman" w:hAnsi="Times New Roman" w:cs="Times New Roman"/>
          <w:b/>
          <w:sz w:val="24"/>
          <w:szCs w:val="24"/>
          <w:lang w:val="uz-Latn-UZ"/>
        </w:rPr>
        <w:t xml:space="preserve"> </w:t>
      </w:r>
      <w:r w:rsidR="000F02C2" w:rsidRPr="00C13024">
        <w:rPr>
          <w:rFonts w:ascii="Times New Roman" w:hAnsi="Times New Roman" w:cs="Times New Roman"/>
          <w:sz w:val="24"/>
          <w:szCs w:val="24"/>
          <w:lang w:val="uz-Latn-UZ"/>
        </w:rPr>
        <w:t>бўйича амалга оширилаётган чора-тадбирлар, янги норматив-ҳуқуқий ҳужжатларнинг қабул қилиниши муносабати билан чора-тадбирлар режасининг тегишли бандлари бирлаштирилиши ёки қайта кўриб чиқилиб ўзгартирилиши мумкин.</w:t>
      </w:r>
    </w:p>
    <w:sectPr w:rsidR="00F96350" w:rsidRPr="000F02C2" w:rsidSect="0009714A">
      <w:footerReference w:type="default" r:id="rId8"/>
      <w:pgSz w:w="16838" w:h="11906" w:orient="landscape" w:code="9"/>
      <w:pgMar w:top="454" w:right="820" w:bottom="142"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BF5" w:rsidRDefault="00D60BF5" w:rsidP="00F96350">
      <w:pPr>
        <w:spacing w:after="0" w:line="240" w:lineRule="auto"/>
      </w:pPr>
      <w:r>
        <w:separator/>
      </w:r>
    </w:p>
  </w:endnote>
  <w:endnote w:type="continuationSeparator" w:id="0">
    <w:p w:rsidR="00D60BF5" w:rsidRDefault="00D60BF5" w:rsidP="00F9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496008"/>
      <w:docPartObj>
        <w:docPartGallery w:val="Page Numbers (Bottom of Page)"/>
        <w:docPartUnique/>
      </w:docPartObj>
    </w:sdtPr>
    <w:sdtEndPr/>
    <w:sdtContent>
      <w:p w:rsidR="00C13024" w:rsidRDefault="00C13024">
        <w:pPr>
          <w:pStyle w:val="a9"/>
          <w:jc w:val="right"/>
        </w:pPr>
        <w:r>
          <w:fldChar w:fldCharType="begin"/>
        </w:r>
        <w:r>
          <w:instrText>PAGE   \* MERGEFORMAT</w:instrText>
        </w:r>
        <w:r>
          <w:fldChar w:fldCharType="separate"/>
        </w:r>
        <w:r w:rsidR="00916747" w:rsidRPr="00916747">
          <w:rPr>
            <w:noProof/>
            <w:lang w:val="ru-RU"/>
          </w:rPr>
          <w:t>1</w:t>
        </w:r>
        <w:r>
          <w:fldChar w:fldCharType="end"/>
        </w:r>
      </w:p>
    </w:sdtContent>
  </w:sdt>
  <w:p w:rsidR="00C13024" w:rsidRDefault="00C1302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BF5" w:rsidRDefault="00D60BF5" w:rsidP="00F96350">
      <w:pPr>
        <w:spacing w:after="0" w:line="240" w:lineRule="auto"/>
      </w:pPr>
      <w:r>
        <w:separator/>
      </w:r>
    </w:p>
  </w:footnote>
  <w:footnote w:type="continuationSeparator" w:id="0">
    <w:p w:rsidR="00D60BF5" w:rsidRDefault="00D60BF5" w:rsidP="00F96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C6"/>
    <w:rsid w:val="00026A2F"/>
    <w:rsid w:val="0004763F"/>
    <w:rsid w:val="000674A4"/>
    <w:rsid w:val="0009714A"/>
    <w:rsid w:val="000C0969"/>
    <w:rsid w:val="000D25A3"/>
    <w:rsid w:val="000D7B9C"/>
    <w:rsid w:val="000F02C2"/>
    <w:rsid w:val="001638D8"/>
    <w:rsid w:val="001B46EC"/>
    <w:rsid w:val="001C6B95"/>
    <w:rsid w:val="001D23BF"/>
    <w:rsid w:val="0020594D"/>
    <w:rsid w:val="00250C92"/>
    <w:rsid w:val="00274A0F"/>
    <w:rsid w:val="002D23B7"/>
    <w:rsid w:val="003131E2"/>
    <w:rsid w:val="003426ED"/>
    <w:rsid w:val="0034643A"/>
    <w:rsid w:val="00366D3F"/>
    <w:rsid w:val="003C1437"/>
    <w:rsid w:val="003E311A"/>
    <w:rsid w:val="003E4F0A"/>
    <w:rsid w:val="004C6196"/>
    <w:rsid w:val="004E3AC9"/>
    <w:rsid w:val="004E7817"/>
    <w:rsid w:val="00513A74"/>
    <w:rsid w:val="00542562"/>
    <w:rsid w:val="00560F01"/>
    <w:rsid w:val="00584A9F"/>
    <w:rsid w:val="005E652F"/>
    <w:rsid w:val="005F4110"/>
    <w:rsid w:val="00621B8A"/>
    <w:rsid w:val="0062796D"/>
    <w:rsid w:val="00711DF2"/>
    <w:rsid w:val="0073394C"/>
    <w:rsid w:val="007564CF"/>
    <w:rsid w:val="0079668B"/>
    <w:rsid w:val="007A7F6A"/>
    <w:rsid w:val="00835824"/>
    <w:rsid w:val="008853BB"/>
    <w:rsid w:val="008A04D0"/>
    <w:rsid w:val="00916747"/>
    <w:rsid w:val="0095208A"/>
    <w:rsid w:val="009551DA"/>
    <w:rsid w:val="00A020E8"/>
    <w:rsid w:val="00A432EC"/>
    <w:rsid w:val="00A74CD4"/>
    <w:rsid w:val="00AB1063"/>
    <w:rsid w:val="00AB586F"/>
    <w:rsid w:val="00B07714"/>
    <w:rsid w:val="00B12581"/>
    <w:rsid w:val="00B15E2D"/>
    <w:rsid w:val="00B5089E"/>
    <w:rsid w:val="00B52500"/>
    <w:rsid w:val="00B8764A"/>
    <w:rsid w:val="00BE62FA"/>
    <w:rsid w:val="00BF747F"/>
    <w:rsid w:val="00C13024"/>
    <w:rsid w:val="00C76566"/>
    <w:rsid w:val="00C8519E"/>
    <w:rsid w:val="00CA7B52"/>
    <w:rsid w:val="00CB46C6"/>
    <w:rsid w:val="00CC1511"/>
    <w:rsid w:val="00CC2A09"/>
    <w:rsid w:val="00D26CB0"/>
    <w:rsid w:val="00D3589B"/>
    <w:rsid w:val="00D60BF5"/>
    <w:rsid w:val="00D811DA"/>
    <w:rsid w:val="00DB7960"/>
    <w:rsid w:val="00DC7C28"/>
    <w:rsid w:val="00DE3BA3"/>
    <w:rsid w:val="00DE49E6"/>
    <w:rsid w:val="00E22FC7"/>
    <w:rsid w:val="00E23F88"/>
    <w:rsid w:val="00EA3540"/>
    <w:rsid w:val="00EF0FF2"/>
    <w:rsid w:val="00F818B3"/>
    <w:rsid w:val="00F9322B"/>
    <w:rsid w:val="00F96350"/>
    <w:rsid w:val="00FB5B56"/>
    <w:rsid w:val="00FE6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350"/>
    <w:rPr>
      <w:lang w:val="uz-Cyrl-UZ"/>
    </w:rPr>
  </w:style>
  <w:style w:type="paragraph" w:styleId="5">
    <w:name w:val="heading 5"/>
    <w:basedOn w:val="a"/>
    <w:link w:val="50"/>
    <w:uiPriority w:val="9"/>
    <w:qFormat/>
    <w:rsid w:val="000F02C2"/>
    <w:pPr>
      <w:spacing w:before="100" w:beforeAutospacing="1" w:after="100" w:afterAutospacing="1" w:line="240" w:lineRule="auto"/>
      <w:outlineLvl w:val="4"/>
    </w:pPr>
    <w:rPr>
      <w:rFonts w:ascii="Times New Roman" w:eastAsia="Times New Roman" w:hAnsi="Times New Roman" w:cs="Times New Roman"/>
      <w:b/>
      <w:bCs/>
      <w:sz w:val="20"/>
      <w:szCs w:val="20"/>
      <w:lang w:eastAsia="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350"/>
    <w:pPr>
      <w:spacing w:before="100" w:beforeAutospacing="1" w:after="100" w:afterAutospacing="1" w:line="240" w:lineRule="auto"/>
    </w:pPr>
    <w:rPr>
      <w:rFonts w:ascii="Times New Roman" w:eastAsia="Times New Roman" w:hAnsi="Times New Roman" w:cs="Times New Roman"/>
      <w:sz w:val="24"/>
      <w:szCs w:val="24"/>
      <w:lang w:eastAsia="uz-Cyrl-UZ"/>
    </w:rPr>
  </w:style>
  <w:style w:type="character" w:styleId="a4">
    <w:name w:val="footnote reference"/>
    <w:aliases w:val="ftref,FZ,Footnote Text Char1"/>
    <w:basedOn w:val="a0"/>
    <w:uiPriority w:val="99"/>
    <w:semiHidden/>
    <w:rsid w:val="00F96350"/>
    <w:rPr>
      <w:rFonts w:ascii="Times New Roman" w:hAnsi="Times New Roman" w:cs="Times New Roman"/>
      <w:vertAlign w:val="superscript"/>
    </w:rPr>
  </w:style>
  <w:style w:type="paragraph" w:styleId="a5">
    <w:name w:val="footnote text"/>
    <w:basedOn w:val="a"/>
    <w:link w:val="a6"/>
    <w:uiPriority w:val="99"/>
    <w:semiHidden/>
    <w:unhideWhenUsed/>
    <w:rsid w:val="00F96350"/>
    <w:pPr>
      <w:spacing w:after="0" w:line="240" w:lineRule="auto"/>
    </w:pPr>
    <w:rPr>
      <w:sz w:val="20"/>
      <w:szCs w:val="20"/>
    </w:rPr>
  </w:style>
  <w:style w:type="character" w:customStyle="1" w:styleId="a6">
    <w:name w:val="Текст сноски Знак"/>
    <w:basedOn w:val="a0"/>
    <w:link w:val="a5"/>
    <w:uiPriority w:val="99"/>
    <w:semiHidden/>
    <w:rsid w:val="00F96350"/>
    <w:rPr>
      <w:sz w:val="20"/>
      <w:szCs w:val="20"/>
      <w:lang w:val="uz-Cyrl-UZ"/>
    </w:rPr>
  </w:style>
  <w:style w:type="character" w:customStyle="1" w:styleId="50">
    <w:name w:val="Заголовок 5 Знак"/>
    <w:basedOn w:val="a0"/>
    <w:link w:val="5"/>
    <w:uiPriority w:val="9"/>
    <w:rsid w:val="000F02C2"/>
    <w:rPr>
      <w:rFonts w:ascii="Times New Roman" w:eastAsia="Times New Roman" w:hAnsi="Times New Roman" w:cs="Times New Roman"/>
      <w:b/>
      <w:bCs/>
      <w:sz w:val="20"/>
      <w:szCs w:val="20"/>
      <w:lang w:val="uz-Cyrl-UZ" w:eastAsia="uz-Cyrl-UZ"/>
    </w:rPr>
  </w:style>
  <w:style w:type="paragraph" w:styleId="a7">
    <w:name w:val="header"/>
    <w:basedOn w:val="a"/>
    <w:link w:val="a8"/>
    <w:uiPriority w:val="99"/>
    <w:unhideWhenUsed/>
    <w:rsid w:val="0009714A"/>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9714A"/>
    <w:rPr>
      <w:lang w:val="uz-Cyrl-UZ"/>
    </w:rPr>
  </w:style>
  <w:style w:type="paragraph" w:styleId="a9">
    <w:name w:val="footer"/>
    <w:basedOn w:val="a"/>
    <w:link w:val="aa"/>
    <w:uiPriority w:val="99"/>
    <w:unhideWhenUsed/>
    <w:rsid w:val="0009714A"/>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9714A"/>
    <w:rPr>
      <w:lang w:val="uz-Cyrl-UZ"/>
    </w:rPr>
  </w:style>
  <w:style w:type="paragraph" w:styleId="ab">
    <w:name w:val="Balloon Text"/>
    <w:basedOn w:val="a"/>
    <w:link w:val="ac"/>
    <w:uiPriority w:val="99"/>
    <w:semiHidden/>
    <w:unhideWhenUsed/>
    <w:rsid w:val="0083582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35824"/>
    <w:rPr>
      <w:rFonts w:ascii="Tahoma" w:hAnsi="Tahoma" w:cs="Tahoma"/>
      <w:sz w:val="16"/>
      <w:szCs w:val="16"/>
      <w:lang w:val="uz-Cyrl-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350"/>
    <w:rPr>
      <w:lang w:val="uz-Cyrl-UZ"/>
    </w:rPr>
  </w:style>
  <w:style w:type="paragraph" w:styleId="5">
    <w:name w:val="heading 5"/>
    <w:basedOn w:val="a"/>
    <w:link w:val="50"/>
    <w:uiPriority w:val="9"/>
    <w:qFormat/>
    <w:rsid w:val="000F02C2"/>
    <w:pPr>
      <w:spacing w:before="100" w:beforeAutospacing="1" w:after="100" w:afterAutospacing="1" w:line="240" w:lineRule="auto"/>
      <w:outlineLvl w:val="4"/>
    </w:pPr>
    <w:rPr>
      <w:rFonts w:ascii="Times New Roman" w:eastAsia="Times New Roman" w:hAnsi="Times New Roman" w:cs="Times New Roman"/>
      <w:b/>
      <w:bCs/>
      <w:sz w:val="20"/>
      <w:szCs w:val="20"/>
      <w:lang w:eastAsia="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350"/>
    <w:pPr>
      <w:spacing w:before="100" w:beforeAutospacing="1" w:after="100" w:afterAutospacing="1" w:line="240" w:lineRule="auto"/>
    </w:pPr>
    <w:rPr>
      <w:rFonts w:ascii="Times New Roman" w:eastAsia="Times New Roman" w:hAnsi="Times New Roman" w:cs="Times New Roman"/>
      <w:sz w:val="24"/>
      <w:szCs w:val="24"/>
      <w:lang w:eastAsia="uz-Cyrl-UZ"/>
    </w:rPr>
  </w:style>
  <w:style w:type="character" w:styleId="a4">
    <w:name w:val="footnote reference"/>
    <w:aliases w:val="ftref,FZ,Footnote Text Char1"/>
    <w:basedOn w:val="a0"/>
    <w:uiPriority w:val="99"/>
    <w:semiHidden/>
    <w:rsid w:val="00F96350"/>
    <w:rPr>
      <w:rFonts w:ascii="Times New Roman" w:hAnsi="Times New Roman" w:cs="Times New Roman"/>
      <w:vertAlign w:val="superscript"/>
    </w:rPr>
  </w:style>
  <w:style w:type="paragraph" w:styleId="a5">
    <w:name w:val="footnote text"/>
    <w:basedOn w:val="a"/>
    <w:link w:val="a6"/>
    <w:uiPriority w:val="99"/>
    <w:semiHidden/>
    <w:unhideWhenUsed/>
    <w:rsid w:val="00F96350"/>
    <w:pPr>
      <w:spacing w:after="0" w:line="240" w:lineRule="auto"/>
    </w:pPr>
    <w:rPr>
      <w:sz w:val="20"/>
      <w:szCs w:val="20"/>
    </w:rPr>
  </w:style>
  <w:style w:type="character" w:customStyle="1" w:styleId="a6">
    <w:name w:val="Текст сноски Знак"/>
    <w:basedOn w:val="a0"/>
    <w:link w:val="a5"/>
    <w:uiPriority w:val="99"/>
    <w:semiHidden/>
    <w:rsid w:val="00F96350"/>
    <w:rPr>
      <w:sz w:val="20"/>
      <w:szCs w:val="20"/>
      <w:lang w:val="uz-Cyrl-UZ"/>
    </w:rPr>
  </w:style>
  <w:style w:type="character" w:customStyle="1" w:styleId="50">
    <w:name w:val="Заголовок 5 Знак"/>
    <w:basedOn w:val="a0"/>
    <w:link w:val="5"/>
    <w:uiPriority w:val="9"/>
    <w:rsid w:val="000F02C2"/>
    <w:rPr>
      <w:rFonts w:ascii="Times New Roman" w:eastAsia="Times New Roman" w:hAnsi="Times New Roman" w:cs="Times New Roman"/>
      <w:b/>
      <w:bCs/>
      <w:sz w:val="20"/>
      <w:szCs w:val="20"/>
      <w:lang w:val="uz-Cyrl-UZ" w:eastAsia="uz-Cyrl-UZ"/>
    </w:rPr>
  </w:style>
  <w:style w:type="paragraph" w:styleId="a7">
    <w:name w:val="header"/>
    <w:basedOn w:val="a"/>
    <w:link w:val="a8"/>
    <w:uiPriority w:val="99"/>
    <w:unhideWhenUsed/>
    <w:rsid w:val="0009714A"/>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9714A"/>
    <w:rPr>
      <w:lang w:val="uz-Cyrl-UZ"/>
    </w:rPr>
  </w:style>
  <w:style w:type="paragraph" w:styleId="a9">
    <w:name w:val="footer"/>
    <w:basedOn w:val="a"/>
    <w:link w:val="aa"/>
    <w:uiPriority w:val="99"/>
    <w:unhideWhenUsed/>
    <w:rsid w:val="0009714A"/>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9714A"/>
    <w:rPr>
      <w:lang w:val="uz-Cyrl-UZ"/>
    </w:rPr>
  </w:style>
  <w:style w:type="paragraph" w:styleId="ab">
    <w:name w:val="Balloon Text"/>
    <w:basedOn w:val="a"/>
    <w:link w:val="ac"/>
    <w:uiPriority w:val="99"/>
    <w:semiHidden/>
    <w:unhideWhenUsed/>
    <w:rsid w:val="0083582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35824"/>
    <w:rPr>
      <w:rFonts w:ascii="Tahoma" w:hAnsi="Tahoma" w:cs="Tahoma"/>
      <w:sz w:val="16"/>
      <w:szCs w:val="16"/>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0E98-7995-4D41-9D5F-B8D7ED54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1842</Words>
  <Characters>10501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XP</dc:creator>
  <cp:lastModifiedBy>XP</cp:lastModifiedBy>
  <cp:revision>46</cp:revision>
  <cp:lastPrinted>2021-02-03T07:14:00Z</cp:lastPrinted>
  <dcterms:created xsi:type="dcterms:W3CDTF">2021-01-25T04:11:00Z</dcterms:created>
  <dcterms:modified xsi:type="dcterms:W3CDTF">2021-02-03T07:27:00Z</dcterms:modified>
</cp:coreProperties>
</file>