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CE17B" w14:textId="77777777" w:rsidR="0018517C" w:rsidRPr="0018517C" w:rsidRDefault="0018517C" w:rsidP="0006217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1B4586"/>
          <w:spacing w:val="-3"/>
          <w:sz w:val="28"/>
          <w:szCs w:val="28"/>
          <w:lang w:eastAsia="ru-RU"/>
        </w:rPr>
      </w:pPr>
      <w:r w:rsidRPr="0018517C">
        <w:rPr>
          <w:rFonts w:ascii="Times New Roman" w:eastAsia="Times New Roman" w:hAnsi="Times New Roman" w:cs="Times New Roman"/>
          <w:color w:val="1B4586"/>
          <w:spacing w:val="-3"/>
          <w:sz w:val="28"/>
          <w:szCs w:val="28"/>
          <w:lang w:eastAsia="ru-RU"/>
        </w:rPr>
        <w:t xml:space="preserve">Президент Шавкат </w:t>
      </w:r>
      <w:proofErr w:type="spellStart"/>
      <w:r w:rsidRPr="0018517C">
        <w:rPr>
          <w:rFonts w:ascii="Times New Roman" w:eastAsia="Times New Roman" w:hAnsi="Times New Roman" w:cs="Times New Roman"/>
          <w:color w:val="1B4586"/>
          <w:spacing w:val="-3"/>
          <w:sz w:val="28"/>
          <w:szCs w:val="28"/>
          <w:lang w:eastAsia="ru-RU"/>
        </w:rPr>
        <w:t>Мирзиёевнинг</w:t>
      </w:r>
      <w:proofErr w:type="spellEnd"/>
      <w:r w:rsidRPr="0018517C">
        <w:rPr>
          <w:rFonts w:ascii="Times New Roman" w:eastAsia="Times New Roman" w:hAnsi="Times New Roman" w:cs="Times New Roman"/>
          <w:color w:val="1B4586"/>
          <w:spacing w:val="-3"/>
          <w:sz w:val="28"/>
          <w:szCs w:val="28"/>
          <w:lang w:eastAsia="ru-RU"/>
        </w:rPr>
        <w:t xml:space="preserve"> БМТ </w:t>
      </w:r>
      <w:proofErr w:type="spellStart"/>
      <w:r w:rsidRPr="0018517C">
        <w:rPr>
          <w:rFonts w:ascii="Times New Roman" w:eastAsia="Times New Roman" w:hAnsi="Times New Roman" w:cs="Times New Roman"/>
          <w:color w:val="1B4586"/>
          <w:spacing w:val="-3"/>
          <w:sz w:val="28"/>
          <w:szCs w:val="28"/>
          <w:lang w:eastAsia="ru-RU"/>
        </w:rPr>
        <w:t>Инсон</w:t>
      </w:r>
      <w:proofErr w:type="spellEnd"/>
      <w:r w:rsidRPr="0018517C">
        <w:rPr>
          <w:rFonts w:ascii="Times New Roman" w:eastAsia="Times New Roman" w:hAnsi="Times New Roman" w:cs="Times New Roman"/>
          <w:color w:val="1B4586"/>
          <w:spacing w:val="-3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1B4586"/>
          <w:spacing w:val="-3"/>
          <w:sz w:val="28"/>
          <w:szCs w:val="28"/>
          <w:lang w:eastAsia="ru-RU"/>
        </w:rPr>
        <w:t>ҳуқуқлари</w:t>
      </w:r>
      <w:proofErr w:type="spellEnd"/>
      <w:r w:rsidRPr="0018517C">
        <w:rPr>
          <w:rFonts w:ascii="Times New Roman" w:eastAsia="Times New Roman" w:hAnsi="Times New Roman" w:cs="Times New Roman"/>
          <w:color w:val="1B4586"/>
          <w:spacing w:val="-3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1B4586"/>
          <w:spacing w:val="-3"/>
          <w:sz w:val="28"/>
          <w:szCs w:val="28"/>
          <w:lang w:eastAsia="ru-RU"/>
        </w:rPr>
        <w:t>бўйича</w:t>
      </w:r>
      <w:proofErr w:type="spellEnd"/>
      <w:r w:rsidRPr="0018517C">
        <w:rPr>
          <w:rFonts w:ascii="Times New Roman" w:eastAsia="Times New Roman" w:hAnsi="Times New Roman" w:cs="Times New Roman"/>
          <w:color w:val="1B4586"/>
          <w:spacing w:val="-3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1B4586"/>
          <w:spacing w:val="-3"/>
          <w:sz w:val="28"/>
          <w:szCs w:val="28"/>
          <w:lang w:eastAsia="ru-RU"/>
        </w:rPr>
        <w:t>кенгашининг</w:t>
      </w:r>
      <w:proofErr w:type="spellEnd"/>
      <w:r w:rsidRPr="0018517C">
        <w:rPr>
          <w:rFonts w:ascii="Times New Roman" w:eastAsia="Times New Roman" w:hAnsi="Times New Roman" w:cs="Times New Roman"/>
          <w:color w:val="1B4586"/>
          <w:spacing w:val="-3"/>
          <w:sz w:val="28"/>
          <w:szCs w:val="28"/>
          <w:lang w:eastAsia="ru-RU"/>
        </w:rPr>
        <w:t xml:space="preserve"> 46-сессиясидаги </w:t>
      </w:r>
      <w:proofErr w:type="spellStart"/>
      <w:r w:rsidRPr="0018517C">
        <w:rPr>
          <w:rFonts w:ascii="Times New Roman" w:eastAsia="Times New Roman" w:hAnsi="Times New Roman" w:cs="Times New Roman"/>
          <w:color w:val="1B4586"/>
          <w:spacing w:val="-3"/>
          <w:sz w:val="28"/>
          <w:szCs w:val="28"/>
          <w:lang w:eastAsia="ru-RU"/>
        </w:rPr>
        <w:t>нутқи</w:t>
      </w:r>
      <w:proofErr w:type="spellEnd"/>
    </w:p>
    <w:p w14:paraId="06832E83" w14:textId="208EBB11" w:rsidR="0018517C" w:rsidRPr="0018517C" w:rsidRDefault="0018517C" w:rsidP="0006217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752D09" w14:textId="77777777" w:rsidR="0018517C" w:rsidRPr="0018517C" w:rsidRDefault="0018517C" w:rsidP="0006217F">
      <w:pPr>
        <w:shd w:val="clear" w:color="auto" w:fill="FFFFFF"/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</w:pP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Ҳурматли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раис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Нажот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Шамим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Хон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хонимлари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!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Ҳурматли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Олий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комиссар Мишель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Бачелет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хонимлари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!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Хонимлар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жаноблар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!</w:t>
      </w:r>
    </w:p>
    <w:p w14:paraId="704DA762" w14:textId="77777777" w:rsidR="0018517C" w:rsidRPr="0018517C" w:rsidRDefault="0018517C" w:rsidP="000621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Бугун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Ўзбекистон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Инсон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ҳуқуқлари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бўйича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кенгаш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аъзоси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сифатида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ушбу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учрашувда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биринчи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марта</w:t>
      </w:r>
      <w:hyperlink r:id="rId4" w:history="1">
        <w:r w:rsidRPr="0018517C">
          <w:rPr>
            <w:rFonts w:ascii="Times New Roman" w:eastAsia="Times New Roman" w:hAnsi="Times New Roman" w:cs="Times New Roman"/>
            <w:color w:val="0000FF"/>
            <w:spacing w:val="-2"/>
            <w:sz w:val="28"/>
            <w:szCs w:val="28"/>
            <w:lang w:eastAsia="ru-RU"/>
          </w:rPr>
          <w:t>иштирок</w:t>
        </w:r>
        <w:proofErr w:type="spellEnd"/>
        <w:r w:rsidRPr="0018517C">
          <w:rPr>
            <w:rFonts w:ascii="Times New Roman" w:eastAsia="Times New Roman" w:hAnsi="Times New Roman" w:cs="Times New Roman"/>
            <w:color w:val="0000FF"/>
            <w:spacing w:val="-2"/>
            <w:sz w:val="28"/>
            <w:szCs w:val="28"/>
            <w:lang w:eastAsia="ru-RU"/>
          </w:rPr>
          <w:t xml:space="preserve"> </w:t>
        </w:r>
        <w:proofErr w:type="spellStart"/>
        <w:r w:rsidRPr="0018517C">
          <w:rPr>
            <w:rFonts w:ascii="Times New Roman" w:eastAsia="Times New Roman" w:hAnsi="Times New Roman" w:cs="Times New Roman"/>
            <w:color w:val="0000FF"/>
            <w:spacing w:val="-2"/>
            <w:sz w:val="28"/>
            <w:szCs w:val="28"/>
            <w:lang w:eastAsia="ru-RU"/>
          </w:rPr>
          <w:t>этмоқда</w:t>
        </w:r>
        <w:proofErr w:type="spellEnd"/>
      </w:hyperlink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</w:t>
      </w:r>
    </w:p>
    <w:p w14:paraId="6E1B3E7A" w14:textId="77777777" w:rsidR="0018517C" w:rsidRPr="0018517C" w:rsidRDefault="0018517C" w:rsidP="000621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Биз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сўнгги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йиллар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давомида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Кенгашга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аъзо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бўлиш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учун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бутун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масъулиятни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англаган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ҳолда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интилиб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келганимизни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таъкидламоқчиман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</w:t>
      </w:r>
    </w:p>
    <w:p w14:paraId="2638D378" w14:textId="77777777" w:rsidR="0018517C" w:rsidRPr="0018517C" w:rsidRDefault="0018517C" w:rsidP="000621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Демократик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ислоҳотларимиз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янги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Ўзбекистонни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бунёд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этишга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қаратилган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бўлиб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бу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ўзгаришлар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ортга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қайтмайдиган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тус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олди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</w:t>
      </w:r>
    </w:p>
    <w:p w14:paraId="6D1573E3" w14:textId="77777777" w:rsidR="0018517C" w:rsidRPr="0018517C" w:rsidRDefault="0018517C" w:rsidP="000621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Биз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Бирлашган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Миллатлар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Ташкилотининг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 </w:t>
      </w:r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u w:val="single"/>
          <w:lang w:eastAsia="ru-RU"/>
        </w:rPr>
        <w:t>“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u w:val="single"/>
          <w:lang w:eastAsia="ru-RU"/>
        </w:rPr>
        <w:t>Инсон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u w:val="single"/>
          <w:lang w:eastAsia="ru-RU"/>
        </w:rPr>
        <w:t> 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u w:val="single"/>
          <w:lang w:eastAsia="ru-RU"/>
        </w:rPr>
        <w:t>ҳуқуқлари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u w:val="single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u w:val="single"/>
          <w:lang w:eastAsia="ru-RU"/>
        </w:rPr>
        <w:t>йўлида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u w:val="single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u w:val="single"/>
          <w:lang w:eastAsia="ru-RU"/>
        </w:rPr>
        <w:t>ҳаракатга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u w:val="single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u w:val="single"/>
          <w:lang w:eastAsia="ru-RU"/>
        </w:rPr>
        <w:t>даъват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u w:val="single"/>
          <w:lang w:eastAsia="ru-RU"/>
        </w:rPr>
        <w:t>” 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ташаббусини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илгари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суриш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учун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Кенгаш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аъзолари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барча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шерикларимиз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билан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яқин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ҳамкорликни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давом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эттирамиз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</w:t>
      </w:r>
    </w:p>
    <w:p w14:paraId="6B0BCEBD" w14:textId="77777777" w:rsidR="0018517C" w:rsidRPr="0018517C" w:rsidRDefault="0018517C" w:rsidP="0006217F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Ҳурматли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анжуман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иштирокчилари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!</w:t>
      </w:r>
    </w:p>
    <w:p w14:paraId="3F070B7E" w14:textId="77777777" w:rsidR="0018517C" w:rsidRPr="0018517C" w:rsidRDefault="0018517C" w:rsidP="000621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Ўзбекистонда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демократик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ўзгаришларни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янада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чуқурлаштириш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Кенгаш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доирасидаги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фаолиятимизнинг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устувор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йўналишлари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қуйидагилардан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иборат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</w:t>
      </w:r>
    </w:p>
    <w:p w14:paraId="0C50AABB" w14:textId="77777777" w:rsidR="0018517C" w:rsidRPr="0018517C" w:rsidRDefault="0018517C" w:rsidP="000621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Биринчидан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инсоннинг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асосий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ҳуқуқ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эркинликларини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таъминлаш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Ўзбекистондаги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ислоҳотларда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энг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муҳим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ўринда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туради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.</w:t>
      </w:r>
    </w:p>
    <w:p w14:paraId="0DB28621" w14:textId="77777777" w:rsidR="0018517C" w:rsidRPr="0018517C" w:rsidRDefault="0018517C" w:rsidP="000621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2030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йилгача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мўлжалланган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Барқарор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ривожланиш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мақсадлари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мамлакатимизда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ҳар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бир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инсоннинг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ҳуқуқ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қонуний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манфаатларини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таъминлашни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кўзда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тутадиган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“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u w:val="single"/>
          <w:lang w:eastAsia="ru-RU"/>
        </w:rPr>
        <w:t>ҳеч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u w:val="single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u w:val="single"/>
          <w:lang w:eastAsia="ru-RU"/>
        </w:rPr>
        <w:t>кимни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u w:val="single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u w:val="single"/>
          <w:lang w:eastAsia="ru-RU"/>
        </w:rPr>
        <w:t>эътибордан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u w:val="single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u w:val="single"/>
          <w:lang w:eastAsia="ru-RU"/>
        </w:rPr>
        <w:t>четда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u w:val="single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u w:val="single"/>
          <w:lang w:eastAsia="ru-RU"/>
        </w:rPr>
        <w:t>қолдирмаслик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”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тамойили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асосида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амалга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оширилади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</w:t>
      </w:r>
    </w:p>
    <w:p w14:paraId="14D04A53" w14:textId="77777777" w:rsidR="0018517C" w:rsidRPr="0018517C" w:rsidRDefault="0018517C" w:rsidP="000621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Бу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ўринда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сўз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Инсон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ҳуқуқлари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бўйича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Олий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комиссар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бошқармаси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экспертларининг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фаол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иштирокида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ишлаб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чиқилган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Инсон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ҳуқуқлари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бўйича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миллий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стратегияни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амалга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ошириш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тўғрисида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бормоқда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</w:t>
      </w:r>
    </w:p>
    <w:p w14:paraId="15C01DAF" w14:textId="77777777" w:rsidR="0018517C" w:rsidRPr="0018517C" w:rsidRDefault="0018517C" w:rsidP="000621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Иккинчидан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биз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гендер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сиёсати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масалалари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борасида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мамлакатимизнинг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ижтимоий-сиёсий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ҳаётида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 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ишбилармонлик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соҳасида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аёлларнинг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ролини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тубдан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оширишга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қаратилган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ишларни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қатъий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давом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эттирамиз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.</w:t>
      </w:r>
    </w:p>
    <w:p w14:paraId="063F79A6" w14:textId="77777777" w:rsidR="0018517C" w:rsidRPr="0018517C" w:rsidRDefault="0018517C" w:rsidP="000621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lastRenderedPageBreak/>
        <w:t>Жорий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йилда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Ўзбекистонда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Марказий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Осиё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мамлакатлари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етакчи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аёлларининг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мулоқоти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хотин-қизларнинг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минтақавий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бизнес-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форумини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ўтказишни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режалаштирмоқдамиз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</w:t>
      </w:r>
    </w:p>
    <w:p w14:paraId="4C2A9C30" w14:textId="77777777" w:rsidR="0018517C" w:rsidRPr="0018517C" w:rsidRDefault="0018517C" w:rsidP="000621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Учинчидан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алоҳида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эҳтиёжга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эга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бўлган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шахсларнинг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ҳуқуқларини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таъминлашга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жиддий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эътибор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қаратилади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.</w:t>
      </w:r>
    </w:p>
    <w:p w14:paraId="19B6B0D6" w14:textId="77777777" w:rsidR="0018517C" w:rsidRPr="0018517C" w:rsidRDefault="0018517C" w:rsidP="000621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Яқинда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Ногиронлиги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бўлган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шахсларнинг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ҳуқуқлари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тўғрисидаги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янги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қонун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кучга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кирди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.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Ўзбекистон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Парламенти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Ногиронлар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ҳуқуқлари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тўғрисидаги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конвенцияни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ратификация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қилиши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кутилмоқда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</w:t>
      </w:r>
    </w:p>
    <w:p w14:paraId="10AABB97" w14:textId="77777777" w:rsidR="0018517C" w:rsidRPr="0018517C" w:rsidRDefault="0018517C" w:rsidP="000621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Биз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имконияти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чекланган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шахсларнинг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ўз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қобилиятини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тўла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рўёбга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чиқариш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масалалари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бўйича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Минтақавий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кенгаш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тузишни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таклиф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этамиз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</w:t>
      </w:r>
    </w:p>
    <w:p w14:paraId="00EB4C07" w14:textId="77777777" w:rsidR="0018517C" w:rsidRPr="0018517C" w:rsidRDefault="0018517C" w:rsidP="000621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Тўртинчидан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аҳолимизнинг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ярмидан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кўпини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ташкил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этадиган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ёшлар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ҳуқуқларини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ҳимоя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қилиш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доимо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эътиборимиз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марказида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бўлиб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келмоқда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.</w:t>
      </w:r>
    </w:p>
    <w:p w14:paraId="5DD0568C" w14:textId="77777777" w:rsidR="0018517C" w:rsidRPr="0018517C" w:rsidRDefault="0018517C" w:rsidP="000621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Жорий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йил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Ўзбекистонда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“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u w:val="single"/>
          <w:lang w:eastAsia="ru-RU"/>
        </w:rPr>
        <w:t>Ёшларни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u w:val="single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u w:val="single"/>
          <w:lang w:eastAsia="ru-RU"/>
        </w:rPr>
        <w:t>қўллаб-қувватлаш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u w:val="single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u w:val="single"/>
          <w:lang w:eastAsia="ru-RU"/>
        </w:rPr>
        <w:t>ва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u w:val="single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u w:val="single"/>
          <w:lang w:eastAsia="ru-RU"/>
        </w:rPr>
        <w:t>аҳоли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u w:val="single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u w:val="single"/>
          <w:lang w:eastAsia="ru-RU"/>
        </w:rPr>
        <w:t>саломатлигини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u w:val="single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u w:val="single"/>
          <w:lang w:eastAsia="ru-RU"/>
        </w:rPr>
        <w:t>мустаҳкамлаш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u w:val="single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u w:val="single"/>
          <w:lang w:eastAsia="ru-RU"/>
        </w:rPr>
        <w:t>йили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”,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деб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эълон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қилинди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</w:t>
      </w:r>
    </w:p>
    <w:p w14:paraId="1C9526EF" w14:textId="77777777" w:rsidR="0018517C" w:rsidRPr="0018517C" w:rsidRDefault="0018517C" w:rsidP="000621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Бу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борада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биз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:</w:t>
      </w:r>
    </w:p>
    <w:p w14:paraId="2103573F" w14:textId="77777777" w:rsidR="0018517C" w:rsidRPr="0018517C" w:rsidRDefault="0018517C" w:rsidP="000621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- 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Бирлашган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Миллатлар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Ташкилоти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шафелигида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Ёшлар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ҳуқуқлари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бўйича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бутунжаҳон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конференциясини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ўтказиш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;</w:t>
      </w:r>
    </w:p>
    <w:p w14:paraId="1836DD1D" w14:textId="77777777" w:rsidR="0018517C" w:rsidRPr="0018517C" w:rsidRDefault="0018517C" w:rsidP="000621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- БМТ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Иқтисодий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ижтимоий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кенгашининг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ўнинчи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форумида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Ёшлар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ҳуқуқлари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тўғрисидаги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конвенция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лойиҳасини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тақдим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этиш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;</w:t>
      </w:r>
    </w:p>
    <w:p w14:paraId="6CF082B2" w14:textId="77777777" w:rsidR="0018517C" w:rsidRDefault="0018517C" w:rsidP="000621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шунингдек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Ёшлар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ҳуқуқлари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бўйича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махсус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маърузачи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институтини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таъсис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этиш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масаласини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киритишга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тайёргарлик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кўрмоқдамиз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</w:t>
      </w:r>
    </w:p>
    <w:p w14:paraId="5EADAC7C" w14:textId="062FA599" w:rsidR="0018517C" w:rsidRPr="0018517C" w:rsidRDefault="0018517C" w:rsidP="000621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Бешинчидан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биз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Халқаро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меҳнат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ташкилоти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Жаҳон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банки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билан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ҳамкорликда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 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мажбурий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меҳнат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болалар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меҳнатига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барҳам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бериш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бўйича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катта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ишларни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амалга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оширдик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.</w:t>
      </w:r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 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Бу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ислоҳотларимиздаги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энг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асосий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ютуқларимиздан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бири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бўлди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</w:t>
      </w:r>
    </w:p>
    <w:p w14:paraId="47BF00EA" w14:textId="77777777" w:rsidR="0018517C" w:rsidRPr="0018517C" w:rsidRDefault="0018517C" w:rsidP="000621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2021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йилда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яъни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Болалар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меҳнатига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барҳам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бериш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халқаро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йилида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Болалар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Омбудсмани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тўғрисидаги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қонунни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қабул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қиламиз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</w:t>
      </w:r>
    </w:p>
    <w:p w14:paraId="0592F21E" w14:textId="77777777" w:rsidR="0018517C" w:rsidRPr="0018517C" w:rsidRDefault="0018517C" w:rsidP="000621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lastRenderedPageBreak/>
        <w:t>Олтинчидан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, “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Инсон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ҳуқуқлари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соҳасида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таълим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”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декларациясининг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10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йиллигига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бағишлаб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биз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Олий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комиссар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бошқармаси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билан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биргаликда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глобал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форум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ўтказишни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таклиф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этамиз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.</w:t>
      </w:r>
    </w:p>
    <w:p w14:paraId="715F2BF5" w14:textId="77777777" w:rsidR="0018517C" w:rsidRPr="0018517C" w:rsidRDefault="0018517C" w:rsidP="000621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Ўқитиш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тизимини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ривожлантириш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мақсадида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БМТнинг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инсон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ҳуқуқлари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соҳасидаги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Ихтиёрий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бадаллар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жамғармасига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ўз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ҳиссамизни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қўшмоқчимиз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</w:t>
      </w:r>
    </w:p>
    <w:p w14:paraId="6B2645A5" w14:textId="77777777" w:rsidR="0018517C" w:rsidRPr="0018517C" w:rsidRDefault="0018517C" w:rsidP="000621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Еттинчидан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,</w:t>
      </w:r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 Бош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котиб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Антониу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Гутерриш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Жаноби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Олийларининг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 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фуқаролиги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бўлмаган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шахслар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сонини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камайтириш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бўйича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қатъий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чоралар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кўриш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тўғрисидаги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таклифини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қўллаб-қувватлаймиз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.</w:t>
      </w:r>
    </w:p>
    <w:p w14:paraId="364ABDA8" w14:textId="77777777" w:rsidR="0018517C" w:rsidRPr="0018517C" w:rsidRDefault="0018517C" w:rsidP="000621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Биргина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ўтган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йилнинг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ўзида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50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минг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нафар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ватандошимиз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Ўзбекистон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фуқаролигига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қабул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қилинди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бу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йил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яна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20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мингдан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зиёд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киши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фуқароликка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эга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бўлади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</w:t>
      </w:r>
    </w:p>
    <w:p w14:paraId="6C5AB377" w14:textId="77777777" w:rsidR="0018517C" w:rsidRPr="0018517C" w:rsidRDefault="0018517C" w:rsidP="0006217F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Хонимлар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жаноблар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!</w:t>
      </w:r>
    </w:p>
    <w:p w14:paraId="6EA3C979" w14:textId="77777777" w:rsidR="0018517C" w:rsidRPr="0018517C" w:rsidRDefault="0018517C" w:rsidP="000621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Биз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эришган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натижаларимиз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билан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кифояланиб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қолмасдан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бундан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буён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ҳам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 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фуқаролик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жамияти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институтларини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янада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ривожлантириш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Ўзбекистонда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сўз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эркинлигини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ҳар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томонлама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қўллаб-қувватлашни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қатъий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мақсад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қилганмиз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.</w:t>
      </w:r>
    </w:p>
    <w:p w14:paraId="1C7520DE" w14:textId="77777777" w:rsidR="0018517C" w:rsidRPr="0018517C" w:rsidRDefault="0018517C" w:rsidP="000621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Шу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аснода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нодавлат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нотижорат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ташкилотлари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оммавий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ахборот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воситалари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тўғрисида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кодекслар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ишлаб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чиқилмоқда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</w:t>
      </w:r>
    </w:p>
    <w:p w14:paraId="547AAC81" w14:textId="77777777" w:rsidR="0018517C" w:rsidRPr="0018517C" w:rsidRDefault="0018517C" w:rsidP="000621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Бирлашган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Миллатлар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Ташкилотининг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дин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ёки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эътиқод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эркинлиги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судьялар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адвокатлар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мустақиллиги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масалалари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бўйича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махсус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маърузачиларининг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тавсияларини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алоҳида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эътиборга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олганмиз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</w:t>
      </w:r>
    </w:p>
    <w:p w14:paraId="0138B220" w14:textId="77777777" w:rsidR="0018517C" w:rsidRPr="0018517C" w:rsidRDefault="0018517C" w:rsidP="000621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Инсон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ҳуқуқлари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бўйича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кенгашга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 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u w:val="single"/>
          <w:lang w:eastAsia="ru-RU"/>
        </w:rPr>
        <w:t>Судьялар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u w:val="single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u w:val="single"/>
          <w:lang w:eastAsia="ru-RU"/>
        </w:rPr>
        <w:t>кенгашлари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 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фаолиятининг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универсал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принципларини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ишлаб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чиқиш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масаласини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кўриб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чиқишни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таклиф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этамиз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</w:t>
      </w:r>
    </w:p>
    <w:p w14:paraId="77162042" w14:textId="77777777" w:rsidR="0018517C" w:rsidRPr="0018517C" w:rsidRDefault="0018517C" w:rsidP="000621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Қийноқларнинг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олдини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олиш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бўйича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миллий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превентив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механизмни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жорий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этиш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 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доирасида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биз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одамнинг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қадр-қимматини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ерга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урадиган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инсонийликка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зид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бўлган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 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қийноқларнинг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ҳар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қандай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кўринишига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бундан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буён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ҳам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мутлақо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йўл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қўймаймиз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.</w:t>
      </w:r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 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Бундай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жиноятлар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қачон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содир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этилганидан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қатъи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назар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улар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учун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жазо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муқаррардир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</w:t>
      </w:r>
    </w:p>
    <w:p w14:paraId="26E06B61" w14:textId="77777777" w:rsidR="0018517C" w:rsidRPr="0018517C" w:rsidRDefault="0018517C" w:rsidP="000621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lastRenderedPageBreak/>
        <w:t>Қийноқларга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қарши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конвенциянинг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Факультатив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протоколини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ратификация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қиламиз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</w:t>
      </w:r>
    </w:p>
    <w:p w14:paraId="0A8440BB" w14:textId="77777777" w:rsidR="0018517C" w:rsidRPr="0018517C" w:rsidRDefault="0018517C" w:rsidP="000621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Мазкур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масалалар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юзасидан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ҳамкорликда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ишлаш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мақсадида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Қийноқлар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масаласи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бўйича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махсус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маърузачини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Ўзбекистонга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таклиф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этишга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тайёргарлик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кўряпмиз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</w:t>
      </w:r>
    </w:p>
    <w:p w14:paraId="0EB40D45" w14:textId="77777777" w:rsidR="0018517C" w:rsidRPr="0018517C" w:rsidRDefault="0018517C" w:rsidP="0006217F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Ҳурматли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йиғилиш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иштирокчилари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!</w:t>
      </w:r>
    </w:p>
    <w:p w14:paraId="2C6DC08C" w14:textId="77777777" w:rsidR="0018517C" w:rsidRPr="0018517C" w:rsidRDefault="0018517C" w:rsidP="000621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Ўзбекистон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инсон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ҳуқуқлари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соҳасидаги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халқаро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мажбуриятларига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қатъий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содиқ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қолади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.</w:t>
      </w:r>
    </w:p>
    <w:p w14:paraId="09808258" w14:textId="77777777" w:rsidR="0018517C" w:rsidRPr="0018517C" w:rsidRDefault="0018517C" w:rsidP="000621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Шу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билан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бирга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биз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инсон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ҳуқуқлари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борасида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ҳали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улкан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йўлнинг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бошида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турганимизни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яхши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тушунамиз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халқаро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ҳамкорларимизнинг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қўллаб-қувватлашига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умид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қиламиз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. Шу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муносабат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билан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Инсон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ҳуқуқлари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бўйича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Олий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комиссар Мишель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Бачелет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хонимларининг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юртимизга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ташрифини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кутиб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қоламиз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</w:t>
      </w:r>
    </w:p>
    <w:p w14:paraId="22152863" w14:textId="77777777" w:rsidR="0018517C" w:rsidRPr="0018517C" w:rsidRDefault="0018517C" w:rsidP="000621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Бу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борада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мандатга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эга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бўлган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барча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вакилларнинг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Ўзбекистонга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ташриф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буюришлари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учун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доимий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таклифнома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юбориш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ҳақида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қарорни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қабул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қиламиз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</w:t>
      </w:r>
    </w:p>
    <w:p w14:paraId="20BB1D35" w14:textId="77777777" w:rsidR="0018517C" w:rsidRPr="0018517C" w:rsidRDefault="0018517C" w:rsidP="000621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Шунингдек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Осиё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қитъасининг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инсон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ҳуқуқлари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бўйича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минтақавий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механизмини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мунтазам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фаолият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кўрсатадиган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платформа –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Самарқанд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форуми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негизида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яратиш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борасида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кўмак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беришга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тайёрмиз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</w:t>
      </w:r>
    </w:p>
    <w:p w14:paraId="455C396B" w14:textId="77777777" w:rsidR="0018517C" w:rsidRPr="0018517C" w:rsidRDefault="0018517C" w:rsidP="0006217F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Ҳурматли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дўстлар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!</w:t>
      </w:r>
    </w:p>
    <w:p w14:paraId="7E139C6D" w14:textId="77777777" w:rsidR="0018517C" w:rsidRPr="0018517C" w:rsidRDefault="0018517C" w:rsidP="000621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Бирлашган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Миллатлар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Ташкилотининг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75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йиллик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тарихи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инсон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ҳуқуқлари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универсал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қадрият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эканини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яққол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исботлади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.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Бу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устувор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тамойилсиз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ер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юзида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тинчлик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хавфсизлик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барқарор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тараққиётга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эришиб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бўлмайди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</w:t>
      </w:r>
    </w:p>
    <w:p w14:paraId="51650AA4" w14:textId="77777777" w:rsidR="0018517C" w:rsidRPr="0018517C" w:rsidRDefault="0018517C" w:rsidP="000621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Нутқимнинг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якунида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шуни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яна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бир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бор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таъкидлаб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айтмоқчиман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: 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Ўзбекистон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Инсон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ҳуқуқлари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бўйича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кенгаш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аъзоси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сифатида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халқаро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ҳуқуқнинг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инсон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ҳуқуқларига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оид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умум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эътироф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этилган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принцип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нормаларини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қатъий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ҳимоя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қилади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фаол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илгари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суради</w:t>
      </w:r>
      <w:proofErr w:type="spellEnd"/>
      <w:r w:rsidRPr="0018517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.</w:t>
      </w:r>
    </w:p>
    <w:p w14:paraId="480CD828" w14:textId="1EAB46B5" w:rsidR="008601F9" w:rsidRPr="0018517C" w:rsidRDefault="0018517C" w:rsidP="000621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Эътиборингиз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учун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раҳмат</w:t>
      </w:r>
      <w:proofErr w:type="spellEnd"/>
      <w:r w:rsidRPr="0018517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</w:t>
      </w:r>
    </w:p>
    <w:sectPr w:rsidR="008601F9" w:rsidRPr="00185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2BE"/>
    <w:rsid w:val="0006217F"/>
    <w:rsid w:val="0018517C"/>
    <w:rsid w:val="008601F9"/>
    <w:rsid w:val="00CC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671F5"/>
  <w15:chartTrackingRefBased/>
  <w15:docId w15:val="{F67E9F75-987E-4796-A093-E815A1FD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851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8517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18517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85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851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12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79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4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404989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esident.uz/uz/lists/view/41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929</Words>
  <Characters>5298</Characters>
  <Application>Microsoft Office Word</Application>
  <DocSecurity>0</DocSecurity>
  <Lines>44</Lines>
  <Paragraphs>12</Paragraphs>
  <ScaleCrop>false</ScaleCrop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Majlis-1</dc:creator>
  <cp:keywords/>
  <dc:description/>
  <cp:lastModifiedBy>Majlis-1</cp:lastModifiedBy>
  <cp:revision>5</cp:revision>
  <dcterms:created xsi:type="dcterms:W3CDTF">2021-02-22T11:13:00Z</dcterms:created>
  <dcterms:modified xsi:type="dcterms:W3CDTF">2021-02-22T11:15:00Z</dcterms:modified>
</cp:coreProperties>
</file>