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bookmarkStart w:id="0" w:name="_GoBack"/>
      <w:bookmarkEnd w:id="0"/>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547FB7" w:rsidRPr="00CB6859" w:rsidRDefault="00547FB7" w:rsidP="00662877">
      <w:pPr>
        <w:spacing w:after="0" w:line="264" w:lineRule="auto"/>
        <w:contextualSpacing/>
        <w:jc w:val="center"/>
        <w:rPr>
          <w:rFonts w:ascii="Times New Roman" w:hAnsi="Times New Roman" w:cs="Times New Roman"/>
          <w:b/>
          <w:sz w:val="28"/>
          <w:szCs w:val="28"/>
          <w:lang w:val="uz-Cyrl-UZ"/>
        </w:rPr>
      </w:pPr>
    </w:p>
    <w:p w:rsidR="00130D81" w:rsidRPr="00CB6859" w:rsidRDefault="00130D81" w:rsidP="00662877">
      <w:pPr>
        <w:spacing w:after="0" w:line="264" w:lineRule="auto"/>
        <w:contextualSpacing/>
        <w:jc w:val="center"/>
        <w:rPr>
          <w:rFonts w:ascii="Times New Roman" w:hAnsi="Times New Roman"/>
          <w:b/>
          <w:sz w:val="28"/>
          <w:szCs w:val="28"/>
          <w:lang w:val="uz-Cyrl-UZ"/>
        </w:rPr>
      </w:pPr>
      <w:r w:rsidRPr="00CB6859">
        <w:rPr>
          <w:rFonts w:ascii="Times New Roman" w:hAnsi="Times New Roman"/>
          <w:b/>
          <w:sz w:val="28"/>
          <w:szCs w:val="28"/>
          <w:lang w:val="uz-Cyrl-UZ"/>
        </w:rPr>
        <w:t xml:space="preserve">“Умумий ҳарбий мажбурият ва ҳарбий хизмат тўғрисида”ги </w:t>
      </w:r>
      <w:r w:rsidRPr="00CB6859">
        <w:rPr>
          <w:rFonts w:ascii="Times New Roman" w:hAnsi="Times New Roman"/>
          <w:b/>
          <w:sz w:val="28"/>
          <w:szCs w:val="28"/>
          <w:lang w:val="uz-Cyrl-UZ"/>
        </w:rPr>
        <w:br/>
      </w:r>
      <w:r w:rsidRPr="00CB6859">
        <w:rPr>
          <w:rFonts w:ascii="Times New Roman" w:hAnsi="Times New Roman"/>
          <w:sz w:val="28"/>
          <w:szCs w:val="28"/>
          <w:lang w:val="uz-Cyrl-UZ"/>
        </w:rPr>
        <w:t>Ўзбекистон Республикасининг Қонунига ўзгартиш киритиш ҳақида”ги</w:t>
      </w:r>
    </w:p>
    <w:p w:rsidR="002C7595" w:rsidRPr="00CB6859" w:rsidRDefault="008677C3" w:rsidP="00662877">
      <w:pPr>
        <w:spacing w:after="0" w:line="264" w:lineRule="auto"/>
        <w:contextualSpacing/>
        <w:jc w:val="center"/>
        <w:rPr>
          <w:rFonts w:ascii="Times New Roman" w:hAnsi="Times New Roman" w:cs="Times New Roman"/>
          <w:sz w:val="28"/>
          <w:szCs w:val="28"/>
          <w:lang w:val="uz-Cyrl-UZ"/>
        </w:rPr>
      </w:pPr>
      <w:r w:rsidRPr="00CB6859">
        <w:rPr>
          <w:rFonts w:ascii="Times New Roman" w:hAnsi="Times New Roman" w:cs="Times New Roman"/>
          <w:b/>
          <w:noProof/>
          <w:sz w:val="28"/>
          <w:szCs w:val="28"/>
          <w:highlight w:val="yellow"/>
          <w:lang w:val="uz-Cyrl-UZ"/>
        </w:rPr>
        <w:t>ҚЛ–719</w:t>
      </w:r>
      <w:r w:rsidRPr="005E0FDD">
        <w:rPr>
          <w:rFonts w:ascii="Times New Roman" w:hAnsi="Times New Roman" w:cs="Times New Roman"/>
          <w:b/>
          <w:noProof/>
          <w:sz w:val="28"/>
          <w:szCs w:val="28"/>
          <w:lang w:val="uz-Cyrl-UZ"/>
        </w:rPr>
        <w:t>-сонли</w:t>
      </w:r>
      <w:r w:rsidRPr="00CB6859">
        <w:rPr>
          <w:rFonts w:ascii="Times New Roman" w:hAnsi="Times New Roman" w:cs="Times New Roman"/>
          <w:sz w:val="28"/>
          <w:szCs w:val="28"/>
          <w:lang w:val="uz-Cyrl-UZ"/>
        </w:rPr>
        <w:t xml:space="preserve">қонун лойиҳаси </w:t>
      </w:r>
      <w:r w:rsidR="002C7595" w:rsidRPr="00CB6859">
        <w:rPr>
          <w:rFonts w:ascii="Times New Roman" w:hAnsi="Times New Roman" w:cs="Times New Roman"/>
          <w:sz w:val="28"/>
          <w:szCs w:val="28"/>
          <w:lang w:val="uz-Cyrl-UZ"/>
        </w:rPr>
        <w:t>бўйича</w:t>
      </w:r>
    </w:p>
    <w:p w:rsidR="008677C3" w:rsidRPr="00CB6859" w:rsidRDefault="008677C3" w:rsidP="00662877">
      <w:pPr>
        <w:spacing w:after="0" w:line="264" w:lineRule="auto"/>
        <w:contextualSpacing/>
        <w:jc w:val="center"/>
        <w:rPr>
          <w:rFonts w:ascii="Times New Roman" w:hAnsi="Times New Roman" w:cs="Times New Roman"/>
          <w:b/>
          <w:sz w:val="28"/>
          <w:szCs w:val="28"/>
          <w:lang w:val="uz-Cyrl-UZ"/>
        </w:rPr>
      </w:pPr>
    </w:p>
    <w:p w:rsidR="002C7595" w:rsidRPr="00CB6859" w:rsidRDefault="002C7595" w:rsidP="00662877">
      <w:pPr>
        <w:spacing w:after="0" w:line="264" w:lineRule="auto"/>
        <w:contextualSpacing/>
        <w:jc w:val="center"/>
        <w:rPr>
          <w:rFonts w:ascii="Times New Roman" w:hAnsi="Times New Roman" w:cs="Times New Roman"/>
          <w:b/>
          <w:sz w:val="28"/>
          <w:szCs w:val="28"/>
          <w:lang w:val="uz-Cyrl-UZ"/>
        </w:rPr>
      </w:pPr>
      <w:r w:rsidRPr="00CB6859">
        <w:rPr>
          <w:rFonts w:ascii="Times New Roman" w:hAnsi="Times New Roman" w:cs="Times New Roman"/>
          <w:b/>
          <w:sz w:val="28"/>
          <w:szCs w:val="28"/>
          <w:lang w:val="uz-Cyrl-UZ"/>
        </w:rPr>
        <w:t>ХУЛОСА</w:t>
      </w:r>
    </w:p>
    <w:p w:rsidR="00C37CCF" w:rsidRPr="00CB6859" w:rsidRDefault="00C37CCF" w:rsidP="00662877">
      <w:pPr>
        <w:spacing w:after="0" w:line="264" w:lineRule="auto"/>
        <w:contextualSpacing/>
        <w:jc w:val="center"/>
        <w:rPr>
          <w:rFonts w:ascii="Times New Roman" w:hAnsi="Times New Roman" w:cs="Times New Roman"/>
          <w:b/>
          <w:sz w:val="10"/>
          <w:szCs w:val="10"/>
          <w:lang w:val="uz-Cyrl-UZ"/>
        </w:rPr>
      </w:pPr>
    </w:p>
    <w:p w:rsidR="00E04709" w:rsidRPr="00CB6859" w:rsidRDefault="002075ED" w:rsidP="006A5089">
      <w:pPr>
        <w:spacing w:after="0" w:line="264"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Cs/>
          <w:noProof/>
          <w:sz w:val="28"/>
          <w:szCs w:val="28"/>
          <w:lang w:val="uz-Cyrl-UZ"/>
        </w:rPr>
        <w:t>Ўзбекистон Республикаси Олий Мажлиси Қонунчилик палатаси Спикерининг</w:t>
      </w:r>
      <w:r w:rsidRPr="00CB6859">
        <w:rPr>
          <w:rFonts w:ascii="Times New Roman" w:hAnsi="Times New Roman" w:cs="Times New Roman"/>
          <w:bCs/>
          <w:noProof/>
          <w:sz w:val="28"/>
          <w:szCs w:val="28"/>
          <w:highlight w:val="yellow"/>
          <w:lang w:val="uz-Cyrl-UZ"/>
        </w:rPr>
        <w:t>2020</w:t>
      </w:r>
      <w:r w:rsidRPr="005E0FDD">
        <w:rPr>
          <w:rFonts w:ascii="Times New Roman" w:hAnsi="Times New Roman" w:cs="Times New Roman"/>
          <w:bCs/>
          <w:noProof/>
          <w:sz w:val="28"/>
          <w:szCs w:val="28"/>
          <w:lang w:val="uz-Cyrl-UZ"/>
        </w:rPr>
        <w:t xml:space="preserve"> йил </w:t>
      </w:r>
      <w:r w:rsidR="009E6C56" w:rsidRPr="00CB6859">
        <w:rPr>
          <w:rFonts w:ascii="Times New Roman" w:hAnsi="Times New Roman" w:cs="Times New Roman"/>
          <w:bCs/>
          <w:noProof/>
          <w:sz w:val="28"/>
          <w:szCs w:val="28"/>
          <w:highlight w:val="yellow"/>
          <w:lang w:val="uz-Cyrl-UZ"/>
        </w:rPr>
        <w:t>12 ноябр</w:t>
      </w:r>
      <w:r w:rsidRPr="00CB6859">
        <w:rPr>
          <w:rFonts w:ascii="Times New Roman" w:hAnsi="Times New Roman" w:cs="Times New Roman"/>
          <w:bCs/>
          <w:noProof/>
          <w:sz w:val="28"/>
          <w:szCs w:val="28"/>
          <w:highlight w:val="yellow"/>
          <w:lang w:val="uz-Cyrl-UZ"/>
        </w:rPr>
        <w:t xml:space="preserve">даги </w:t>
      </w:r>
      <w:r w:rsidR="009E6C56" w:rsidRPr="00CB6859">
        <w:rPr>
          <w:rFonts w:ascii="Times New Roman" w:hAnsi="Times New Roman" w:cs="Times New Roman"/>
          <w:bCs/>
          <w:noProof/>
          <w:sz w:val="28"/>
          <w:szCs w:val="28"/>
          <w:highlight w:val="yellow"/>
          <w:lang w:val="uz-Cyrl-UZ"/>
        </w:rPr>
        <w:t>3138</w:t>
      </w:r>
      <w:r w:rsidRPr="005E0FDD">
        <w:rPr>
          <w:rFonts w:ascii="Times New Roman" w:hAnsi="Times New Roman" w:cs="Times New Roman"/>
          <w:bCs/>
          <w:noProof/>
          <w:sz w:val="28"/>
          <w:szCs w:val="28"/>
          <w:lang w:val="uz-Cyrl-UZ"/>
        </w:rPr>
        <w:t>-сонли</w:t>
      </w:r>
      <w:r w:rsidRPr="00CB6859">
        <w:rPr>
          <w:rFonts w:ascii="Times New Roman" w:hAnsi="Times New Roman" w:cs="Times New Roman"/>
          <w:sz w:val="28"/>
          <w:szCs w:val="28"/>
          <w:lang w:val="uz-Cyrl-UZ"/>
        </w:rPr>
        <w:t xml:space="preserve"> топшириғига асосан, </w:t>
      </w:r>
      <w:r w:rsidR="00662877" w:rsidRPr="00CB6859">
        <w:rPr>
          <w:rFonts w:ascii="Times New Roman" w:hAnsi="Times New Roman" w:cs="Times New Roman"/>
          <w:sz w:val="28"/>
          <w:szCs w:val="28"/>
          <w:lang w:val="uz-Cyrl-UZ"/>
        </w:rPr>
        <w:t xml:space="preserve">Ўзбекистон Республикаси Вазирлар Маҳкамаси томонидан 2020 йил </w:t>
      </w:r>
      <w:r w:rsidR="006A5089">
        <w:rPr>
          <w:rFonts w:ascii="Times New Roman" w:hAnsi="Times New Roman" w:cs="Times New Roman"/>
          <w:sz w:val="28"/>
          <w:szCs w:val="28"/>
          <w:lang w:val="uz-Cyrl-UZ"/>
        </w:rPr>
        <w:br/>
      </w:r>
      <w:r w:rsidR="009E6C56" w:rsidRPr="00CB6859">
        <w:rPr>
          <w:rFonts w:ascii="Times New Roman" w:hAnsi="Times New Roman" w:cs="Times New Roman"/>
          <w:sz w:val="28"/>
          <w:szCs w:val="28"/>
          <w:highlight w:val="yellow"/>
          <w:lang w:val="uz-Cyrl-UZ"/>
        </w:rPr>
        <w:t>11 ноя</w:t>
      </w:r>
      <w:r w:rsidR="00662877" w:rsidRPr="00CB6859">
        <w:rPr>
          <w:rFonts w:ascii="Times New Roman" w:hAnsi="Times New Roman" w:cs="Times New Roman"/>
          <w:sz w:val="28"/>
          <w:szCs w:val="28"/>
          <w:highlight w:val="yellow"/>
          <w:lang w:val="uz-Cyrl-UZ"/>
        </w:rPr>
        <w:t>брда</w:t>
      </w:r>
      <w:r w:rsidR="00662877" w:rsidRPr="00CB6859">
        <w:rPr>
          <w:rFonts w:ascii="Times New Roman" w:hAnsi="Times New Roman" w:cs="Times New Roman"/>
          <w:sz w:val="28"/>
          <w:szCs w:val="28"/>
          <w:lang w:val="uz-Cyrl-UZ"/>
        </w:rPr>
        <w:t xml:space="preserve"> киритилган </w:t>
      </w:r>
      <w:r w:rsidR="00130D81" w:rsidRPr="00CB6859">
        <w:rPr>
          <w:rFonts w:ascii="Times New Roman" w:hAnsi="Times New Roman"/>
          <w:b/>
          <w:sz w:val="28"/>
          <w:szCs w:val="28"/>
          <w:lang w:val="uz-Cyrl-UZ"/>
        </w:rPr>
        <w:t xml:space="preserve">“Умумий ҳарбий мажбурият ва ҳарбий хизмат тўғрисида”ги </w:t>
      </w:r>
      <w:r w:rsidR="00130D81" w:rsidRPr="00CB6859">
        <w:rPr>
          <w:rFonts w:ascii="Times New Roman" w:hAnsi="Times New Roman"/>
          <w:sz w:val="28"/>
          <w:szCs w:val="28"/>
          <w:lang w:val="uz-Cyrl-UZ"/>
        </w:rPr>
        <w:t>Ўзбекистон Республикасининг Қонунига ўзгартиш киритиш ҳақида”ги</w:t>
      </w:r>
      <w:r w:rsidR="00B34C3F">
        <w:rPr>
          <w:rFonts w:ascii="Times New Roman" w:hAnsi="Times New Roman"/>
          <w:sz w:val="28"/>
          <w:szCs w:val="28"/>
          <w:lang w:val="uz-Cyrl-UZ"/>
        </w:rPr>
        <w:t xml:space="preserve"> </w:t>
      </w:r>
      <w:r w:rsidR="00DA723C" w:rsidRPr="00CB6859">
        <w:rPr>
          <w:rFonts w:ascii="Times New Roman" w:hAnsi="Times New Roman" w:cs="Times New Roman"/>
          <w:b/>
          <w:noProof/>
          <w:sz w:val="28"/>
          <w:szCs w:val="28"/>
          <w:highlight w:val="yellow"/>
          <w:lang w:val="uz-Cyrl-UZ"/>
        </w:rPr>
        <w:t>ҚЛ–719</w:t>
      </w:r>
      <w:r w:rsidR="00DA723C" w:rsidRPr="005E0FDD">
        <w:rPr>
          <w:rFonts w:ascii="Times New Roman" w:hAnsi="Times New Roman" w:cs="Times New Roman"/>
          <w:b/>
          <w:noProof/>
          <w:sz w:val="28"/>
          <w:szCs w:val="28"/>
          <w:lang w:val="uz-Cyrl-UZ"/>
        </w:rPr>
        <w:t>-сонли</w:t>
      </w:r>
      <w:r w:rsidR="00DA723C" w:rsidRPr="00CB6859">
        <w:rPr>
          <w:rFonts w:ascii="Times New Roman" w:hAnsi="Times New Roman" w:cs="Times New Roman"/>
          <w:sz w:val="28"/>
          <w:szCs w:val="28"/>
          <w:lang w:val="uz-Cyrl-UZ"/>
        </w:rPr>
        <w:t xml:space="preserve">қонун лойиҳаси </w:t>
      </w:r>
      <w:r w:rsidR="00E04709" w:rsidRPr="00CB6859">
        <w:rPr>
          <w:rFonts w:ascii="Times New Roman" w:hAnsi="Times New Roman" w:cs="Times New Roman"/>
          <w:sz w:val="28"/>
          <w:szCs w:val="28"/>
          <w:lang w:val="uz-Cyrl-UZ"/>
        </w:rPr>
        <w:t>Мудофаа ва хавфсизлик масалалари қўмитаси томонидан белгиланган тартибда ўрганиб чиқилди.</w:t>
      </w:r>
    </w:p>
    <w:p w:rsidR="002075ED" w:rsidRPr="00CB6859" w:rsidRDefault="00702805" w:rsidP="006A5089">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sz w:val="28"/>
          <w:szCs w:val="28"/>
          <w:lang w:val="uz-Cyrl-UZ"/>
        </w:rPr>
        <w:t>Қонун лойиҳаси юзасидан қуйидагилар маълум қилинади</w:t>
      </w:r>
      <w:r w:rsidR="00662877" w:rsidRPr="00CB6859">
        <w:rPr>
          <w:rFonts w:ascii="Times New Roman" w:hAnsi="Times New Roman" w:cs="Times New Roman"/>
          <w:sz w:val="28"/>
          <w:szCs w:val="28"/>
          <w:lang w:val="uz-Cyrl-UZ"/>
        </w:rPr>
        <w:t>:</w:t>
      </w:r>
    </w:p>
    <w:p w:rsidR="001A0EA1" w:rsidRPr="00CB6859" w:rsidRDefault="002C7595" w:rsidP="006A5089">
      <w:pPr>
        <w:spacing w:after="0" w:line="240" w:lineRule="auto"/>
        <w:ind w:firstLine="709"/>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Қонун лойиҳасини ишлаб чиқиш учун асос</w:t>
      </w:r>
      <w:r w:rsidRPr="00CB6859">
        <w:rPr>
          <w:rFonts w:ascii="Times New Roman" w:hAnsi="Times New Roman" w:cs="Times New Roman"/>
          <w:sz w:val="28"/>
          <w:szCs w:val="28"/>
          <w:lang w:val="uz-Cyrl-UZ"/>
        </w:rPr>
        <w:t>: </w:t>
      </w:r>
    </w:p>
    <w:p w:rsidR="002C7595" w:rsidRPr="00CB6859" w:rsidRDefault="00A44B64" w:rsidP="006A5089">
      <w:pPr>
        <w:spacing w:after="0" w:line="240" w:lineRule="auto"/>
        <w:ind w:firstLine="709"/>
        <w:jc w:val="both"/>
        <w:rPr>
          <w:rFonts w:ascii="Times New Roman" w:hAnsi="Times New Roman" w:cs="Times New Roman"/>
          <w:sz w:val="28"/>
          <w:szCs w:val="28"/>
          <w:lang w:val="uz-Cyrl-UZ"/>
        </w:rPr>
      </w:pPr>
      <w:r w:rsidRPr="00CB6859">
        <w:rPr>
          <w:rFonts w:ascii="Times New Roman" w:hAnsi="Times New Roman"/>
          <w:sz w:val="28"/>
          <w:szCs w:val="28"/>
          <w:lang w:val="uz-Cyrl-UZ"/>
        </w:rPr>
        <w:t>Ўзбекистон Республикаси Президентининг “Давлат ҳуқуқий сиёсатини амалга оширишда адлия органлари ва муассасалари фаолиятини янада такомиллаштириш чора-тадбирлари тўғрисида” 2020 йил19 майдаги</w:t>
      </w:r>
      <w:r w:rsidR="00385226">
        <w:rPr>
          <w:rFonts w:ascii="Times New Roman" w:hAnsi="Times New Roman"/>
          <w:sz w:val="28"/>
          <w:szCs w:val="28"/>
          <w:lang w:val="uz-Cyrl-UZ"/>
        </w:rPr>
        <w:br/>
      </w:r>
      <w:r w:rsidRPr="00CB6859">
        <w:rPr>
          <w:rFonts w:ascii="Times New Roman" w:hAnsi="Times New Roman"/>
          <w:sz w:val="28"/>
          <w:szCs w:val="28"/>
          <w:lang w:val="uz-Cyrl-UZ"/>
        </w:rPr>
        <w:t>ПФ–5997-сон Фармони ижросини таъминлаш мақсадида ишлаб чиқилган</w:t>
      </w:r>
      <w:r w:rsidR="002C7595" w:rsidRPr="00CB6859">
        <w:rPr>
          <w:rFonts w:ascii="Times New Roman" w:hAnsi="Times New Roman" w:cs="Times New Roman"/>
          <w:sz w:val="28"/>
          <w:szCs w:val="28"/>
          <w:lang w:val="uz-Cyrl-UZ"/>
        </w:rPr>
        <w:t>.</w:t>
      </w:r>
    </w:p>
    <w:p w:rsidR="004B3FA1" w:rsidRPr="00CB6859" w:rsidRDefault="002C7595" w:rsidP="006A5089">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Қонун лойиҳасининг мақсадива мазмуни</w:t>
      </w:r>
      <w:r w:rsidRPr="00CB6859">
        <w:rPr>
          <w:rFonts w:ascii="Times New Roman" w:hAnsi="Times New Roman" w:cs="Times New Roman"/>
          <w:sz w:val="28"/>
          <w:szCs w:val="28"/>
          <w:lang w:val="uz-Cyrl-UZ"/>
        </w:rPr>
        <w:t>: </w:t>
      </w:r>
    </w:p>
    <w:p w:rsidR="00385226" w:rsidRDefault="00023F8A" w:rsidP="006A5089">
      <w:pPr>
        <w:spacing w:after="0" w:line="240" w:lineRule="auto"/>
        <w:ind w:firstLine="709"/>
        <w:jc w:val="both"/>
        <w:rPr>
          <w:rFonts w:ascii="Times New Roman" w:hAnsi="Times New Roman"/>
          <w:spacing w:val="-4"/>
          <w:sz w:val="28"/>
          <w:szCs w:val="28"/>
          <w:lang w:val="uz-Cyrl-UZ"/>
        </w:rPr>
      </w:pPr>
      <w:r w:rsidRPr="00CB6859">
        <w:rPr>
          <w:rFonts w:ascii="Times New Roman" w:hAnsi="Times New Roman"/>
          <w:sz w:val="28"/>
          <w:szCs w:val="28"/>
          <w:lang w:val="uz-Cyrl-UZ"/>
        </w:rPr>
        <w:t xml:space="preserve">Ўзбекистон Республикаси Президентининг “Давлат ҳуқуқий сиёсатини амалга оширишда адлия органлари ва муассасалари фаолиятини янада такомиллаштириш чора-тадбирлари тўғрисида” 2020 йил19 майдаги </w:t>
      </w:r>
      <w:r w:rsidR="006A5089">
        <w:rPr>
          <w:rFonts w:ascii="Times New Roman" w:hAnsi="Times New Roman"/>
          <w:sz w:val="28"/>
          <w:szCs w:val="28"/>
          <w:lang w:val="uz-Cyrl-UZ"/>
        </w:rPr>
        <w:br/>
      </w:r>
      <w:r w:rsidRPr="00CB6859">
        <w:rPr>
          <w:rFonts w:ascii="Times New Roman" w:hAnsi="Times New Roman"/>
          <w:sz w:val="28"/>
          <w:szCs w:val="28"/>
          <w:lang w:val="uz-Cyrl-UZ"/>
        </w:rPr>
        <w:t>ПФ–5997-сон Фармони</w:t>
      </w:r>
      <w:r w:rsidR="006A5089">
        <w:rPr>
          <w:rFonts w:ascii="Times New Roman" w:hAnsi="Times New Roman" w:cs="Times New Roman"/>
          <w:sz w:val="28"/>
          <w:szCs w:val="28"/>
          <w:lang w:val="uz-Cyrl-UZ"/>
        </w:rPr>
        <w:t>билан тасдиқланган</w:t>
      </w:r>
      <w:r w:rsidR="00385226">
        <w:rPr>
          <w:rFonts w:ascii="Times New Roman" w:hAnsi="Times New Roman"/>
          <w:sz w:val="28"/>
          <w:szCs w:val="28"/>
          <w:lang w:val="uz-Cyrl-UZ"/>
        </w:rPr>
        <w:t>Қ</w:t>
      </w:r>
      <w:r w:rsidR="00385226" w:rsidRPr="00ED106B">
        <w:rPr>
          <w:rFonts w:ascii="Times New Roman" w:hAnsi="Times New Roman"/>
          <w:sz w:val="28"/>
          <w:szCs w:val="28"/>
          <w:lang w:val="uz-Cyrl-UZ"/>
        </w:rPr>
        <w:t>онуности ҳужжатларнинг ҳуқуқий жавобгарлик ва санкция белгиловчи нормаларини қайта кўриб чиқиш дастури</w:t>
      </w:r>
      <w:r w:rsidR="00385226">
        <w:rPr>
          <w:rFonts w:ascii="Times New Roman" w:hAnsi="Times New Roman"/>
          <w:sz w:val="28"/>
          <w:szCs w:val="28"/>
          <w:lang w:val="uz-Cyrl-UZ"/>
        </w:rPr>
        <w:t xml:space="preserve">нинг </w:t>
      </w:r>
      <w:r w:rsidR="00385226" w:rsidRPr="00ED106B">
        <w:rPr>
          <w:rFonts w:ascii="Times New Roman" w:hAnsi="Times New Roman"/>
          <w:sz w:val="28"/>
          <w:szCs w:val="28"/>
          <w:lang w:val="uz-Cyrl-UZ"/>
        </w:rPr>
        <w:t>25-банди</w:t>
      </w:r>
      <w:r w:rsidR="00385226">
        <w:rPr>
          <w:rFonts w:ascii="Times New Roman" w:hAnsi="Times New Roman"/>
          <w:sz w:val="28"/>
          <w:szCs w:val="28"/>
          <w:lang w:val="uz-Cyrl-UZ"/>
        </w:rPr>
        <w:t>д</w:t>
      </w:r>
      <w:r w:rsidR="00385226" w:rsidRPr="00ED106B">
        <w:rPr>
          <w:rFonts w:ascii="Times New Roman" w:hAnsi="Times New Roman"/>
          <w:sz w:val="28"/>
          <w:szCs w:val="28"/>
          <w:lang w:val="uz-Cyrl-UZ"/>
        </w:rPr>
        <w:t xml:space="preserve">а Ўзбекистон Республикаси Мудофаа вазирлиги, </w:t>
      </w:r>
      <w:r w:rsidR="006A5089">
        <w:rPr>
          <w:rFonts w:ascii="Times New Roman" w:hAnsi="Times New Roman"/>
          <w:sz w:val="28"/>
          <w:szCs w:val="28"/>
          <w:lang w:val="uz-Cyrl-UZ"/>
        </w:rPr>
        <w:br/>
      </w:r>
      <w:r w:rsidR="00385226" w:rsidRPr="00ED106B">
        <w:rPr>
          <w:rFonts w:ascii="Times New Roman" w:hAnsi="Times New Roman"/>
          <w:sz w:val="28"/>
          <w:szCs w:val="28"/>
          <w:lang w:val="uz-Cyrl-UZ"/>
        </w:rPr>
        <w:t>Ички ишлар вазирлиги, Фавқулодда вазиятлар вазирлиги</w:t>
      </w:r>
      <w:r w:rsidR="00385226">
        <w:rPr>
          <w:rFonts w:ascii="Times New Roman" w:hAnsi="Times New Roman"/>
          <w:sz w:val="28"/>
          <w:szCs w:val="28"/>
          <w:lang w:val="uz-Cyrl-UZ"/>
        </w:rPr>
        <w:t xml:space="preserve"> ва</w:t>
      </w:r>
      <w:r w:rsidR="00385226" w:rsidRPr="00ED106B">
        <w:rPr>
          <w:rFonts w:ascii="Times New Roman" w:hAnsi="Times New Roman"/>
          <w:sz w:val="28"/>
          <w:szCs w:val="28"/>
          <w:lang w:val="uz-Cyrl-UZ"/>
        </w:rPr>
        <w:t xml:space="preserve"> Миллий хавфсизлик хизматининг 2006 йил 12 майдаги 6, 3, 1/4-528, 47-сон қарори (рўйхат рақами 1593, 2006 йил 5 июль) билан тасдиқланган Давлатга етказилган зарар учун ҳарбий хизматчиларнинг моддий жавобгарлиги тўғрисидаги </w:t>
      </w:r>
      <w:r w:rsidR="00385226">
        <w:rPr>
          <w:rFonts w:ascii="Times New Roman" w:hAnsi="Times New Roman"/>
          <w:sz w:val="28"/>
          <w:szCs w:val="28"/>
          <w:lang w:val="uz-Cyrl-UZ"/>
        </w:rPr>
        <w:t>в</w:t>
      </w:r>
      <w:r w:rsidR="00385226" w:rsidRPr="00ED106B">
        <w:rPr>
          <w:rFonts w:ascii="Times New Roman" w:hAnsi="Times New Roman"/>
          <w:sz w:val="28"/>
          <w:szCs w:val="28"/>
          <w:lang w:val="uz-Cyrl-UZ"/>
        </w:rPr>
        <w:t>ақтинчалик низом</w:t>
      </w:r>
      <w:r w:rsidR="00385226">
        <w:rPr>
          <w:rFonts w:ascii="Times New Roman" w:hAnsi="Times New Roman"/>
          <w:sz w:val="28"/>
          <w:szCs w:val="28"/>
          <w:lang w:val="uz-Cyrl-UZ"/>
        </w:rPr>
        <w:t xml:space="preserve">нинг </w:t>
      </w:r>
      <w:r w:rsidR="00385226" w:rsidRPr="00ED106B">
        <w:rPr>
          <w:rFonts w:ascii="Times New Roman" w:hAnsi="Times New Roman"/>
          <w:sz w:val="28"/>
          <w:szCs w:val="28"/>
          <w:lang w:val="uz-Cyrl-UZ"/>
        </w:rPr>
        <w:t>ҳуқуқий жавобгарлик ва санкция белгиловчи нормаларини</w:t>
      </w:r>
      <w:r w:rsidR="00385226" w:rsidRPr="00086866">
        <w:rPr>
          <w:rFonts w:ascii="Times New Roman" w:hAnsi="Times New Roman"/>
          <w:spacing w:val="-4"/>
          <w:sz w:val="28"/>
          <w:szCs w:val="28"/>
          <w:lang w:val="uz-Cyrl-UZ"/>
        </w:rPr>
        <w:t>“Умумий ҳарбий мажбурият ва ҳарбий хизмат тўғрисида”ги Ўзбекистон Республикасининг Қонунига</w:t>
      </w:r>
      <w:r w:rsidR="00385226">
        <w:rPr>
          <w:rFonts w:ascii="Times New Roman" w:hAnsi="Times New Roman"/>
          <w:spacing w:val="-4"/>
          <w:sz w:val="28"/>
          <w:szCs w:val="28"/>
          <w:lang w:val="uz-Cyrl-UZ"/>
        </w:rPr>
        <w:t xml:space="preserve"> ўтказиш назарда тутилган.</w:t>
      </w:r>
    </w:p>
    <w:p w:rsidR="00385226" w:rsidRDefault="00385226" w:rsidP="00832046">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lastRenderedPageBreak/>
        <w:t>Қонун лойиҳасини қабул қилишга зарурат қуйидаги факторлар билан асосланади:</w:t>
      </w:r>
    </w:p>
    <w:p w:rsidR="00385226" w:rsidRPr="005D74C0" w:rsidRDefault="00385226" w:rsidP="00832046">
      <w:pPr>
        <w:autoSpaceDE w:val="0"/>
        <w:autoSpaceDN w:val="0"/>
        <w:adjustRightInd w:val="0"/>
        <w:spacing w:after="0" w:line="240" w:lineRule="auto"/>
        <w:ind w:firstLine="709"/>
        <w:jc w:val="both"/>
        <w:rPr>
          <w:rFonts w:ascii="Times New Roman" w:hAnsi="Times New Roman"/>
          <w:noProof/>
          <w:sz w:val="24"/>
          <w:szCs w:val="24"/>
          <w:lang w:val="uz-Cyrl-UZ" w:eastAsia="ru-RU"/>
        </w:rPr>
      </w:pPr>
      <w:r w:rsidRPr="00045812">
        <w:rPr>
          <w:rFonts w:ascii="Times New Roman" w:hAnsi="Times New Roman"/>
          <w:b/>
          <w:sz w:val="28"/>
          <w:szCs w:val="28"/>
          <w:lang w:val="uz-Cyrl-UZ"/>
        </w:rPr>
        <w:t>биринчидан</w:t>
      </w:r>
      <w:r w:rsidRPr="00045812">
        <w:rPr>
          <w:rFonts w:ascii="Times New Roman" w:hAnsi="Times New Roman"/>
          <w:sz w:val="28"/>
          <w:szCs w:val="28"/>
          <w:lang w:val="uz-Cyrl-UZ"/>
        </w:rPr>
        <w:t>,</w:t>
      </w:r>
      <w:r w:rsidRPr="00ED106B">
        <w:rPr>
          <w:rFonts w:ascii="Times New Roman" w:hAnsi="Times New Roman"/>
          <w:sz w:val="28"/>
          <w:szCs w:val="28"/>
          <w:lang w:val="uz-Cyrl-UZ"/>
        </w:rPr>
        <w:t xml:space="preserve">Ўзбекистон Республикаси Президентининг </w:t>
      </w:r>
      <w:r w:rsidR="006A5089">
        <w:rPr>
          <w:rFonts w:ascii="Times New Roman" w:hAnsi="Times New Roman"/>
          <w:sz w:val="28"/>
          <w:szCs w:val="28"/>
          <w:lang w:val="uz-Cyrl-UZ"/>
        </w:rPr>
        <w:br/>
      </w:r>
      <w:r w:rsidRPr="00ED106B">
        <w:rPr>
          <w:rFonts w:ascii="Times New Roman" w:hAnsi="Times New Roman"/>
          <w:sz w:val="28"/>
          <w:szCs w:val="28"/>
          <w:lang w:val="uz-Cyrl-UZ"/>
        </w:rPr>
        <w:t xml:space="preserve">“Давлат ҳуқуқий сиёсатини амалга оширишда адлия органлари </w:t>
      </w:r>
      <w:r w:rsidR="006A5089">
        <w:rPr>
          <w:rFonts w:ascii="Times New Roman" w:hAnsi="Times New Roman"/>
          <w:sz w:val="28"/>
          <w:szCs w:val="28"/>
          <w:lang w:val="uz-Cyrl-UZ"/>
        </w:rPr>
        <w:br/>
      </w:r>
      <w:r w:rsidRPr="00ED106B">
        <w:rPr>
          <w:rFonts w:ascii="Times New Roman" w:hAnsi="Times New Roman"/>
          <w:sz w:val="28"/>
          <w:szCs w:val="28"/>
          <w:lang w:val="uz-Cyrl-UZ"/>
        </w:rPr>
        <w:t>ва муассасалари фаолиятини янада такомиллаштириш чора-тадбирлари тўғр</w:t>
      </w:r>
      <w:r w:rsidRPr="005D74C0">
        <w:rPr>
          <w:rFonts w:ascii="Times New Roman" w:hAnsi="Times New Roman"/>
          <w:sz w:val="28"/>
          <w:szCs w:val="28"/>
          <w:lang w:val="uz-Cyrl-UZ"/>
        </w:rPr>
        <w:t xml:space="preserve">исида” 2020 йил 19 майдаги ПФ–5997-сон Фармони билан </w:t>
      </w:r>
      <w:r w:rsidRPr="005D74C0">
        <w:rPr>
          <w:rFonts w:ascii="Times New Roman" w:hAnsi="Times New Roman"/>
          <w:noProof/>
          <w:sz w:val="28"/>
          <w:szCs w:val="28"/>
          <w:lang w:val="uz-Cyrl-UZ" w:eastAsia="ru-RU"/>
        </w:rPr>
        <w:t xml:space="preserve">жисмоний </w:t>
      </w:r>
      <w:r w:rsidR="006A5089">
        <w:rPr>
          <w:rFonts w:ascii="Times New Roman" w:hAnsi="Times New Roman"/>
          <w:noProof/>
          <w:sz w:val="28"/>
          <w:szCs w:val="28"/>
          <w:lang w:val="uz-Cyrl-UZ" w:eastAsia="ru-RU"/>
        </w:rPr>
        <w:br/>
      </w:r>
      <w:r w:rsidRPr="005D74C0">
        <w:rPr>
          <w:rFonts w:ascii="Times New Roman" w:hAnsi="Times New Roman"/>
          <w:noProof/>
          <w:sz w:val="28"/>
          <w:szCs w:val="28"/>
          <w:lang w:val="uz-Cyrl-UZ" w:eastAsia="ru-RU"/>
        </w:rPr>
        <w:t>ва юридик шахслар учун жавобгарлик белгиловчи ҳуқуқий нормаларнинг фақатгина қонунлар билан ўрнатилиши белгиланганлиги сабабли</w:t>
      </w:r>
      <w:r w:rsidR="006A5089">
        <w:rPr>
          <w:rFonts w:ascii="Times New Roman" w:hAnsi="Times New Roman"/>
          <w:noProof/>
          <w:sz w:val="28"/>
          <w:szCs w:val="28"/>
          <w:lang w:val="uz-Cyrl-UZ" w:eastAsia="ru-RU"/>
        </w:rPr>
        <w:t>,</w:t>
      </w:r>
      <w:r w:rsidR="006A5089">
        <w:rPr>
          <w:rFonts w:ascii="Times New Roman" w:hAnsi="Times New Roman"/>
          <w:noProof/>
          <w:sz w:val="28"/>
          <w:szCs w:val="28"/>
          <w:lang w:val="uz-Cyrl-UZ" w:eastAsia="ru-RU"/>
        </w:rPr>
        <w:br/>
      </w:r>
      <w:r w:rsidRPr="005D74C0">
        <w:rPr>
          <w:rFonts w:ascii="Times New Roman" w:hAnsi="Times New Roman"/>
          <w:sz w:val="28"/>
          <w:szCs w:val="28"/>
          <w:lang w:val="uz-Cyrl-UZ"/>
        </w:rPr>
        <w:t xml:space="preserve">“Умумий ҳарбий мажбурият ва ҳарбий хизмат тўғрисида”ги Ўзбекистон Республикаси Қонунини “Моддий жавобгарлик” деб номланувчи янги </w:t>
      </w:r>
      <w:r w:rsidR="006A5089">
        <w:rPr>
          <w:rFonts w:ascii="Times New Roman" w:hAnsi="Times New Roman"/>
          <w:sz w:val="28"/>
          <w:szCs w:val="28"/>
          <w:lang w:val="uz-Cyrl-UZ"/>
        </w:rPr>
        <w:br/>
      </w:r>
      <w:r w:rsidRPr="005D74C0">
        <w:rPr>
          <w:rFonts w:ascii="Times New Roman" w:hAnsi="Times New Roman"/>
          <w:sz w:val="28"/>
          <w:szCs w:val="28"/>
          <w:lang w:val="uz-Cyrl-UZ"/>
        </w:rPr>
        <w:t>VIII</w:t>
      </w:r>
      <w:r w:rsidRPr="005D74C0">
        <w:rPr>
          <w:rFonts w:ascii="Times New Roman" w:hAnsi="Times New Roman"/>
          <w:sz w:val="28"/>
          <w:szCs w:val="28"/>
          <w:vertAlign w:val="superscript"/>
          <w:lang w:val="uz-Cyrl-UZ"/>
        </w:rPr>
        <w:t>1</w:t>
      </w:r>
      <w:r w:rsidRPr="005D74C0">
        <w:rPr>
          <w:rFonts w:ascii="Times New Roman" w:hAnsi="Times New Roman"/>
          <w:sz w:val="28"/>
          <w:szCs w:val="28"/>
          <w:lang w:val="uz-Cyrl-UZ"/>
        </w:rPr>
        <w:t xml:space="preserve"> бўлим билан тўлдириш</w:t>
      </w:r>
      <w:r>
        <w:rPr>
          <w:rFonts w:ascii="Times New Roman" w:hAnsi="Times New Roman"/>
          <w:sz w:val="28"/>
          <w:szCs w:val="28"/>
          <w:lang w:val="uz-Cyrl-UZ"/>
        </w:rPr>
        <w:t xml:space="preserve"> зарурати юзага келмоқда;</w:t>
      </w:r>
    </w:p>
    <w:p w:rsidR="00385226" w:rsidRPr="00150F94" w:rsidRDefault="00385226" w:rsidP="00832046">
      <w:pPr>
        <w:spacing w:after="0" w:line="240" w:lineRule="auto"/>
        <w:ind w:firstLine="709"/>
        <w:jc w:val="both"/>
        <w:rPr>
          <w:rFonts w:ascii="Times New Roman" w:hAnsi="Times New Roman"/>
          <w:b/>
          <w:sz w:val="28"/>
          <w:szCs w:val="28"/>
          <w:lang w:val="uz-Cyrl-UZ"/>
        </w:rPr>
      </w:pPr>
      <w:r w:rsidRPr="00150F94">
        <w:rPr>
          <w:rFonts w:ascii="Times New Roman" w:hAnsi="Times New Roman"/>
          <w:b/>
          <w:sz w:val="28"/>
          <w:szCs w:val="28"/>
          <w:lang w:val="uz-Cyrl-UZ"/>
        </w:rPr>
        <w:t xml:space="preserve">яъни, ҳарбий хизматчиларнинг давлатга етказилган зарар </w:t>
      </w:r>
      <w:r w:rsidR="006A5089">
        <w:rPr>
          <w:rFonts w:ascii="Times New Roman" w:hAnsi="Times New Roman"/>
          <w:b/>
          <w:sz w:val="28"/>
          <w:szCs w:val="28"/>
          <w:lang w:val="uz-Cyrl-UZ"/>
        </w:rPr>
        <w:br/>
      </w:r>
      <w:r w:rsidRPr="00150F94">
        <w:rPr>
          <w:rFonts w:ascii="Times New Roman" w:hAnsi="Times New Roman"/>
          <w:b/>
          <w:sz w:val="28"/>
          <w:szCs w:val="28"/>
          <w:lang w:val="uz-Cyrl-UZ"/>
        </w:rPr>
        <w:t>учун моддий жавобгарлигини Қонун даражасида тартибга солиш</w:t>
      </w:r>
      <w:r>
        <w:rPr>
          <w:rFonts w:ascii="Times New Roman" w:hAnsi="Times New Roman"/>
          <w:b/>
          <w:sz w:val="28"/>
          <w:szCs w:val="28"/>
          <w:lang w:val="uz-Cyrl-UZ"/>
        </w:rPr>
        <w:t>;</w:t>
      </w:r>
    </w:p>
    <w:p w:rsidR="00385226" w:rsidRPr="00FA65A4" w:rsidRDefault="00385226" w:rsidP="00832046">
      <w:pPr>
        <w:spacing w:after="0" w:line="240" w:lineRule="auto"/>
        <w:ind w:firstLine="709"/>
        <w:jc w:val="both"/>
        <w:rPr>
          <w:rFonts w:ascii="Times New Roman" w:hAnsi="Times New Roman"/>
          <w:i/>
          <w:spacing w:val="-4"/>
          <w:sz w:val="24"/>
          <w:szCs w:val="24"/>
          <w:lang w:val="uz-Cyrl-UZ"/>
        </w:rPr>
      </w:pPr>
      <w:r w:rsidRPr="00FA65A4">
        <w:rPr>
          <w:rFonts w:ascii="Times New Roman" w:hAnsi="Times New Roman"/>
          <w:b/>
          <w:i/>
          <w:spacing w:val="-4"/>
          <w:sz w:val="24"/>
          <w:szCs w:val="24"/>
          <w:lang w:val="uz-Cyrl-UZ"/>
        </w:rPr>
        <w:t xml:space="preserve">Маълумот учун: </w:t>
      </w:r>
      <w:r w:rsidRPr="00D93C40">
        <w:rPr>
          <w:rFonts w:ascii="Times New Roman" w:hAnsi="Times New Roman"/>
          <w:i/>
          <w:spacing w:val="-4"/>
          <w:sz w:val="24"/>
          <w:szCs w:val="24"/>
          <w:lang w:val="uz-Cyrl-UZ"/>
        </w:rPr>
        <w:t>ҳ</w:t>
      </w:r>
      <w:r w:rsidRPr="00FA65A4">
        <w:rPr>
          <w:rFonts w:ascii="Times New Roman" w:hAnsi="Times New Roman"/>
          <w:i/>
          <w:spacing w:val="-4"/>
          <w:sz w:val="24"/>
          <w:szCs w:val="24"/>
          <w:lang w:val="uz-Cyrl-UZ"/>
        </w:rPr>
        <w:t>озирда ҳарбий хизматчиларнинг моддий жавобгарлиги Ўзбекистон Республикаси Мудофаа вазирлиги, Ички ишлар вазирлиги, Фавқулодда вазиятлар вазирлиги</w:t>
      </w:r>
      <w:r>
        <w:rPr>
          <w:rFonts w:ascii="Times New Roman" w:hAnsi="Times New Roman"/>
          <w:i/>
          <w:spacing w:val="-4"/>
          <w:sz w:val="24"/>
          <w:szCs w:val="24"/>
          <w:lang w:val="uz-Cyrl-UZ"/>
        </w:rPr>
        <w:br/>
      </w:r>
      <w:r w:rsidRPr="00FA65A4">
        <w:rPr>
          <w:rFonts w:ascii="Times New Roman" w:hAnsi="Times New Roman"/>
          <w:i/>
          <w:spacing w:val="-4"/>
          <w:sz w:val="24"/>
          <w:szCs w:val="24"/>
          <w:lang w:val="uz-Cyrl-UZ"/>
        </w:rPr>
        <w:t xml:space="preserve"> ва Миллий хавфсизлик хизматининг 2006 йил 12 майдаги 6, 3, 1/4-528, 47-сон қарорига </w:t>
      </w:r>
      <w:r w:rsidR="006A5089">
        <w:rPr>
          <w:rFonts w:ascii="Times New Roman" w:hAnsi="Times New Roman"/>
          <w:i/>
          <w:spacing w:val="-4"/>
          <w:sz w:val="24"/>
          <w:szCs w:val="24"/>
          <w:lang w:val="uz-Cyrl-UZ"/>
        </w:rPr>
        <w:br/>
      </w:r>
      <w:r w:rsidRPr="00FA65A4">
        <w:rPr>
          <w:rFonts w:ascii="Times New Roman" w:hAnsi="Times New Roman"/>
          <w:i/>
          <w:spacing w:val="-4"/>
          <w:sz w:val="24"/>
          <w:szCs w:val="24"/>
          <w:lang w:val="uz-Cyrl-UZ"/>
        </w:rPr>
        <w:t>(рўйхат рақами 1593, 2006 йил 5 июль) мувофиқ кўриб чиқилиб ҳал этилади.</w:t>
      </w:r>
    </w:p>
    <w:p w:rsidR="00385226" w:rsidRDefault="00385226" w:rsidP="00832046">
      <w:pPr>
        <w:spacing w:after="0" w:line="240" w:lineRule="auto"/>
        <w:ind w:firstLine="709"/>
        <w:jc w:val="both"/>
        <w:rPr>
          <w:rFonts w:ascii="Times New Roman" w:hAnsi="Times New Roman"/>
          <w:b/>
          <w:sz w:val="28"/>
          <w:szCs w:val="28"/>
          <w:lang w:val="uz-Cyrl-UZ"/>
        </w:rPr>
      </w:pPr>
      <w:r w:rsidRPr="00D71558">
        <w:rPr>
          <w:rFonts w:ascii="Times New Roman" w:hAnsi="Times New Roman"/>
          <w:b/>
          <w:sz w:val="28"/>
          <w:szCs w:val="28"/>
          <w:lang w:val="uz-Cyrl-UZ"/>
        </w:rPr>
        <w:t xml:space="preserve">шунингдек, сафарбарлик чақируви резервидаги хизматга олинган фуқаролар томонидан ҳарбий йиғинлар ўтказилаётган даврда давлатга зарар етказилса, уларнинг ҳам моддий жавобгарлиги масаласини </w:t>
      </w:r>
      <w:r w:rsidR="006A5089">
        <w:rPr>
          <w:rFonts w:ascii="Times New Roman" w:hAnsi="Times New Roman"/>
          <w:b/>
          <w:sz w:val="28"/>
          <w:szCs w:val="28"/>
          <w:lang w:val="uz-Cyrl-UZ"/>
        </w:rPr>
        <w:br/>
      </w:r>
      <w:r w:rsidRPr="00D71558">
        <w:rPr>
          <w:rFonts w:ascii="Times New Roman" w:hAnsi="Times New Roman"/>
          <w:b/>
          <w:sz w:val="28"/>
          <w:szCs w:val="28"/>
          <w:lang w:val="uz-Cyrl-UZ"/>
        </w:rPr>
        <w:t>Қонун билан белгилаш</w:t>
      </w:r>
      <w:r>
        <w:rPr>
          <w:rFonts w:ascii="Times New Roman" w:hAnsi="Times New Roman"/>
          <w:b/>
          <w:sz w:val="28"/>
          <w:szCs w:val="28"/>
          <w:lang w:val="uz-Cyrl-UZ"/>
        </w:rPr>
        <w:t xml:space="preserve"> (мазкур масала ҳозирда умумий тартибда </w:t>
      </w:r>
      <w:r w:rsidR="006A5089">
        <w:rPr>
          <w:rFonts w:ascii="Times New Roman" w:hAnsi="Times New Roman"/>
          <w:b/>
          <w:sz w:val="28"/>
          <w:szCs w:val="28"/>
          <w:lang w:val="uz-Cyrl-UZ"/>
        </w:rPr>
        <w:br/>
      </w:r>
      <w:r>
        <w:rPr>
          <w:rFonts w:ascii="Times New Roman" w:hAnsi="Times New Roman"/>
          <w:b/>
          <w:sz w:val="28"/>
          <w:szCs w:val="28"/>
          <w:lang w:val="uz-Cyrl-UZ"/>
        </w:rPr>
        <w:t>кўриб чиқилиб ҳал этилмоқда)</w:t>
      </w:r>
      <w:r w:rsidRPr="00D71558">
        <w:rPr>
          <w:rFonts w:ascii="Times New Roman" w:hAnsi="Times New Roman"/>
          <w:b/>
          <w:sz w:val="28"/>
          <w:szCs w:val="28"/>
          <w:lang w:val="uz-Cyrl-UZ"/>
        </w:rPr>
        <w:t>;</w:t>
      </w:r>
    </w:p>
    <w:p w:rsidR="00385226" w:rsidRDefault="00385226" w:rsidP="00832046">
      <w:pPr>
        <w:autoSpaceDE w:val="0"/>
        <w:autoSpaceDN w:val="0"/>
        <w:adjustRightInd w:val="0"/>
        <w:spacing w:after="0" w:line="240" w:lineRule="auto"/>
        <w:ind w:firstLine="709"/>
        <w:jc w:val="both"/>
        <w:rPr>
          <w:rFonts w:ascii="Times New Roman" w:hAnsi="Times New Roman"/>
          <w:i/>
          <w:sz w:val="24"/>
          <w:szCs w:val="24"/>
          <w:lang w:val="uz-Cyrl-UZ"/>
        </w:rPr>
      </w:pPr>
      <w:r w:rsidRPr="00AE1AB9">
        <w:rPr>
          <w:rFonts w:ascii="Times New Roman" w:hAnsi="Times New Roman"/>
          <w:b/>
          <w:i/>
          <w:sz w:val="24"/>
          <w:szCs w:val="24"/>
          <w:lang w:val="uz-Cyrl-UZ"/>
        </w:rPr>
        <w:t>Асослаш:</w:t>
      </w:r>
      <w:r w:rsidRPr="00AE1AB9">
        <w:rPr>
          <w:rFonts w:ascii="Times New Roman" w:hAnsi="Times New Roman"/>
          <w:i/>
          <w:sz w:val="24"/>
          <w:szCs w:val="24"/>
          <w:lang w:val="uz-Cyrl-UZ"/>
        </w:rPr>
        <w:t xml:space="preserve"> Ўзбекистон Республикаси Президентининг 2019 йил 12 сентябрдаги </w:t>
      </w:r>
      <w:r w:rsidRPr="00AE1AB9">
        <w:rPr>
          <w:rFonts w:ascii="Times New Roman" w:hAnsi="Times New Roman"/>
          <w:i/>
          <w:sz w:val="24"/>
          <w:szCs w:val="24"/>
          <w:lang w:val="uz-Cyrl-UZ"/>
        </w:rPr>
        <w:br/>
        <w:t xml:space="preserve">ПҚ–4447-сон қарори билан тасдиқланган Ўзбекистон Республикаси фуқароларининг ҳарбий хизматни ўташ тартиби тўғрисидаги низом 15-бандининг олтинчи хатбошисига кўра, резервдаги ҳарбий хизматга мажбурлар ва сафарбарлик чақируви резервидаги хизматга олинган фуқаролар ҳарбий йиғинлар ўтказилаётган даврда ҳақиқий ҳарбий хизматни ўтайдилар ва бу даврда улар ҳарбий қисмларга бириктирилган қурол-яроғ </w:t>
      </w:r>
      <w:r w:rsidR="006A5089">
        <w:rPr>
          <w:rFonts w:ascii="Times New Roman" w:hAnsi="Times New Roman"/>
          <w:i/>
          <w:sz w:val="24"/>
          <w:szCs w:val="24"/>
          <w:lang w:val="uz-Cyrl-UZ"/>
        </w:rPr>
        <w:br/>
      </w:r>
      <w:r w:rsidRPr="00AE1AB9">
        <w:rPr>
          <w:rFonts w:ascii="Times New Roman" w:hAnsi="Times New Roman"/>
          <w:i/>
          <w:sz w:val="24"/>
          <w:szCs w:val="24"/>
          <w:lang w:val="uz-Cyrl-UZ"/>
        </w:rPr>
        <w:t>ва бошқа ҳарбий мол-мулклардан фойдаланадилар</w:t>
      </w:r>
      <w:r>
        <w:rPr>
          <w:rFonts w:ascii="Times New Roman" w:hAnsi="Times New Roman"/>
          <w:i/>
          <w:sz w:val="24"/>
          <w:szCs w:val="24"/>
          <w:lang w:val="uz-Cyrl-UZ"/>
        </w:rPr>
        <w:t>.</w:t>
      </w:r>
    </w:p>
    <w:p w:rsidR="00385226" w:rsidRPr="00AE1AB9" w:rsidRDefault="00385226" w:rsidP="00832046">
      <w:pPr>
        <w:autoSpaceDE w:val="0"/>
        <w:autoSpaceDN w:val="0"/>
        <w:adjustRightInd w:val="0"/>
        <w:spacing w:after="0" w:line="240" w:lineRule="auto"/>
        <w:ind w:firstLine="709"/>
        <w:jc w:val="both"/>
        <w:rPr>
          <w:rFonts w:ascii="Times New Roman" w:hAnsi="Times New Roman"/>
          <w:i/>
          <w:sz w:val="24"/>
          <w:szCs w:val="24"/>
          <w:lang w:val="uz-Cyrl-UZ"/>
        </w:rPr>
      </w:pPr>
      <w:r w:rsidRPr="00AE1AB9">
        <w:rPr>
          <w:rFonts w:ascii="Times New Roman" w:hAnsi="Times New Roman"/>
          <w:i/>
          <w:sz w:val="24"/>
          <w:szCs w:val="24"/>
          <w:lang w:val="uz-Cyrl-UZ"/>
        </w:rPr>
        <w:t xml:space="preserve">“Мудофаа тўғрисида”ги Ўзбекистон Республикаси Қонуни 6-моддасининг 3-қисмига кўра, </w:t>
      </w:r>
      <w:r w:rsidRPr="00AE1AB9">
        <w:rPr>
          <w:rFonts w:ascii="Times New Roman" w:hAnsi="Times New Roman"/>
          <w:i/>
          <w:noProof/>
          <w:sz w:val="24"/>
          <w:szCs w:val="24"/>
          <w:lang w:val="uz-Cyrl-UZ" w:eastAsia="ru-RU"/>
        </w:rPr>
        <w:t xml:space="preserve">ҳарбий объектлар, бинолар ва иншоотлар, қурол-яроғ, ҳарбий техниканинг </w:t>
      </w:r>
      <w:r w:rsidR="006A5089">
        <w:rPr>
          <w:rFonts w:ascii="Times New Roman" w:hAnsi="Times New Roman"/>
          <w:i/>
          <w:noProof/>
          <w:sz w:val="24"/>
          <w:szCs w:val="24"/>
          <w:lang w:val="uz-Cyrl-UZ" w:eastAsia="ru-RU"/>
        </w:rPr>
        <w:br/>
      </w:r>
      <w:r w:rsidRPr="00AE1AB9">
        <w:rPr>
          <w:rFonts w:ascii="Times New Roman" w:hAnsi="Times New Roman"/>
          <w:i/>
          <w:noProof/>
          <w:sz w:val="24"/>
          <w:szCs w:val="24"/>
          <w:lang w:val="uz-Cyrl-UZ" w:eastAsia="ru-RU"/>
        </w:rPr>
        <w:t>барча турлари, бошқа ҳарбий мол-мулклар давлат мулки ҳисобланади ва Қуролли Кучлар тасарруфида бўлади</w:t>
      </w:r>
      <w:r w:rsidRPr="00AE1AB9">
        <w:rPr>
          <w:rFonts w:ascii="Times New Roman" w:hAnsi="Times New Roman"/>
          <w:i/>
          <w:sz w:val="24"/>
          <w:szCs w:val="24"/>
          <w:lang w:val="uz-Cyrl-UZ"/>
        </w:rPr>
        <w:t>.</w:t>
      </w:r>
    </w:p>
    <w:p w:rsidR="00385226" w:rsidRDefault="00385226" w:rsidP="00832046">
      <w:pPr>
        <w:spacing w:after="0" w:line="240" w:lineRule="auto"/>
        <w:ind w:firstLine="709"/>
        <w:jc w:val="both"/>
        <w:rPr>
          <w:rFonts w:ascii="Times New Roman" w:hAnsi="Times New Roman"/>
          <w:b/>
          <w:sz w:val="28"/>
          <w:szCs w:val="28"/>
          <w:lang w:val="uz-Cyrl-UZ"/>
        </w:rPr>
      </w:pPr>
      <w:r>
        <w:rPr>
          <w:rFonts w:ascii="Times New Roman" w:hAnsi="Times New Roman"/>
          <w:b/>
          <w:sz w:val="28"/>
          <w:szCs w:val="28"/>
          <w:lang w:val="uz-Cyrl-UZ"/>
        </w:rPr>
        <w:t>шу билан бирга, ҳарбий хизматчиларнинг моддий жавобгарликка тортиш муддатини аниқ белгилаш.</w:t>
      </w:r>
    </w:p>
    <w:p w:rsidR="00385226" w:rsidRPr="00DA20B0" w:rsidRDefault="00385226" w:rsidP="00832046">
      <w:pPr>
        <w:spacing w:after="0" w:line="240" w:lineRule="auto"/>
        <w:ind w:firstLine="709"/>
        <w:jc w:val="both"/>
        <w:rPr>
          <w:rFonts w:ascii="Times New Roman" w:hAnsi="Times New Roman"/>
          <w:i/>
          <w:noProof/>
          <w:color w:val="000000"/>
          <w:spacing w:val="-4"/>
          <w:sz w:val="24"/>
          <w:szCs w:val="24"/>
          <w:lang w:val="uz-Cyrl-UZ"/>
        </w:rPr>
      </w:pPr>
      <w:r w:rsidRPr="00DA20B0">
        <w:rPr>
          <w:rFonts w:ascii="Times New Roman" w:hAnsi="Times New Roman"/>
          <w:b/>
          <w:i/>
          <w:sz w:val="24"/>
          <w:szCs w:val="24"/>
          <w:lang w:val="uz-Cyrl-UZ"/>
        </w:rPr>
        <w:t xml:space="preserve">Асослаш: </w:t>
      </w:r>
      <w:r w:rsidRPr="00DA20B0">
        <w:rPr>
          <w:rFonts w:ascii="Times New Roman" w:hAnsi="Times New Roman"/>
          <w:i/>
          <w:spacing w:val="-4"/>
          <w:sz w:val="24"/>
          <w:szCs w:val="24"/>
          <w:lang w:val="uz-Cyrl-UZ"/>
        </w:rPr>
        <w:t>Ўзбекистон Республикаси Мудофаа</w:t>
      </w:r>
      <w:r w:rsidRPr="00DA20B0">
        <w:rPr>
          <w:rFonts w:ascii="Times New Roman" w:hAnsi="Times New Roman"/>
          <w:i/>
          <w:noProof/>
          <w:color w:val="000000"/>
          <w:spacing w:val="-4"/>
          <w:sz w:val="24"/>
          <w:szCs w:val="24"/>
          <w:lang w:val="uz-Cyrl-UZ"/>
        </w:rPr>
        <w:t xml:space="preserve"> вазирлиги, Ички ишлар вазирлиги, Фавқулодда вазиятлар вазирлиги</w:t>
      </w:r>
      <w:r w:rsidR="006A5089">
        <w:rPr>
          <w:rFonts w:ascii="Times New Roman" w:hAnsi="Times New Roman"/>
          <w:i/>
          <w:noProof/>
          <w:color w:val="000000"/>
          <w:spacing w:val="-4"/>
          <w:sz w:val="24"/>
          <w:szCs w:val="24"/>
          <w:lang w:val="uz-Cyrl-UZ"/>
        </w:rPr>
        <w:t xml:space="preserve"> ва</w:t>
      </w:r>
      <w:r w:rsidRPr="00DA20B0">
        <w:rPr>
          <w:rFonts w:ascii="Times New Roman" w:hAnsi="Times New Roman"/>
          <w:i/>
          <w:noProof/>
          <w:color w:val="000000"/>
          <w:spacing w:val="-4"/>
          <w:sz w:val="24"/>
          <w:szCs w:val="24"/>
          <w:lang w:val="uz-Cyrl-UZ"/>
        </w:rPr>
        <w:t xml:space="preserve"> Миллий хавфсизлик хизматининг 2006 йил 12 майдаги </w:t>
      </w:r>
      <w:r>
        <w:rPr>
          <w:rFonts w:ascii="Times New Roman" w:hAnsi="Times New Roman"/>
          <w:i/>
          <w:noProof/>
          <w:color w:val="000000"/>
          <w:spacing w:val="-4"/>
          <w:sz w:val="24"/>
          <w:szCs w:val="24"/>
          <w:lang w:val="uz-Cyrl-UZ"/>
        </w:rPr>
        <w:br/>
      </w:r>
      <w:r w:rsidRPr="00DA20B0">
        <w:rPr>
          <w:rFonts w:ascii="Times New Roman" w:hAnsi="Times New Roman"/>
          <w:i/>
          <w:noProof/>
          <w:color w:val="000000"/>
          <w:spacing w:val="-4"/>
          <w:sz w:val="24"/>
          <w:szCs w:val="24"/>
          <w:lang w:val="uz-Cyrl-UZ"/>
        </w:rPr>
        <w:t xml:space="preserve">6, 3, 1/4-528, 47-сон “Давлатга етказилган зарар учун ҳарбий хизматчиларнинг моддий жавобгарлиги тўғрисидаги Вақтинчалик низомни тасдиқлаш ҳақида”ги қарорида </w:t>
      </w:r>
      <w:r w:rsidR="006A5089">
        <w:rPr>
          <w:rFonts w:ascii="Times New Roman" w:hAnsi="Times New Roman"/>
          <w:i/>
          <w:noProof/>
          <w:color w:val="000000"/>
          <w:spacing w:val="-4"/>
          <w:sz w:val="24"/>
          <w:szCs w:val="24"/>
          <w:lang w:val="uz-Cyrl-UZ"/>
        </w:rPr>
        <w:br/>
      </w:r>
      <w:r w:rsidRPr="00DA20B0">
        <w:rPr>
          <w:rFonts w:ascii="Times New Roman" w:hAnsi="Times New Roman"/>
          <w:i/>
          <w:noProof/>
          <w:color w:val="000000"/>
          <w:spacing w:val="-4"/>
          <w:sz w:val="24"/>
          <w:szCs w:val="24"/>
          <w:lang w:val="uz-Cyrl-UZ"/>
        </w:rPr>
        <w:t xml:space="preserve">(рўйхат рақами 1593, 2006 йил 5 июль) ва бошқа норматив-ҳуқуқий ҳужжатларда </w:t>
      </w:r>
      <w:r w:rsidR="006A5089">
        <w:rPr>
          <w:rFonts w:ascii="Times New Roman" w:hAnsi="Times New Roman"/>
          <w:i/>
          <w:noProof/>
          <w:color w:val="000000"/>
          <w:spacing w:val="-4"/>
          <w:sz w:val="24"/>
          <w:szCs w:val="24"/>
          <w:lang w:val="uz-Cyrl-UZ"/>
        </w:rPr>
        <w:br/>
      </w:r>
      <w:r w:rsidRPr="00DA20B0">
        <w:rPr>
          <w:rFonts w:ascii="Times New Roman" w:hAnsi="Times New Roman"/>
          <w:i/>
          <w:noProof/>
          <w:color w:val="000000"/>
          <w:spacing w:val="-4"/>
          <w:sz w:val="24"/>
          <w:szCs w:val="24"/>
          <w:lang w:val="uz-Cyrl-UZ"/>
        </w:rPr>
        <w:t>ҳарбий хизматчиларни моддий жавобгарликка тортиш муддати назарда тутилмаган.</w:t>
      </w:r>
    </w:p>
    <w:p w:rsidR="00385226" w:rsidRPr="00DA20B0" w:rsidRDefault="00385226" w:rsidP="00832046">
      <w:pPr>
        <w:spacing w:after="0" w:line="240" w:lineRule="auto"/>
        <w:ind w:firstLine="709"/>
        <w:jc w:val="both"/>
        <w:rPr>
          <w:rFonts w:ascii="Times New Roman" w:hAnsi="Times New Roman"/>
          <w:bCs/>
          <w:i/>
          <w:spacing w:val="-8"/>
          <w:sz w:val="24"/>
          <w:szCs w:val="24"/>
          <w:lang w:val="uz-Cyrl-UZ"/>
        </w:rPr>
      </w:pPr>
      <w:r w:rsidRPr="00DA20B0">
        <w:rPr>
          <w:rFonts w:ascii="Times New Roman" w:hAnsi="Times New Roman"/>
          <w:bCs/>
          <w:i/>
          <w:noProof/>
          <w:spacing w:val="-8"/>
          <w:sz w:val="24"/>
          <w:szCs w:val="24"/>
          <w:lang w:val="uz-Cyrl-UZ"/>
        </w:rPr>
        <w:t xml:space="preserve">Мазкур масала юзасидан бошқа давлатларда ҳуқуқий тартибга солиш тажрибаси ўрганилганда Россия Федерациясининг “Ҳарбий хизматчиларнинг моддий жавобгарлиги тўғрисида”ги Федерал қонуни 3-моддасининг 4-қисмида, ҳарбий хизматчиларни моддий жавобгарликка тортиш муддати </w:t>
      </w:r>
      <w:r w:rsidRPr="00DA20B0">
        <w:rPr>
          <w:rFonts w:ascii="Times New Roman" w:hAnsi="Times New Roman"/>
          <w:bCs/>
          <w:i/>
          <w:spacing w:val="-8"/>
          <w:sz w:val="24"/>
          <w:szCs w:val="24"/>
          <w:lang w:val="uz-Cyrl-UZ"/>
        </w:rPr>
        <w:t xml:space="preserve">етказилган зарар аниқланган кундан бошлаб уч йилни </w:t>
      </w:r>
      <w:r w:rsidR="006A5089">
        <w:rPr>
          <w:rFonts w:ascii="Times New Roman" w:hAnsi="Times New Roman"/>
          <w:bCs/>
          <w:i/>
          <w:spacing w:val="-8"/>
          <w:sz w:val="24"/>
          <w:szCs w:val="24"/>
          <w:lang w:val="uz-Cyrl-UZ"/>
        </w:rPr>
        <w:br/>
      </w:r>
      <w:r w:rsidRPr="00DA20B0">
        <w:rPr>
          <w:rFonts w:ascii="Times New Roman" w:hAnsi="Times New Roman"/>
          <w:bCs/>
          <w:i/>
          <w:spacing w:val="-8"/>
          <w:sz w:val="24"/>
          <w:szCs w:val="24"/>
          <w:lang w:val="uz-Cyrl-UZ"/>
        </w:rPr>
        <w:t>ташкил этиши назарда тутилган.</w:t>
      </w:r>
    </w:p>
    <w:p w:rsidR="00385226" w:rsidRPr="00DA20B0" w:rsidRDefault="00385226" w:rsidP="00832046">
      <w:pPr>
        <w:spacing w:after="0" w:line="240" w:lineRule="auto"/>
        <w:ind w:firstLine="709"/>
        <w:jc w:val="both"/>
        <w:rPr>
          <w:rFonts w:ascii="Times New Roman" w:hAnsi="Times New Roman"/>
          <w:bCs/>
          <w:i/>
          <w:spacing w:val="-4"/>
          <w:sz w:val="24"/>
          <w:szCs w:val="24"/>
          <w:lang w:val="uz-Cyrl-UZ"/>
        </w:rPr>
      </w:pPr>
      <w:r w:rsidRPr="00DA20B0">
        <w:rPr>
          <w:rFonts w:ascii="Times New Roman" w:hAnsi="Times New Roman"/>
          <w:bCs/>
          <w:i/>
          <w:spacing w:val="-4"/>
          <w:sz w:val="24"/>
          <w:szCs w:val="24"/>
          <w:lang w:val="uz-Cyrl-UZ"/>
        </w:rPr>
        <w:t>Ўзбекистон Республикаси Фуқаролик кодексининг 150-моддасига мувофиқ умумий даъво муддати уч йилни ташкил этади.</w:t>
      </w:r>
    </w:p>
    <w:p w:rsidR="00385226" w:rsidRPr="00DA20B0" w:rsidRDefault="00385226" w:rsidP="006A5089">
      <w:pPr>
        <w:spacing w:after="0" w:line="240" w:lineRule="auto"/>
        <w:ind w:firstLine="709"/>
        <w:jc w:val="both"/>
        <w:rPr>
          <w:rFonts w:ascii="Times New Roman" w:hAnsi="Times New Roman"/>
          <w:b/>
          <w:i/>
          <w:sz w:val="24"/>
          <w:szCs w:val="24"/>
          <w:lang w:val="uz-Cyrl-UZ"/>
        </w:rPr>
      </w:pPr>
      <w:r w:rsidRPr="00DA20B0">
        <w:rPr>
          <w:rFonts w:ascii="Times New Roman" w:hAnsi="Times New Roman"/>
          <w:bCs/>
          <w:i/>
          <w:spacing w:val="-6"/>
          <w:sz w:val="24"/>
          <w:szCs w:val="24"/>
          <w:lang w:val="uz-Cyrl-UZ"/>
        </w:rPr>
        <w:lastRenderedPageBreak/>
        <w:t>Юқорида кўрсатилган миллий қонунчиликда белгиланган қоидани ва халқаро тажрибани инобатга олган ҳолда, Ўзбекистон Республикаси Қуролли кучлари ҳарбий хизматчиларини моддий жавобгарликка тортиш муддатини белгилаб қўйиш таклиф этилмоқда.</w:t>
      </w:r>
    </w:p>
    <w:p w:rsidR="00D83358" w:rsidRPr="00F26153" w:rsidRDefault="00D83358" w:rsidP="006A5089">
      <w:pPr>
        <w:autoSpaceDE w:val="0"/>
        <w:autoSpaceDN w:val="0"/>
        <w:adjustRightInd w:val="0"/>
        <w:spacing w:after="0" w:line="264"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Қонун лойиҳаси билан </w:t>
      </w:r>
      <w:r w:rsidRPr="00297E8E">
        <w:rPr>
          <w:rFonts w:ascii="Times New Roman" w:hAnsi="Times New Roman"/>
          <w:sz w:val="28"/>
          <w:szCs w:val="28"/>
          <w:lang w:val="uz-Cyrl-UZ"/>
        </w:rPr>
        <w:t>“Умумий ҳарбий мажбурият ва ҳарбий хизмат тўғрисида</w:t>
      </w:r>
      <w:r w:rsidRPr="00F26153">
        <w:rPr>
          <w:rFonts w:ascii="Times New Roman" w:hAnsi="Times New Roman"/>
          <w:noProof/>
          <w:color w:val="000000"/>
          <w:sz w:val="28"/>
          <w:szCs w:val="28"/>
          <w:lang w:val="uz-Cyrl-UZ"/>
        </w:rPr>
        <w:t xml:space="preserve">”ги </w:t>
      </w:r>
      <w:r w:rsidRPr="00F26153">
        <w:rPr>
          <w:rFonts w:ascii="Times New Roman" w:hAnsi="Times New Roman"/>
          <w:sz w:val="28"/>
          <w:szCs w:val="28"/>
          <w:lang w:val="uz-Cyrl-UZ"/>
        </w:rPr>
        <w:t>Ўзбекистон</w:t>
      </w:r>
      <w:r w:rsidRPr="00297E8E">
        <w:rPr>
          <w:rFonts w:ascii="Times New Roman" w:hAnsi="Times New Roman"/>
          <w:sz w:val="28"/>
          <w:szCs w:val="28"/>
          <w:lang w:val="uz-Cyrl-UZ"/>
        </w:rPr>
        <w:t>Республикаси</w:t>
      </w:r>
      <w:r>
        <w:rPr>
          <w:rFonts w:ascii="Times New Roman" w:hAnsi="Times New Roman"/>
          <w:sz w:val="28"/>
          <w:szCs w:val="28"/>
          <w:lang w:val="uz-Cyrl-UZ"/>
        </w:rPr>
        <w:t>нинг</w:t>
      </w:r>
      <w:r w:rsidRPr="00F26153">
        <w:rPr>
          <w:rFonts w:ascii="Times New Roman" w:hAnsi="Times New Roman"/>
          <w:sz w:val="28"/>
          <w:szCs w:val="28"/>
          <w:lang w:val="uz-Cyrl-UZ"/>
        </w:rPr>
        <w:t>Қонуни</w:t>
      </w:r>
      <w:r>
        <w:rPr>
          <w:rFonts w:ascii="Times New Roman" w:hAnsi="Times New Roman"/>
          <w:sz w:val="28"/>
          <w:szCs w:val="28"/>
          <w:lang w:val="uz-Cyrl-UZ"/>
        </w:rPr>
        <w:t>га қўшимча</w:t>
      </w:r>
      <w:r w:rsidRPr="002D7113">
        <w:rPr>
          <w:rFonts w:ascii="Times New Roman" w:hAnsi="Times New Roman"/>
          <w:sz w:val="28"/>
          <w:szCs w:val="28"/>
          <w:lang w:val="uz-Cyrl-UZ"/>
        </w:rPr>
        <w:t>кирити</w:t>
      </w:r>
      <w:r>
        <w:rPr>
          <w:rFonts w:ascii="Times New Roman" w:hAnsi="Times New Roman"/>
          <w:sz w:val="28"/>
          <w:szCs w:val="28"/>
          <w:lang w:val="uz-Cyrl-UZ"/>
        </w:rPr>
        <w:t>ш назарда тутилмоқда</w:t>
      </w:r>
      <w:r w:rsidRPr="00F26153">
        <w:rPr>
          <w:rFonts w:ascii="Times New Roman" w:hAnsi="Times New Roman"/>
          <w:sz w:val="28"/>
          <w:szCs w:val="28"/>
          <w:lang w:val="uz-Cyrl-UZ"/>
        </w:rPr>
        <w:t>:</w:t>
      </w:r>
    </w:p>
    <w:p w:rsidR="00D83358" w:rsidRDefault="00D83358" w:rsidP="006A5089">
      <w:pPr>
        <w:autoSpaceDE w:val="0"/>
        <w:autoSpaceDN w:val="0"/>
        <w:adjustRightInd w:val="0"/>
        <w:spacing w:after="0" w:line="264" w:lineRule="auto"/>
        <w:ind w:firstLine="709"/>
        <w:jc w:val="both"/>
        <w:rPr>
          <w:rFonts w:ascii="Times New Roman" w:hAnsi="Times New Roman"/>
          <w:sz w:val="28"/>
          <w:szCs w:val="28"/>
          <w:lang w:val="uz-Cyrl-UZ"/>
        </w:rPr>
      </w:pPr>
      <w:r w:rsidRPr="00297E8E">
        <w:rPr>
          <w:rFonts w:ascii="Times New Roman" w:hAnsi="Times New Roman"/>
          <w:sz w:val="28"/>
          <w:szCs w:val="28"/>
          <w:lang w:val="uz-Cyrl-UZ"/>
        </w:rPr>
        <w:t>VIII</w:t>
      </w:r>
      <w:r w:rsidRPr="00297E8E">
        <w:rPr>
          <w:rFonts w:ascii="Times New Roman" w:hAnsi="Times New Roman"/>
          <w:sz w:val="28"/>
          <w:szCs w:val="28"/>
          <w:vertAlign w:val="superscript"/>
          <w:lang w:val="uz-Cyrl-UZ"/>
        </w:rPr>
        <w:t>1</w:t>
      </w:r>
      <w:r w:rsidRPr="00297E8E">
        <w:rPr>
          <w:rFonts w:ascii="Times New Roman" w:hAnsi="Times New Roman"/>
          <w:sz w:val="28"/>
          <w:szCs w:val="28"/>
          <w:lang w:val="uz-Cyrl-UZ"/>
        </w:rPr>
        <w:t>. Моддий жавобгарлик</w:t>
      </w:r>
      <w:r>
        <w:rPr>
          <w:rFonts w:ascii="Times New Roman" w:hAnsi="Times New Roman"/>
          <w:sz w:val="28"/>
          <w:szCs w:val="28"/>
          <w:lang w:val="uz-Cyrl-UZ"/>
        </w:rPr>
        <w:t>.</w:t>
      </w:r>
    </w:p>
    <w:p w:rsidR="00D83358" w:rsidRPr="00297E8E" w:rsidRDefault="00D83358" w:rsidP="006A5089">
      <w:pPr>
        <w:autoSpaceDE w:val="0"/>
        <w:autoSpaceDN w:val="0"/>
        <w:adjustRightInd w:val="0"/>
        <w:spacing w:after="0" w:line="264" w:lineRule="auto"/>
        <w:ind w:firstLine="709"/>
        <w:jc w:val="both"/>
        <w:rPr>
          <w:rFonts w:ascii="Times New Roman" w:hAnsi="Times New Roman"/>
          <w:sz w:val="28"/>
          <w:szCs w:val="28"/>
          <w:lang w:val="uz-Cyrl-UZ"/>
        </w:rPr>
      </w:pPr>
      <w:r w:rsidRPr="00297E8E">
        <w:rPr>
          <w:rFonts w:ascii="Times New Roman" w:hAnsi="Times New Roman"/>
          <w:sz w:val="28"/>
          <w:szCs w:val="28"/>
          <w:lang w:val="uz-Cyrl-UZ"/>
        </w:rPr>
        <w:t>48</w:t>
      </w:r>
      <w:r w:rsidRPr="00297E8E">
        <w:rPr>
          <w:rFonts w:ascii="Times New Roman" w:hAnsi="Times New Roman"/>
          <w:sz w:val="28"/>
          <w:szCs w:val="28"/>
          <w:vertAlign w:val="superscript"/>
          <w:lang w:val="uz-Cyrl-UZ"/>
        </w:rPr>
        <w:t>1</w:t>
      </w:r>
      <w:r w:rsidRPr="00297E8E">
        <w:rPr>
          <w:rFonts w:ascii="Times New Roman" w:hAnsi="Times New Roman"/>
          <w:sz w:val="28"/>
          <w:szCs w:val="28"/>
          <w:lang w:val="uz-Cyrl-UZ"/>
        </w:rPr>
        <w:t>-модда. Моддий жавобгарликка тортиладиган шахслар тоифаси</w:t>
      </w:r>
      <w:r>
        <w:rPr>
          <w:rFonts w:ascii="Times New Roman" w:hAnsi="Times New Roman"/>
          <w:sz w:val="28"/>
          <w:szCs w:val="28"/>
          <w:lang w:val="uz-Cyrl-UZ"/>
        </w:rPr>
        <w:t>.</w:t>
      </w:r>
    </w:p>
    <w:p w:rsidR="00D83358" w:rsidRPr="00297E8E" w:rsidRDefault="00D83358" w:rsidP="006A5089">
      <w:pPr>
        <w:autoSpaceDE w:val="0"/>
        <w:autoSpaceDN w:val="0"/>
        <w:adjustRightInd w:val="0"/>
        <w:spacing w:after="0" w:line="264" w:lineRule="auto"/>
        <w:ind w:firstLine="709"/>
        <w:jc w:val="both"/>
        <w:rPr>
          <w:rFonts w:ascii="Times New Roman" w:hAnsi="Times New Roman"/>
          <w:sz w:val="28"/>
          <w:szCs w:val="28"/>
          <w:lang w:val="uz-Cyrl-UZ"/>
        </w:rPr>
      </w:pPr>
      <w:r w:rsidRPr="00297E8E">
        <w:rPr>
          <w:rFonts w:ascii="Times New Roman" w:hAnsi="Times New Roman"/>
          <w:sz w:val="28"/>
          <w:szCs w:val="28"/>
          <w:lang w:val="uz-Cyrl-UZ"/>
        </w:rPr>
        <w:t>48</w:t>
      </w:r>
      <w:r w:rsidRPr="00297E8E">
        <w:rPr>
          <w:rFonts w:ascii="Times New Roman" w:hAnsi="Times New Roman"/>
          <w:sz w:val="28"/>
          <w:szCs w:val="28"/>
          <w:vertAlign w:val="superscript"/>
          <w:lang w:val="uz-Cyrl-UZ"/>
        </w:rPr>
        <w:t>2</w:t>
      </w:r>
      <w:r w:rsidRPr="00297E8E">
        <w:rPr>
          <w:rFonts w:ascii="Times New Roman" w:hAnsi="Times New Roman"/>
          <w:sz w:val="28"/>
          <w:szCs w:val="28"/>
          <w:lang w:val="uz-Cyrl-UZ"/>
        </w:rPr>
        <w:t>-мод</w:t>
      </w:r>
      <w:r>
        <w:rPr>
          <w:rFonts w:ascii="Times New Roman" w:hAnsi="Times New Roman"/>
          <w:sz w:val="28"/>
          <w:szCs w:val="28"/>
          <w:lang w:val="uz-Cyrl-UZ"/>
        </w:rPr>
        <w:t xml:space="preserve">да. Моддий жавобгарликка тортиш </w:t>
      </w:r>
      <w:r w:rsidRPr="00297E8E">
        <w:rPr>
          <w:rFonts w:ascii="Times New Roman" w:hAnsi="Times New Roman"/>
          <w:sz w:val="28"/>
          <w:szCs w:val="28"/>
          <w:lang w:val="uz-Cyrl-UZ"/>
        </w:rPr>
        <w:t>асослари</w:t>
      </w:r>
      <w:r>
        <w:rPr>
          <w:rFonts w:ascii="Times New Roman" w:hAnsi="Times New Roman"/>
          <w:sz w:val="28"/>
          <w:szCs w:val="28"/>
          <w:lang w:val="uz-Cyrl-UZ"/>
        </w:rPr>
        <w:t>.</w:t>
      </w:r>
    </w:p>
    <w:p w:rsidR="00D83358" w:rsidRPr="00297E8E" w:rsidRDefault="00D83358" w:rsidP="006A5089">
      <w:pPr>
        <w:autoSpaceDE w:val="0"/>
        <w:autoSpaceDN w:val="0"/>
        <w:adjustRightInd w:val="0"/>
        <w:spacing w:after="0" w:line="264" w:lineRule="auto"/>
        <w:ind w:firstLine="709"/>
        <w:jc w:val="both"/>
        <w:rPr>
          <w:rFonts w:ascii="Times New Roman" w:hAnsi="Times New Roman"/>
          <w:sz w:val="28"/>
          <w:szCs w:val="28"/>
          <w:lang w:val="uz-Cyrl-UZ"/>
        </w:rPr>
      </w:pPr>
      <w:r w:rsidRPr="00297E8E">
        <w:rPr>
          <w:rFonts w:ascii="Times New Roman" w:hAnsi="Times New Roman"/>
          <w:sz w:val="28"/>
          <w:szCs w:val="28"/>
          <w:lang w:val="uz-Cyrl-UZ"/>
        </w:rPr>
        <w:t>48</w:t>
      </w:r>
      <w:r w:rsidRPr="00297E8E">
        <w:rPr>
          <w:rFonts w:ascii="Times New Roman" w:hAnsi="Times New Roman"/>
          <w:sz w:val="28"/>
          <w:szCs w:val="28"/>
          <w:vertAlign w:val="superscript"/>
          <w:lang w:val="uz-Cyrl-UZ"/>
        </w:rPr>
        <w:t>3</w:t>
      </w:r>
      <w:r w:rsidRPr="00297E8E">
        <w:rPr>
          <w:rFonts w:ascii="Times New Roman" w:hAnsi="Times New Roman"/>
          <w:sz w:val="28"/>
          <w:szCs w:val="28"/>
          <w:lang w:val="uz-Cyrl-UZ"/>
        </w:rPr>
        <w:t>-модда. Моддий жавобгарликка тортишмуддатлари</w:t>
      </w:r>
      <w:r>
        <w:rPr>
          <w:rFonts w:ascii="Times New Roman" w:hAnsi="Times New Roman"/>
          <w:sz w:val="28"/>
          <w:szCs w:val="28"/>
          <w:lang w:val="uz-Cyrl-UZ"/>
        </w:rPr>
        <w:t>.</w:t>
      </w:r>
    </w:p>
    <w:p w:rsidR="001A0EA1" w:rsidRPr="00CB6859" w:rsidRDefault="00662877" w:rsidP="006A5089">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Қонун лойиҳасиданк</w:t>
      </w:r>
      <w:r w:rsidR="002C7595" w:rsidRPr="00CB6859">
        <w:rPr>
          <w:rFonts w:ascii="Times New Roman" w:hAnsi="Times New Roman" w:cs="Times New Roman"/>
          <w:b/>
          <w:sz w:val="28"/>
          <w:szCs w:val="28"/>
          <w:lang w:val="uz-Cyrl-UZ"/>
        </w:rPr>
        <w:t>утилаётган натижа</w:t>
      </w:r>
      <w:r w:rsidR="002C7595" w:rsidRPr="00CB6859">
        <w:rPr>
          <w:rFonts w:ascii="Times New Roman" w:hAnsi="Times New Roman" w:cs="Times New Roman"/>
          <w:sz w:val="28"/>
          <w:szCs w:val="28"/>
          <w:lang w:val="uz-Cyrl-UZ"/>
        </w:rPr>
        <w:t>:</w:t>
      </w:r>
    </w:p>
    <w:p w:rsidR="00D83358" w:rsidRDefault="00D83358" w:rsidP="006A5089">
      <w:pPr>
        <w:spacing w:after="0" w:line="264" w:lineRule="auto"/>
        <w:ind w:firstLine="709"/>
        <w:jc w:val="both"/>
        <w:rPr>
          <w:rFonts w:ascii="Times New Roman" w:hAnsi="Times New Roman"/>
          <w:sz w:val="28"/>
          <w:szCs w:val="28"/>
          <w:lang w:val="uz-Cyrl-UZ"/>
        </w:rPr>
      </w:pPr>
      <w:r>
        <w:rPr>
          <w:rFonts w:ascii="Times New Roman" w:hAnsi="Times New Roman"/>
          <w:sz w:val="28"/>
          <w:szCs w:val="28"/>
          <w:lang w:val="uz-Cyrl-UZ"/>
        </w:rPr>
        <w:t>Қонун лойиҳасининг қабул қилиниши:</w:t>
      </w:r>
    </w:p>
    <w:p w:rsidR="00D83358" w:rsidRDefault="00D83358" w:rsidP="006A5089">
      <w:pPr>
        <w:spacing w:after="0" w:line="264" w:lineRule="auto"/>
        <w:ind w:firstLine="709"/>
        <w:jc w:val="both"/>
        <w:rPr>
          <w:rFonts w:ascii="Times New Roman" w:hAnsi="Times New Roman"/>
          <w:sz w:val="28"/>
          <w:szCs w:val="28"/>
          <w:lang w:val="uz-Cyrl-UZ"/>
        </w:rPr>
      </w:pPr>
      <w:r w:rsidRPr="00BA1869">
        <w:rPr>
          <w:rFonts w:ascii="Times New Roman" w:hAnsi="Times New Roman"/>
          <w:b/>
          <w:sz w:val="28"/>
          <w:szCs w:val="28"/>
          <w:lang w:val="uz-Cyrl-UZ"/>
        </w:rPr>
        <w:t>биринчидан</w:t>
      </w:r>
      <w:r>
        <w:rPr>
          <w:rFonts w:ascii="Times New Roman" w:hAnsi="Times New Roman"/>
          <w:sz w:val="28"/>
          <w:szCs w:val="28"/>
          <w:lang w:val="uz-Cyrl-UZ"/>
        </w:rPr>
        <w:t xml:space="preserve"> – ҳарбий хизматчиларнинг давлатга етказилган зарар </w:t>
      </w:r>
      <w:r w:rsidR="006A5089">
        <w:rPr>
          <w:rFonts w:ascii="Times New Roman" w:hAnsi="Times New Roman"/>
          <w:sz w:val="28"/>
          <w:szCs w:val="28"/>
          <w:lang w:val="uz-Cyrl-UZ"/>
        </w:rPr>
        <w:br/>
      </w:r>
      <w:r>
        <w:rPr>
          <w:rFonts w:ascii="Times New Roman" w:hAnsi="Times New Roman"/>
          <w:sz w:val="28"/>
          <w:szCs w:val="28"/>
          <w:lang w:val="uz-Cyrl-UZ"/>
        </w:rPr>
        <w:t>учун моддий жавобгарлигини Қонун даражасида белгилашга эришилади;</w:t>
      </w:r>
    </w:p>
    <w:p w:rsidR="00D83358" w:rsidRPr="00E307A3" w:rsidRDefault="00D83358" w:rsidP="006A5089">
      <w:pPr>
        <w:spacing w:after="0" w:line="264" w:lineRule="auto"/>
        <w:ind w:firstLine="709"/>
        <w:jc w:val="both"/>
        <w:rPr>
          <w:rFonts w:ascii="Times New Roman" w:hAnsi="Times New Roman"/>
          <w:b/>
          <w:sz w:val="28"/>
          <w:szCs w:val="28"/>
          <w:lang w:val="uz-Cyrl-UZ"/>
        </w:rPr>
      </w:pPr>
      <w:r>
        <w:rPr>
          <w:rFonts w:ascii="Times New Roman" w:hAnsi="Times New Roman"/>
          <w:b/>
          <w:sz w:val="28"/>
          <w:szCs w:val="28"/>
          <w:lang w:val="uz-Cyrl-UZ"/>
        </w:rPr>
        <w:t>икк</w:t>
      </w:r>
      <w:r w:rsidRPr="00BA1869">
        <w:rPr>
          <w:rFonts w:ascii="Times New Roman" w:hAnsi="Times New Roman"/>
          <w:b/>
          <w:sz w:val="28"/>
          <w:szCs w:val="28"/>
          <w:lang w:val="uz-Cyrl-UZ"/>
        </w:rPr>
        <w:t>инчидан</w:t>
      </w:r>
      <w:r>
        <w:rPr>
          <w:rFonts w:ascii="Times New Roman" w:hAnsi="Times New Roman"/>
          <w:sz w:val="28"/>
          <w:szCs w:val="28"/>
          <w:lang w:val="uz-Cyrl-UZ"/>
        </w:rPr>
        <w:t xml:space="preserve"> − сафарбарлик чақируви резервидаги </w:t>
      </w:r>
      <w:r w:rsidRPr="00E307A3">
        <w:rPr>
          <w:rFonts w:ascii="Times New Roman" w:hAnsi="Times New Roman"/>
          <w:sz w:val="28"/>
          <w:szCs w:val="28"/>
          <w:lang w:val="uz-Cyrl-UZ"/>
        </w:rPr>
        <w:t>хизматга олинган фуқаролар</w:t>
      </w:r>
      <w:r>
        <w:rPr>
          <w:rFonts w:ascii="Times New Roman" w:hAnsi="Times New Roman"/>
          <w:sz w:val="28"/>
          <w:szCs w:val="28"/>
          <w:lang w:val="uz-Cyrl-UZ"/>
        </w:rPr>
        <w:t>нинг</w:t>
      </w:r>
      <w:r w:rsidRPr="00E307A3">
        <w:rPr>
          <w:rFonts w:ascii="Times New Roman" w:hAnsi="Times New Roman"/>
          <w:sz w:val="28"/>
          <w:szCs w:val="28"/>
          <w:lang w:val="uz-Cyrl-UZ"/>
        </w:rPr>
        <w:t xml:space="preserve"> ҳарбий йиғинлар ўтказилаётган даврда</w:t>
      </w:r>
      <w:r>
        <w:rPr>
          <w:rFonts w:ascii="Times New Roman" w:hAnsi="Times New Roman"/>
          <w:sz w:val="28"/>
          <w:szCs w:val="28"/>
          <w:lang w:val="uz-Cyrl-UZ"/>
        </w:rPr>
        <w:t xml:space="preserve"> улар томонидан давлатга етказилган зарар учун моддий жавобгарлигини </w:t>
      </w:r>
      <w:r w:rsidRPr="00297E8E">
        <w:rPr>
          <w:rFonts w:ascii="Times New Roman" w:hAnsi="Times New Roman"/>
          <w:sz w:val="28"/>
          <w:szCs w:val="28"/>
          <w:lang w:val="uz-Cyrl-UZ"/>
        </w:rPr>
        <w:t>“Умумий ҳарбий мажбурият ва ҳарбий хизмат тўғрисида</w:t>
      </w:r>
      <w:r w:rsidRPr="00F26153">
        <w:rPr>
          <w:rFonts w:ascii="Times New Roman" w:hAnsi="Times New Roman"/>
          <w:noProof/>
          <w:color w:val="000000"/>
          <w:sz w:val="28"/>
          <w:szCs w:val="28"/>
          <w:lang w:val="uz-Cyrl-UZ"/>
        </w:rPr>
        <w:t xml:space="preserve">”ги </w:t>
      </w:r>
      <w:r w:rsidRPr="00F26153">
        <w:rPr>
          <w:rFonts w:ascii="Times New Roman" w:hAnsi="Times New Roman"/>
          <w:sz w:val="28"/>
          <w:szCs w:val="28"/>
          <w:lang w:val="uz-Cyrl-UZ"/>
        </w:rPr>
        <w:t>Ўзбекистон</w:t>
      </w:r>
      <w:r w:rsidRPr="00297E8E">
        <w:rPr>
          <w:rFonts w:ascii="Times New Roman" w:hAnsi="Times New Roman"/>
          <w:sz w:val="28"/>
          <w:szCs w:val="28"/>
          <w:lang w:val="uz-Cyrl-UZ"/>
        </w:rPr>
        <w:t>Республикаси</w:t>
      </w:r>
      <w:r>
        <w:rPr>
          <w:rFonts w:ascii="Times New Roman" w:hAnsi="Times New Roman"/>
          <w:sz w:val="28"/>
          <w:szCs w:val="28"/>
          <w:lang w:val="uz-Cyrl-UZ"/>
        </w:rPr>
        <w:t>нинг</w:t>
      </w:r>
      <w:r w:rsidRPr="00F26153">
        <w:rPr>
          <w:rFonts w:ascii="Times New Roman" w:hAnsi="Times New Roman"/>
          <w:sz w:val="28"/>
          <w:szCs w:val="28"/>
          <w:lang w:val="uz-Cyrl-UZ"/>
        </w:rPr>
        <w:t>Қонуни</w:t>
      </w:r>
      <w:r>
        <w:rPr>
          <w:rFonts w:ascii="Times New Roman" w:hAnsi="Times New Roman"/>
          <w:sz w:val="28"/>
          <w:szCs w:val="28"/>
          <w:lang w:val="uz-Cyrl-UZ"/>
        </w:rPr>
        <w:t xml:space="preserve"> билан белгилашга имкон беради;</w:t>
      </w:r>
    </w:p>
    <w:p w:rsidR="00D83358" w:rsidRDefault="00D83358" w:rsidP="006A5089">
      <w:pPr>
        <w:spacing w:after="0" w:line="264" w:lineRule="auto"/>
        <w:ind w:firstLine="709"/>
        <w:jc w:val="both"/>
        <w:rPr>
          <w:rFonts w:ascii="Times New Roman" w:hAnsi="Times New Roman"/>
          <w:b/>
          <w:sz w:val="28"/>
          <w:szCs w:val="28"/>
          <w:lang w:val="uz-Cyrl-UZ"/>
        </w:rPr>
      </w:pPr>
      <w:r>
        <w:rPr>
          <w:rFonts w:ascii="Times New Roman" w:hAnsi="Times New Roman"/>
          <w:b/>
          <w:sz w:val="28"/>
          <w:szCs w:val="28"/>
          <w:lang w:val="uz-Cyrl-UZ"/>
        </w:rPr>
        <w:t>уч</w:t>
      </w:r>
      <w:r w:rsidRPr="00BA1869">
        <w:rPr>
          <w:rFonts w:ascii="Times New Roman" w:hAnsi="Times New Roman"/>
          <w:b/>
          <w:sz w:val="28"/>
          <w:szCs w:val="28"/>
          <w:lang w:val="uz-Cyrl-UZ"/>
        </w:rPr>
        <w:t>инчидан</w:t>
      </w:r>
      <w:r>
        <w:rPr>
          <w:rFonts w:ascii="Times New Roman" w:hAnsi="Times New Roman"/>
          <w:sz w:val="28"/>
          <w:szCs w:val="28"/>
          <w:lang w:val="uz-Cyrl-UZ"/>
        </w:rPr>
        <w:t xml:space="preserve"> – ҳарбий хизматчиларни моддий жавобгарликка тортишнинг аниқ муддатини белгилаб қўйишга имкон беради.</w:t>
      </w:r>
    </w:p>
    <w:p w:rsidR="009D6D0C" w:rsidRPr="00CB6859" w:rsidRDefault="00983FA5" w:rsidP="006A5089">
      <w:pPr>
        <w:spacing w:after="0" w:line="240" w:lineRule="auto"/>
        <w:ind w:firstLine="709"/>
        <w:contextualSpacing/>
        <w:jc w:val="both"/>
        <w:rPr>
          <w:rFonts w:ascii="Times New Roman" w:hAnsi="Times New Roman" w:cs="Times New Roman"/>
          <w:b/>
          <w:sz w:val="28"/>
          <w:szCs w:val="28"/>
          <w:lang w:val="uz-Cyrl-UZ"/>
        </w:rPr>
      </w:pPr>
      <w:r w:rsidRPr="00CB6859">
        <w:rPr>
          <w:rFonts w:ascii="Times New Roman" w:hAnsi="Times New Roman" w:cs="Times New Roman"/>
          <w:b/>
          <w:sz w:val="28"/>
          <w:szCs w:val="28"/>
          <w:lang w:val="uz-Cyrl-UZ"/>
        </w:rPr>
        <w:t xml:space="preserve">Қонунчилик палатасидаги сиёсий партиялар фракцияларининг </w:t>
      </w:r>
    </w:p>
    <w:p w:rsidR="001C4137" w:rsidRPr="00CB6859" w:rsidRDefault="00983FA5" w:rsidP="006A5089">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фикр ватаклифлари</w:t>
      </w:r>
      <w:r w:rsidRPr="00CB6859">
        <w:rPr>
          <w:rFonts w:ascii="Times New Roman" w:hAnsi="Times New Roman" w:cs="Times New Roman"/>
          <w:sz w:val="28"/>
          <w:szCs w:val="28"/>
          <w:lang w:val="uz-Cyrl-UZ"/>
        </w:rPr>
        <w:t>:</w:t>
      </w:r>
    </w:p>
    <w:p w:rsidR="00662877" w:rsidRPr="00CB6859" w:rsidRDefault="001C4137" w:rsidP="006A5089">
      <w:pPr>
        <w:tabs>
          <w:tab w:val="left" w:pos="709"/>
        </w:tabs>
        <w:spacing w:after="0" w:line="240" w:lineRule="auto"/>
        <w:ind w:firstLine="709"/>
        <w:contextualSpacing/>
        <w:jc w:val="both"/>
        <w:rPr>
          <w:rFonts w:ascii="Times New Roman" w:hAnsi="Times New Roman" w:cs="Times New Roman"/>
          <w:b/>
          <w:sz w:val="28"/>
          <w:szCs w:val="28"/>
          <w:lang w:val="uz-Cyrl-UZ"/>
        </w:rPr>
      </w:pPr>
      <w:r w:rsidRPr="00CB6859">
        <w:rPr>
          <w:rFonts w:ascii="Times New Roman" w:hAnsi="Times New Roman" w:cs="Times New Roman"/>
          <w:sz w:val="28"/>
          <w:szCs w:val="28"/>
          <w:lang w:val="uz-Cyrl-UZ"/>
        </w:rPr>
        <w:t xml:space="preserve">Ўзбекистон экологик партияси фракцияси ва Ўзбекистон </w:t>
      </w:r>
      <w:r w:rsidR="00CD4A1D">
        <w:rPr>
          <w:rFonts w:ascii="Times New Roman" w:hAnsi="Times New Roman" w:cs="Times New Roman"/>
          <w:sz w:val="28"/>
          <w:szCs w:val="28"/>
          <w:lang w:val="uz-Cyrl-UZ"/>
        </w:rPr>
        <w:br/>
      </w:r>
      <w:r w:rsidRPr="00CB6859">
        <w:rPr>
          <w:rFonts w:ascii="Times New Roman" w:hAnsi="Times New Roman" w:cs="Times New Roman"/>
          <w:sz w:val="28"/>
          <w:szCs w:val="28"/>
          <w:lang w:val="uz-Cyrl-UZ"/>
        </w:rPr>
        <w:t>халқ демократик партияси фракцияси мазкур қонунни концептуал жихатдан қўллаб қуватлашини билдиришди.</w:t>
      </w:r>
      <w:r w:rsidR="009D6D0C" w:rsidRPr="00CB6859">
        <w:rPr>
          <w:rFonts w:ascii="Times New Roman" w:hAnsi="Times New Roman" w:cs="Times New Roman"/>
          <w:sz w:val="28"/>
          <w:szCs w:val="28"/>
          <w:lang w:val="uz-Cyrl-UZ"/>
        </w:rPr>
        <w:t xml:space="preserve"> Тадбиркорлар ва ишбилармонлар ҳаракати Ўзбекистон Либерал  Демократик партияси</w:t>
      </w:r>
      <w:r w:rsidR="00CA15E6" w:rsidRPr="00CB6859">
        <w:rPr>
          <w:rFonts w:ascii="Times New Roman" w:hAnsi="Times New Roman" w:cs="Times New Roman"/>
          <w:sz w:val="28"/>
          <w:szCs w:val="28"/>
          <w:lang w:val="uz-Cyrl-UZ"/>
        </w:rPr>
        <w:t xml:space="preserve"> фракцияси</w:t>
      </w:r>
      <w:r w:rsidR="009D6D0C" w:rsidRPr="00CB6859">
        <w:rPr>
          <w:rFonts w:ascii="Times New Roman" w:hAnsi="Times New Roman" w:cs="Times New Roman"/>
          <w:sz w:val="28"/>
          <w:szCs w:val="28"/>
          <w:lang w:val="uz-Cyrl-UZ"/>
        </w:rPr>
        <w:t>, Ўзбекистон “Адолат” социал демократик партияси</w:t>
      </w:r>
      <w:r w:rsidR="00CA15E6" w:rsidRPr="00CB6859">
        <w:rPr>
          <w:rFonts w:ascii="Times New Roman" w:hAnsi="Times New Roman" w:cs="Times New Roman"/>
          <w:sz w:val="28"/>
          <w:szCs w:val="28"/>
          <w:lang w:val="uz-Cyrl-UZ"/>
        </w:rPr>
        <w:t xml:space="preserve"> фракцияси</w:t>
      </w:r>
      <w:r w:rsidR="009D6D0C" w:rsidRPr="00CB6859">
        <w:rPr>
          <w:rFonts w:ascii="Times New Roman" w:hAnsi="Times New Roman" w:cs="Times New Roman"/>
          <w:sz w:val="28"/>
          <w:szCs w:val="28"/>
          <w:lang w:val="uz-Cyrl-UZ"/>
        </w:rPr>
        <w:t xml:space="preserve">, Ўзбекистон “Миллий тикланиш” демократик партияси </w:t>
      </w:r>
      <w:r w:rsidR="00CA15E6" w:rsidRPr="00CB6859">
        <w:rPr>
          <w:rFonts w:ascii="Times New Roman" w:hAnsi="Times New Roman" w:cs="Times New Roman"/>
          <w:sz w:val="28"/>
          <w:szCs w:val="28"/>
          <w:lang w:val="uz-Cyrl-UZ"/>
        </w:rPr>
        <w:t>фракция</w:t>
      </w:r>
      <w:r w:rsidR="00983FA5" w:rsidRPr="00CB6859">
        <w:rPr>
          <w:rFonts w:ascii="Times New Roman" w:hAnsi="Times New Roman" w:cs="Times New Roman"/>
          <w:sz w:val="28"/>
          <w:szCs w:val="28"/>
          <w:lang w:val="uz-Cyrl-UZ"/>
        </w:rPr>
        <w:t>ларининг фикр ва таклифлари келиб тушмади.</w:t>
      </w:r>
    </w:p>
    <w:p w:rsidR="001C4137" w:rsidRPr="00CB6859" w:rsidRDefault="00B20496" w:rsidP="006A5089">
      <w:pPr>
        <w:tabs>
          <w:tab w:val="left" w:pos="709"/>
          <w:tab w:val="left" w:pos="993"/>
        </w:tabs>
        <w:spacing w:after="0" w:line="240" w:lineRule="auto"/>
        <w:ind w:firstLine="709"/>
        <w:contextualSpacing/>
        <w:jc w:val="both"/>
        <w:rPr>
          <w:rFonts w:ascii="Times New Roman" w:hAnsi="Times New Roman" w:cs="Times New Roman"/>
          <w:b/>
          <w:sz w:val="28"/>
          <w:szCs w:val="28"/>
          <w:lang w:val="uz-Cyrl-UZ"/>
        </w:rPr>
      </w:pPr>
      <w:r w:rsidRPr="00CB6859">
        <w:rPr>
          <w:rFonts w:ascii="Times New Roman" w:hAnsi="Times New Roman" w:cs="Times New Roman"/>
          <w:b/>
          <w:sz w:val="28"/>
          <w:szCs w:val="28"/>
          <w:lang w:val="uz-Cyrl-UZ"/>
        </w:rPr>
        <w:t>Қонун лойиҳасининг ҳуқуқийэкспертизаси</w:t>
      </w:r>
      <w:r w:rsidR="002C7595" w:rsidRPr="00CB6859">
        <w:rPr>
          <w:rFonts w:ascii="Times New Roman" w:hAnsi="Times New Roman" w:cs="Times New Roman"/>
          <w:sz w:val="28"/>
          <w:szCs w:val="28"/>
          <w:lang w:val="uz-Cyrl-UZ"/>
        </w:rPr>
        <w:t>:</w:t>
      </w:r>
    </w:p>
    <w:p w:rsidR="002C7595" w:rsidRPr="00CB6859" w:rsidRDefault="00CA15E6" w:rsidP="006A5089">
      <w:pPr>
        <w:tabs>
          <w:tab w:val="left" w:pos="709"/>
          <w:tab w:val="left" w:pos="993"/>
        </w:tabs>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sz w:val="28"/>
          <w:szCs w:val="28"/>
          <w:lang w:val="uz-Cyrl-UZ"/>
        </w:rPr>
        <w:t xml:space="preserve">2020 йил </w:t>
      </w:r>
      <w:r w:rsidR="00F02E27" w:rsidRPr="00CB6859">
        <w:rPr>
          <w:rFonts w:ascii="Times New Roman" w:hAnsi="Times New Roman" w:cs="Times New Roman"/>
          <w:sz w:val="28"/>
          <w:szCs w:val="28"/>
          <w:lang w:val="uz-Cyrl-UZ"/>
        </w:rPr>
        <w:t>21 октябр</w:t>
      </w:r>
      <w:r w:rsidR="00CD4A1D">
        <w:rPr>
          <w:rFonts w:ascii="Times New Roman" w:hAnsi="Times New Roman" w:cs="Times New Roman"/>
          <w:sz w:val="28"/>
          <w:szCs w:val="28"/>
          <w:lang w:val="uz-Cyrl-UZ"/>
        </w:rPr>
        <w:t>да</w:t>
      </w:r>
      <w:r w:rsidR="00F02E27" w:rsidRPr="00CB6859">
        <w:rPr>
          <w:rFonts w:ascii="Times New Roman" w:hAnsi="Times New Roman" w:cs="Times New Roman"/>
          <w:sz w:val="28"/>
          <w:szCs w:val="28"/>
          <w:lang w:val="uz-Cyrl-UZ"/>
        </w:rPr>
        <w:t>3/2-0849</w:t>
      </w:r>
      <w:r w:rsidRPr="00CB6859">
        <w:rPr>
          <w:rFonts w:ascii="Times New Roman" w:hAnsi="Times New Roman" w:cs="Times New Roman"/>
          <w:sz w:val="28"/>
          <w:szCs w:val="28"/>
          <w:lang w:val="uz-Cyrl-UZ"/>
        </w:rPr>
        <w:t xml:space="preserve">-сон билан </w:t>
      </w:r>
      <w:r w:rsidR="002C7595" w:rsidRPr="00CB6859">
        <w:rPr>
          <w:rFonts w:ascii="Times New Roman" w:hAnsi="Times New Roman" w:cs="Times New Roman"/>
          <w:sz w:val="28"/>
          <w:szCs w:val="28"/>
          <w:lang w:val="uz-Cyrl-UZ"/>
        </w:rPr>
        <w:t>Адлия вазирлиги томонидан ҳуқуқий экспертизадан ўтказилган.</w:t>
      </w:r>
    </w:p>
    <w:p w:rsidR="001C4137" w:rsidRPr="00CB6859" w:rsidRDefault="002C7595" w:rsidP="006A5089">
      <w:pPr>
        <w:tabs>
          <w:tab w:val="left" w:pos="993"/>
        </w:tabs>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b/>
          <w:noProof/>
          <w:sz w:val="28"/>
          <w:szCs w:val="28"/>
          <w:lang w:val="uz-Cyrl-UZ"/>
        </w:rPr>
        <w:t>Ўзбекистон Республикаси Конституциясига мувофиқлиги:</w:t>
      </w:r>
    </w:p>
    <w:p w:rsidR="002C7595" w:rsidRPr="00CB6859" w:rsidRDefault="005B5D08" w:rsidP="006A5089">
      <w:pPr>
        <w:tabs>
          <w:tab w:val="left" w:pos="993"/>
        </w:tabs>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noProof/>
          <w:sz w:val="28"/>
          <w:szCs w:val="28"/>
          <w:lang w:val="uz-Cyrl-UZ"/>
        </w:rPr>
        <w:t xml:space="preserve">Қонун лойиҳаси нормалари </w:t>
      </w:r>
      <w:r w:rsidR="00366DE2" w:rsidRPr="00CB6859">
        <w:rPr>
          <w:rFonts w:ascii="Times New Roman" w:hAnsi="Times New Roman" w:cs="Times New Roman"/>
          <w:noProof/>
          <w:sz w:val="28"/>
          <w:szCs w:val="28"/>
          <w:lang w:val="uz-Cyrl-UZ"/>
        </w:rPr>
        <w:t xml:space="preserve">Ўзбекистон Республикаси Конституциясига </w:t>
      </w:r>
      <w:r w:rsidR="002C7595" w:rsidRPr="00CB6859">
        <w:rPr>
          <w:rFonts w:ascii="Times New Roman" w:hAnsi="Times New Roman" w:cs="Times New Roman"/>
          <w:noProof/>
          <w:sz w:val="28"/>
          <w:szCs w:val="28"/>
          <w:lang w:val="uz-Cyrl-UZ"/>
        </w:rPr>
        <w:t>зид кел</w:t>
      </w:r>
      <w:r w:rsidR="00366DE2" w:rsidRPr="00CB6859">
        <w:rPr>
          <w:rFonts w:ascii="Times New Roman" w:hAnsi="Times New Roman" w:cs="Times New Roman"/>
          <w:noProof/>
          <w:sz w:val="28"/>
          <w:szCs w:val="28"/>
          <w:lang w:val="uz-Cyrl-UZ"/>
        </w:rPr>
        <w:t>м</w:t>
      </w:r>
      <w:r w:rsidR="002C7595" w:rsidRPr="00CB6859">
        <w:rPr>
          <w:rFonts w:ascii="Times New Roman" w:hAnsi="Times New Roman" w:cs="Times New Roman"/>
          <w:noProof/>
          <w:sz w:val="28"/>
          <w:szCs w:val="28"/>
          <w:lang w:val="uz-Cyrl-UZ"/>
        </w:rPr>
        <w:t>а</w:t>
      </w:r>
      <w:r w:rsidR="00366DE2" w:rsidRPr="00CB6859">
        <w:rPr>
          <w:rFonts w:ascii="Times New Roman" w:hAnsi="Times New Roman" w:cs="Times New Roman"/>
          <w:noProof/>
          <w:sz w:val="28"/>
          <w:szCs w:val="28"/>
          <w:lang w:val="uz-Cyrl-UZ"/>
        </w:rPr>
        <w:t>й</w:t>
      </w:r>
      <w:r w:rsidR="002C7595" w:rsidRPr="00CB6859">
        <w:rPr>
          <w:rFonts w:ascii="Times New Roman" w:hAnsi="Times New Roman" w:cs="Times New Roman"/>
          <w:noProof/>
          <w:sz w:val="28"/>
          <w:szCs w:val="28"/>
          <w:lang w:val="uz-Cyrl-UZ"/>
        </w:rPr>
        <w:t>ди.</w:t>
      </w:r>
    </w:p>
    <w:p w:rsidR="001A0EA1" w:rsidRPr="00CB6859" w:rsidRDefault="002C7595" w:rsidP="006A5089">
      <w:pPr>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b/>
          <w:noProof/>
          <w:sz w:val="28"/>
          <w:szCs w:val="28"/>
          <w:lang w:val="uz-Cyrl-UZ"/>
        </w:rPr>
        <w:t>Қонунлойиҳасининг концепцияси:</w:t>
      </w:r>
    </w:p>
    <w:p w:rsidR="002C7595" w:rsidRPr="00CB6859" w:rsidRDefault="002C7595" w:rsidP="006A5089">
      <w:pPr>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F26ED4">
        <w:rPr>
          <w:rFonts w:ascii="Times New Roman" w:hAnsi="Times New Roman" w:cs="Times New Roman"/>
          <w:noProof/>
          <w:sz w:val="28"/>
          <w:szCs w:val="28"/>
          <w:lang w:val="uz-Cyrl-UZ"/>
        </w:rPr>
        <w:t xml:space="preserve">Қонун лойиҳасининг концепцияси баён қилинган тушунтириш хатида </w:t>
      </w:r>
      <w:r w:rsidR="00F942DF" w:rsidRPr="00F26ED4">
        <w:rPr>
          <w:rFonts w:ascii="Times New Roman" w:hAnsi="Times New Roman" w:cs="Times New Roman"/>
          <w:noProof/>
          <w:sz w:val="28"/>
          <w:szCs w:val="28"/>
          <w:lang w:val="uz-Cyrl-UZ"/>
        </w:rPr>
        <w:t xml:space="preserve">қонун ҳужжатларида белгиланганидек, </w:t>
      </w:r>
      <w:r w:rsidRPr="00F26ED4">
        <w:rPr>
          <w:rFonts w:ascii="Times New Roman" w:hAnsi="Times New Roman" w:cs="Times New Roman"/>
          <w:noProof/>
          <w:sz w:val="28"/>
          <w:szCs w:val="28"/>
          <w:lang w:val="uz-Cyrl-UZ"/>
        </w:rPr>
        <w:t>лойиҳани ишлаб чиқиш зарурияти, асоси,</w:t>
      </w:r>
      <w:r w:rsidR="00D32E39" w:rsidRPr="00F26ED4">
        <w:rPr>
          <w:rFonts w:ascii="Times New Roman" w:hAnsi="Times New Roman" w:cs="Times New Roman"/>
          <w:noProof/>
          <w:sz w:val="28"/>
          <w:szCs w:val="28"/>
          <w:lang w:val="uz-Cyrl-UZ"/>
        </w:rPr>
        <w:t xml:space="preserve"> натижаси,</w:t>
      </w:r>
      <w:r w:rsidR="009F6CEF" w:rsidRPr="00F26ED4">
        <w:rPr>
          <w:rFonts w:ascii="Times New Roman" w:hAnsi="Times New Roman" w:cs="Times New Roman"/>
          <w:noProof/>
          <w:sz w:val="28"/>
          <w:szCs w:val="28"/>
          <w:lang w:val="uz-Cyrl-UZ"/>
        </w:rPr>
        <w:t xml:space="preserve">халқаротажриба, </w:t>
      </w:r>
      <w:r w:rsidR="00C50A63" w:rsidRPr="00F26ED4">
        <w:rPr>
          <w:rFonts w:ascii="Times New Roman" w:hAnsi="Times New Roman" w:cs="Times New Roman"/>
          <w:noProof/>
          <w:sz w:val="28"/>
          <w:szCs w:val="28"/>
          <w:lang w:val="uz-Cyrl-UZ"/>
        </w:rPr>
        <w:t xml:space="preserve">қонун лойихасининг қабул қилиниши муносабати билан бюджетдан қўшимча маблағ ажратишни талаб этмаслиги хақида </w:t>
      </w:r>
      <w:r w:rsidRPr="00F26ED4">
        <w:rPr>
          <w:rFonts w:ascii="Times New Roman" w:hAnsi="Times New Roman" w:cs="Times New Roman"/>
          <w:noProof/>
          <w:sz w:val="28"/>
          <w:szCs w:val="28"/>
          <w:lang w:val="uz-Cyrl-UZ"/>
        </w:rPr>
        <w:t>маълумотлар</w:t>
      </w:r>
      <w:r w:rsidR="00985E3F">
        <w:rPr>
          <w:rFonts w:ascii="Times New Roman" w:hAnsi="Times New Roman" w:cs="Times New Roman"/>
          <w:noProof/>
          <w:sz w:val="28"/>
          <w:szCs w:val="28"/>
          <w:lang w:val="uz-Cyrl-UZ"/>
        </w:rPr>
        <w:t xml:space="preserve">, шунингдек тушунтириш хатининг иловасида </w:t>
      </w:r>
      <w:r w:rsidR="00985E3F" w:rsidRPr="00F26ED4">
        <w:rPr>
          <w:rFonts w:ascii="Times New Roman" w:hAnsi="Times New Roman" w:cs="Times New Roman"/>
          <w:noProof/>
          <w:sz w:val="28"/>
          <w:szCs w:val="28"/>
          <w:lang w:val="uz-Cyrl-UZ"/>
        </w:rPr>
        <w:t>мазкур қонуннинг қабул қилиниши бошқа норматив-хуқуқий хужжатларга ўзгартириш ва қўшимчалар киритишни талаб эти</w:t>
      </w:r>
      <w:r w:rsidR="00985E3F">
        <w:rPr>
          <w:rFonts w:ascii="Times New Roman" w:hAnsi="Times New Roman" w:cs="Times New Roman"/>
          <w:noProof/>
          <w:sz w:val="28"/>
          <w:szCs w:val="28"/>
          <w:lang w:val="uz-Cyrl-UZ"/>
        </w:rPr>
        <w:t>шикўрсатилган</w:t>
      </w:r>
      <w:r w:rsidRPr="00F26ED4">
        <w:rPr>
          <w:rFonts w:ascii="Times New Roman" w:hAnsi="Times New Roman" w:cs="Times New Roman"/>
          <w:noProof/>
          <w:sz w:val="28"/>
          <w:szCs w:val="28"/>
          <w:lang w:val="uz-Cyrl-UZ"/>
        </w:rPr>
        <w:t>.</w:t>
      </w:r>
    </w:p>
    <w:p w:rsidR="00B42DAE" w:rsidRPr="00CB6859" w:rsidRDefault="005876B3" w:rsidP="006A5089">
      <w:pPr>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b/>
          <w:noProof/>
          <w:sz w:val="28"/>
          <w:szCs w:val="28"/>
          <w:lang w:val="uz-Cyrl-UZ"/>
        </w:rPr>
        <w:lastRenderedPageBreak/>
        <w:t>Қонун лойиҳаси</w:t>
      </w:r>
      <w:r w:rsidR="00B42DAE" w:rsidRPr="00CB6859">
        <w:rPr>
          <w:rFonts w:ascii="Times New Roman" w:hAnsi="Times New Roman" w:cs="Times New Roman"/>
          <w:b/>
          <w:noProof/>
          <w:sz w:val="28"/>
          <w:szCs w:val="28"/>
          <w:lang w:val="uz-Cyrl-UZ"/>
        </w:rPr>
        <w:t>ни ишлаб чиқишда ҳ</w:t>
      </w:r>
      <w:r w:rsidR="002C7595" w:rsidRPr="00CB6859">
        <w:rPr>
          <w:rFonts w:ascii="Times New Roman" w:hAnsi="Times New Roman" w:cs="Times New Roman"/>
          <w:b/>
          <w:noProof/>
          <w:sz w:val="28"/>
          <w:szCs w:val="28"/>
          <w:lang w:val="uz-Cyrl-UZ"/>
        </w:rPr>
        <w:t>алқаро тажриба:</w:t>
      </w:r>
      <w:r w:rsidR="00B42DAE" w:rsidRPr="00CB6859">
        <w:rPr>
          <w:rFonts w:ascii="Times New Roman" w:hAnsi="Times New Roman" w:cs="Times New Roman"/>
          <w:noProof/>
          <w:sz w:val="28"/>
          <w:szCs w:val="28"/>
          <w:lang w:val="uz-Cyrl-UZ"/>
        </w:rPr>
        <w:t>Л</w:t>
      </w:r>
      <w:r w:rsidR="002C7595" w:rsidRPr="00CB6859">
        <w:rPr>
          <w:rFonts w:ascii="Times New Roman" w:hAnsi="Times New Roman" w:cs="Times New Roman"/>
          <w:noProof/>
          <w:sz w:val="28"/>
          <w:szCs w:val="28"/>
          <w:lang w:val="uz-Cyrl-UZ"/>
        </w:rPr>
        <w:t>ойиҳага илова қилинган жадвалда Россия Федерацияси</w:t>
      </w:r>
      <w:r w:rsidR="00F25149" w:rsidRPr="00CB6859">
        <w:rPr>
          <w:rFonts w:ascii="Times New Roman" w:hAnsi="Times New Roman" w:cs="Times New Roman"/>
          <w:noProof/>
          <w:sz w:val="28"/>
          <w:szCs w:val="28"/>
          <w:lang w:val="uz-Cyrl-UZ"/>
        </w:rPr>
        <w:t>, Беларус</w:t>
      </w:r>
      <w:r w:rsidR="00E87552">
        <w:rPr>
          <w:rFonts w:ascii="Times New Roman" w:hAnsi="Times New Roman" w:cs="Times New Roman"/>
          <w:noProof/>
          <w:sz w:val="28"/>
          <w:szCs w:val="28"/>
          <w:lang w:val="uz-Cyrl-UZ"/>
        </w:rPr>
        <w:t>сия</w:t>
      </w:r>
      <w:r w:rsidR="007B2F0F" w:rsidRPr="00CB6859">
        <w:rPr>
          <w:rFonts w:ascii="Times New Roman" w:hAnsi="Times New Roman" w:cs="Times New Roman"/>
          <w:noProof/>
          <w:sz w:val="28"/>
          <w:szCs w:val="28"/>
          <w:lang w:val="uz-Cyrl-UZ"/>
        </w:rPr>
        <w:t xml:space="preserve">, </w:t>
      </w:r>
      <w:r w:rsidR="003C5F2D" w:rsidRPr="00CB6859">
        <w:rPr>
          <w:rFonts w:ascii="Times New Roman" w:hAnsi="Times New Roman" w:cs="Times New Roman"/>
          <w:noProof/>
          <w:sz w:val="28"/>
          <w:szCs w:val="28"/>
          <w:lang w:val="uz-Cyrl-UZ"/>
        </w:rPr>
        <w:t>Арм</w:t>
      </w:r>
      <w:r w:rsidR="00E87552">
        <w:rPr>
          <w:rFonts w:ascii="Times New Roman" w:hAnsi="Times New Roman" w:cs="Times New Roman"/>
          <w:noProof/>
          <w:sz w:val="28"/>
          <w:szCs w:val="28"/>
          <w:lang w:val="uz-Cyrl-UZ"/>
        </w:rPr>
        <w:t>анистон</w:t>
      </w:r>
      <w:r w:rsidR="003C5F2D" w:rsidRPr="00CB6859">
        <w:rPr>
          <w:rFonts w:ascii="Times New Roman" w:hAnsi="Times New Roman" w:cs="Times New Roman"/>
          <w:noProof/>
          <w:sz w:val="28"/>
          <w:szCs w:val="28"/>
          <w:lang w:val="uz-Cyrl-UZ"/>
        </w:rPr>
        <w:t xml:space="preserve">, Украина, </w:t>
      </w:r>
      <w:r w:rsidR="00E87552">
        <w:rPr>
          <w:rFonts w:ascii="Times New Roman" w:hAnsi="Times New Roman" w:cs="Times New Roman"/>
          <w:noProof/>
          <w:sz w:val="28"/>
          <w:szCs w:val="28"/>
          <w:lang w:val="uz-Cyrl-UZ"/>
        </w:rPr>
        <w:t xml:space="preserve">Қозоғистон, </w:t>
      </w:r>
      <w:r w:rsidR="007B2F0F" w:rsidRPr="00CB6859">
        <w:rPr>
          <w:rFonts w:ascii="Times New Roman" w:hAnsi="Times New Roman" w:cs="Times New Roman"/>
          <w:noProof/>
          <w:sz w:val="28"/>
          <w:szCs w:val="28"/>
          <w:lang w:val="uz-Cyrl-UZ"/>
        </w:rPr>
        <w:t>Қирғизистон,Т</w:t>
      </w:r>
      <w:r w:rsidR="003C5F2D" w:rsidRPr="00CB6859">
        <w:rPr>
          <w:rFonts w:ascii="Times New Roman" w:hAnsi="Times New Roman" w:cs="Times New Roman"/>
          <w:noProof/>
          <w:sz w:val="28"/>
          <w:szCs w:val="28"/>
          <w:lang w:val="uz-Cyrl-UZ"/>
        </w:rPr>
        <w:t>уркм</w:t>
      </w:r>
      <w:r w:rsidR="00985E3F">
        <w:rPr>
          <w:rFonts w:ascii="Times New Roman" w:hAnsi="Times New Roman" w:cs="Times New Roman"/>
          <w:noProof/>
          <w:sz w:val="28"/>
          <w:szCs w:val="28"/>
          <w:lang w:val="uz-Cyrl-UZ"/>
        </w:rPr>
        <w:t>а</w:t>
      </w:r>
      <w:r w:rsidR="003C5F2D" w:rsidRPr="00CB6859">
        <w:rPr>
          <w:rFonts w:ascii="Times New Roman" w:hAnsi="Times New Roman" w:cs="Times New Roman"/>
          <w:noProof/>
          <w:sz w:val="28"/>
          <w:szCs w:val="28"/>
          <w:lang w:val="uz-Cyrl-UZ"/>
        </w:rPr>
        <w:t>ни</w:t>
      </w:r>
      <w:r w:rsidR="007B2F0F" w:rsidRPr="00CB6859">
        <w:rPr>
          <w:rFonts w:ascii="Times New Roman" w:hAnsi="Times New Roman" w:cs="Times New Roman"/>
          <w:noProof/>
          <w:sz w:val="28"/>
          <w:szCs w:val="28"/>
          <w:lang w:val="uz-Cyrl-UZ"/>
        </w:rPr>
        <w:t>стон, Молд</w:t>
      </w:r>
      <w:r w:rsidR="00E87552">
        <w:rPr>
          <w:rFonts w:ascii="Times New Roman" w:hAnsi="Times New Roman" w:cs="Times New Roman"/>
          <w:noProof/>
          <w:sz w:val="28"/>
          <w:szCs w:val="28"/>
          <w:lang w:val="uz-Cyrl-UZ"/>
        </w:rPr>
        <w:t>а</w:t>
      </w:r>
      <w:r w:rsidR="007B2F0F" w:rsidRPr="00CB6859">
        <w:rPr>
          <w:rFonts w:ascii="Times New Roman" w:hAnsi="Times New Roman" w:cs="Times New Roman"/>
          <w:noProof/>
          <w:sz w:val="28"/>
          <w:szCs w:val="28"/>
          <w:lang w:val="uz-Cyrl-UZ"/>
        </w:rPr>
        <w:t xml:space="preserve">вия </w:t>
      </w:r>
      <w:r w:rsidR="00F25149" w:rsidRPr="00CB6859">
        <w:rPr>
          <w:rFonts w:ascii="Times New Roman" w:hAnsi="Times New Roman" w:cs="Times New Roman"/>
          <w:noProof/>
          <w:sz w:val="28"/>
          <w:szCs w:val="28"/>
          <w:lang w:val="uz-Cyrl-UZ"/>
        </w:rPr>
        <w:t>Республика</w:t>
      </w:r>
      <w:r w:rsidR="00C50A63" w:rsidRPr="00CB6859">
        <w:rPr>
          <w:rFonts w:ascii="Times New Roman" w:hAnsi="Times New Roman" w:cs="Times New Roman"/>
          <w:noProof/>
          <w:sz w:val="28"/>
          <w:szCs w:val="28"/>
          <w:lang w:val="uz-Cyrl-UZ"/>
        </w:rPr>
        <w:t>лари</w:t>
      </w:r>
      <w:r w:rsidR="00F25149" w:rsidRPr="00CB6859">
        <w:rPr>
          <w:rFonts w:ascii="Times New Roman" w:hAnsi="Times New Roman" w:cs="Times New Roman"/>
          <w:noProof/>
          <w:sz w:val="28"/>
          <w:szCs w:val="28"/>
          <w:lang w:val="uz-Cyrl-UZ"/>
        </w:rPr>
        <w:t>нинг</w:t>
      </w:r>
      <w:r w:rsidR="002C7595" w:rsidRPr="00CB6859">
        <w:rPr>
          <w:rFonts w:ascii="Times New Roman" w:hAnsi="Times New Roman" w:cs="Times New Roman"/>
          <w:noProof/>
          <w:sz w:val="28"/>
          <w:szCs w:val="28"/>
          <w:lang w:val="uz-Cyrl-UZ"/>
        </w:rPr>
        <w:t xml:space="preserve"> соҳадаги қонунларининг айрим моддалари кўрсатиб ўтилган</w:t>
      </w:r>
      <w:r w:rsidR="00B42DAE" w:rsidRPr="00CB6859">
        <w:rPr>
          <w:rFonts w:ascii="Times New Roman" w:hAnsi="Times New Roman" w:cs="Times New Roman"/>
          <w:noProof/>
          <w:sz w:val="28"/>
          <w:szCs w:val="28"/>
          <w:lang w:val="uz-Cyrl-UZ"/>
        </w:rPr>
        <w:t xml:space="preserve"> таҳлилий қиёсий маълумотлар </w:t>
      </w:r>
      <w:r w:rsidR="00F25149" w:rsidRPr="00CB6859">
        <w:rPr>
          <w:rFonts w:ascii="Times New Roman" w:hAnsi="Times New Roman" w:cs="Times New Roman"/>
          <w:noProof/>
          <w:sz w:val="28"/>
          <w:szCs w:val="28"/>
          <w:lang w:val="uz-Cyrl-UZ"/>
        </w:rPr>
        <w:t>мавжуд</w:t>
      </w:r>
      <w:r w:rsidR="00B42DAE" w:rsidRPr="00CB6859">
        <w:rPr>
          <w:rFonts w:ascii="Times New Roman" w:hAnsi="Times New Roman" w:cs="Times New Roman"/>
          <w:noProof/>
          <w:sz w:val="28"/>
          <w:szCs w:val="28"/>
          <w:lang w:val="uz-Cyrl-UZ"/>
        </w:rPr>
        <w:t>.</w:t>
      </w:r>
    </w:p>
    <w:p w:rsidR="001A0EA1" w:rsidRPr="00CB6859" w:rsidRDefault="00B20496" w:rsidP="006A5089">
      <w:pPr>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b/>
          <w:noProof/>
          <w:sz w:val="28"/>
          <w:szCs w:val="28"/>
          <w:lang w:val="uz-Cyrl-UZ"/>
        </w:rPr>
        <w:t>Қонун лойиҳасигаиловақилинадиган ҳужжатлар:</w:t>
      </w:r>
    </w:p>
    <w:p w:rsidR="00C50A63" w:rsidRPr="00CB6859" w:rsidRDefault="00C50A63" w:rsidP="006A5089">
      <w:pPr>
        <w:tabs>
          <w:tab w:val="left" w:pos="709"/>
          <w:tab w:val="left" w:pos="993"/>
        </w:tabs>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sz w:val="28"/>
          <w:szCs w:val="28"/>
          <w:lang w:val="uz-Cyrl-UZ"/>
        </w:rPr>
        <w:t xml:space="preserve">Қонун лойиҳасига </w:t>
      </w:r>
      <w:r w:rsidRPr="00E87552">
        <w:rPr>
          <w:rFonts w:ascii="Times New Roman" w:hAnsi="Times New Roman" w:cs="Times New Roman"/>
          <w:sz w:val="28"/>
          <w:szCs w:val="28"/>
          <w:highlight w:val="yellow"/>
          <w:lang w:val="uz-Cyrl-UZ"/>
        </w:rPr>
        <w:t>Ўзбекистон Республикаси Президенти администрацияси Хуқуқий экспертиза ва комплекс таҳлил қилиш департаменти хулосаси илова қилинган</w:t>
      </w:r>
      <w:r w:rsidRPr="00CB6859">
        <w:rPr>
          <w:rFonts w:ascii="Times New Roman" w:hAnsi="Times New Roman" w:cs="Times New Roman"/>
          <w:sz w:val="28"/>
          <w:szCs w:val="28"/>
          <w:lang w:val="uz-Cyrl-UZ"/>
        </w:rPr>
        <w:t xml:space="preserve">, Адлия вазирлиги томонидан ҳуқуқий экспертизадан ўтказилган. Қонун лойихаси </w:t>
      </w:r>
      <w:r w:rsidRPr="005E0FDD">
        <w:rPr>
          <w:rFonts w:ascii="Times New Roman" w:hAnsi="Times New Roman" w:cs="Times New Roman"/>
          <w:sz w:val="28"/>
          <w:szCs w:val="28"/>
          <w:lang w:val="uz-Cyrl-UZ"/>
        </w:rPr>
        <w:t>Ўзбекистон Республикаси Президенти администрацияси,</w:t>
      </w:r>
      <w:r w:rsidRPr="00CB6859">
        <w:rPr>
          <w:rFonts w:ascii="Times New Roman" w:hAnsi="Times New Roman" w:cs="Times New Roman"/>
          <w:sz w:val="28"/>
          <w:szCs w:val="28"/>
          <w:lang w:val="uz-Cyrl-UZ"/>
        </w:rPr>
        <w:t xml:space="preserve"> Вазирлар маҳкамаси, тегишли вазирликлар </w:t>
      </w:r>
      <w:r w:rsidR="00E87552">
        <w:rPr>
          <w:rFonts w:ascii="Times New Roman" w:hAnsi="Times New Roman" w:cs="Times New Roman"/>
          <w:sz w:val="28"/>
          <w:szCs w:val="28"/>
          <w:lang w:val="uz-Cyrl-UZ"/>
        </w:rPr>
        <w:br/>
      </w:r>
      <w:r w:rsidRPr="00CB6859">
        <w:rPr>
          <w:rFonts w:ascii="Times New Roman" w:hAnsi="Times New Roman" w:cs="Times New Roman"/>
          <w:sz w:val="28"/>
          <w:szCs w:val="28"/>
          <w:lang w:val="uz-Cyrl-UZ"/>
        </w:rPr>
        <w:t>ва идоралар билан келишиш маълумотномаси тақдим этилган.</w:t>
      </w:r>
    </w:p>
    <w:p w:rsidR="001A0EA1" w:rsidRPr="00CB6859" w:rsidRDefault="002C7595" w:rsidP="006A5089">
      <w:pPr>
        <w:autoSpaceDE w:val="0"/>
        <w:autoSpaceDN w:val="0"/>
        <w:adjustRightInd w:val="0"/>
        <w:spacing w:after="0" w:line="240" w:lineRule="auto"/>
        <w:ind w:firstLine="709"/>
        <w:contextualSpacing/>
        <w:jc w:val="both"/>
        <w:rPr>
          <w:rFonts w:ascii="Times New Roman" w:hAnsi="Times New Roman" w:cs="Times New Roman"/>
          <w:b/>
          <w:sz w:val="28"/>
          <w:szCs w:val="28"/>
          <w:lang w:val="uz-Cyrl-UZ"/>
        </w:rPr>
      </w:pPr>
      <w:r w:rsidRPr="00CB6859">
        <w:rPr>
          <w:rFonts w:ascii="Times New Roman" w:hAnsi="Times New Roman" w:cs="Times New Roman"/>
          <w:b/>
          <w:sz w:val="28"/>
          <w:szCs w:val="28"/>
          <w:lang w:val="uz-Cyrl-UZ"/>
        </w:rPr>
        <w:t>Жамоатчиликмуҳокамасинатижалари:</w:t>
      </w:r>
    </w:p>
    <w:p w:rsidR="002C7595" w:rsidRPr="00CB6859" w:rsidRDefault="00702805" w:rsidP="006A5089">
      <w:pPr>
        <w:autoSpaceDE w:val="0"/>
        <w:autoSpaceDN w:val="0"/>
        <w:adjustRightInd w:val="0"/>
        <w:spacing w:after="0" w:line="240" w:lineRule="auto"/>
        <w:ind w:firstLine="709"/>
        <w:contextualSpacing/>
        <w:jc w:val="both"/>
        <w:rPr>
          <w:rFonts w:ascii="Times New Roman" w:hAnsi="Times New Roman" w:cs="Times New Roman"/>
          <w:noProof/>
          <w:sz w:val="28"/>
          <w:szCs w:val="28"/>
          <w:lang w:val="uz-Cyrl-UZ"/>
        </w:rPr>
      </w:pPr>
      <w:r w:rsidRPr="00CB6859">
        <w:rPr>
          <w:rFonts w:ascii="Times New Roman" w:hAnsi="Times New Roman" w:cs="Times New Roman"/>
          <w:sz w:val="28"/>
          <w:szCs w:val="28"/>
          <w:lang w:val="uz-Cyrl-UZ"/>
        </w:rPr>
        <w:t>Қ</w:t>
      </w:r>
      <w:r w:rsidRPr="00CB6859">
        <w:rPr>
          <w:rFonts w:ascii="Times New Roman" w:hAnsi="Times New Roman" w:cs="Times New Roman"/>
          <w:noProof/>
          <w:sz w:val="28"/>
          <w:szCs w:val="28"/>
          <w:lang w:val="uz-Cyrl-UZ"/>
        </w:rPr>
        <w:t xml:space="preserve">онун лойиҳаси ишлаб чиқувчилар томонидан </w:t>
      </w:r>
      <w:r w:rsidR="002C7595" w:rsidRPr="00CB6859">
        <w:rPr>
          <w:rFonts w:ascii="Times New Roman" w:hAnsi="Times New Roman" w:cs="Times New Roman"/>
          <w:noProof/>
          <w:sz w:val="28"/>
          <w:szCs w:val="28"/>
          <w:lang w:val="uz-Cyrl-UZ"/>
        </w:rPr>
        <w:t>Ўзбекистон Республикаси интерактив давлат хизматлари портали</w:t>
      </w:r>
      <w:r w:rsidR="00731C77" w:rsidRPr="00CB6859">
        <w:rPr>
          <w:rFonts w:ascii="Times New Roman" w:hAnsi="Times New Roman" w:cs="Times New Roman"/>
          <w:noProof/>
          <w:sz w:val="28"/>
          <w:szCs w:val="28"/>
          <w:lang w:val="uz-Cyrl-UZ"/>
        </w:rPr>
        <w:t xml:space="preserve"> орқали</w:t>
      </w:r>
      <w:r w:rsidR="002C7595" w:rsidRPr="00CB6859">
        <w:rPr>
          <w:rFonts w:ascii="Times New Roman" w:hAnsi="Times New Roman" w:cs="Times New Roman"/>
          <w:noProof/>
          <w:sz w:val="28"/>
          <w:szCs w:val="28"/>
          <w:lang w:val="uz-Cyrl-UZ"/>
        </w:rPr>
        <w:t xml:space="preserve"> жамоатчилик муҳокамаси</w:t>
      </w:r>
      <w:r w:rsidR="00731C77" w:rsidRPr="00CB6859">
        <w:rPr>
          <w:rFonts w:ascii="Times New Roman" w:hAnsi="Times New Roman" w:cs="Times New Roman"/>
          <w:noProof/>
          <w:sz w:val="28"/>
          <w:szCs w:val="28"/>
          <w:lang w:val="uz-Cyrl-UZ"/>
        </w:rPr>
        <w:t>дан ўтказилган</w:t>
      </w:r>
      <w:r w:rsidR="00227AEC" w:rsidRPr="00CB6859">
        <w:rPr>
          <w:rFonts w:ascii="Times New Roman" w:hAnsi="Times New Roman" w:cs="Times New Roman"/>
          <w:noProof/>
          <w:sz w:val="28"/>
          <w:szCs w:val="28"/>
          <w:lang w:val="uz-Cyrl-UZ"/>
        </w:rPr>
        <w:t>.</w:t>
      </w:r>
      <w:r w:rsidR="003D3B54" w:rsidRPr="00CB6859">
        <w:rPr>
          <w:rFonts w:ascii="Times New Roman" w:hAnsi="Times New Roman" w:cs="Times New Roman"/>
          <w:noProof/>
          <w:sz w:val="28"/>
          <w:szCs w:val="28"/>
          <w:lang w:val="uz-Cyrl-UZ"/>
        </w:rPr>
        <w:t>(ID</w:t>
      </w:r>
      <w:r w:rsidR="004E7DDC" w:rsidRPr="00CB6859">
        <w:rPr>
          <w:rFonts w:ascii="Times New Roman" w:hAnsi="Times New Roman" w:cs="Times New Roman"/>
          <w:noProof/>
          <w:sz w:val="28"/>
          <w:szCs w:val="28"/>
          <w:lang w:val="uz-Cyrl-UZ"/>
        </w:rPr>
        <w:t xml:space="preserve"> 21913</w:t>
      </w:r>
      <w:r w:rsidR="003D3B54" w:rsidRPr="00CB6859">
        <w:rPr>
          <w:rFonts w:ascii="Times New Roman" w:hAnsi="Times New Roman" w:cs="Times New Roman"/>
          <w:noProof/>
          <w:sz w:val="28"/>
          <w:szCs w:val="28"/>
          <w:lang w:val="uz-Cyrl-UZ"/>
        </w:rPr>
        <w:t>)</w:t>
      </w:r>
      <w:r w:rsidR="00CA15E6" w:rsidRPr="00CB6859">
        <w:rPr>
          <w:rFonts w:ascii="Times New Roman" w:hAnsi="Times New Roman" w:cs="Times New Roman"/>
          <w:noProof/>
          <w:sz w:val="28"/>
          <w:szCs w:val="28"/>
          <w:lang w:val="uz-Cyrl-UZ"/>
        </w:rPr>
        <w:t>.</w:t>
      </w:r>
    </w:p>
    <w:p w:rsidR="002C7595" w:rsidRPr="00CB6859" w:rsidRDefault="002C7595" w:rsidP="006A5089">
      <w:pPr>
        <w:autoSpaceDE w:val="0"/>
        <w:autoSpaceDN w:val="0"/>
        <w:adjustRightInd w:val="0"/>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spacing w:val="-4"/>
          <w:sz w:val="28"/>
          <w:szCs w:val="28"/>
          <w:lang w:val="uz-Cyrl-UZ"/>
        </w:rPr>
        <w:t xml:space="preserve">Юқоридагилардан келиб чиқиб, </w:t>
      </w:r>
      <w:r w:rsidR="00384AE5" w:rsidRPr="00CB6859">
        <w:rPr>
          <w:rFonts w:ascii="Times New Roman" w:hAnsi="Times New Roman" w:cs="Times New Roman"/>
          <w:spacing w:val="-4"/>
          <w:sz w:val="28"/>
          <w:szCs w:val="28"/>
          <w:lang w:val="uz-Cyrl-UZ"/>
        </w:rPr>
        <w:t>“</w:t>
      </w:r>
      <w:r w:rsidRPr="00CB6859">
        <w:rPr>
          <w:rFonts w:ascii="Times New Roman" w:hAnsi="Times New Roman" w:cs="Times New Roman"/>
          <w:spacing w:val="-4"/>
          <w:sz w:val="28"/>
          <w:szCs w:val="28"/>
          <w:lang w:val="uz-Cyrl-UZ"/>
        </w:rPr>
        <w:t>Ўзбекистон Республикаси Олий Мажлиси</w:t>
      </w:r>
      <w:r w:rsidRPr="00CB6859">
        <w:rPr>
          <w:rFonts w:ascii="Times New Roman" w:hAnsi="Times New Roman" w:cs="Times New Roman"/>
          <w:sz w:val="28"/>
          <w:szCs w:val="28"/>
          <w:lang w:val="uz-Cyrl-UZ"/>
        </w:rPr>
        <w:t xml:space="preserve"> Қонунчиликпалатаси Регламенти тўғрисида</w:t>
      </w:r>
      <w:r w:rsidR="00384AE5" w:rsidRPr="00CB6859">
        <w:rPr>
          <w:rFonts w:ascii="Times New Roman" w:hAnsi="Times New Roman" w:cs="Times New Roman"/>
          <w:sz w:val="28"/>
          <w:szCs w:val="28"/>
          <w:lang w:val="uz-Cyrl-UZ"/>
        </w:rPr>
        <w:t>”</w:t>
      </w:r>
      <w:r w:rsidRPr="00CB6859">
        <w:rPr>
          <w:rFonts w:ascii="Times New Roman" w:hAnsi="Times New Roman" w:cs="Times New Roman"/>
          <w:sz w:val="28"/>
          <w:szCs w:val="28"/>
          <w:lang w:val="uz-Cyrl-UZ"/>
        </w:rPr>
        <w:t xml:space="preserve">ги Қонуннинг </w:t>
      </w:r>
      <w:r w:rsidR="00E87552">
        <w:rPr>
          <w:rFonts w:ascii="Times New Roman" w:hAnsi="Times New Roman" w:cs="Times New Roman"/>
          <w:sz w:val="28"/>
          <w:szCs w:val="28"/>
          <w:lang w:val="uz-Cyrl-UZ"/>
        </w:rPr>
        <w:br/>
      </w:r>
      <w:r w:rsidRPr="00CB6859">
        <w:rPr>
          <w:rFonts w:ascii="Times New Roman" w:hAnsi="Times New Roman" w:cs="Times New Roman"/>
          <w:sz w:val="28"/>
          <w:szCs w:val="28"/>
          <w:lang w:val="uz-Cyrl-UZ"/>
        </w:rPr>
        <w:t>13</w:t>
      </w:r>
      <w:r w:rsidR="005E6783" w:rsidRPr="00CB6859">
        <w:rPr>
          <w:rFonts w:ascii="Times New Roman" w:hAnsi="Times New Roman" w:cs="Times New Roman"/>
          <w:sz w:val="28"/>
          <w:szCs w:val="28"/>
          <w:lang w:val="uz-Cyrl-UZ"/>
        </w:rPr>
        <w:t>–</w:t>
      </w:r>
      <w:r w:rsidRPr="00CB6859">
        <w:rPr>
          <w:rFonts w:ascii="Times New Roman" w:hAnsi="Times New Roman" w:cs="Times New Roman"/>
          <w:sz w:val="28"/>
          <w:szCs w:val="28"/>
          <w:lang w:val="uz-Cyrl-UZ"/>
        </w:rPr>
        <w:t xml:space="preserve">моддаси4-қисмига асосланиб, </w:t>
      </w:r>
      <w:r w:rsidR="00384AE5" w:rsidRPr="00CB6859">
        <w:rPr>
          <w:rFonts w:ascii="Times New Roman" w:hAnsi="Times New Roman" w:cs="Times New Roman"/>
          <w:sz w:val="28"/>
          <w:szCs w:val="28"/>
          <w:lang w:val="uz-Cyrl-UZ"/>
        </w:rPr>
        <w:t>Қ</w:t>
      </w:r>
      <w:r w:rsidR="00CB6859" w:rsidRPr="00CB6859">
        <w:rPr>
          <w:rFonts w:ascii="Times New Roman" w:hAnsi="Times New Roman" w:cs="Times New Roman"/>
          <w:sz w:val="28"/>
          <w:szCs w:val="28"/>
          <w:lang w:val="uz-Cyrl-UZ"/>
        </w:rPr>
        <w:t>ўмита</w:t>
      </w:r>
    </w:p>
    <w:p w:rsidR="00363098" w:rsidRPr="00CB6859" w:rsidRDefault="00363098" w:rsidP="004E7DDC">
      <w:pPr>
        <w:widowControl w:val="0"/>
        <w:spacing w:after="0" w:line="240" w:lineRule="auto"/>
        <w:ind w:firstLine="709"/>
        <w:contextualSpacing/>
        <w:jc w:val="center"/>
        <w:rPr>
          <w:rFonts w:ascii="Times New Roman" w:hAnsi="Times New Roman" w:cs="Times New Roman"/>
          <w:b/>
          <w:sz w:val="28"/>
          <w:szCs w:val="28"/>
          <w:lang w:val="uz-Cyrl-UZ"/>
        </w:rPr>
      </w:pPr>
    </w:p>
    <w:p w:rsidR="002C7595" w:rsidRPr="00CB6859" w:rsidRDefault="002C7595" w:rsidP="004E7DDC">
      <w:pPr>
        <w:widowControl w:val="0"/>
        <w:spacing w:after="0" w:line="240" w:lineRule="auto"/>
        <w:ind w:firstLine="709"/>
        <w:contextualSpacing/>
        <w:jc w:val="center"/>
        <w:rPr>
          <w:rFonts w:ascii="Times New Roman" w:hAnsi="Times New Roman" w:cs="Times New Roman"/>
          <w:b/>
          <w:sz w:val="28"/>
          <w:szCs w:val="28"/>
          <w:lang w:val="uz-Cyrl-UZ"/>
        </w:rPr>
      </w:pPr>
      <w:r w:rsidRPr="00CB6859">
        <w:rPr>
          <w:rFonts w:ascii="Times New Roman" w:hAnsi="Times New Roman" w:cs="Times New Roman"/>
          <w:b/>
          <w:sz w:val="28"/>
          <w:szCs w:val="28"/>
          <w:lang w:val="uz-Cyrl-UZ"/>
        </w:rPr>
        <w:t>ХУЛОСА ҚИЛАДИ:</w:t>
      </w:r>
    </w:p>
    <w:p w:rsidR="002C7595" w:rsidRPr="00CB6859" w:rsidRDefault="002C7595" w:rsidP="004E7DDC">
      <w:pPr>
        <w:widowControl w:val="0"/>
        <w:spacing w:after="0" w:line="240" w:lineRule="auto"/>
        <w:ind w:firstLine="709"/>
        <w:contextualSpacing/>
        <w:jc w:val="center"/>
        <w:rPr>
          <w:rFonts w:ascii="Times New Roman" w:hAnsi="Times New Roman" w:cs="Times New Roman"/>
          <w:b/>
          <w:bCs/>
          <w:sz w:val="16"/>
          <w:szCs w:val="16"/>
          <w:lang w:val="uz-Cyrl-UZ"/>
        </w:rPr>
      </w:pPr>
    </w:p>
    <w:p w:rsidR="002C7595" w:rsidRPr="00CB6859" w:rsidRDefault="002C7595" w:rsidP="004E7DDC">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1.</w:t>
      </w:r>
      <w:r w:rsidR="00F25C5C" w:rsidRPr="00CB6859">
        <w:rPr>
          <w:rFonts w:ascii="Times New Roman" w:hAnsi="Times New Roman" w:cs="Times New Roman"/>
          <w:sz w:val="28"/>
          <w:szCs w:val="28"/>
          <w:lang w:val="uz-Cyrl-UZ"/>
        </w:rPr>
        <w:t> </w:t>
      </w:r>
      <w:r w:rsidR="00CB6859" w:rsidRPr="00CB6859">
        <w:rPr>
          <w:rFonts w:ascii="Times New Roman" w:hAnsi="Times New Roman"/>
          <w:b/>
          <w:sz w:val="28"/>
          <w:szCs w:val="28"/>
          <w:lang w:val="uz-Cyrl-UZ"/>
        </w:rPr>
        <w:t xml:space="preserve">“Умумий ҳарбий мажбурият ва ҳарбий хизмат тўғрисида”ги </w:t>
      </w:r>
      <w:r w:rsidR="00CB6859" w:rsidRPr="00CB6859">
        <w:rPr>
          <w:rFonts w:ascii="Times New Roman" w:hAnsi="Times New Roman"/>
          <w:sz w:val="28"/>
          <w:szCs w:val="28"/>
          <w:lang w:val="uz-Cyrl-UZ"/>
        </w:rPr>
        <w:t>Ўзбекистон Республикасининг Қонунига ўзгартиш киритиш ҳақида”ги</w:t>
      </w:r>
      <w:r w:rsidR="00CB6859" w:rsidRPr="00CB6859">
        <w:rPr>
          <w:rFonts w:ascii="Times New Roman" w:hAnsi="Times New Roman"/>
          <w:sz w:val="28"/>
          <w:szCs w:val="28"/>
          <w:lang w:val="uz-Cyrl-UZ"/>
        </w:rPr>
        <w:br/>
      </w:r>
      <w:r w:rsidR="00591D42" w:rsidRPr="00CB6859">
        <w:rPr>
          <w:rFonts w:ascii="Times New Roman" w:hAnsi="Times New Roman" w:cs="Times New Roman"/>
          <w:b/>
          <w:noProof/>
          <w:sz w:val="28"/>
          <w:szCs w:val="28"/>
          <w:highlight w:val="yellow"/>
          <w:lang w:val="uz-Cyrl-UZ"/>
        </w:rPr>
        <w:t>ҚЛ–719</w:t>
      </w:r>
      <w:r w:rsidR="00591D42" w:rsidRPr="00832046">
        <w:rPr>
          <w:rFonts w:ascii="Times New Roman" w:hAnsi="Times New Roman" w:cs="Times New Roman"/>
          <w:b/>
          <w:noProof/>
          <w:sz w:val="28"/>
          <w:szCs w:val="28"/>
          <w:lang w:val="uz-Cyrl-UZ"/>
        </w:rPr>
        <w:t>-сонли</w:t>
      </w:r>
      <w:r w:rsidR="00591D42" w:rsidRPr="00CB6859">
        <w:rPr>
          <w:rFonts w:ascii="Times New Roman" w:hAnsi="Times New Roman" w:cs="Times New Roman"/>
          <w:sz w:val="28"/>
          <w:szCs w:val="28"/>
          <w:lang w:val="uz-Cyrl-UZ"/>
        </w:rPr>
        <w:t xml:space="preserve">қонун лойиҳаси </w:t>
      </w:r>
      <w:r w:rsidR="00EC60C6" w:rsidRPr="00CB6859">
        <w:rPr>
          <w:rFonts w:ascii="Times New Roman" w:hAnsi="Times New Roman" w:cs="Times New Roman"/>
          <w:sz w:val="28"/>
          <w:szCs w:val="28"/>
          <w:lang w:val="uz-Cyrl-UZ"/>
        </w:rPr>
        <w:t>Қонунчилик палатаси</w:t>
      </w:r>
      <w:r w:rsidR="00282455" w:rsidRPr="00CB6859">
        <w:rPr>
          <w:rFonts w:ascii="Times New Roman" w:hAnsi="Times New Roman" w:cs="Times New Roman"/>
          <w:sz w:val="28"/>
          <w:szCs w:val="28"/>
          <w:lang w:val="uz-Cyrl-UZ"/>
        </w:rPr>
        <w:t xml:space="preserve"> кўриб чиқиши </w:t>
      </w:r>
      <w:r w:rsidR="00E87552">
        <w:rPr>
          <w:rFonts w:ascii="Times New Roman" w:hAnsi="Times New Roman" w:cs="Times New Roman"/>
          <w:sz w:val="28"/>
          <w:szCs w:val="28"/>
          <w:lang w:val="uz-Cyrl-UZ"/>
        </w:rPr>
        <w:br/>
      </w:r>
      <w:r w:rsidR="00282455" w:rsidRPr="00CB6859">
        <w:rPr>
          <w:rFonts w:ascii="Times New Roman" w:hAnsi="Times New Roman" w:cs="Times New Roman"/>
          <w:sz w:val="28"/>
          <w:szCs w:val="28"/>
          <w:lang w:val="uz-Cyrl-UZ"/>
        </w:rPr>
        <w:t>учун қабул қилиш мумкин</w:t>
      </w:r>
      <w:r w:rsidR="00990FAA" w:rsidRPr="00CB6859">
        <w:rPr>
          <w:rFonts w:ascii="Times New Roman" w:hAnsi="Times New Roman" w:cs="Times New Roman"/>
          <w:sz w:val="28"/>
          <w:szCs w:val="28"/>
          <w:lang w:val="uz-Cyrl-UZ"/>
        </w:rPr>
        <w:t>,</w:t>
      </w:r>
      <w:r w:rsidRPr="00CB6859">
        <w:rPr>
          <w:rFonts w:ascii="Times New Roman" w:hAnsi="Times New Roman" w:cs="Times New Roman"/>
          <w:sz w:val="28"/>
          <w:szCs w:val="28"/>
          <w:lang w:val="uz-Cyrl-UZ"/>
        </w:rPr>
        <w:t>деб ҳисоблансин.</w:t>
      </w:r>
    </w:p>
    <w:p w:rsidR="002C7595" w:rsidRPr="00CB6859" w:rsidRDefault="002C7595" w:rsidP="004E7DDC">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2.</w:t>
      </w:r>
      <w:r w:rsidR="00CB6859" w:rsidRPr="00CB6859">
        <w:rPr>
          <w:rFonts w:ascii="Times New Roman" w:hAnsi="Times New Roman" w:cs="Times New Roman"/>
          <w:b/>
          <w:sz w:val="28"/>
          <w:szCs w:val="28"/>
          <w:lang w:val="uz-Cyrl-UZ"/>
        </w:rPr>
        <w:t> </w:t>
      </w:r>
      <w:r w:rsidRPr="00CB6859">
        <w:rPr>
          <w:rFonts w:ascii="Times New Roman" w:hAnsi="Times New Roman" w:cs="Times New Roman"/>
          <w:sz w:val="28"/>
          <w:szCs w:val="28"/>
          <w:lang w:val="uz-Cyrl-UZ"/>
        </w:rPr>
        <w:t>Ушбу хулосаҚонунчилик палатаси</w:t>
      </w:r>
      <w:r w:rsidR="004F3F21" w:rsidRPr="00CB6859">
        <w:rPr>
          <w:rFonts w:ascii="Times New Roman" w:hAnsi="Times New Roman" w:cs="Times New Roman"/>
          <w:sz w:val="28"/>
          <w:szCs w:val="28"/>
          <w:lang w:val="uz-Cyrl-UZ"/>
        </w:rPr>
        <w:t>нинг</w:t>
      </w:r>
      <w:r w:rsidRPr="00CB6859">
        <w:rPr>
          <w:rFonts w:ascii="Times New Roman" w:hAnsi="Times New Roman" w:cs="Times New Roman"/>
          <w:sz w:val="28"/>
          <w:szCs w:val="28"/>
          <w:lang w:val="uz-Cyrl-UZ"/>
        </w:rPr>
        <w:t xml:space="preserve"> Кенгашигатақдим этилсин. </w:t>
      </w:r>
    </w:p>
    <w:p w:rsidR="002C7595" w:rsidRPr="00CB6859" w:rsidRDefault="002C7595" w:rsidP="004E7DDC">
      <w:pPr>
        <w:spacing w:after="0" w:line="240" w:lineRule="auto"/>
        <w:ind w:firstLine="709"/>
        <w:contextualSpacing/>
        <w:jc w:val="both"/>
        <w:rPr>
          <w:rFonts w:ascii="Times New Roman" w:hAnsi="Times New Roman" w:cs="Times New Roman"/>
          <w:sz w:val="28"/>
          <w:szCs w:val="28"/>
          <w:lang w:val="uz-Cyrl-UZ"/>
        </w:rPr>
      </w:pPr>
    </w:p>
    <w:p w:rsidR="002C7595" w:rsidRPr="00CB6859" w:rsidRDefault="002C7595" w:rsidP="004E7DDC">
      <w:pPr>
        <w:spacing w:after="0" w:line="240" w:lineRule="auto"/>
        <w:ind w:firstLine="709"/>
        <w:contextualSpacing/>
        <w:jc w:val="both"/>
        <w:rPr>
          <w:rFonts w:ascii="Times New Roman" w:hAnsi="Times New Roman" w:cs="Times New Roman"/>
          <w:sz w:val="28"/>
          <w:szCs w:val="28"/>
          <w:lang w:val="uz-Cyrl-UZ"/>
        </w:rPr>
      </w:pPr>
    </w:p>
    <w:p w:rsidR="002C7595" w:rsidRPr="00CB6859" w:rsidRDefault="002C7595" w:rsidP="004E7DDC">
      <w:pPr>
        <w:spacing w:after="0" w:line="240" w:lineRule="auto"/>
        <w:ind w:firstLine="709"/>
        <w:contextualSpacing/>
        <w:jc w:val="both"/>
        <w:rPr>
          <w:rFonts w:ascii="Times New Roman" w:hAnsi="Times New Roman" w:cs="Times New Roman"/>
          <w:sz w:val="28"/>
          <w:szCs w:val="28"/>
          <w:lang w:val="uz-Cyrl-UZ"/>
        </w:rPr>
      </w:pPr>
    </w:p>
    <w:p w:rsidR="002C7595" w:rsidRPr="00CB6859" w:rsidRDefault="002C7595" w:rsidP="006A5089">
      <w:pPr>
        <w:spacing w:after="0" w:line="240" w:lineRule="auto"/>
        <w:ind w:firstLine="709"/>
        <w:contextualSpacing/>
        <w:jc w:val="both"/>
        <w:rPr>
          <w:rFonts w:ascii="Times New Roman" w:hAnsi="Times New Roman" w:cs="Times New Roman"/>
          <w:sz w:val="28"/>
          <w:szCs w:val="28"/>
          <w:lang w:val="uz-Cyrl-UZ"/>
        </w:rPr>
      </w:pPr>
      <w:r w:rsidRPr="00CB6859">
        <w:rPr>
          <w:rFonts w:ascii="Times New Roman" w:hAnsi="Times New Roman" w:cs="Times New Roman"/>
          <w:b/>
          <w:sz w:val="28"/>
          <w:szCs w:val="28"/>
          <w:lang w:val="uz-Cyrl-UZ"/>
        </w:rPr>
        <w:t>Қўмита раиси</w:t>
      </w:r>
      <w:r w:rsidRPr="00CB6859">
        <w:rPr>
          <w:rFonts w:ascii="Times New Roman" w:hAnsi="Times New Roman" w:cs="Times New Roman"/>
          <w:b/>
          <w:sz w:val="28"/>
          <w:szCs w:val="28"/>
          <w:lang w:val="uz-Cyrl-UZ"/>
        </w:rPr>
        <w:tab/>
      </w:r>
      <w:r w:rsidRPr="00CB6859">
        <w:rPr>
          <w:rFonts w:ascii="Times New Roman" w:hAnsi="Times New Roman" w:cs="Times New Roman"/>
          <w:b/>
          <w:sz w:val="28"/>
          <w:szCs w:val="28"/>
          <w:lang w:val="uz-Cyrl-UZ"/>
        </w:rPr>
        <w:tab/>
      </w:r>
      <w:r w:rsidRPr="00CB6859">
        <w:rPr>
          <w:rFonts w:ascii="Times New Roman" w:hAnsi="Times New Roman" w:cs="Times New Roman"/>
          <w:b/>
          <w:sz w:val="28"/>
          <w:szCs w:val="28"/>
          <w:lang w:val="uz-Cyrl-UZ"/>
        </w:rPr>
        <w:tab/>
      </w:r>
      <w:r w:rsidRPr="00CB6859">
        <w:rPr>
          <w:rFonts w:ascii="Times New Roman" w:hAnsi="Times New Roman" w:cs="Times New Roman"/>
          <w:b/>
          <w:sz w:val="28"/>
          <w:szCs w:val="28"/>
          <w:lang w:val="uz-Cyrl-UZ"/>
        </w:rPr>
        <w:tab/>
      </w:r>
      <w:r w:rsidRPr="00CB6859">
        <w:rPr>
          <w:rFonts w:ascii="Times New Roman" w:hAnsi="Times New Roman" w:cs="Times New Roman"/>
          <w:b/>
          <w:sz w:val="28"/>
          <w:szCs w:val="28"/>
          <w:lang w:val="uz-Cyrl-UZ"/>
        </w:rPr>
        <w:tab/>
      </w:r>
      <w:r w:rsidRPr="00CB6859">
        <w:rPr>
          <w:rFonts w:ascii="Times New Roman" w:hAnsi="Times New Roman" w:cs="Times New Roman"/>
          <w:b/>
          <w:sz w:val="28"/>
          <w:szCs w:val="28"/>
          <w:lang w:val="uz-Cyrl-UZ"/>
        </w:rPr>
        <w:tab/>
      </w:r>
      <w:r w:rsidRPr="00CB6859">
        <w:rPr>
          <w:rFonts w:ascii="Times New Roman" w:hAnsi="Times New Roman" w:cs="Times New Roman"/>
          <w:b/>
          <w:sz w:val="28"/>
          <w:szCs w:val="28"/>
          <w:lang w:val="uz-Cyrl-UZ"/>
        </w:rPr>
        <w:tab/>
        <w:t>Э. Салихов</w:t>
      </w:r>
    </w:p>
    <w:p w:rsidR="005B131D" w:rsidRPr="00CB6859" w:rsidRDefault="005B131D" w:rsidP="00662877">
      <w:pPr>
        <w:spacing w:after="0" w:line="264" w:lineRule="auto"/>
        <w:contextualSpacing/>
        <w:jc w:val="center"/>
        <w:rPr>
          <w:rFonts w:ascii="Times New Roman" w:hAnsi="Times New Roman" w:cs="Times New Roman"/>
          <w:b/>
          <w:sz w:val="28"/>
          <w:szCs w:val="28"/>
          <w:lang w:val="uz-Cyrl-UZ"/>
        </w:rPr>
      </w:pPr>
    </w:p>
    <w:p w:rsidR="002C7595" w:rsidRPr="00CB6859" w:rsidRDefault="002C7595" w:rsidP="00662877">
      <w:pPr>
        <w:spacing w:after="0" w:line="264" w:lineRule="auto"/>
        <w:contextualSpacing/>
        <w:jc w:val="center"/>
        <w:rPr>
          <w:rFonts w:ascii="Times New Roman" w:hAnsi="Times New Roman" w:cs="Times New Roman"/>
          <w:b/>
          <w:sz w:val="28"/>
          <w:szCs w:val="28"/>
          <w:lang w:val="uz-Cyrl-UZ"/>
        </w:rPr>
      </w:pPr>
    </w:p>
    <w:p w:rsidR="00FC2CB5" w:rsidRPr="00CB6859" w:rsidRDefault="00FC2CB5" w:rsidP="00662877">
      <w:pPr>
        <w:spacing w:after="0" w:line="264" w:lineRule="auto"/>
        <w:contextualSpacing/>
        <w:jc w:val="center"/>
        <w:rPr>
          <w:rFonts w:ascii="Times New Roman" w:hAnsi="Times New Roman" w:cs="Times New Roman"/>
          <w:b/>
          <w:sz w:val="28"/>
          <w:szCs w:val="28"/>
          <w:lang w:val="uz-Cyrl-UZ"/>
        </w:rPr>
      </w:pPr>
    </w:p>
    <w:p w:rsidR="00944154" w:rsidRPr="00CB6859" w:rsidRDefault="00944154" w:rsidP="00662877">
      <w:pPr>
        <w:spacing w:after="0" w:line="264" w:lineRule="auto"/>
        <w:contextualSpacing/>
        <w:jc w:val="center"/>
        <w:rPr>
          <w:rFonts w:ascii="Times New Roman" w:hAnsi="Times New Roman" w:cs="Times New Roman"/>
          <w:b/>
          <w:sz w:val="28"/>
          <w:szCs w:val="28"/>
          <w:lang w:val="uz-Cyrl-UZ"/>
        </w:rPr>
      </w:pPr>
    </w:p>
    <w:p w:rsidR="00424097" w:rsidRPr="00CB6859" w:rsidRDefault="00424097" w:rsidP="00662877">
      <w:pPr>
        <w:spacing w:after="0" w:line="264" w:lineRule="auto"/>
        <w:contextualSpacing/>
        <w:jc w:val="center"/>
        <w:rPr>
          <w:rFonts w:ascii="Times New Roman" w:hAnsi="Times New Roman" w:cs="Times New Roman"/>
          <w:b/>
          <w:sz w:val="28"/>
          <w:szCs w:val="28"/>
          <w:lang w:val="uz-Cyrl-UZ"/>
        </w:rPr>
      </w:pPr>
    </w:p>
    <w:p w:rsidR="00424097" w:rsidRPr="00CB6859" w:rsidRDefault="00424097" w:rsidP="00662877">
      <w:pPr>
        <w:spacing w:after="0" w:line="264" w:lineRule="auto"/>
        <w:contextualSpacing/>
        <w:jc w:val="center"/>
        <w:rPr>
          <w:rFonts w:ascii="Times New Roman" w:hAnsi="Times New Roman" w:cs="Times New Roman"/>
          <w:b/>
          <w:sz w:val="28"/>
          <w:szCs w:val="28"/>
          <w:lang w:val="uz-Cyrl-UZ"/>
        </w:rPr>
      </w:pPr>
    </w:p>
    <w:p w:rsidR="00424097" w:rsidRPr="00CB6859" w:rsidRDefault="00424097" w:rsidP="00662877">
      <w:pPr>
        <w:spacing w:after="0" w:line="264" w:lineRule="auto"/>
        <w:contextualSpacing/>
        <w:jc w:val="center"/>
        <w:rPr>
          <w:rFonts w:ascii="Times New Roman" w:hAnsi="Times New Roman" w:cs="Times New Roman"/>
          <w:b/>
          <w:sz w:val="28"/>
          <w:szCs w:val="28"/>
          <w:lang w:val="uz-Cyrl-UZ"/>
        </w:rPr>
      </w:pPr>
    </w:p>
    <w:p w:rsidR="000A3F0C" w:rsidRPr="00CB6859" w:rsidRDefault="000A3F0C" w:rsidP="00662877">
      <w:pPr>
        <w:spacing w:after="0" w:line="264" w:lineRule="auto"/>
        <w:contextualSpacing/>
        <w:jc w:val="center"/>
        <w:rPr>
          <w:rFonts w:ascii="Times New Roman" w:hAnsi="Times New Roman" w:cs="Times New Roman"/>
          <w:b/>
          <w:sz w:val="28"/>
          <w:szCs w:val="28"/>
          <w:lang w:val="uz-Cyrl-UZ"/>
        </w:rPr>
      </w:pPr>
    </w:p>
    <w:p w:rsidR="005B131D" w:rsidRPr="00CB6859" w:rsidRDefault="005B131D" w:rsidP="00662877">
      <w:pPr>
        <w:spacing w:after="0" w:line="264" w:lineRule="auto"/>
        <w:ind w:firstLine="709"/>
        <w:contextualSpacing/>
        <w:jc w:val="both"/>
        <w:rPr>
          <w:rFonts w:ascii="Times New Roman" w:hAnsi="Times New Roman" w:cs="Times New Roman"/>
          <w:sz w:val="24"/>
          <w:szCs w:val="24"/>
          <w:lang w:val="uz-Cyrl-UZ"/>
        </w:rPr>
      </w:pPr>
      <w:r w:rsidRPr="00CB6859">
        <w:rPr>
          <w:rFonts w:ascii="Times New Roman" w:hAnsi="Times New Roman" w:cs="Times New Roman"/>
          <w:sz w:val="24"/>
          <w:szCs w:val="24"/>
          <w:lang w:val="uz-Cyrl-UZ"/>
        </w:rPr>
        <w:t>Масъул</w:t>
      </w:r>
      <w:r w:rsidR="00B21350" w:rsidRPr="00CB6859">
        <w:rPr>
          <w:rFonts w:ascii="Times New Roman" w:hAnsi="Times New Roman" w:cs="Times New Roman"/>
          <w:sz w:val="24"/>
          <w:szCs w:val="24"/>
          <w:lang w:val="uz-Cyrl-UZ"/>
        </w:rPr>
        <w:t>:</w:t>
      </w:r>
      <w:r w:rsidR="00FD2F86" w:rsidRPr="00CB6859">
        <w:rPr>
          <w:rFonts w:ascii="Times New Roman" w:hAnsi="Times New Roman" w:cs="Times New Roman"/>
          <w:sz w:val="24"/>
          <w:szCs w:val="24"/>
          <w:lang w:val="uz-Cyrl-UZ"/>
        </w:rPr>
        <w:t xml:space="preserve">Н.Қутлимуратова </w:t>
      </w:r>
    </w:p>
    <w:sectPr w:rsidR="005B131D" w:rsidRPr="00CB6859" w:rsidSect="004E7DDC">
      <w:headerReference w:type="default" r:id="rId8"/>
      <w:pgSz w:w="11906" w:h="16838" w:code="9"/>
      <w:pgMar w:top="1134" w:right="707" w:bottom="1258" w:left="1701"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AA4" w:rsidRDefault="00EC6AA4" w:rsidP="000E123F">
      <w:pPr>
        <w:spacing w:after="0" w:line="240" w:lineRule="auto"/>
      </w:pPr>
      <w:r>
        <w:separator/>
      </w:r>
    </w:p>
  </w:endnote>
  <w:endnote w:type="continuationSeparator" w:id="1">
    <w:p w:rsidR="00EC6AA4" w:rsidRDefault="00EC6AA4" w:rsidP="000E1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AA4" w:rsidRDefault="00EC6AA4" w:rsidP="000E123F">
      <w:pPr>
        <w:spacing w:after="0" w:line="240" w:lineRule="auto"/>
      </w:pPr>
      <w:r>
        <w:separator/>
      </w:r>
    </w:p>
  </w:footnote>
  <w:footnote w:type="continuationSeparator" w:id="1">
    <w:p w:rsidR="00EC6AA4" w:rsidRDefault="00EC6AA4" w:rsidP="000E1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8056829"/>
      <w:docPartObj>
        <w:docPartGallery w:val="Page Numbers (Top of Page)"/>
        <w:docPartUnique/>
      </w:docPartObj>
    </w:sdtPr>
    <w:sdtEndPr>
      <w:rPr>
        <w:rFonts w:ascii="Times New Roman" w:hAnsi="Times New Roman" w:cs="Times New Roman"/>
        <w:sz w:val="24"/>
        <w:szCs w:val="24"/>
      </w:rPr>
    </w:sdtEndPr>
    <w:sdtContent>
      <w:p w:rsidR="0049578A" w:rsidRPr="00173142" w:rsidRDefault="00BE5B06" w:rsidP="00173142">
        <w:pPr>
          <w:pStyle w:val="a6"/>
          <w:jc w:val="center"/>
          <w:rPr>
            <w:rFonts w:ascii="Times New Roman" w:hAnsi="Times New Roman" w:cs="Times New Roman"/>
            <w:sz w:val="24"/>
            <w:szCs w:val="24"/>
          </w:rPr>
        </w:pPr>
        <w:r w:rsidRPr="000E123F">
          <w:rPr>
            <w:rFonts w:ascii="Times New Roman" w:hAnsi="Times New Roman" w:cs="Times New Roman"/>
            <w:sz w:val="24"/>
            <w:szCs w:val="24"/>
          </w:rPr>
          <w:fldChar w:fldCharType="begin"/>
        </w:r>
        <w:r w:rsidR="0049578A" w:rsidRPr="000E123F">
          <w:rPr>
            <w:rFonts w:ascii="Times New Roman" w:hAnsi="Times New Roman" w:cs="Times New Roman"/>
            <w:sz w:val="24"/>
            <w:szCs w:val="24"/>
          </w:rPr>
          <w:instrText>PAGE   \* MERGEFORMAT</w:instrText>
        </w:r>
        <w:r w:rsidRPr="000E123F">
          <w:rPr>
            <w:rFonts w:ascii="Times New Roman" w:hAnsi="Times New Roman" w:cs="Times New Roman"/>
            <w:sz w:val="24"/>
            <w:szCs w:val="24"/>
          </w:rPr>
          <w:fldChar w:fldCharType="separate"/>
        </w:r>
        <w:r w:rsidR="00B34C3F">
          <w:rPr>
            <w:rFonts w:ascii="Times New Roman" w:hAnsi="Times New Roman" w:cs="Times New Roman"/>
            <w:noProof/>
            <w:sz w:val="24"/>
            <w:szCs w:val="24"/>
          </w:rPr>
          <w:t>4</w:t>
        </w:r>
        <w:r w:rsidRPr="000E123F">
          <w:rPr>
            <w:rFonts w:ascii="Times New Roman" w:hAnsi="Times New Roman" w:cs="Times New Roman"/>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4FD2"/>
    <w:multiLevelType w:val="hybridMultilevel"/>
    <w:tmpl w:val="24566CB6"/>
    <w:lvl w:ilvl="0" w:tplc="5C50C35C">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29255AB"/>
    <w:multiLevelType w:val="hybridMultilevel"/>
    <w:tmpl w:val="3B70A416"/>
    <w:lvl w:ilvl="0" w:tplc="53124AE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8456AEA"/>
    <w:multiLevelType w:val="hybridMultilevel"/>
    <w:tmpl w:val="3058F7C8"/>
    <w:lvl w:ilvl="0" w:tplc="549077DE">
      <w:start w:val="1"/>
      <w:numFmt w:val="decimal"/>
      <w:lvlText w:val="%1."/>
      <w:lvlJc w:val="left"/>
      <w:pPr>
        <w:ind w:left="1211" w:hanging="360"/>
      </w:pPr>
      <w:rPr>
        <w:rFonts w:hint="default"/>
        <w:b/>
        <w:lang w:val="uz-Cyrl-UZ"/>
      </w:rPr>
    </w:lvl>
    <w:lvl w:ilvl="1" w:tplc="04190019" w:tentative="1">
      <w:start w:val="1"/>
      <w:numFmt w:val="lowerLetter"/>
      <w:lvlText w:val="%2."/>
      <w:lvlJc w:val="left"/>
      <w:pPr>
        <w:ind w:left="4055" w:hanging="360"/>
      </w:pPr>
    </w:lvl>
    <w:lvl w:ilvl="2" w:tplc="0419001B" w:tentative="1">
      <w:start w:val="1"/>
      <w:numFmt w:val="lowerRoman"/>
      <w:lvlText w:val="%3."/>
      <w:lvlJc w:val="right"/>
      <w:pPr>
        <w:ind w:left="4775" w:hanging="180"/>
      </w:pPr>
    </w:lvl>
    <w:lvl w:ilvl="3" w:tplc="0419000F" w:tentative="1">
      <w:start w:val="1"/>
      <w:numFmt w:val="decimal"/>
      <w:lvlText w:val="%4."/>
      <w:lvlJc w:val="left"/>
      <w:pPr>
        <w:ind w:left="5495" w:hanging="360"/>
      </w:pPr>
    </w:lvl>
    <w:lvl w:ilvl="4" w:tplc="04190019" w:tentative="1">
      <w:start w:val="1"/>
      <w:numFmt w:val="lowerLetter"/>
      <w:lvlText w:val="%5."/>
      <w:lvlJc w:val="left"/>
      <w:pPr>
        <w:ind w:left="6215" w:hanging="360"/>
      </w:pPr>
    </w:lvl>
    <w:lvl w:ilvl="5" w:tplc="0419001B" w:tentative="1">
      <w:start w:val="1"/>
      <w:numFmt w:val="lowerRoman"/>
      <w:lvlText w:val="%6."/>
      <w:lvlJc w:val="right"/>
      <w:pPr>
        <w:ind w:left="6935" w:hanging="180"/>
      </w:pPr>
    </w:lvl>
    <w:lvl w:ilvl="6" w:tplc="0419000F" w:tentative="1">
      <w:start w:val="1"/>
      <w:numFmt w:val="decimal"/>
      <w:lvlText w:val="%7."/>
      <w:lvlJc w:val="left"/>
      <w:pPr>
        <w:ind w:left="7655" w:hanging="360"/>
      </w:pPr>
    </w:lvl>
    <w:lvl w:ilvl="7" w:tplc="04190019" w:tentative="1">
      <w:start w:val="1"/>
      <w:numFmt w:val="lowerLetter"/>
      <w:lvlText w:val="%8."/>
      <w:lvlJc w:val="left"/>
      <w:pPr>
        <w:ind w:left="8375" w:hanging="360"/>
      </w:pPr>
    </w:lvl>
    <w:lvl w:ilvl="8" w:tplc="0419001B" w:tentative="1">
      <w:start w:val="1"/>
      <w:numFmt w:val="lowerRoman"/>
      <w:lvlText w:val="%9."/>
      <w:lvlJc w:val="right"/>
      <w:pPr>
        <w:ind w:left="9095" w:hanging="180"/>
      </w:pPr>
    </w:lvl>
  </w:abstractNum>
  <w:abstractNum w:abstractNumId="3">
    <w:nsid w:val="10BF2B6B"/>
    <w:multiLevelType w:val="hybridMultilevel"/>
    <w:tmpl w:val="CB10A38C"/>
    <w:lvl w:ilvl="0" w:tplc="016E5C0C">
      <w:numFmt w:val="bullet"/>
      <w:lvlText w:val="-"/>
      <w:lvlJc w:val="left"/>
      <w:pPr>
        <w:ind w:left="933" w:hanging="360"/>
      </w:pPr>
      <w:rPr>
        <w:rFonts w:ascii="Times New Roman" w:eastAsiaTheme="minorHAnsi" w:hAnsi="Times New Roman" w:cs="Times New Roman"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4">
    <w:nsid w:val="1B0D7130"/>
    <w:multiLevelType w:val="hybridMultilevel"/>
    <w:tmpl w:val="C87E1600"/>
    <w:lvl w:ilvl="0" w:tplc="53FAFC2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155617D"/>
    <w:multiLevelType w:val="hybridMultilevel"/>
    <w:tmpl w:val="6EB81DCE"/>
    <w:lvl w:ilvl="0" w:tplc="91E47008">
      <w:numFmt w:val="bullet"/>
      <w:lvlText w:val="-"/>
      <w:lvlJc w:val="left"/>
      <w:pPr>
        <w:ind w:left="1211" w:hanging="360"/>
      </w:pPr>
      <w:rPr>
        <w:rFonts w:ascii="Times New Roman" w:eastAsiaTheme="minorHAnsi" w:hAnsi="Times New Roman" w:cs="Times New Roman" w:hint="default"/>
        <w:b/>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nsid w:val="2E4672A3"/>
    <w:multiLevelType w:val="hybridMultilevel"/>
    <w:tmpl w:val="26F292EA"/>
    <w:lvl w:ilvl="0" w:tplc="6032E4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FC9619B"/>
    <w:multiLevelType w:val="hybridMultilevel"/>
    <w:tmpl w:val="220A5904"/>
    <w:lvl w:ilvl="0" w:tplc="CE0899A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37922429"/>
    <w:multiLevelType w:val="hybridMultilevel"/>
    <w:tmpl w:val="095212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285328F"/>
    <w:multiLevelType w:val="hybridMultilevel"/>
    <w:tmpl w:val="52ECAD1C"/>
    <w:lvl w:ilvl="0" w:tplc="872AD176">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nsid w:val="45CC6DC1"/>
    <w:multiLevelType w:val="hybridMultilevel"/>
    <w:tmpl w:val="67386FE4"/>
    <w:lvl w:ilvl="0" w:tplc="EEEEE032">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nsid w:val="51562636"/>
    <w:multiLevelType w:val="hybridMultilevel"/>
    <w:tmpl w:val="EA787E50"/>
    <w:lvl w:ilvl="0" w:tplc="F6387F2A">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nsid w:val="56CA5BEA"/>
    <w:multiLevelType w:val="hybridMultilevel"/>
    <w:tmpl w:val="72C453A6"/>
    <w:lvl w:ilvl="0" w:tplc="B7CCA280">
      <w:numFmt w:val="bullet"/>
      <w:lvlText w:val="-"/>
      <w:lvlJc w:val="left"/>
      <w:pPr>
        <w:ind w:left="1211" w:hanging="360"/>
      </w:pPr>
      <w:rPr>
        <w:rFonts w:ascii="Times New Roman" w:eastAsiaTheme="minorHAnsi" w:hAnsi="Times New Roman" w:cs="Times New Roman" w:hint="default"/>
        <w:b/>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nsid w:val="5BC71A08"/>
    <w:multiLevelType w:val="hybridMultilevel"/>
    <w:tmpl w:val="557CCAB8"/>
    <w:lvl w:ilvl="0" w:tplc="42309F50">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5E1769D5"/>
    <w:multiLevelType w:val="hybridMultilevel"/>
    <w:tmpl w:val="A3B293DC"/>
    <w:lvl w:ilvl="0" w:tplc="1918ED36">
      <w:start w:val="4"/>
      <w:numFmt w:val="decimal"/>
      <w:lvlText w:val="%1."/>
      <w:lvlJc w:val="left"/>
      <w:pPr>
        <w:ind w:left="1211" w:hanging="360"/>
      </w:pPr>
      <w:rPr>
        <w:rFonts w:hint="default"/>
        <w:b/>
      </w:r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15">
    <w:nsid w:val="71DC461A"/>
    <w:multiLevelType w:val="hybridMultilevel"/>
    <w:tmpl w:val="CAC20682"/>
    <w:lvl w:ilvl="0" w:tplc="228CBDB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7C842F3C"/>
    <w:multiLevelType w:val="hybridMultilevel"/>
    <w:tmpl w:val="8A6CCEC0"/>
    <w:lvl w:ilvl="0" w:tplc="C09A70CE">
      <w:start w:val="1"/>
      <w:numFmt w:val="decimal"/>
      <w:lvlText w:val="%1."/>
      <w:lvlJc w:val="left"/>
      <w:pPr>
        <w:ind w:left="1211" w:hanging="360"/>
      </w:pPr>
      <w:rPr>
        <w:rFonts w:hint="default"/>
        <w:b/>
      </w:r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12"/>
  </w:num>
  <w:num w:numId="6">
    <w:abstractNumId w:val="11"/>
  </w:num>
  <w:num w:numId="7">
    <w:abstractNumId w:val="1"/>
  </w:num>
  <w:num w:numId="8">
    <w:abstractNumId w:val="13"/>
  </w:num>
  <w:num w:numId="9">
    <w:abstractNumId w:val="10"/>
  </w:num>
  <w:num w:numId="10">
    <w:abstractNumId w:val="8"/>
  </w:num>
  <w:num w:numId="11">
    <w:abstractNumId w:val="7"/>
  </w:num>
  <w:num w:numId="12">
    <w:abstractNumId w:val="16"/>
  </w:num>
  <w:num w:numId="13">
    <w:abstractNumId w:val="14"/>
  </w:num>
  <w:num w:numId="14">
    <w:abstractNumId w:val="6"/>
  </w:num>
  <w:num w:numId="15">
    <w:abstractNumId w:val="4"/>
  </w:num>
  <w:num w:numId="16">
    <w:abstractNumId w:val="3"/>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hdrShapeDefaults>
    <o:shapedefaults v:ext="edit" spidmax="12289"/>
  </w:hdrShapeDefaults>
  <w:footnotePr>
    <w:footnote w:id="0"/>
    <w:footnote w:id="1"/>
  </w:footnotePr>
  <w:endnotePr>
    <w:endnote w:id="0"/>
    <w:endnote w:id="1"/>
  </w:endnotePr>
  <w:compat/>
  <w:rsids>
    <w:rsidRoot w:val="00E56356"/>
    <w:rsid w:val="00001C0A"/>
    <w:rsid w:val="00003E76"/>
    <w:rsid w:val="000045D1"/>
    <w:rsid w:val="00010A05"/>
    <w:rsid w:val="0001289D"/>
    <w:rsid w:val="00012A8A"/>
    <w:rsid w:val="000146B2"/>
    <w:rsid w:val="00015E5F"/>
    <w:rsid w:val="00021590"/>
    <w:rsid w:val="00023F8A"/>
    <w:rsid w:val="0002414E"/>
    <w:rsid w:val="0002480C"/>
    <w:rsid w:val="000259D9"/>
    <w:rsid w:val="000262B6"/>
    <w:rsid w:val="00026815"/>
    <w:rsid w:val="00034393"/>
    <w:rsid w:val="0003705A"/>
    <w:rsid w:val="00040973"/>
    <w:rsid w:val="000430FB"/>
    <w:rsid w:val="0005271B"/>
    <w:rsid w:val="000538F4"/>
    <w:rsid w:val="00053962"/>
    <w:rsid w:val="00054B36"/>
    <w:rsid w:val="00055321"/>
    <w:rsid w:val="000555B8"/>
    <w:rsid w:val="00057C45"/>
    <w:rsid w:val="00057EB9"/>
    <w:rsid w:val="000607D1"/>
    <w:rsid w:val="0006162B"/>
    <w:rsid w:val="0006207D"/>
    <w:rsid w:val="0006400D"/>
    <w:rsid w:val="00064E09"/>
    <w:rsid w:val="00066DE9"/>
    <w:rsid w:val="00066FCA"/>
    <w:rsid w:val="000707C9"/>
    <w:rsid w:val="000708D7"/>
    <w:rsid w:val="00070F8F"/>
    <w:rsid w:val="000744FF"/>
    <w:rsid w:val="000747D5"/>
    <w:rsid w:val="000825F3"/>
    <w:rsid w:val="000831C1"/>
    <w:rsid w:val="00085393"/>
    <w:rsid w:val="0009083F"/>
    <w:rsid w:val="000A15D0"/>
    <w:rsid w:val="000A3E97"/>
    <w:rsid w:val="000A3F0C"/>
    <w:rsid w:val="000A4070"/>
    <w:rsid w:val="000A4550"/>
    <w:rsid w:val="000A6DD5"/>
    <w:rsid w:val="000B56A9"/>
    <w:rsid w:val="000B5E47"/>
    <w:rsid w:val="000B6D7B"/>
    <w:rsid w:val="000C09C6"/>
    <w:rsid w:val="000C156B"/>
    <w:rsid w:val="000C5DF5"/>
    <w:rsid w:val="000D10B0"/>
    <w:rsid w:val="000D1BCA"/>
    <w:rsid w:val="000D6385"/>
    <w:rsid w:val="000D6A62"/>
    <w:rsid w:val="000D7B41"/>
    <w:rsid w:val="000E069F"/>
    <w:rsid w:val="000E123F"/>
    <w:rsid w:val="000E3511"/>
    <w:rsid w:val="000E40C7"/>
    <w:rsid w:val="000F2B21"/>
    <w:rsid w:val="000F32F1"/>
    <w:rsid w:val="00101704"/>
    <w:rsid w:val="00102103"/>
    <w:rsid w:val="0010395F"/>
    <w:rsid w:val="00105686"/>
    <w:rsid w:val="00112A83"/>
    <w:rsid w:val="00114D63"/>
    <w:rsid w:val="00116A50"/>
    <w:rsid w:val="001209A5"/>
    <w:rsid w:val="00121DAA"/>
    <w:rsid w:val="00122EAC"/>
    <w:rsid w:val="0012409F"/>
    <w:rsid w:val="00125162"/>
    <w:rsid w:val="00127147"/>
    <w:rsid w:val="001304D4"/>
    <w:rsid w:val="00130608"/>
    <w:rsid w:val="001306C1"/>
    <w:rsid w:val="00130D6A"/>
    <w:rsid w:val="00130D81"/>
    <w:rsid w:val="00134386"/>
    <w:rsid w:val="001346E3"/>
    <w:rsid w:val="00136500"/>
    <w:rsid w:val="001404A2"/>
    <w:rsid w:val="00140E09"/>
    <w:rsid w:val="0014100F"/>
    <w:rsid w:val="00146350"/>
    <w:rsid w:val="00146579"/>
    <w:rsid w:val="00146A55"/>
    <w:rsid w:val="001508F0"/>
    <w:rsid w:val="00152CBD"/>
    <w:rsid w:val="001555D1"/>
    <w:rsid w:val="0015650D"/>
    <w:rsid w:val="001579C4"/>
    <w:rsid w:val="00165504"/>
    <w:rsid w:val="001677E0"/>
    <w:rsid w:val="0017085D"/>
    <w:rsid w:val="0017090E"/>
    <w:rsid w:val="00173142"/>
    <w:rsid w:val="00176056"/>
    <w:rsid w:val="001774B0"/>
    <w:rsid w:val="0018395B"/>
    <w:rsid w:val="00183AEC"/>
    <w:rsid w:val="00187569"/>
    <w:rsid w:val="001904C9"/>
    <w:rsid w:val="0019314C"/>
    <w:rsid w:val="00193654"/>
    <w:rsid w:val="001A0EA1"/>
    <w:rsid w:val="001A0F0A"/>
    <w:rsid w:val="001A16DB"/>
    <w:rsid w:val="001A20B8"/>
    <w:rsid w:val="001A3427"/>
    <w:rsid w:val="001A68CD"/>
    <w:rsid w:val="001A6E28"/>
    <w:rsid w:val="001A6FCF"/>
    <w:rsid w:val="001A74D9"/>
    <w:rsid w:val="001B0741"/>
    <w:rsid w:val="001B0831"/>
    <w:rsid w:val="001B13B6"/>
    <w:rsid w:val="001B2914"/>
    <w:rsid w:val="001B5A28"/>
    <w:rsid w:val="001C334C"/>
    <w:rsid w:val="001C4137"/>
    <w:rsid w:val="001C5153"/>
    <w:rsid w:val="001C5551"/>
    <w:rsid w:val="001C65F0"/>
    <w:rsid w:val="001C7968"/>
    <w:rsid w:val="001D0D00"/>
    <w:rsid w:val="001D12D9"/>
    <w:rsid w:val="001D4B99"/>
    <w:rsid w:val="001D7E92"/>
    <w:rsid w:val="001E561F"/>
    <w:rsid w:val="001F2A86"/>
    <w:rsid w:val="001F3055"/>
    <w:rsid w:val="00201558"/>
    <w:rsid w:val="002075ED"/>
    <w:rsid w:val="002103ED"/>
    <w:rsid w:val="0021208A"/>
    <w:rsid w:val="00213452"/>
    <w:rsid w:val="002211B9"/>
    <w:rsid w:val="00221B63"/>
    <w:rsid w:val="00221C88"/>
    <w:rsid w:val="00225542"/>
    <w:rsid w:val="00227AEC"/>
    <w:rsid w:val="00230E28"/>
    <w:rsid w:val="00235378"/>
    <w:rsid w:val="0023638D"/>
    <w:rsid w:val="00236F7E"/>
    <w:rsid w:val="00241246"/>
    <w:rsid w:val="00242092"/>
    <w:rsid w:val="00245041"/>
    <w:rsid w:val="002557E0"/>
    <w:rsid w:val="002619AD"/>
    <w:rsid w:val="002639D0"/>
    <w:rsid w:val="00264A44"/>
    <w:rsid w:val="00265297"/>
    <w:rsid w:val="002713D3"/>
    <w:rsid w:val="00271755"/>
    <w:rsid w:val="0027380B"/>
    <w:rsid w:val="002813B0"/>
    <w:rsid w:val="00282455"/>
    <w:rsid w:val="0028436B"/>
    <w:rsid w:val="0028453D"/>
    <w:rsid w:val="0028663E"/>
    <w:rsid w:val="00287093"/>
    <w:rsid w:val="0029025F"/>
    <w:rsid w:val="00292742"/>
    <w:rsid w:val="00295BA1"/>
    <w:rsid w:val="002A2324"/>
    <w:rsid w:val="002A2BCC"/>
    <w:rsid w:val="002A344F"/>
    <w:rsid w:val="002A388D"/>
    <w:rsid w:val="002A51BC"/>
    <w:rsid w:val="002A6801"/>
    <w:rsid w:val="002B09D7"/>
    <w:rsid w:val="002B152F"/>
    <w:rsid w:val="002B233A"/>
    <w:rsid w:val="002B470B"/>
    <w:rsid w:val="002B482B"/>
    <w:rsid w:val="002B55CF"/>
    <w:rsid w:val="002B5B5C"/>
    <w:rsid w:val="002B6E1E"/>
    <w:rsid w:val="002C0EF1"/>
    <w:rsid w:val="002C1E6E"/>
    <w:rsid w:val="002C3FC6"/>
    <w:rsid w:val="002C4915"/>
    <w:rsid w:val="002C633F"/>
    <w:rsid w:val="002C7595"/>
    <w:rsid w:val="002D10DB"/>
    <w:rsid w:val="002D186B"/>
    <w:rsid w:val="002D21C7"/>
    <w:rsid w:val="002D2BAF"/>
    <w:rsid w:val="002D571D"/>
    <w:rsid w:val="002D6819"/>
    <w:rsid w:val="002E054A"/>
    <w:rsid w:val="002E13DA"/>
    <w:rsid w:val="002E1FF3"/>
    <w:rsid w:val="002E4A69"/>
    <w:rsid w:val="002E5C31"/>
    <w:rsid w:val="002E7007"/>
    <w:rsid w:val="002E7F55"/>
    <w:rsid w:val="002F2289"/>
    <w:rsid w:val="002F39F8"/>
    <w:rsid w:val="002F5BD0"/>
    <w:rsid w:val="002F6526"/>
    <w:rsid w:val="00301B62"/>
    <w:rsid w:val="00305F1D"/>
    <w:rsid w:val="00312214"/>
    <w:rsid w:val="00315402"/>
    <w:rsid w:val="0031708E"/>
    <w:rsid w:val="003174D0"/>
    <w:rsid w:val="00317B81"/>
    <w:rsid w:val="003200AC"/>
    <w:rsid w:val="0032525F"/>
    <w:rsid w:val="003260C8"/>
    <w:rsid w:val="003315D9"/>
    <w:rsid w:val="00332F82"/>
    <w:rsid w:val="003335F2"/>
    <w:rsid w:val="003376D4"/>
    <w:rsid w:val="00342F56"/>
    <w:rsid w:val="00352299"/>
    <w:rsid w:val="00353B30"/>
    <w:rsid w:val="0035458F"/>
    <w:rsid w:val="003570B1"/>
    <w:rsid w:val="00361E81"/>
    <w:rsid w:val="00363098"/>
    <w:rsid w:val="0036509D"/>
    <w:rsid w:val="003665A0"/>
    <w:rsid w:val="00366DE2"/>
    <w:rsid w:val="0036741D"/>
    <w:rsid w:val="00370ADF"/>
    <w:rsid w:val="003735B6"/>
    <w:rsid w:val="00374EEA"/>
    <w:rsid w:val="00380E20"/>
    <w:rsid w:val="00383661"/>
    <w:rsid w:val="00384AE5"/>
    <w:rsid w:val="00385226"/>
    <w:rsid w:val="00386ED4"/>
    <w:rsid w:val="0039023C"/>
    <w:rsid w:val="0039540D"/>
    <w:rsid w:val="00397ABE"/>
    <w:rsid w:val="00397D16"/>
    <w:rsid w:val="003A1260"/>
    <w:rsid w:val="003A2563"/>
    <w:rsid w:val="003A26D9"/>
    <w:rsid w:val="003A3892"/>
    <w:rsid w:val="003B3031"/>
    <w:rsid w:val="003C0A9D"/>
    <w:rsid w:val="003C1473"/>
    <w:rsid w:val="003C4707"/>
    <w:rsid w:val="003C4F64"/>
    <w:rsid w:val="003C5EB6"/>
    <w:rsid w:val="003C5F2D"/>
    <w:rsid w:val="003C696B"/>
    <w:rsid w:val="003C7741"/>
    <w:rsid w:val="003D0CCC"/>
    <w:rsid w:val="003D114E"/>
    <w:rsid w:val="003D1871"/>
    <w:rsid w:val="003D26D2"/>
    <w:rsid w:val="003D3B54"/>
    <w:rsid w:val="003D6DB3"/>
    <w:rsid w:val="003E0BBB"/>
    <w:rsid w:val="00403472"/>
    <w:rsid w:val="00407020"/>
    <w:rsid w:val="004107F6"/>
    <w:rsid w:val="004109A9"/>
    <w:rsid w:val="00410D24"/>
    <w:rsid w:val="00413C7E"/>
    <w:rsid w:val="00413EB2"/>
    <w:rsid w:val="00414230"/>
    <w:rsid w:val="00416C72"/>
    <w:rsid w:val="00416D0B"/>
    <w:rsid w:val="00420CA8"/>
    <w:rsid w:val="00423A68"/>
    <w:rsid w:val="00424097"/>
    <w:rsid w:val="00424154"/>
    <w:rsid w:val="00436339"/>
    <w:rsid w:val="00437688"/>
    <w:rsid w:val="00437E4B"/>
    <w:rsid w:val="00440B95"/>
    <w:rsid w:val="00444CB1"/>
    <w:rsid w:val="00450D11"/>
    <w:rsid w:val="00452FD4"/>
    <w:rsid w:val="004538B5"/>
    <w:rsid w:val="00456103"/>
    <w:rsid w:val="00460678"/>
    <w:rsid w:val="00462F90"/>
    <w:rsid w:val="0046467F"/>
    <w:rsid w:val="004736A7"/>
    <w:rsid w:val="00473FF7"/>
    <w:rsid w:val="0047462F"/>
    <w:rsid w:val="00480180"/>
    <w:rsid w:val="00486E97"/>
    <w:rsid w:val="004954B3"/>
    <w:rsid w:val="0049578A"/>
    <w:rsid w:val="0049705C"/>
    <w:rsid w:val="004A0F3E"/>
    <w:rsid w:val="004A2901"/>
    <w:rsid w:val="004A4BAB"/>
    <w:rsid w:val="004A6F07"/>
    <w:rsid w:val="004B3FA1"/>
    <w:rsid w:val="004B682B"/>
    <w:rsid w:val="004C04E2"/>
    <w:rsid w:val="004C08B2"/>
    <w:rsid w:val="004C461C"/>
    <w:rsid w:val="004C7F7E"/>
    <w:rsid w:val="004D1602"/>
    <w:rsid w:val="004D2513"/>
    <w:rsid w:val="004D5B18"/>
    <w:rsid w:val="004D6E68"/>
    <w:rsid w:val="004E3131"/>
    <w:rsid w:val="004E4936"/>
    <w:rsid w:val="004E4A47"/>
    <w:rsid w:val="004E5525"/>
    <w:rsid w:val="004E5927"/>
    <w:rsid w:val="004E5C84"/>
    <w:rsid w:val="004E7DDC"/>
    <w:rsid w:val="004E7E88"/>
    <w:rsid w:val="004F113C"/>
    <w:rsid w:val="004F2C5E"/>
    <w:rsid w:val="004F3F21"/>
    <w:rsid w:val="004F42F2"/>
    <w:rsid w:val="004F611B"/>
    <w:rsid w:val="004F716E"/>
    <w:rsid w:val="00500BDE"/>
    <w:rsid w:val="00501831"/>
    <w:rsid w:val="005039EE"/>
    <w:rsid w:val="00503EA8"/>
    <w:rsid w:val="00505A6D"/>
    <w:rsid w:val="00511B4E"/>
    <w:rsid w:val="005121C3"/>
    <w:rsid w:val="00513E36"/>
    <w:rsid w:val="00514E31"/>
    <w:rsid w:val="0051580D"/>
    <w:rsid w:val="00516785"/>
    <w:rsid w:val="00516786"/>
    <w:rsid w:val="00517ECA"/>
    <w:rsid w:val="0052208A"/>
    <w:rsid w:val="005225B3"/>
    <w:rsid w:val="00522C8A"/>
    <w:rsid w:val="005252C4"/>
    <w:rsid w:val="005254B5"/>
    <w:rsid w:val="00526677"/>
    <w:rsid w:val="00527149"/>
    <w:rsid w:val="00527A14"/>
    <w:rsid w:val="00531856"/>
    <w:rsid w:val="005338DA"/>
    <w:rsid w:val="00534B82"/>
    <w:rsid w:val="005369E8"/>
    <w:rsid w:val="005370D7"/>
    <w:rsid w:val="00537EEF"/>
    <w:rsid w:val="00542DF7"/>
    <w:rsid w:val="00546707"/>
    <w:rsid w:val="00547FB7"/>
    <w:rsid w:val="0055450D"/>
    <w:rsid w:val="00555679"/>
    <w:rsid w:val="00557D47"/>
    <w:rsid w:val="00565D80"/>
    <w:rsid w:val="00580B2A"/>
    <w:rsid w:val="00582A9D"/>
    <w:rsid w:val="00582B2A"/>
    <w:rsid w:val="005835CF"/>
    <w:rsid w:val="00585B81"/>
    <w:rsid w:val="005876B3"/>
    <w:rsid w:val="00587FCC"/>
    <w:rsid w:val="00591D42"/>
    <w:rsid w:val="00592477"/>
    <w:rsid w:val="005A1F31"/>
    <w:rsid w:val="005A589E"/>
    <w:rsid w:val="005A6524"/>
    <w:rsid w:val="005A668B"/>
    <w:rsid w:val="005A68E3"/>
    <w:rsid w:val="005B131D"/>
    <w:rsid w:val="005B16FB"/>
    <w:rsid w:val="005B184F"/>
    <w:rsid w:val="005B3EB9"/>
    <w:rsid w:val="005B4528"/>
    <w:rsid w:val="005B5D08"/>
    <w:rsid w:val="005B5EF3"/>
    <w:rsid w:val="005B6CD8"/>
    <w:rsid w:val="005B7766"/>
    <w:rsid w:val="005D0848"/>
    <w:rsid w:val="005D0BE1"/>
    <w:rsid w:val="005D0EC1"/>
    <w:rsid w:val="005D16E0"/>
    <w:rsid w:val="005D3F22"/>
    <w:rsid w:val="005D6771"/>
    <w:rsid w:val="005E0233"/>
    <w:rsid w:val="005E0FDD"/>
    <w:rsid w:val="005E2609"/>
    <w:rsid w:val="005E2929"/>
    <w:rsid w:val="005E3E7F"/>
    <w:rsid w:val="005E3FFC"/>
    <w:rsid w:val="005E424C"/>
    <w:rsid w:val="005E6783"/>
    <w:rsid w:val="005E7525"/>
    <w:rsid w:val="005E7D3D"/>
    <w:rsid w:val="00602ADD"/>
    <w:rsid w:val="0060380D"/>
    <w:rsid w:val="00605319"/>
    <w:rsid w:val="006073CE"/>
    <w:rsid w:val="006079AF"/>
    <w:rsid w:val="00610EB8"/>
    <w:rsid w:val="00616FAD"/>
    <w:rsid w:val="006209B1"/>
    <w:rsid w:val="006245A9"/>
    <w:rsid w:val="00626B87"/>
    <w:rsid w:val="00631445"/>
    <w:rsid w:val="00632EDC"/>
    <w:rsid w:val="00635448"/>
    <w:rsid w:val="00637F69"/>
    <w:rsid w:val="00643092"/>
    <w:rsid w:val="0064493E"/>
    <w:rsid w:val="0064604C"/>
    <w:rsid w:val="006507B7"/>
    <w:rsid w:val="006559F3"/>
    <w:rsid w:val="00656A49"/>
    <w:rsid w:val="00657429"/>
    <w:rsid w:val="006620A3"/>
    <w:rsid w:val="00662877"/>
    <w:rsid w:val="00666F18"/>
    <w:rsid w:val="0068064E"/>
    <w:rsid w:val="00680DA9"/>
    <w:rsid w:val="00684332"/>
    <w:rsid w:val="006861C8"/>
    <w:rsid w:val="00691EEB"/>
    <w:rsid w:val="00692443"/>
    <w:rsid w:val="00692EF7"/>
    <w:rsid w:val="006968C9"/>
    <w:rsid w:val="00696BDC"/>
    <w:rsid w:val="006A1D36"/>
    <w:rsid w:val="006A2403"/>
    <w:rsid w:val="006A5089"/>
    <w:rsid w:val="006A6A72"/>
    <w:rsid w:val="006B11E4"/>
    <w:rsid w:val="006B16C0"/>
    <w:rsid w:val="006B1B47"/>
    <w:rsid w:val="006B54C6"/>
    <w:rsid w:val="006B5B21"/>
    <w:rsid w:val="006B5C17"/>
    <w:rsid w:val="006B5DE8"/>
    <w:rsid w:val="006B6F06"/>
    <w:rsid w:val="006C0982"/>
    <w:rsid w:val="006D16BF"/>
    <w:rsid w:val="006D1FBF"/>
    <w:rsid w:val="006D2337"/>
    <w:rsid w:val="006D2EC9"/>
    <w:rsid w:val="006D4350"/>
    <w:rsid w:val="006D6C1A"/>
    <w:rsid w:val="006D70C0"/>
    <w:rsid w:val="006E01F1"/>
    <w:rsid w:val="006E1846"/>
    <w:rsid w:val="006E3DFE"/>
    <w:rsid w:val="006E6611"/>
    <w:rsid w:val="006E79A4"/>
    <w:rsid w:val="006E7CDA"/>
    <w:rsid w:val="006F181A"/>
    <w:rsid w:val="006F29CB"/>
    <w:rsid w:val="006F467B"/>
    <w:rsid w:val="006F5AB3"/>
    <w:rsid w:val="006F6618"/>
    <w:rsid w:val="00702805"/>
    <w:rsid w:val="007037FA"/>
    <w:rsid w:val="0070584C"/>
    <w:rsid w:val="007073FE"/>
    <w:rsid w:val="0071008A"/>
    <w:rsid w:val="00711C98"/>
    <w:rsid w:val="00713A75"/>
    <w:rsid w:val="00714616"/>
    <w:rsid w:val="00722DDB"/>
    <w:rsid w:val="00723CEF"/>
    <w:rsid w:val="007258AD"/>
    <w:rsid w:val="00727A9B"/>
    <w:rsid w:val="00730484"/>
    <w:rsid w:val="007317BC"/>
    <w:rsid w:val="00731C77"/>
    <w:rsid w:val="00733740"/>
    <w:rsid w:val="007341C0"/>
    <w:rsid w:val="007410F1"/>
    <w:rsid w:val="007411A7"/>
    <w:rsid w:val="00747FA9"/>
    <w:rsid w:val="00755BFC"/>
    <w:rsid w:val="00756815"/>
    <w:rsid w:val="007620D5"/>
    <w:rsid w:val="0076233B"/>
    <w:rsid w:val="0076333F"/>
    <w:rsid w:val="00764076"/>
    <w:rsid w:val="00771E98"/>
    <w:rsid w:val="007721B1"/>
    <w:rsid w:val="00773503"/>
    <w:rsid w:val="00780A7E"/>
    <w:rsid w:val="00782411"/>
    <w:rsid w:val="00784638"/>
    <w:rsid w:val="00785B29"/>
    <w:rsid w:val="007860D9"/>
    <w:rsid w:val="00787738"/>
    <w:rsid w:val="00790F35"/>
    <w:rsid w:val="007937DF"/>
    <w:rsid w:val="007938C4"/>
    <w:rsid w:val="00796A4C"/>
    <w:rsid w:val="00796A50"/>
    <w:rsid w:val="007977F7"/>
    <w:rsid w:val="007A079D"/>
    <w:rsid w:val="007A1CC9"/>
    <w:rsid w:val="007A3BDD"/>
    <w:rsid w:val="007A4FE8"/>
    <w:rsid w:val="007A50D8"/>
    <w:rsid w:val="007A541B"/>
    <w:rsid w:val="007A6A62"/>
    <w:rsid w:val="007B0DB9"/>
    <w:rsid w:val="007B1B36"/>
    <w:rsid w:val="007B2055"/>
    <w:rsid w:val="007B2F0F"/>
    <w:rsid w:val="007B75A4"/>
    <w:rsid w:val="007C06F9"/>
    <w:rsid w:val="007C1874"/>
    <w:rsid w:val="007C51FB"/>
    <w:rsid w:val="007C59C6"/>
    <w:rsid w:val="007C69F8"/>
    <w:rsid w:val="007C6E4B"/>
    <w:rsid w:val="007D10F9"/>
    <w:rsid w:val="007D4241"/>
    <w:rsid w:val="007D68A7"/>
    <w:rsid w:val="007D7E92"/>
    <w:rsid w:val="007E0085"/>
    <w:rsid w:val="007E35FC"/>
    <w:rsid w:val="007E6461"/>
    <w:rsid w:val="007F3992"/>
    <w:rsid w:val="00800523"/>
    <w:rsid w:val="0080145A"/>
    <w:rsid w:val="00802119"/>
    <w:rsid w:val="00805EF8"/>
    <w:rsid w:val="0081005B"/>
    <w:rsid w:val="008230FD"/>
    <w:rsid w:val="00827FE8"/>
    <w:rsid w:val="00832046"/>
    <w:rsid w:val="00834AD0"/>
    <w:rsid w:val="008472DB"/>
    <w:rsid w:val="00847A03"/>
    <w:rsid w:val="0085018D"/>
    <w:rsid w:val="0085121D"/>
    <w:rsid w:val="00852CD9"/>
    <w:rsid w:val="00856D22"/>
    <w:rsid w:val="008614F2"/>
    <w:rsid w:val="008616D4"/>
    <w:rsid w:val="00861ECB"/>
    <w:rsid w:val="008648F5"/>
    <w:rsid w:val="00864E78"/>
    <w:rsid w:val="00865CDF"/>
    <w:rsid w:val="008660F3"/>
    <w:rsid w:val="008677C3"/>
    <w:rsid w:val="0087025E"/>
    <w:rsid w:val="00872886"/>
    <w:rsid w:val="00874263"/>
    <w:rsid w:val="0087427C"/>
    <w:rsid w:val="0087544E"/>
    <w:rsid w:val="00875747"/>
    <w:rsid w:val="008839F1"/>
    <w:rsid w:val="00887E1A"/>
    <w:rsid w:val="00892AE3"/>
    <w:rsid w:val="00893D06"/>
    <w:rsid w:val="008A0DDB"/>
    <w:rsid w:val="008A1688"/>
    <w:rsid w:val="008A31DD"/>
    <w:rsid w:val="008A325E"/>
    <w:rsid w:val="008B0951"/>
    <w:rsid w:val="008B4D95"/>
    <w:rsid w:val="008B5464"/>
    <w:rsid w:val="008B6A5E"/>
    <w:rsid w:val="008B6E64"/>
    <w:rsid w:val="008C579D"/>
    <w:rsid w:val="008C6956"/>
    <w:rsid w:val="008D0630"/>
    <w:rsid w:val="008D2F64"/>
    <w:rsid w:val="008D54FA"/>
    <w:rsid w:val="008D5C56"/>
    <w:rsid w:val="008E3D04"/>
    <w:rsid w:val="008E5027"/>
    <w:rsid w:val="008E59D4"/>
    <w:rsid w:val="008E5B60"/>
    <w:rsid w:val="008F04CB"/>
    <w:rsid w:val="008F289A"/>
    <w:rsid w:val="008F296F"/>
    <w:rsid w:val="008F48EC"/>
    <w:rsid w:val="008F5B96"/>
    <w:rsid w:val="0090033E"/>
    <w:rsid w:val="009019D7"/>
    <w:rsid w:val="00903C26"/>
    <w:rsid w:val="00905267"/>
    <w:rsid w:val="009060A2"/>
    <w:rsid w:val="0090668D"/>
    <w:rsid w:val="00906E7F"/>
    <w:rsid w:val="00907529"/>
    <w:rsid w:val="00907A22"/>
    <w:rsid w:val="0091286A"/>
    <w:rsid w:val="00913532"/>
    <w:rsid w:val="00913D5E"/>
    <w:rsid w:val="00914288"/>
    <w:rsid w:val="00914B64"/>
    <w:rsid w:val="009205BF"/>
    <w:rsid w:val="00921308"/>
    <w:rsid w:val="0092186E"/>
    <w:rsid w:val="00931987"/>
    <w:rsid w:val="00936EC2"/>
    <w:rsid w:val="00937434"/>
    <w:rsid w:val="009405C3"/>
    <w:rsid w:val="00941AAB"/>
    <w:rsid w:val="009424D4"/>
    <w:rsid w:val="00944154"/>
    <w:rsid w:val="00944620"/>
    <w:rsid w:val="00945B91"/>
    <w:rsid w:val="00953DBB"/>
    <w:rsid w:val="00963162"/>
    <w:rsid w:val="00964419"/>
    <w:rsid w:val="00967E45"/>
    <w:rsid w:val="00970B60"/>
    <w:rsid w:val="009726D9"/>
    <w:rsid w:val="00972780"/>
    <w:rsid w:val="00973623"/>
    <w:rsid w:val="00975373"/>
    <w:rsid w:val="00977841"/>
    <w:rsid w:val="00977D54"/>
    <w:rsid w:val="00983FA5"/>
    <w:rsid w:val="0098545E"/>
    <w:rsid w:val="00985E3F"/>
    <w:rsid w:val="00986C57"/>
    <w:rsid w:val="00990FAA"/>
    <w:rsid w:val="009946C3"/>
    <w:rsid w:val="00994F33"/>
    <w:rsid w:val="00995278"/>
    <w:rsid w:val="0099741F"/>
    <w:rsid w:val="009A406B"/>
    <w:rsid w:val="009A6645"/>
    <w:rsid w:val="009B2D19"/>
    <w:rsid w:val="009B4CA5"/>
    <w:rsid w:val="009C0472"/>
    <w:rsid w:val="009C05AC"/>
    <w:rsid w:val="009C26E2"/>
    <w:rsid w:val="009C2E41"/>
    <w:rsid w:val="009C3019"/>
    <w:rsid w:val="009C627B"/>
    <w:rsid w:val="009D53BC"/>
    <w:rsid w:val="009D5BA5"/>
    <w:rsid w:val="009D6D0C"/>
    <w:rsid w:val="009D751C"/>
    <w:rsid w:val="009D7B2F"/>
    <w:rsid w:val="009E4FE4"/>
    <w:rsid w:val="009E5A8D"/>
    <w:rsid w:val="009E6C56"/>
    <w:rsid w:val="009F03D5"/>
    <w:rsid w:val="009F55F1"/>
    <w:rsid w:val="009F6CC7"/>
    <w:rsid w:val="009F6CEF"/>
    <w:rsid w:val="009F71C2"/>
    <w:rsid w:val="00A01B06"/>
    <w:rsid w:val="00A026B8"/>
    <w:rsid w:val="00A0399F"/>
    <w:rsid w:val="00A12031"/>
    <w:rsid w:val="00A12849"/>
    <w:rsid w:val="00A150F4"/>
    <w:rsid w:val="00A17535"/>
    <w:rsid w:val="00A25C81"/>
    <w:rsid w:val="00A261CC"/>
    <w:rsid w:val="00A3023A"/>
    <w:rsid w:val="00A30B27"/>
    <w:rsid w:val="00A30C97"/>
    <w:rsid w:val="00A3366D"/>
    <w:rsid w:val="00A4058C"/>
    <w:rsid w:val="00A40C33"/>
    <w:rsid w:val="00A42F1A"/>
    <w:rsid w:val="00A44B64"/>
    <w:rsid w:val="00A46062"/>
    <w:rsid w:val="00A46981"/>
    <w:rsid w:val="00A46D18"/>
    <w:rsid w:val="00A50FA8"/>
    <w:rsid w:val="00A51ADD"/>
    <w:rsid w:val="00A52C1F"/>
    <w:rsid w:val="00A537CB"/>
    <w:rsid w:val="00A542FD"/>
    <w:rsid w:val="00A56BA9"/>
    <w:rsid w:val="00A6064D"/>
    <w:rsid w:val="00A60BF2"/>
    <w:rsid w:val="00A6379E"/>
    <w:rsid w:val="00A6787A"/>
    <w:rsid w:val="00A71149"/>
    <w:rsid w:val="00A728BF"/>
    <w:rsid w:val="00A759E9"/>
    <w:rsid w:val="00A7733A"/>
    <w:rsid w:val="00A77A9A"/>
    <w:rsid w:val="00A83656"/>
    <w:rsid w:val="00A84686"/>
    <w:rsid w:val="00A91E2C"/>
    <w:rsid w:val="00A92033"/>
    <w:rsid w:val="00A92391"/>
    <w:rsid w:val="00A9559F"/>
    <w:rsid w:val="00A955A7"/>
    <w:rsid w:val="00A96F62"/>
    <w:rsid w:val="00AA009D"/>
    <w:rsid w:val="00AA101B"/>
    <w:rsid w:val="00AA2818"/>
    <w:rsid w:val="00AB06B6"/>
    <w:rsid w:val="00AB242D"/>
    <w:rsid w:val="00AB561F"/>
    <w:rsid w:val="00AB7EA0"/>
    <w:rsid w:val="00AC0D05"/>
    <w:rsid w:val="00AD0101"/>
    <w:rsid w:val="00AD4F30"/>
    <w:rsid w:val="00AD5379"/>
    <w:rsid w:val="00AD6663"/>
    <w:rsid w:val="00AD69BA"/>
    <w:rsid w:val="00AD7743"/>
    <w:rsid w:val="00AE0CFE"/>
    <w:rsid w:val="00AE0E9B"/>
    <w:rsid w:val="00AE1031"/>
    <w:rsid w:val="00AE2F97"/>
    <w:rsid w:val="00AE5892"/>
    <w:rsid w:val="00AF081A"/>
    <w:rsid w:val="00AF2112"/>
    <w:rsid w:val="00AF4190"/>
    <w:rsid w:val="00AF4854"/>
    <w:rsid w:val="00AF7317"/>
    <w:rsid w:val="00AF75E1"/>
    <w:rsid w:val="00AF7B92"/>
    <w:rsid w:val="00B036B6"/>
    <w:rsid w:val="00B0588A"/>
    <w:rsid w:val="00B076F7"/>
    <w:rsid w:val="00B10911"/>
    <w:rsid w:val="00B113F9"/>
    <w:rsid w:val="00B114D3"/>
    <w:rsid w:val="00B11B41"/>
    <w:rsid w:val="00B1249A"/>
    <w:rsid w:val="00B14B8F"/>
    <w:rsid w:val="00B20496"/>
    <w:rsid w:val="00B21187"/>
    <w:rsid w:val="00B21350"/>
    <w:rsid w:val="00B22C8D"/>
    <w:rsid w:val="00B23382"/>
    <w:rsid w:val="00B2357F"/>
    <w:rsid w:val="00B235A7"/>
    <w:rsid w:val="00B30BCD"/>
    <w:rsid w:val="00B30D44"/>
    <w:rsid w:val="00B3400D"/>
    <w:rsid w:val="00B34C3F"/>
    <w:rsid w:val="00B34DE2"/>
    <w:rsid w:val="00B36A41"/>
    <w:rsid w:val="00B42029"/>
    <w:rsid w:val="00B42BB2"/>
    <w:rsid w:val="00B42DAE"/>
    <w:rsid w:val="00B43DF7"/>
    <w:rsid w:val="00B46511"/>
    <w:rsid w:val="00B47513"/>
    <w:rsid w:val="00B50771"/>
    <w:rsid w:val="00B50B44"/>
    <w:rsid w:val="00B532D1"/>
    <w:rsid w:val="00B57E48"/>
    <w:rsid w:val="00B60599"/>
    <w:rsid w:val="00B61121"/>
    <w:rsid w:val="00B61FE5"/>
    <w:rsid w:val="00B62DAF"/>
    <w:rsid w:val="00B637F5"/>
    <w:rsid w:val="00B63CC9"/>
    <w:rsid w:val="00B65077"/>
    <w:rsid w:val="00B66E2A"/>
    <w:rsid w:val="00B679B3"/>
    <w:rsid w:val="00B70DBB"/>
    <w:rsid w:val="00B7557C"/>
    <w:rsid w:val="00B755EE"/>
    <w:rsid w:val="00B75ED0"/>
    <w:rsid w:val="00B84509"/>
    <w:rsid w:val="00B848F7"/>
    <w:rsid w:val="00B85FA2"/>
    <w:rsid w:val="00B870B8"/>
    <w:rsid w:val="00B9279D"/>
    <w:rsid w:val="00B9580F"/>
    <w:rsid w:val="00B97ED7"/>
    <w:rsid w:val="00BA122B"/>
    <w:rsid w:val="00BA2F12"/>
    <w:rsid w:val="00BA60E2"/>
    <w:rsid w:val="00BA744D"/>
    <w:rsid w:val="00BB0192"/>
    <w:rsid w:val="00BB0853"/>
    <w:rsid w:val="00BB134A"/>
    <w:rsid w:val="00BB3141"/>
    <w:rsid w:val="00BB4CE9"/>
    <w:rsid w:val="00BB6A45"/>
    <w:rsid w:val="00BB7AA0"/>
    <w:rsid w:val="00BC2028"/>
    <w:rsid w:val="00BC3862"/>
    <w:rsid w:val="00BD0268"/>
    <w:rsid w:val="00BD06C8"/>
    <w:rsid w:val="00BD0732"/>
    <w:rsid w:val="00BD4967"/>
    <w:rsid w:val="00BD7752"/>
    <w:rsid w:val="00BE5B06"/>
    <w:rsid w:val="00BE6BBF"/>
    <w:rsid w:val="00BE7986"/>
    <w:rsid w:val="00BF01B9"/>
    <w:rsid w:val="00BF1C1F"/>
    <w:rsid w:val="00BF57F1"/>
    <w:rsid w:val="00C02AD9"/>
    <w:rsid w:val="00C043AC"/>
    <w:rsid w:val="00C05D58"/>
    <w:rsid w:val="00C06299"/>
    <w:rsid w:val="00C11A56"/>
    <w:rsid w:val="00C120BE"/>
    <w:rsid w:val="00C132FB"/>
    <w:rsid w:val="00C13555"/>
    <w:rsid w:val="00C138B2"/>
    <w:rsid w:val="00C2241D"/>
    <w:rsid w:val="00C22CD9"/>
    <w:rsid w:val="00C233C0"/>
    <w:rsid w:val="00C24182"/>
    <w:rsid w:val="00C24473"/>
    <w:rsid w:val="00C248BA"/>
    <w:rsid w:val="00C25A3E"/>
    <w:rsid w:val="00C25BF4"/>
    <w:rsid w:val="00C26B05"/>
    <w:rsid w:val="00C27BA0"/>
    <w:rsid w:val="00C37CCF"/>
    <w:rsid w:val="00C41454"/>
    <w:rsid w:val="00C42766"/>
    <w:rsid w:val="00C42FF8"/>
    <w:rsid w:val="00C44033"/>
    <w:rsid w:val="00C472B3"/>
    <w:rsid w:val="00C50051"/>
    <w:rsid w:val="00C50549"/>
    <w:rsid w:val="00C50A63"/>
    <w:rsid w:val="00C526C7"/>
    <w:rsid w:val="00C53CB5"/>
    <w:rsid w:val="00C55D05"/>
    <w:rsid w:val="00C55F8F"/>
    <w:rsid w:val="00C606F8"/>
    <w:rsid w:val="00C60AB4"/>
    <w:rsid w:val="00C63BA1"/>
    <w:rsid w:val="00C66F9F"/>
    <w:rsid w:val="00C71EBC"/>
    <w:rsid w:val="00C75510"/>
    <w:rsid w:val="00C77300"/>
    <w:rsid w:val="00C778E7"/>
    <w:rsid w:val="00C80DCB"/>
    <w:rsid w:val="00C81DD6"/>
    <w:rsid w:val="00C84B60"/>
    <w:rsid w:val="00C86C4F"/>
    <w:rsid w:val="00C9237F"/>
    <w:rsid w:val="00C929A9"/>
    <w:rsid w:val="00C95C18"/>
    <w:rsid w:val="00C9782B"/>
    <w:rsid w:val="00C97A76"/>
    <w:rsid w:val="00CA1423"/>
    <w:rsid w:val="00CA15E6"/>
    <w:rsid w:val="00CA29EB"/>
    <w:rsid w:val="00CA4F33"/>
    <w:rsid w:val="00CB5A5D"/>
    <w:rsid w:val="00CB6859"/>
    <w:rsid w:val="00CB7009"/>
    <w:rsid w:val="00CC068F"/>
    <w:rsid w:val="00CC7B93"/>
    <w:rsid w:val="00CD0C95"/>
    <w:rsid w:val="00CD10C7"/>
    <w:rsid w:val="00CD2385"/>
    <w:rsid w:val="00CD2798"/>
    <w:rsid w:val="00CD4A1D"/>
    <w:rsid w:val="00CD618D"/>
    <w:rsid w:val="00CD66BA"/>
    <w:rsid w:val="00CD6D8F"/>
    <w:rsid w:val="00CE2BE7"/>
    <w:rsid w:val="00CE433A"/>
    <w:rsid w:val="00CE638D"/>
    <w:rsid w:val="00CF0C1F"/>
    <w:rsid w:val="00CF406D"/>
    <w:rsid w:val="00CF5299"/>
    <w:rsid w:val="00D02C91"/>
    <w:rsid w:val="00D068F6"/>
    <w:rsid w:val="00D07463"/>
    <w:rsid w:val="00D136FF"/>
    <w:rsid w:val="00D13A5F"/>
    <w:rsid w:val="00D14509"/>
    <w:rsid w:val="00D15275"/>
    <w:rsid w:val="00D23D67"/>
    <w:rsid w:val="00D266CA"/>
    <w:rsid w:val="00D32E39"/>
    <w:rsid w:val="00D331ED"/>
    <w:rsid w:val="00D35E4A"/>
    <w:rsid w:val="00D41983"/>
    <w:rsid w:val="00D41B62"/>
    <w:rsid w:val="00D44191"/>
    <w:rsid w:val="00D4675A"/>
    <w:rsid w:val="00D50618"/>
    <w:rsid w:val="00D51112"/>
    <w:rsid w:val="00D515D7"/>
    <w:rsid w:val="00D53A3B"/>
    <w:rsid w:val="00D53AAC"/>
    <w:rsid w:val="00D54D76"/>
    <w:rsid w:val="00D57528"/>
    <w:rsid w:val="00D6172B"/>
    <w:rsid w:val="00D619DE"/>
    <w:rsid w:val="00D62082"/>
    <w:rsid w:val="00D624B7"/>
    <w:rsid w:val="00D6435E"/>
    <w:rsid w:val="00D64608"/>
    <w:rsid w:val="00D65B3D"/>
    <w:rsid w:val="00D6625D"/>
    <w:rsid w:val="00D66D89"/>
    <w:rsid w:val="00D67B1B"/>
    <w:rsid w:val="00D71CC7"/>
    <w:rsid w:val="00D732DF"/>
    <w:rsid w:val="00D77B43"/>
    <w:rsid w:val="00D8124A"/>
    <w:rsid w:val="00D818F5"/>
    <w:rsid w:val="00D81BA8"/>
    <w:rsid w:val="00D83358"/>
    <w:rsid w:val="00D86375"/>
    <w:rsid w:val="00D8657B"/>
    <w:rsid w:val="00D91B71"/>
    <w:rsid w:val="00D93EF3"/>
    <w:rsid w:val="00D96125"/>
    <w:rsid w:val="00D9662A"/>
    <w:rsid w:val="00DA462E"/>
    <w:rsid w:val="00DA5337"/>
    <w:rsid w:val="00DA723C"/>
    <w:rsid w:val="00DB2F95"/>
    <w:rsid w:val="00DB4A0B"/>
    <w:rsid w:val="00DB4AC1"/>
    <w:rsid w:val="00DB655C"/>
    <w:rsid w:val="00DB6DD9"/>
    <w:rsid w:val="00DB715A"/>
    <w:rsid w:val="00DB76ED"/>
    <w:rsid w:val="00DC0E3D"/>
    <w:rsid w:val="00DC2110"/>
    <w:rsid w:val="00DC3D74"/>
    <w:rsid w:val="00DD1FAD"/>
    <w:rsid w:val="00DD2159"/>
    <w:rsid w:val="00DD42E5"/>
    <w:rsid w:val="00DD43A0"/>
    <w:rsid w:val="00DD5454"/>
    <w:rsid w:val="00DD7752"/>
    <w:rsid w:val="00DE0BB6"/>
    <w:rsid w:val="00DE403D"/>
    <w:rsid w:val="00DE5E73"/>
    <w:rsid w:val="00DE6943"/>
    <w:rsid w:val="00DE75E0"/>
    <w:rsid w:val="00DF1C1F"/>
    <w:rsid w:val="00DF20EA"/>
    <w:rsid w:val="00DF3EED"/>
    <w:rsid w:val="00DF78E0"/>
    <w:rsid w:val="00E001E4"/>
    <w:rsid w:val="00E04709"/>
    <w:rsid w:val="00E05550"/>
    <w:rsid w:val="00E105D4"/>
    <w:rsid w:val="00E1416D"/>
    <w:rsid w:val="00E207F5"/>
    <w:rsid w:val="00E23D14"/>
    <w:rsid w:val="00E25327"/>
    <w:rsid w:val="00E26733"/>
    <w:rsid w:val="00E30A41"/>
    <w:rsid w:val="00E429E7"/>
    <w:rsid w:val="00E44370"/>
    <w:rsid w:val="00E46938"/>
    <w:rsid w:val="00E50BBD"/>
    <w:rsid w:val="00E51814"/>
    <w:rsid w:val="00E53573"/>
    <w:rsid w:val="00E5579E"/>
    <w:rsid w:val="00E56356"/>
    <w:rsid w:val="00E7059D"/>
    <w:rsid w:val="00E70BCF"/>
    <w:rsid w:val="00E7244E"/>
    <w:rsid w:val="00E86209"/>
    <w:rsid w:val="00E863CF"/>
    <w:rsid w:val="00E86C6D"/>
    <w:rsid w:val="00E87552"/>
    <w:rsid w:val="00E91438"/>
    <w:rsid w:val="00E92349"/>
    <w:rsid w:val="00E9557A"/>
    <w:rsid w:val="00E95D53"/>
    <w:rsid w:val="00E96EFB"/>
    <w:rsid w:val="00EA0E42"/>
    <w:rsid w:val="00EA45B3"/>
    <w:rsid w:val="00EA45D6"/>
    <w:rsid w:val="00EA5D0C"/>
    <w:rsid w:val="00EB1B65"/>
    <w:rsid w:val="00EB2FAF"/>
    <w:rsid w:val="00EB6898"/>
    <w:rsid w:val="00EC05B0"/>
    <w:rsid w:val="00EC18B6"/>
    <w:rsid w:val="00EC1992"/>
    <w:rsid w:val="00EC5333"/>
    <w:rsid w:val="00EC60C6"/>
    <w:rsid w:val="00EC6AA4"/>
    <w:rsid w:val="00EC7C85"/>
    <w:rsid w:val="00ED1087"/>
    <w:rsid w:val="00ED1649"/>
    <w:rsid w:val="00ED293F"/>
    <w:rsid w:val="00EE56CA"/>
    <w:rsid w:val="00EE728F"/>
    <w:rsid w:val="00EF3793"/>
    <w:rsid w:val="00EF3988"/>
    <w:rsid w:val="00EF4479"/>
    <w:rsid w:val="00EF7ACF"/>
    <w:rsid w:val="00F006A1"/>
    <w:rsid w:val="00F02858"/>
    <w:rsid w:val="00F02894"/>
    <w:rsid w:val="00F02E27"/>
    <w:rsid w:val="00F06157"/>
    <w:rsid w:val="00F06B4A"/>
    <w:rsid w:val="00F077FC"/>
    <w:rsid w:val="00F109FB"/>
    <w:rsid w:val="00F10C9F"/>
    <w:rsid w:val="00F10F6A"/>
    <w:rsid w:val="00F11246"/>
    <w:rsid w:val="00F12784"/>
    <w:rsid w:val="00F132B5"/>
    <w:rsid w:val="00F15896"/>
    <w:rsid w:val="00F16CEF"/>
    <w:rsid w:val="00F225F1"/>
    <w:rsid w:val="00F2296C"/>
    <w:rsid w:val="00F241BA"/>
    <w:rsid w:val="00F25149"/>
    <w:rsid w:val="00F25C5C"/>
    <w:rsid w:val="00F26838"/>
    <w:rsid w:val="00F26B0A"/>
    <w:rsid w:val="00F26ED4"/>
    <w:rsid w:val="00F26F00"/>
    <w:rsid w:val="00F31033"/>
    <w:rsid w:val="00F33DD9"/>
    <w:rsid w:val="00F33F53"/>
    <w:rsid w:val="00F3632F"/>
    <w:rsid w:val="00F476AB"/>
    <w:rsid w:val="00F500E4"/>
    <w:rsid w:val="00F524D2"/>
    <w:rsid w:val="00F53243"/>
    <w:rsid w:val="00F54003"/>
    <w:rsid w:val="00F5671C"/>
    <w:rsid w:val="00F57492"/>
    <w:rsid w:val="00F62479"/>
    <w:rsid w:val="00F63248"/>
    <w:rsid w:val="00F63D70"/>
    <w:rsid w:val="00F64DA4"/>
    <w:rsid w:val="00F703DA"/>
    <w:rsid w:val="00F73471"/>
    <w:rsid w:val="00F75D29"/>
    <w:rsid w:val="00F77711"/>
    <w:rsid w:val="00F77BFF"/>
    <w:rsid w:val="00F80392"/>
    <w:rsid w:val="00F853AD"/>
    <w:rsid w:val="00F85508"/>
    <w:rsid w:val="00F910A0"/>
    <w:rsid w:val="00F932DD"/>
    <w:rsid w:val="00F942DF"/>
    <w:rsid w:val="00F96E9E"/>
    <w:rsid w:val="00FA183B"/>
    <w:rsid w:val="00FA2889"/>
    <w:rsid w:val="00FB0A51"/>
    <w:rsid w:val="00FB3018"/>
    <w:rsid w:val="00FB437A"/>
    <w:rsid w:val="00FB4917"/>
    <w:rsid w:val="00FB53BF"/>
    <w:rsid w:val="00FB6C1B"/>
    <w:rsid w:val="00FC1CDC"/>
    <w:rsid w:val="00FC2CB5"/>
    <w:rsid w:val="00FC3CE4"/>
    <w:rsid w:val="00FC4D9C"/>
    <w:rsid w:val="00FC645F"/>
    <w:rsid w:val="00FC791F"/>
    <w:rsid w:val="00FD2F86"/>
    <w:rsid w:val="00FD3F2E"/>
    <w:rsid w:val="00FD6190"/>
    <w:rsid w:val="00FD64B5"/>
    <w:rsid w:val="00FE236B"/>
    <w:rsid w:val="00FE2EE3"/>
    <w:rsid w:val="00FE466B"/>
    <w:rsid w:val="00FE57ED"/>
    <w:rsid w:val="00FE6718"/>
    <w:rsid w:val="00FE7A00"/>
    <w:rsid w:val="00FF06A4"/>
    <w:rsid w:val="00FF465E"/>
    <w:rsid w:val="00FF5AE8"/>
    <w:rsid w:val="00FF6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B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61C"/>
    <w:pPr>
      <w:ind w:left="720"/>
      <w:contextualSpacing/>
    </w:pPr>
  </w:style>
  <w:style w:type="paragraph" w:styleId="a4">
    <w:name w:val="Balloon Text"/>
    <w:basedOn w:val="a"/>
    <w:link w:val="a5"/>
    <w:uiPriority w:val="99"/>
    <w:semiHidden/>
    <w:unhideWhenUsed/>
    <w:rsid w:val="00BA2F1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A2F12"/>
    <w:rPr>
      <w:rFonts w:ascii="Tahoma" w:hAnsi="Tahoma" w:cs="Tahoma"/>
      <w:sz w:val="16"/>
      <w:szCs w:val="16"/>
    </w:rPr>
  </w:style>
  <w:style w:type="paragraph" w:styleId="a6">
    <w:name w:val="header"/>
    <w:basedOn w:val="a"/>
    <w:link w:val="a7"/>
    <w:uiPriority w:val="99"/>
    <w:unhideWhenUsed/>
    <w:rsid w:val="000E123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E123F"/>
  </w:style>
  <w:style w:type="paragraph" w:styleId="a8">
    <w:name w:val="footer"/>
    <w:basedOn w:val="a"/>
    <w:link w:val="a9"/>
    <w:uiPriority w:val="99"/>
    <w:unhideWhenUsed/>
    <w:rsid w:val="000E123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E123F"/>
  </w:style>
  <w:style w:type="character" w:customStyle="1" w:styleId="clausesuff">
    <w:name w:val="clausesuff"/>
    <w:basedOn w:val="a0"/>
    <w:rsid w:val="008616D4"/>
  </w:style>
  <w:style w:type="character" w:customStyle="1" w:styleId="apple-converted-space">
    <w:name w:val="apple-converted-space"/>
    <w:basedOn w:val="a0"/>
    <w:rsid w:val="008616D4"/>
  </w:style>
</w:styles>
</file>

<file path=word/webSettings.xml><?xml version="1.0" encoding="utf-8"?>
<w:webSettings xmlns:r="http://schemas.openxmlformats.org/officeDocument/2006/relationships" xmlns:w="http://schemas.openxmlformats.org/wordprocessingml/2006/main">
  <w:divs>
    <w:div w:id="77294759">
      <w:bodyDiv w:val="1"/>
      <w:marLeft w:val="0"/>
      <w:marRight w:val="0"/>
      <w:marTop w:val="0"/>
      <w:marBottom w:val="0"/>
      <w:divBdr>
        <w:top w:val="none" w:sz="0" w:space="0" w:color="auto"/>
        <w:left w:val="none" w:sz="0" w:space="0" w:color="auto"/>
        <w:bottom w:val="none" w:sz="0" w:space="0" w:color="auto"/>
        <w:right w:val="none" w:sz="0" w:space="0" w:color="auto"/>
      </w:divBdr>
      <w:divsChild>
        <w:div w:id="1581988408">
          <w:marLeft w:val="0"/>
          <w:marRight w:val="0"/>
          <w:marTop w:val="240"/>
          <w:marBottom w:val="120"/>
          <w:divBdr>
            <w:top w:val="none" w:sz="0" w:space="0" w:color="auto"/>
            <w:left w:val="none" w:sz="0" w:space="0" w:color="auto"/>
            <w:bottom w:val="none" w:sz="0" w:space="0" w:color="auto"/>
            <w:right w:val="none" w:sz="0" w:space="0" w:color="auto"/>
          </w:divBdr>
        </w:div>
      </w:divsChild>
    </w:div>
    <w:div w:id="580144044">
      <w:bodyDiv w:val="1"/>
      <w:marLeft w:val="0"/>
      <w:marRight w:val="0"/>
      <w:marTop w:val="0"/>
      <w:marBottom w:val="0"/>
      <w:divBdr>
        <w:top w:val="none" w:sz="0" w:space="0" w:color="auto"/>
        <w:left w:val="none" w:sz="0" w:space="0" w:color="auto"/>
        <w:bottom w:val="none" w:sz="0" w:space="0" w:color="auto"/>
        <w:right w:val="none" w:sz="0" w:space="0" w:color="auto"/>
      </w:divBdr>
    </w:div>
    <w:div w:id="785008034">
      <w:bodyDiv w:val="1"/>
      <w:marLeft w:val="0"/>
      <w:marRight w:val="0"/>
      <w:marTop w:val="0"/>
      <w:marBottom w:val="0"/>
      <w:divBdr>
        <w:top w:val="none" w:sz="0" w:space="0" w:color="auto"/>
        <w:left w:val="none" w:sz="0" w:space="0" w:color="auto"/>
        <w:bottom w:val="none" w:sz="0" w:space="0" w:color="auto"/>
        <w:right w:val="none" w:sz="0" w:space="0" w:color="auto"/>
      </w:divBdr>
      <w:divsChild>
        <w:div w:id="1769425546">
          <w:marLeft w:val="0"/>
          <w:marRight w:val="0"/>
          <w:marTop w:val="240"/>
          <w:marBottom w:val="120"/>
          <w:divBdr>
            <w:top w:val="none" w:sz="0" w:space="0" w:color="auto"/>
            <w:left w:val="none" w:sz="0" w:space="0" w:color="auto"/>
            <w:bottom w:val="none" w:sz="0" w:space="0" w:color="auto"/>
            <w:right w:val="none" w:sz="0" w:space="0" w:color="auto"/>
          </w:divBdr>
        </w:div>
      </w:divsChild>
    </w:div>
    <w:div w:id="971862872">
      <w:bodyDiv w:val="1"/>
      <w:marLeft w:val="0"/>
      <w:marRight w:val="0"/>
      <w:marTop w:val="0"/>
      <w:marBottom w:val="0"/>
      <w:divBdr>
        <w:top w:val="none" w:sz="0" w:space="0" w:color="auto"/>
        <w:left w:val="none" w:sz="0" w:space="0" w:color="auto"/>
        <w:bottom w:val="none" w:sz="0" w:space="0" w:color="auto"/>
        <w:right w:val="none" w:sz="0" w:space="0" w:color="auto"/>
      </w:divBdr>
    </w:div>
    <w:div w:id="1121725880">
      <w:bodyDiv w:val="1"/>
      <w:marLeft w:val="0"/>
      <w:marRight w:val="0"/>
      <w:marTop w:val="0"/>
      <w:marBottom w:val="0"/>
      <w:divBdr>
        <w:top w:val="none" w:sz="0" w:space="0" w:color="auto"/>
        <w:left w:val="none" w:sz="0" w:space="0" w:color="auto"/>
        <w:bottom w:val="none" w:sz="0" w:space="0" w:color="auto"/>
        <w:right w:val="none" w:sz="0" w:space="0" w:color="auto"/>
      </w:divBdr>
    </w:div>
    <w:div w:id="1205799967">
      <w:bodyDiv w:val="1"/>
      <w:marLeft w:val="0"/>
      <w:marRight w:val="0"/>
      <w:marTop w:val="0"/>
      <w:marBottom w:val="0"/>
      <w:divBdr>
        <w:top w:val="none" w:sz="0" w:space="0" w:color="auto"/>
        <w:left w:val="none" w:sz="0" w:space="0" w:color="auto"/>
        <w:bottom w:val="none" w:sz="0" w:space="0" w:color="auto"/>
        <w:right w:val="none" w:sz="0" w:space="0" w:color="auto"/>
      </w:divBdr>
    </w:div>
    <w:div w:id="1675260385">
      <w:bodyDiv w:val="1"/>
      <w:marLeft w:val="0"/>
      <w:marRight w:val="0"/>
      <w:marTop w:val="0"/>
      <w:marBottom w:val="0"/>
      <w:divBdr>
        <w:top w:val="none" w:sz="0" w:space="0" w:color="auto"/>
        <w:left w:val="none" w:sz="0" w:space="0" w:color="auto"/>
        <w:bottom w:val="none" w:sz="0" w:space="0" w:color="auto"/>
        <w:right w:val="none" w:sz="0" w:space="0" w:color="auto"/>
      </w:divBdr>
    </w:div>
    <w:div w:id="2035419361">
      <w:bodyDiv w:val="1"/>
      <w:marLeft w:val="0"/>
      <w:marRight w:val="0"/>
      <w:marTop w:val="0"/>
      <w:marBottom w:val="0"/>
      <w:divBdr>
        <w:top w:val="none" w:sz="0" w:space="0" w:color="auto"/>
        <w:left w:val="none" w:sz="0" w:space="0" w:color="auto"/>
        <w:bottom w:val="none" w:sz="0" w:space="0" w:color="auto"/>
        <w:right w:val="none" w:sz="0" w:space="0" w:color="auto"/>
      </w:divBdr>
      <w:divsChild>
        <w:div w:id="1252470283">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EE93A-8B2F-4650-A7F9-DCCF0B1D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1321</Words>
  <Characters>7534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Nurali Ollaberganov</dc:creator>
  <cp:lastModifiedBy>User</cp:lastModifiedBy>
  <cp:revision>12</cp:revision>
  <cp:lastPrinted>2020-11-25T11:03:00Z</cp:lastPrinted>
  <dcterms:created xsi:type="dcterms:W3CDTF">2021-01-07T06:28:00Z</dcterms:created>
  <dcterms:modified xsi:type="dcterms:W3CDTF">2011-08-10T23:40:00Z</dcterms:modified>
</cp:coreProperties>
</file>