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0FA" w:rsidRPr="00282934" w:rsidRDefault="002220FA" w:rsidP="002220FA">
      <w:pPr>
        <w:pStyle w:val="Style5"/>
        <w:tabs>
          <w:tab w:val="left" w:pos="0"/>
        </w:tabs>
        <w:ind w:firstLine="0"/>
        <w:jc w:val="center"/>
        <w:rPr>
          <w:rFonts w:ascii="Arial" w:hAnsi="Arial" w:cs="Arial"/>
          <w:b/>
          <w:sz w:val="30"/>
          <w:szCs w:val="30"/>
          <w:lang w:eastAsia="ja-JP"/>
        </w:rPr>
      </w:pPr>
      <w:bookmarkStart w:id="0" w:name="_GoBack"/>
      <w:bookmarkEnd w:id="0"/>
      <w:r w:rsidRPr="00282934">
        <w:rPr>
          <w:rFonts w:ascii="Arial" w:hAnsi="Arial" w:cs="Arial"/>
          <w:b/>
          <w:sz w:val="30"/>
          <w:szCs w:val="30"/>
          <w:lang w:eastAsia="ja-JP"/>
        </w:rPr>
        <w:t>ОБ УЗБЕКСКО-</w:t>
      </w:r>
      <w:r w:rsidRPr="00282934">
        <w:rPr>
          <w:rFonts w:ascii="Arial" w:hAnsi="Arial" w:cs="Arial"/>
          <w:b/>
          <w:bCs/>
          <w:caps/>
          <w:sz w:val="30"/>
          <w:szCs w:val="30"/>
        </w:rPr>
        <w:t>итальянски</w:t>
      </w:r>
      <w:r w:rsidRPr="00282934">
        <w:rPr>
          <w:rFonts w:ascii="Arial" w:hAnsi="Arial" w:cs="Arial"/>
          <w:b/>
          <w:sz w:val="30"/>
          <w:szCs w:val="30"/>
          <w:lang w:eastAsia="ja-JP"/>
        </w:rPr>
        <w:t>Х ОТНОШЕНИЯХ</w:t>
      </w:r>
      <w:r w:rsidR="001856B3">
        <w:rPr>
          <w:rFonts w:ascii="Arial" w:hAnsi="Arial" w:cs="Arial"/>
          <w:b/>
          <w:sz w:val="30"/>
          <w:szCs w:val="30"/>
          <w:lang w:eastAsia="ja-JP"/>
        </w:rPr>
        <w:t xml:space="preserve"> </w:t>
      </w:r>
    </w:p>
    <w:p w:rsidR="002220FA" w:rsidRPr="00282934" w:rsidRDefault="002220FA" w:rsidP="002220FA">
      <w:pPr>
        <w:pStyle w:val="31"/>
        <w:spacing w:after="0" w:line="240" w:lineRule="auto"/>
        <w:ind w:left="0" w:firstLine="720"/>
        <w:jc w:val="both"/>
        <w:rPr>
          <w:rFonts w:ascii="Arial" w:hAnsi="Arial" w:cs="Arial"/>
          <w:b/>
          <w:sz w:val="30"/>
          <w:szCs w:val="30"/>
        </w:rPr>
      </w:pPr>
    </w:p>
    <w:p w:rsidR="002220FA" w:rsidRPr="00282934" w:rsidRDefault="002220FA" w:rsidP="002220FA">
      <w:pPr>
        <w:pStyle w:val="31"/>
        <w:spacing w:after="0" w:line="240" w:lineRule="auto"/>
        <w:ind w:left="0"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Италия признала независимость Республики Узбекистан </w:t>
      </w:r>
      <w:r w:rsidRPr="00D46409">
        <w:rPr>
          <w:rFonts w:ascii="Arial" w:hAnsi="Arial" w:cs="Arial"/>
          <w:color w:val="C00000"/>
          <w:sz w:val="30"/>
          <w:szCs w:val="30"/>
        </w:rPr>
        <w:t>10</w:t>
      </w:r>
      <w:r w:rsidRPr="00282934">
        <w:rPr>
          <w:rFonts w:ascii="Arial" w:hAnsi="Arial" w:cs="Arial"/>
          <w:sz w:val="30"/>
          <w:szCs w:val="30"/>
        </w:rPr>
        <w:t xml:space="preserve"> января </w:t>
      </w:r>
      <w:r w:rsidRPr="00D46409">
        <w:rPr>
          <w:rFonts w:ascii="Arial" w:hAnsi="Arial" w:cs="Arial"/>
          <w:color w:val="C00000"/>
          <w:sz w:val="30"/>
          <w:szCs w:val="30"/>
        </w:rPr>
        <w:t>1992г</w:t>
      </w:r>
      <w:r w:rsidRPr="00282934">
        <w:rPr>
          <w:rFonts w:ascii="Arial" w:hAnsi="Arial" w:cs="Arial"/>
          <w:sz w:val="30"/>
          <w:szCs w:val="30"/>
        </w:rPr>
        <w:t xml:space="preserve">., дипломатические отношения установлены </w:t>
      </w:r>
      <w:r w:rsidRPr="00D46409">
        <w:rPr>
          <w:rFonts w:ascii="Arial" w:hAnsi="Arial" w:cs="Arial"/>
          <w:color w:val="C00000"/>
          <w:sz w:val="30"/>
          <w:szCs w:val="30"/>
        </w:rPr>
        <w:t>24</w:t>
      </w:r>
      <w:r w:rsidRPr="00282934">
        <w:rPr>
          <w:rFonts w:ascii="Arial" w:hAnsi="Arial" w:cs="Arial"/>
          <w:sz w:val="30"/>
          <w:szCs w:val="30"/>
        </w:rPr>
        <w:t xml:space="preserve"> марта </w:t>
      </w:r>
      <w:r w:rsidRPr="00D46409">
        <w:rPr>
          <w:rFonts w:ascii="Arial" w:hAnsi="Arial" w:cs="Arial"/>
          <w:color w:val="C00000"/>
          <w:sz w:val="30"/>
          <w:szCs w:val="30"/>
        </w:rPr>
        <w:t>1992г</w:t>
      </w:r>
      <w:r w:rsidRPr="00282934">
        <w:rPr>
          <w:rFonts w:ascii="Arial" w:hAnsi="Arial" w:cs="Arial"/>
          <w:sz w:val="30"/>
          <w:szCs w:val="30"/>
        </w:rPr>
        <w:t xml:space="preserve">. С сентября </w:t>
      </w:r>
      <w:r w:rsidRPr="00D46409">
        <w:rPr>
          <w:rFonts w:ascii="Arial" w:hAnsi="Arial" w:cs="Arial"/>
          <w:color w:val="C00000"/>
          <w:sz w:val="30"/>
          <w:szCs w:val="30"/>
        </w:rPr>
        <w:t>1992г</w:t>
      </w:r>
      <w:r w:rsidRPr="00282934">
        <w:rPr>
          <w:rFonts w:ascii="Arial" w:hAnsi="Arial" w:cs="Arial"/>
          <w:sz w:val="30"/>
          <w:szCs w:val="30"/>
        </w:rPr>
        <w:t xml:space="preserve">. в Ташкенте функционирует Посольство Италии, с января </w:t>
      </w:r>
      <w:r w:rsidRPr="00D46409">
        <w:rPr>
          <w:rFonts w:ascii="Arial" w:hAnsi="Arial" w:cs="Arial"/>
          <w:color w:val="C00000"/>
          <w:sz w:val="30"/>
          <w:szCs w:val="30"/>
        </w:rPr>
        <w:t>1998г</w:t>
      </w:r>
      <w:r w:rsidRPr="00282934">
        <w:rPr>
          <w:rFonts w:ascii="Arial" w:hAnsi="Arial" w:cs="Arial"/>
          <w:sz w:val="30"/>
          <w:szCs w:val="30"/>
        </w:rPr>
        <w:t>. в Риме осуществляет работу дипмиссия Узбекистана.</w:t>
      </w:r>
    </w:p>
    <w:p w:rsidR="002220FA" w:rsidRPr="00757751" w:rsidRDefault="002220FA" w:rsidP="002220FA">
      <w:pPr>
        <w:ind w:firstLine="720"/>
        <w:jc w:val="both"/>
        <w:rPr>
          <w:rFonts w:ascii="Arial" w:hAnsi="Arial" w:cs="Arial"/>
          <w:b/>
          <w:color w:val="1F497D" w:themeColor="text2"/>
          <w:spacing w:val="-4"/>
          <w:sz w:val="30"/>
          <w:szCs w:val="30"/>
        </w:rPr>
      </w:pPr>
      <w:r w:rsidRPr="00757751">
        <w:rPr>
          <w:rFonts w:ascii="Arial" w:hAnsi="Arial" w:cs="Arial"/>
          <w:b/>
          <w:color w:val="1F497D" w:themeColor="text2"/>
          <w:spacing w:val="-4"/>
          <w:sz w:val="30"/>
          <w:szCs w:val="30"/>
          <w:lang w:val="en-US"/>
        </w:rPr>
        <w:t>I</w:t>
      </w:r>
      <w:r w:rsidRPr="00757751">
        <w:rPr>
          <w:rFonts w:ascii="Arial" w:hAnsi="Arial" w:cs="Arial"/>
          <w:b/>
          <w:color w:val="1F497D" w:themeColor="text2"/>
          <w:spacing w:val="-4"/>
          <w:sz w:val="30"/>
          <w:szCs w:val="30"/>
        </w:rPr>
        <w:t>. Политические отношения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Основы узбекско-итальянских отношений были заложены в ходе официальных визитов первого Президента Республики Узбекистан И.А.Каримова в Италию в июне </w:t>
      </w:r>
      <w:r w:rsidRPr="00D46409">
        <w:rPr>
          <w:rFonts w:ascii="Arial" w:hAnsi="Arial" w:cs="Arial"/>
          <w:color w:val="C00000"/>
          <w:sz w:val="30"/>
          <w:szCs w:val="30"/>
        </w:rPr>
        <w:t>1996г</w:t>
      </w:r>
      <w:r w:rsidRPr="00282934">
        <w:rPr>
          <w:rFonts w:ascii="Arial" w:hAnsi="Arial" w:cs="Arial"/>
          <w:sz w:val="30"/>
          <w:szCs w:val="30"/>
        </w:rPr>
        <w:t xml:space="preserve">. и ноябре </w:t>
      </w:r>
      <w:r w:rsidRPr="00D46409">
        <w:rPr>
          <w:rFonts w:ascii="Arial" w:hAnsi="Arial" w:cs="Arial"/>
          <w:color w:val="C00000"/>
          <w:sz w:val="30"/>
          <w:szCs w:val="30"/>
        </w:rPr>
        <w:t>2000г</w:t>
      </w:r>
      <w:r w:rsidRPr="00282934">
        <w:rPr>
          <w:rFonts w:ascii="Arial" w:hAnsi="Arial" w:cs="Arial"/>
          <w:sz w:val="30"/>
          <w:szCs w:val="30"/>
        </w:rPr>
        <w:t>.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мае и сентябре </w:t>
      </w:r>
      <w:r w:rsidRPr="00D46409">
        <w:rPr>
          <w:rFonts w:ascii="Arial" w:hAnsi="Arial" w:cs="Arial"/>
          <w:color w:val="C00000"/>
          <w:sz w:val="30"/>
          <w:szCs w:val="30"/>
        </w:rPr>
        <w:t>1997г</w:t>
      </w:r>
      <w:r w:rsidRPr="00282934">
        <w:rPr>
          <w:rFonts w:ascii="Arial" w:hAnsi="Arial" w:cs="Arial"/>
          <w:sz w:val="30"/>
          <w:szCs w:val="30"/>
        </w:rPr>
        <w:t>. Узбекистан с ответным визитом посетили Президент Италии О.Скальфаро и Председатель Совета министров Р.Проди.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bCs/>
          <w:sz w:val="30"/>
          <w:szCs w:val="30"/>
          <w:lang w:val="uz-Cyrl-UZ"/>
        </w:rPr>
      </w:pP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21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мая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2007г</w:t>
      </w:r>
      <w:r w:rsidRPr="00282934">
        <w:rPr>
          <w:rFonts w:ascii="Arial" w:hAnsi="Arial" w:cs="Arial"/>
          <w:sz w:val="30"/>
          <w:szCs w:val="30"/>
          <w:lang w:val="uz-Cyrl-UZ"/>
        </w:rPr>
        <w:t>.</w:t>
      </w:r>
      <w:r w:rsidRPr="00282934">
        <w:rPr>
          <w:rFonts w:ascii="Arial" w:hAnsi="Arial" w:cs="Arial"/>
          <w:sz w:val="30"/>
          <w:szCs w:val="30"/>
        </w:rPr>
        <w:t xml:space="preserve"> п</w:t>
      </w:r>
      <w:r w:rsidRPr="00282934">
        <w:rPr>
          <w:rFonts w:ascii="Arial" w:hAnsi="Arial" w:cs="Arial"/>
          <w:bCs/>
          <w:sz w:val="30"/>
          <w:szCs w:val="30"/>
        </w:rPr>
        <w:t xml:space="preserve">одписан Протокол о сотрудничестве между </w:t>
      </w:r>
      <w:r w:rsidRPr="00757751">
        <w:rPr>
          <w:rFonts w:ascii="Arial" w:hAnsi="Arial" w:cs="Arial"/>
          <w:bCs/>
          <w:color w:val="1F497D" w:themeColor="text2"/>
          <w:sz w:val="30"/>
          <w:szCs w:val="30"/>
        </w:rPr>
        <w:t>внешнеполитическими ведомствами</w:t>
      </w:r>
      <w:r w:rsidRPr="00282934">
        <w:rPr>
          <w:rFonts w:ascii="Arial" w:hAnsi="Arial" w:cs="Arial"/>
          <w:bCs/>
          <w:sz w:val="30"/>
          <w:szCs w:val="30"/>
        </w:rPr>
        <w:t xml:space="preserve">. До настоящего времени проведено 6 раундов политических консультаций </w:t>
      </w:r>
      <w:r w:rsidRPr="00282934">
        <w:rPr>
          <w:rFonts w:ascii="Arial" w:hAnsi="Arial" w:cs="Arial"/>
          <w:bCs/>
          <w:i/>
          <w:sz w:val="26"/>
          <w:szCs w:val="26"/>
        </w:rPr>
        <w:t xml:space="preserve">(последний в ходе визита заместителя министра иностранных дел и международного сотрудничества Италии М.Ди Стефано в Узбекистан </w:t>
      </w:r>
      <w:r w:rsidRPr="00D46409">
        <w:rPr>
          <w:rFonts w:ascii="Arial" w:hAnsi="Arial" w:cs="Arial"/>
          <w:bCs/>
          <w:i/>
          <w:color w:val="C00000"/>
          <w:sz w:val="26"/>
          <w:szCs w:val="26"/>
        </w:rPr>
        <w:t>14</w:t>
      </w:r>
      <w:r w:rsidRPr="00282934">
        <w:rPr>
          <w:rFonts w:ascii="Arial" w:hAnsi="Arial" w:cs="Arial"/>
          <w:bCs/>
          <w:i/>
          <w:sz w:val="26"/>
          <w:szCs w:val="26"/>
        </w:rPr>
        <w:t xml:space="preserve"> ноября 2018г.). </w:t>
      </w:r>
      <w:r w:rsidRPr="00D46409">
        <w:rPr>
          <w:rFonts w:ascii="Arial" w:hAnsi="Arial" w:cs="Arial"/>
          <w:bCs/>
          <w:color w:val="C00000"/>
          <w:sz w:val="30"/>
          <w:szCs w:val="30"/>
        </w:rPr>
        <w:t>22-23</w:t>
      </w:r>
      <w:r w:rsidRPr="00282934">
        <w:rPr>
          <w:rFonts w:ascii="Arial" w:hAnsi="Arial" w:cs="Arial"/>
          <w:bCs/>
          <w:sz w:val="30"/>
          <w:szCs w:val="30"/>
        </w:rPr>
        <w:t xml:space="preserve"> октября </w:t>
      </w:r>
      <w:r w:rsidRPr="00D46409">
        <w:rPr>
          <w:rFonts w:ascii="Arial" w:hAnsi="Arial" w:cs="Arial"/>
          <w:bCs/>
          <w:color w:val="C00000"/>
          <w:sz w:val="30"/>
          <w:szCs w:val="30"/>
        </w:rPr>
        <w:t>2019г</w:t>
      </w:r>
      <w:r w:rsidRPr="00282934">
        <w:rPr>
          <w:rFonts w:ascii="Arial" w:hAnsi="Arial" w:cs="Arial"/>
          <w:bCs/>
          <w:sz w:val="30"/>
          <w:szCs w:val="30"/>
        </w:rPr>
        <w:t>. в Риме состоялись межмидовские консультации по совершенствованию договорно-правовой базы узбекско-итальянских отношений и ее инвентаризации.</w:t>
      </w:r>
    </w:p>
    <w:p w:rsidR="008C51BB" w:rsidRPr="00282934" w:rsidRDefault="008C51BB" w:rsidP="008C51BB">
      <w:pPr>
        <w:ind w:firstLine="720"/>
        <w:jc w:val="both"/>
        <w:rPr>
          <w:rFonts w:ascii="Arial" w:hAnsi="Arial" w:cs="Arial"/>
          <w:bCs/>
          <w:sz w:val="30"/>
          <w:szCs w:val="30"/>
          <w:lang w:val="uz-Cyrl-UZ"/>
        </w:rPr>
      </w:pPr>
      <w:r w:rsidRPr="00D46409">
        <w:rPr>
          <w:rFonts w:ascii="Arial" w:hAnsi="Arial" w:cs="Arial"/>
          <w:bCs/>
          <w:color w:val="C00000"/>
          <w:sz w:val="30"/>
          <w:szCs w:val="30"/>
          <w:lang w:val="uz-Cyrl-UZ"/>
        </w:rPr>
        <w:t>11-13</w:t>
      </w:r>
      <w:r w:rsidRPr="00282934">
        <w:rPr>
          <w:rFonts w:ascii="Arial" w:hAnsi="Arial" w:cs="Arial"/>
          <w:bCs/>
          <w:sz w:val="30"/>
          <w:szCs w:val="30"/>
          <w:lang w:val="uz-Cyrl-UZ"/>
        </w:rPr>
        <w:t xml:space="preserve"> декабря </w:t>
      </w:r>
      <w:r w:rsidRPr="00D46409">
        <w:rPr>
          <w:rFonts w:ascii="Arial" w:hAnsi="Arial" w:cs="Arial"/>
          <w:bCs/>
          <w:color w:val="C00000"/>
          <w:sz w:val="30"/>
          <w:szCs w:val="30"/>
          <w:lang w:val="uz-Cyrl-UZ"/>
        </w:rPr>
        <w:t>2019г</w:t>
      </w:r>
      <w:r w:rsidRPr="00282934">
        <w:rPr>
          <w:rFonts w:ascii="Arial" w:hAnsi="Arial" w:cs="Arial"/>
          <w:bCs/>
          <w:sz w:val="30"/>
          <w:szCs w:val="30"/>
          <w:lang w:val="uz-Cyrl-UZ"/>
        </w:rPr>
        <w:t xml:space="preserve">. в рамках участия министра иностраннқх дел Узбекистана А.Х.Камилова в международной конференции «Италия - Центральная Азия» </w:t>
      </w:r>
      <w:r w:rsidRPr="00282934">
        <w:rPr>
          <w:rFonts w:ascii="Arial" w:hAnsi="Arial" w:cs="Arial"/>
          <w:bCs/>
          <w:color w:val="000000"/>
          <w:sz w:val="30"/>
          <w:szCs w:val="30"/>
        </w:rPr>
        <w:t xml:space="preserve">состоялись встречи с </w:t>
      </w:r>
      <w:r w:rsidR="00282112" w:rsidRPr="00282934">
        <w:rPr>
          <w:rFonts w:ascii="Arial" w:hAnsi="Arial" w:cs="Arial"/>
          <w:bCs/>
          <w:color w:val="000000"/>
          <w:sz w:val="30"/>
          <w:szCs w:val="30"/>
        </w:rPr>
        <w:t>министром иностранных дел и международного сотрудничества Л.Ди Майо и его заместителем М.Ди Стефано</w:t>
      </w:r>
      <w:r w:rsidR="00282112">
        <w:rPr>
          <w:rFonts w:ascii="Arial" w:hAnsi="Arial" w:cs="Arial"/>
          <w:bCs/>
          <w:color w:val="000000"/>
          <w:sz w:val="30"/>
          <w:szCs w:val="30"/>
        </w:rPr>
        <w:t>,</w:t>
      </w:r>
      <w:r w:rsidR="00282112" w:rsidRPr="00282934">
        <w:rPr>
          <w:rFonts w:ascii="Arial" w:hAnsi="Arial" w:cs="Arial"/>
          <w:bCs/>
          <w:color w:val="000000"/>
          <w:sz w:val="30"/>
          <w:szCs w:val="30"/>
        </w:rPr>
        <w:t xml:space="preserve"> </w:t>
      </w:r>
      <w:r w:rsidRPr="00282934">
        <w:rPr>
          <w:rFonts w:ascii="Arial" w:hAnsi="Arial" w:cs="Arial"/>
          <w:bCs/>
          <w:color w:val="000000"/>
          <w:sz w:val="30"/>
          <w:szCs w:val="30"/>
        </w:rPr>
        <w:t xml:space="preserve">секретарем Святого Престола по отношениям с государствами </w:t>
      </w:r>
      <w:r w:rsidRPr="00282934">
        <w:rPr>
          <w:rFonts w:ascii="Arial" w:hAnsi="Arial" w:cs="Arial"/>
          <w:bCs/>
          <w:i/>
          <w:color w:val="000000"/>
          <w:sz w:val="26"/>
          <w:szCs w:val="26"/>
        </w:rPr>
        <w:t>(министр иностранных дел)</w:t>
      </w:r>
      <w:r w:rsidRPr="00282934">
        <w:rPr>
          <w:rFonts w:ascii="Arial" w:hAnsi="Arial" w:cs="Arial"/>
          <w:bCs/>
          <w:color w:val="000000"/>
          <w:sz w:val="30"/>
          <w:szCs w:val="30"/>
        </w:rPr>
        <w:t xml:space="preserve"> П.Галлахером, дипломатическими советниками президента Э.Д’Алессандро и премьер-министра П.Бенасси, вице-спик</w:t>
      </w:r>
      <w:r w:rsidR="00282112">
        <w:rPr>
          <w:rFonts w:ascii="Arial" w:hAnsi="Arial" w:cs="Arial"/>
          <w:bCs/>
          <w:color w:val="000000"/>
          <w:sz w:val="30"/>
          <w:szCs w:val="30"/>
        </w:rPr>
        <w:t>ером Палаты депутатов М.Спадони</w:t>
      </w:r>
      <w:r w:rsidRPr="00282934">
        <w:rPr>
          <w:rFonts w:ascii="Arial" w:hAnsi="Arial" w:cs="Arial"/>
          <w:bCs/>
          <w:color w:val="000000"/>
          <w:sz w:val="30"/>
          <w:szCs w:val="30"/>
        </w:rPr>
        <w:t>.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bCs/>
          <w:sz w:val="30"/>
          <w:szCs w:val="30"/>
        </w:rPr>
        <w:t xml:space="preserve">Последовательно развиваются </w:t>
      </w:r>
      <w:r w:rsidRPr="00757751">
        <w:rPr>
          <w:rFonts w:ascii="Arial" w:hAnsi="Arial" w:cs="Arial"/>
          <w:b/>
          <w:bCs/>
          <w:i/>
          <w:iCs/>
          <w:color w:val="1F497D" w:themeColor="text2"/>
          <w:sz w:val="30"/>
          <w:szCs w:val="30"/>
        </w:rPr>
        <w:t>межпарламентские связи</w:t>
      </w:r>
      <w:r w:rsidRPr="00282934">
        <w:rPr>
          <w:rFonts w:ascii="Arial" w:hAnsi="Arial" w:cs="Arial"/>
          <w:bCs/>
          <w:i/>
          <w:sz w:val="30"/>
          <w:szCs w:val="30"/>
        </w:rPr>
        <w:t xml:space="preserve">. </w:t>
      </w:r>
      <w:r w:rsidRPr="00282934">
        <w:rPr>
          <w:rFonts w:ascii="Arial" w:hAnsi="Arial" w:cs="Arial"/>
          <w:bCs/>
          <w:sz w:val="30"/>
          <w:szCs w:val="30"/>
        </w:rPr>
        <w:t xml:space="preserve">В </w:t>
      </w:r>
      <w:r w:rsidRPr="00D46409">
        <w:rPr>
          <w:rFonts w:ascii="Arial" w:hAnsi="Arial" w:cs="Arial"/>
          <w:bCs/>
          <w:color w:val="C00000"/>
          <w:sz w:val="30"/>
          <w:szCs w:val="30"/>
        </w:rPr>
        <w:t>2005г</w:t>
      </w:r>
      <w:r w:rsidRPr="00282934">
        <w:rPr>
          <w:rFonts w:ascii="Arial" w:hAnsi="Arial" w:cs="Arial"/>
          <w:bCs/>
          <w:sz w:val="30"/>
          <w:szCs w:val="30"/>
        </w:rPr>
        <w:t>. по инициативе парламента Италии создана Ассоциация дружбы и сотрудничества «Италия-Узбекистан». С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="004833B6" w:rsidRPr="00D46409">
        <w:rPr>
          <w:rFonts w:ascii="Arial" w:hAnsi="Arial" w:cs="Arial"/>
          <w:color w:val="C00000"/>
          <w:sz w:val="30"/>
          <w:szCs w:val="30"/>
        </w:rPr>
        <w:t>22</w:t>
      </w:r>
      <w:r w:rsidR="004833B6" w:rsidRPr="00282934">
        <w:rPr>
          <w:rFonts w:ascii="Arial" w:hAnsi="Arial" w:cs="Arial"/>
          <w:sz w:val="30"/>
          <w:szCs w:val="30"/>
        </w:rPr>
        <w:t xml:space="preserve"> декабря </w:t>
      </w:r>
      <w:r w:rsidRPr="00D46409">
        <w:rPr>
          <w:rFonts w:ascii="Arial" w:hAnsi="Arial" w:cs="Arial"/>
          <w:color w:val="C00000"/>
          <w:sz w:val="30"/>
          <w:szCs w:val="30"/>
        </w:rPr>
        <w:t>2011г</w:t>
      </w:r>
      <w:r w:rsidRPr="00282934">
        <w:rPr>
          <w:rFonts w:ascii="Arial" w:hAnsi="Arial" w:cs="Arial"/>
          <w:sz w:val="30"/>
          <w:szCs w:val="30"/>
        </w:rPr>
        <w:t>. в Олий Мажлисе действует межпарламентская группа сотрудничества «Узбекистан-Италия».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D46409">
        <w:rPr>
          <w:rFonts w:ascii="Arial" w:hAnsi="Arial" w:cs="Arial"/>
          <w:color w:val="C00000"/>
          <w:sz w:val="30"/>
          <w:szCs w:val="30"/>
        </w:rPr>
        <w:t>14</w:t>
      </w:r>
      <w:r w:rsidRPr="00282934">
        <w:rPr>
          <w:rFonts w:ascii="Arial" w:hAnsi="Arial" w:cs="Arial"/>
          <w:sz w:val="30"/>
          <w:szCs w:val="30"/>
        </w:rPr>
        <w:t>-</w:t>
      </w:r>
      <w:r w:rsidRPr="00D46409">
        <w:rPr>
          <w:rFonts w:ascii="Arial" w:hAnsi="Arial" w:cs="Arial"/>
          <w:color w:val="C00000"/>
          <w:sz w:val="30"/>
          <w:szCs w:val="30"/>
        </w:rPr>
        <w:t>18</w:t>
      </w:r>
      <w:r w:rsidRPr="00282934">
        <w:rPr>
          <w:rFonts w:ascii="Arial" w:hAnsi="Arial" w:cs="Arial"/>
          <w:sz w:val="30"/>
          <w:szCs w:val="30"/>
        </w:rPr>
        <w:t xml:space="preserve"> июня </w:t>
      </w:r>
      <w:r w:rsidRPr="00D46409">
        <w:rPr>
          <w:rFonts w:ascii="Arial" w:hAnsi="Arial" w:cs="Arial"/>
          <w:color w:val="C00000"/>
          <w:sz w:val="30"/>
          <w:szCs w:val="30"/>
        </w:rPr>
        <w:t>2012г</w:t>
      </w:r>
      <w:r w:rsidRPr="00282934">
        <w:rPr>
          <w:rFonts w:ascii="Arial" w:hAnsi="Arial" w:cs="Arial"/>
          <w:sz w:val="30"/>
          <w:szCs w:val="30"/>
        </w:rPr>
        <w:t>. в ходе визита в Узбекистан руководителя Комиссии по охране окружающей среды и общественным работам Межпарламентской группы сотрудничества «Италия-Узбекистан» А.Гилья подписан Меморандум о сотрудничестве между Законодательной палатой Олий Мажлиса и Палатой депутатов парламента ИР.</w:t>
      </w:r>
    </w:p>
    <w:p w:rsidR="004833B6" w:rsidRPr="00282934" w:rsidRDefault="004833B6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lastRenderedPageBreak/>
        <w:t xml:space="preserve">Делегация во главе с первым заместителем председателя Сената Олий Мажлиса РУ С.Сафоевым приняла участие в </w:t>
      </w:r>
      <w:r w:rsidR="002220FA" w:rsidRPr="00282934">
        <w:rPr>
          <w:rFonts w:ascii="Arial" w:hAnsi="Arial" w:cs="Arial"/>
          <w:sz w:val="30"/>
          <w:szCs w:val="30"/>
        </w:rPr>
        <w:t>XI Евразийско</w:t>
      </w:r>
      <w:r w:rsidRPr="00282934">
        <w:rPr>
          <w:rFonts w:ascii="Arial" w:hAnsi="Arial" w:cs="Arial"/>
          <w:sz w:val="30"/>
          <w:szCs w:val="30"/>
        </w:rPr>
        <w:t>м</w:t>
      </w:r>
      <w:r w:rsidR="002220FA" w:rsidRPr="00282934">
        <w:rPr>
          <w:rFonts w:ascii="Arial" w:hAnsi="Arial" w:cs="Arial"/>
          <w:sz w:val="30"/>
          <w:szCs w:val="30"/>
        </w:rPr>
        <w:t xml:space="preserve"> экономическо</w:t>
      </w:r>
      <w:r w:rsidRPr="00282934">
        <w:rPr>
          <w:rFonts w:ascii="Arial" w:hAnsi="Arial" w:cs="Arial"/>
          <w:sz w:val="30"/>
          <w:szCs w:val="30"/>
        </w:rPr>
        <w:t xml:space="preserve">м </w:t>
      </w:r>
      <w:r w:rsidR="002220FA" w:rsidRPr="00282934">
        <w:rPr>
          <w:rFonts w:ascii="Arial" w:hAnsi="Arial" w:cs="Arial"/>
          <w:sz w:val="30"/>
          <w:szCs w:val="30"/>
        </w:rPr>
        <w:t>форум</w:t>
      </w:r>
      <w:r w:rsidRPr="00282934">
        <w:rPr>
          <w:rFonts w:ascii="Arial" w:hAnsi="Arial" w:cs="Arial"/>
          <w:sz w:val="30"/>
          <w:szCs w:val="30"/>
        </w:rPr>
        <w:t>е</w:t>
      </w:r>
      <w:r w:rsidR="002220FA" w:rsidRPr="00282934">
        <w:rPr>
          <w:rFonts w:ascii="Arial" w:hAnsi="Arial" w:cs="Arial"/>
          <w:sz w:val="30"/>
          <w:szCs w:val="30"/>
        </w:rPr>
        <w:t xml:space="preserve"> </w:t>
      </w:r>
      <w:r w:rsidRPr="00282934">
        <w:rPr>
          <w:rFonts w:ascii="Arial" w:hAnsi="Arial" w:cs="Arial"/>
          <w:i/>
        </w:rPr>
        <w:t>(</w:t>
      </w:r>
      <w:r w:rsidRPr="00D46409">
        <w:rPr>
          <w:rFonts w:ascii="Arial" w:hAnsi="Arial" w:cs="Arial"/>
          <w:i/>
          <w:color w:val="C00000"/>
        </w:rPr>
        <w:t>25</w:t>
      </w:r>
      <w:r w:rsidRPr="00282934">
        <w:rPr>
          <w:rFonts w:ascii="Arial" w:hAnsi="Arial" w:cs="Arial"/>
          <w:i/>
        </w:rPr>
        <w:t>-</w:t>
      </w:r>
      <w:r w:rsidRPr="00D46409">
        <w:rPr>
          <w:rFonts w:ascii="Arial" w:hAnsi="Arial" w:cs="Arial"/>
          <w:i/>
          <w:color w:val="C00000"/>
        </w:rPr>
        <w:t>26</w:t>
      </w:r>
      <w:r w:rsidRPr="00282934">
        <w:rPr>
          <w:rFonts w:ascii="Arial" w:hAnsi="Arial" w:cs="Arial"/>
          <w:i/>
        </w:rPr>
        <w:t xml:space="preserve"> октября </w:t>
      </w:r>
      <w:r w:rsidRPr="00D46409">
        <w:rPr>
          <w:rFonts w:ascii="Arial" w:hAnsi="Arial" w:cs="Arial"/>
          <w:i/>
          <w:color w:val="C00000"/>
        </w:rPr>
        <w:t>2018г</w:t>
      </w:r>
      <w:r w:rsidRPr="00282934">
        <w:rPr>
          <w:rFonts w:ascii="Arial" w:hAnsi="Arial" w:cs="Arial"/>
          <w:i/>
        </w:rPr>
        <w:t xml:space="preserve">., </w:t>
      </w:r>
      <w:r w:rsidR="002220FA" w:rsidRPr="00282934">
        <w:rPr>
          <w:rFonts w:ascii="Arial" w:hAnsi="Arial" w:cs="Arial"/>
          <w:i/>
        </w:rPr>
        <w:t>г.Верон</w:t>
      </w:r>
      <w:r w:rsidRPr="00282934">
        <w:rPr>
          <w:rFonts w:ascii="Arial" w:hAnsi="Arial" w:cs="Arial"/>
          <w:i/>
        </w:rPr>
        <w:t>а)</w:t>
      </w:r>
      <w:r w:rsidRPr="00282934">
        <w:rPr>
          <w:rFonts w:ascii="Arial" w:hAnsi="Arial" w:cs="Arial"/>
          <w:sz w:val="30"/>
          <w:szCs w:val="30"/>
        </w:rPr>
        <w:t xml:space="preserve"> и международном экспертном саммите «Один пояс, один путь» </w:t>
      </w:r>
      <w:r w:rsidRPr="00282934">
        <w:rPr>
          <w:rFonts w:ascii="Arial" w:hAnsi="Arial" w:cs="Arial"/>
          <w:i/>
        </w:rPr>
        <w:t>(20-21 ноября 2019г., г.Триест)</w:t>
      </w:r>
      <w:r w:rsidRPr="00282934">
        <w:rPr>
          <w:rFonts w:ascii="Arial" w:hAnsi="Arial" w:cs="Arial"/>
          <w:sz w:val="30"/>
          <w:szCs w:val="30"/>
        </w:rPr>
        <w:t>.</w:t>
      </w:r>
    </w:p>
    <w:p w:rsidR="002220FA" w:rsidRPr="00757751" w:rsidRDefault="002220FA" w:rsidP="002220FA">
      <w:pPr>
        <w:ind w:firstLine="720"/>
        <w:jc w:val="both"/>
        <w:rPr>
          <w:rFonts w:ascii="Arial" w:hAnsi="Arial" w:cs="Arial"/>
          <w:b/>
          <w:color w:val="1F497D" w:themeColor="text2"/>
          <w:spacing w:val="-4"/>
          <w:sz w:val="30"/>
          <w:szCs w:val="30"/>
        </w:rPr>
      </w:pPr>
      <w:r w:rsidRPr="00757751">
        <w:rPr>
          <w:rFonts w:ascii="Arial" w:hAnsi="Arial" w:cs="Arial"/>
          <w:b/>
          <w:color w:val="1F497D" w:themeColor="text2"/>
          <w:spacing w:val="-4"/>
          <w:sz w:val="30"/>
          <w:szCs w:val="30"/>
          <w:lang w:val="en-US"/>
        </w:rPr>
        <w:t>II</w:t>
      </w:r>
      <w:r w:rsidRPr="00757751">
        <w:rPr>
          <w:rFonts w:ascii="Arial" w:hAnsi="Arial" w:cs="Arial"/>
          <w:b/>
          <w:color w:val="1F497D" w:themeColor="text2"/>
          <w:spacing w:val="-4"/>
          <w:sz w:val="30"/>
          <w:szCs w:val="30"/>
        </w:rPr>
        <w:t>. Сотрудничество в сфере обороны и безопасности</w:t>
      </w:r>
    </w:p>
    <w:p w:rsidR="00B94CCD" w:rsidRPr="00282934" w:rsidRDefault="004B5120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военной и военно-технической сферах установлено системное сотрудничество между оборонными ведомствами. </w:t>
      </w:r>
      <w:r w:rsidR="00B94CCD" w:rsidRPr="00282934">
        <w:rPr>
          <w:rFonts w:ascii="Arial" w:hAnsi="Arial" w:cs="Arial"/>
          <w:sz w:val="30"/>
          <w:szCs w:val="30"/>
        </w:rPr>
        <w:t xml:space="preserve">С </w:t>
      </w:r>
      <w:r w:rsidR="00B94CCD" w:rsidRPr="00D46409">
        <w:rPr>
          <w:rFonts w:ascii="Arial" w:hAnsi="Arial" w:cs="Arial"/>
          <w:color w:val="C00000"/>
          <w:sz w:val="30"/>
          <w:szCs w:val="30"/>
        </w:rPr>
        <w:t>2003г</w:t>
      </w:r>
      <w:r w:rsidR="00B94CCD" w:rsidRPr="00282934">
        <w:rPr>
          <w:rFonts w:ascii="Arial" w:hAnsi="Arial" w:cs="Arial"/>
          <w:sz w:val="30"/>
          <w:szCs w:val="30"/>
        </w:rPr>
        <w:t>. п</w:t>
      </w:r>
      <w:r w:rsidR="002220FA" w:rsidRPr="00282934">
        <w:rPr>
          <w:rFonts w:ascii="Arial" w:hAnsi="Arial" w:cs="Arial"/>
          <w:sz w:val="30"/>
          <w:szCs w:val="30"/>
        </w:rPr>
        <w:t xml:space="preserve">артнерство осуществляется в рамках ежегодно </w:t>
      </w:r>
      <w:r w:rsidR="00B94CCD" w:rsidRPr="00282934">
        <w:rPr>
          <w:rFonts w:ascii="Arial" w:hAnsi="Arial" w:cs="Arial"/>
          <w:sz w:val="30"/>
          <w:szCs w:val="30"/>
        </w:rPr>
        <w:t xml:space="preserve">утверждаемых Планов </w:t>
      </w:r>
      <w:r w:rsidR="002220FA" w:rsidRPr="00282934">
        <w:rPr>
          <w:rFonts w:ascii="Arial" w:hAnsi="Arial" w:cs="Arial"/>
          <w:sz w:val="30"/>
          <w:szCs w:val="30"/>
        </w:rPr>
        <w:t xml:space="preserve">сотрудничества. </w:t>
      </w:r>
    </w:p>
    <w:p w:rsidR="001A6368" w:rsidRPr="00282934" w:rsidRDefault="00B94CCD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С </w:t>
      </w:r>
      <w:r w:rsidRPr="00D46409">
        <w:rPr>
          <w:rFonts w:ascii="Arial" w:hAnsi="Arial" w:cs="Arial"/>
          <w:color w:val="C00000"/>
          <w:sz w:val="30"/>
          <w:szCs w:val="30"/>
        </w:rPr>
        <w:t>2017г</w:t>
      </w:r>
      <w:r w:rsidRPr="00282934">
        <w:rPr>
          <w:rFonts w:ascii="Arial" w:hAnsi="Arial" w:cs="Arial"/>
          <w:sz w:val="30"/>
          <w:szCs w:val="30"/>
        </w:rPr>
        <w:t>. у</w:t>
      </w:r>
      <w:r w:rsidR="001A6368" w:rsidRPr="00282934">
        <w:rPr>
          <w:rFonts w:ascii="Arial" w:hAnsi="Arial" w:cs="Arial"/>
          <w:sz w:val="30"/>
          <w:szCs w:val="30"/>
        </w:rPr>
        <w:t>збекские военнослужащие ежегодно обучаются на курсах по горной подготовке в учебном центре Вооружённых сил Италии в г.Аоста.</w:t>
      </w:r>
    </w:p>
    <w:p w:rsidR="00B94CCD" w:rsidRPr="00282934" w:rsidRDefault="00B94CCD" w:rsidP="00B94CCD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мае </w:t>
      </w:r>
      <w:r w:rsidRPr="00D46409">
        <w:rPr>
          <w:rFonts w:ascii="Arial" w:hAnsi="Arial" w:cs="Arial"/>
          <w:color w:val="C00000"/>
          <w:sz w:val="30"/>
          <w:szCs w:val="30"/>
        </w:rPr>
        <w:t>2012</w:t>
      </w:r>
      <w:r w:rsidRPr="00282934">
        <w:rPr>
          <w:rFonts w:ascii="Arial" w:hAnsi="Arial" w:cs="Arial"/>
          <w:sz w:val="30"/>
          <w:szCs w:val="30"/>
        </w:rPr>
        <w:t xml:space="preserve"> г. состоялся визит в РУ заместителя министра обороны Италии Ф.Милоне, в ходе которого обсуждены вопросы, связанные с возможностью организации перевозки по территории Узбекистана грузов ВС Италии, вывозимых из Афганистана.</w:t>
      </w:r>
    </w:p>
    <w:p w:rsidR="002220FA" w:rsidRPr="00282934" w:rsidRDefault="00B94CCD" w:rsidP="002220FA">
      <w:pPr>
        <w:ind w:firstLine="720"/>
        <w:jc w:val="both"/>
        <w:rPr>
          <w:rFonts w:ascii="Arial" w:hAnsi="Arial" w:cs="Arial"/>
          <w:sz w:val="30"/>
          <w:szCs w:val="30"/>
          <w:lang w:val="uz-Cyrl-UZ"/>
        </w:rPr>
      </w:pPr>
      <w:r w:rsidRPr="00D46409">
        <w:rPr>
          <w:rFonts w:ascii="Arial" w:hAnsi="Arial" w:cs="Arial"/>
          <w:color w:val="C00000"/>
          <w:sz w:val="30"/>
          <w:szCs w:val="30"/>
        </w:rPr>
        <w:t>19-20</w:t>
      </w:r>
      <w:r w:rsidRPr="00282934">
        <w:rPr>
          <w:rFonts w:ascii="Arial" w:hAnsi="Arial" w:cs="Arial"/>
          <w:sz w:val="30"/>
          <w:szCs w:val="30"/>
        </w:rPr>
        <w:t xml:space="preserve"> сентября </w:t>
      </w:r>
      <w:r w:rsidR="002220FA" w:rsidRPr="00D46409">
        <w:rPr>
          <w:rFonts w:ascii="Arial" w:hAnsi="Arial" w:cs="Arial"/>
          <w:color w:val="C00000"/>
          <w:sz w:val="30"/>
          <w:szCs w:val="30"/>
        </w:rPr>
        <w:t>2016г</w:t>
      </w:r>
      <w:r w:rsidR="002220FA" w:rsidRPr="00282934">
        <w:rPr>
          <w:rFonts w:ascii="Arial" w:hAnsi="Arial" w:cs="Arial"/>
          <w:sz w:val="30"/>
          <w:szCs w:val="30"/>
        </w:rPr>
        <w:t xml:space="preserve">. Узбекистан посетил начальник Главного штаба Военно-воздушных сил ИР Э.Веччарелли </w:t>
      </w:r>
      <w:r w:rsidRPr="00282934">
        <w:rPr>
          <w:rFonts w:ascii="Arial" w:hAnsi="Arial" w:cs="Arial"/>
          <w:sz w:val="30"/>
          <w:szCs w:val="30"/>
        </w:rPr>
        <w:t xml:space="preserve">для обсуждения вопросов </w:t>
      </w:r>
      <w:r w:rsidR="002220FA" w:rsidRPr="00282934">
        <w:rPr>
          <w:rFonts w:ascii="Arial" w:hAnsi="Arial" w:cs="Arial"/>
          <w:sz w:val="30"/>
          <w:szCs w:val="30"/>
        </w:rPr>
        <w:t>активизации отношений между военно-воздушными силами.</w:t>
      </w:r>
    </w:p>
    <w:p w:rsidR="000313E0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757751">
        <w:rPr>
          <w:rFonts w:ascii="Arial" w:hAnsi="Arial" w:cs="Arial"/>
          <w:b/>
          <w:i/>
          <w:iCs/>
          <w:color w:val="1F497D" w:themeColor="text2"/>
          <w:sz w:val="30"/>
          <w:szCs w:val="30"/>
        </w:rPr>
        <w:t>Контакты правоохранительных структур</w:t>
      </w:r>
      <w:r w:rsidRPr="00282934">
        <w:rPr>
          <w:rFonts w:ascii="Arial" w:hAnsi="Arial" w:cs="Arial"/>
          <w:sz w:val="30"/>
          <w:szCs w:val="30"/>
        </w:rPr>
        <w:t xml:space="preserve"> осуществляются на основе межправительственного Соглашения о сотрудничестве в борьбе с организованной преступностью, терроризмом и незаконным оборотом наркотических средств и психотропных веществ от </w:t>
      </w:r>
      <w:r w:rsidRPr="00D46409">
        <w:rPr>
          <w:rFonts w:ascii="Arial" w:hAnsi="Arial" w:cs="Arial"/>
          <w:color w:val="C00000"/>
          <w:sz w:val="30"/>
          <w:szCs w:val="30"/>
        </w:rPr>
        <w:t>21.11.2000г</w:t>
      </w:r>
      <w:r w:rsidRPr="00282934">
        <w:rPr>
          <w:rFonts w:ascii="Arial" w:hAnsi="Arial" w:cs="Arial"/>
          <w:sz w:val="30"/>
          <w:szCs w:val="30"/>
        </w:rPr>
        <w:t xml:space="preserve">. </w:t>
      </w:r>
    </w:p>
    <w:p w:rsidR="000313E0" w:rsidRPr="00282934" w:rsidRDefault="000313E0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</w:t>
      </w:r>
      <w:r w:rsidRPr="00D46409">
        <w:rPr>
          <w:rFonts w:ascii="Arial" w:hAnsi="Arial" w:cs="Arial"/>
          <w:color w:val="C00000"/>
          <w:sz w:val="30"/>
          <w:szCs w:val="30"/>
        </w:rPr>
        <w:t>2018-2019гг</w:t>
      </w:r>
      <w:r w:rsidRPr="00282934">
        <w:rPr>
          <w:rFonts w:ascii="Arial" w:hAnsi="Arial" w:cs="Arial"/>
          <w:sz w:val="30"/>
          <w:szCs w:val="30"/>
        </w:rPr>
        <w:t>. сотрудники МВД РУ участвовали в учебных курсах и семинарах в Италии, посвященных вопросам противодействия терроризму, экстремизму, торговле людьми, незаконной миграции, наркотиков, киберпреступностью и организованной преступностью.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bCs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Между </w:t>
      </w:r>
      <w:r w:rsidRPr="00282934">
        <w:rPr>
          <w:rFonts w:ascii="Arial" w:hAnsi="Arial" w:cs="Arial"/>
          <w:bCs/>
          <w:sz w:val="30"/>
          <w:szCs w:val="30"/>
        </w:rPr>
        <w:t>Генпрокуратурой РУ и Национальным бюро по борьбе с мафией Италии подписан Меморандум о сотрудничестве в борьбе с организованной преступностью и легализацией доходов от преступной деятельности</w:t>
      </w:r>
      <w:r w:rsidR="00B94CCD" w:rsidRPr="00282934">
        <w:rPr>
          <w:rFonts w:ascii="Arial" w:hAnsi="Arial" w:cs="Arial"/>
          <w:bCs/>
          <w:sz w:val="30"/>
          <w:szCs w:val="30"/>
        </w:rPr>
        <w:t xml:space="preserve"> (Ташкент, </w:t>
      </w:r>
      <w:r w:rsidR="00B94CCD" w:rsidRPr="00D46409">
        <w:rPr>
          <w:rFonts w:ascii="Arial" w:hAnsi="Arial" w:cs="Arial"/>
          <w:bCs/>
          <w:color w:val="C00000"/>
          <w:sz w:val="30"/>
          <w:szCs w:val="30"/>
        </w:rPr>
        <w:t>03.05.2005г</w:t>
      </w:r>
      <w:r w:rsidR="00B94CCD" w:rsidRPr="00282934">
        <w:rPr>
          <w:rFonts w:ascii="Arial" w:hAnsi="Arial" w:cs="Arial"/>
          <w:bCs/>
          <w:sz w:val="30"/>
          <w:szCs w:val="30"/>
        </w:rPr>
        <w:t>.)</w:t>
      </w:r>
      <w:r w:rsidRPr="00282934">
        <w:rPr>
          <w:rFonts w:ascii="Arial" w:hAnsi="Arial" w:cs="Arial"/>
          <w:bCs/>
          <w:sz w:val="30"/>
          <w:szCs w:val="30"/>
        </w:rPr>
        <w:t>.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мае </w:t>
      </w:r>
      <w:r w:rsidRPr="00D46409">
        <w:rPr>
          <w:rFonts w:ascii="Arial" w:hAnsi="Arial" w:cs="Arial"/>
          <w:color w:val="C00000"/>
          <w:sz w:val="30"/>
          <w:szCs w:val="30"/>
        </w:rPr>
        <w:t>2015г</w:t>
      </w:r>
      <w:r w:rsidRPr="00282934">
        <w:rPr>
          <w:rFonts w:ascii="Arial" w:hAnsi="Arial" w:cs="Arial"/>
          <w:sz w:val="30"/>
          <w:szCs w:val="30"/>
        </w:rPr>
        <w:t>. организована стажировка для узбекских экспертов в лабораториях Криминалистической службы Государственной полиции Италии и Криминалистического подразделения Карабиньери в г.Рим.</w:t>
      </w:r>
    </w:p>
    <w:p w:rsidR="00B94CCD" w:rsidRPr="00282934" w:rsidRDefault="00B94CCD" w:rsidP="00B94CCD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D46409">
        <w:rPr>
          <w:rFonts w:ascii="Arial" w:hAnsi="Arial" w:cs="Arial"/>
          <w:color w:val="C00000"/>
          <w:sz w:val="30"/>
          <w:szCs w:val="30"/>
        </w:rPr>
        <w:t>7-11</w:t>
      </w:r>
      <w:r w:rsidRPr="00282934">
        <w:rPr>
          <w:rFonts w:ascii="Arial" w:hAnsi="Arial" w:cs="Arial"/>
          <w:sz w:val="30"/>
          <w:szCs w:val="30"/>
        </w:rPr>
        <w:t xml:space="preserve"> октября </w:t>
      </w:r>
      <w:r w:rsidRPr="00D46409">
        <w:rPr>
          <w:rFonts w:ascii="Arial" w:hAnsi="Arial" w:cs="Arial"/>
          <w:color w:val="C00000"/>
          <w:sz w:val="30"/>
          <w:szCs w:val="30"/>
        </w:rPr>
        <w:t>2019г</w:t>
      </w:r>
      <w:r w:rsidRPr="00282934">
        <w:rPr>
          <w:rFonts w:ascii="Arial" w:hAnsi="Arial" w:cs="Arial"/>
          <w:sz w:val="30"/>
          <w:szCs w:val="30"/>
        </w:rPr>
        <w:t>. в Ташкенте в ходе встречи экспертов был парафирован проект Договора о взаимной правовой помощи по уголовным делам.</w:t>
      </w:r>
    </w:p>
    <w:p w:rsidR="002220FA" w:rsidRPr="00757751" w:rsidRDefault="002220FA" w:rsidP="002220FA">
      <w:pPr>
        <w:pStyle w:val="210"/>
        <w:spacing w:before="0"/>
        <w:ind w:firstLine="720"/>
        <w:rPr>
          <w:rFonts w:ascii="Arial" w:hAnsi="Arial" w:cs="Arial"/>
          <w:b/>
          <w:color w:val="1F497D" w:themeColor="text2"/>
          <w:sz w:val="30"/>
          <w:szCs w:val="30"/>
        </w:rPr>
      </w:pPr>
      <w:r w:rsidRPr="00757751">
        <w:rPr>
          <w:rFonts w:ascii="Arial" w:hAnsi="Arial" w:cs="Arial"/>
          <w:b/>
          <w:color w:val="1F497D" w:themeColor="text2"/>
          <w:sz w:val="30"/>
          <w:szCs w:val="30"/>
          <w:lang w:val="en-US"/>
        </w:rPr>
        <w:t>I</w:t>
      </w:r>
      <w:r w:rsidRPr="00757751">
        <w:rPr>
          <w:rFonts w:ascii="Arial" w:hAnsi="Arial" w:cs="Arial"/>
          <w:b/>
          <w:color w:val="1F497D" w:themeColor="text2"/>
          <w:sz w:val="30"/>
          <w:szCs w:val="30"/>
          <w:lang w:val="de-DE"/>
        </w:rPr>
        <w:t>II</w:t>
      </w:r>
      <w:r w:rsidRPr="00757751">
        <w:rPr>
          <w:rFonts w:ascii="Arial" w:hAnsi="Arial" w:cs="Arial"/>
          <w:b/>
          <w:color w:val="1F497D" w:themeColor="text2"/>
          <w:sz w:val="30"/>
          <w:szCs w:val="30"/>
        </w:rPr>
        <w:t>. Сотрудничество в торгово-экономической сфере</w:t>
      </w:r>
    </w:p>
    <w:p w:rsidR="002220FA" w:rsidRPr="00282934" w:rsidRDefault="002220FA" w:rsidP="002220FA">
      <w:pPr>
        <w:ind w:firstLine="720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>Торговля характеризуется следующими показателями:</w:t>
      </w:r>
    </w:p>
    <w:p w:rsidR="002220FA" w:rsidRPr="00757751" w:rsidRDefault="002220FA" w:rsidP="002220FA">
      <w:pPr>
        <w:jc w:val="right"/>
        <w:rPr>
          <w:rFonts w:ascii="Arial" w:hAnsi="Arial" w:cs="Arial"/>
          <w:i/>
          <w:color w:val="1F497D" w:themeColor="text2"/>
          <w:sz w:val="26"/>
          <w:szCs w:val="26"/>
        </w:rPr>
      </w:pPr>
      <w:r w:rsidRPr="00757751">
        <w:rPr>
          <w:rFonts w:ascii="Arial" w:hAnsi="Arial" w:cs="Arial"/>
          <w:i/>
          <w:color w:val="1F497D" w:themeColor="text2"/>
          <w:sz w:val="26"/>
          <w:szCs w:val="26"/>
        </w:rPr>
        <w:t>млн. долл. США</w:t>
      </w:r>
    </w:p>
    <w:tbl>
      <w:tblPr>
        <w:tblW w:w="9923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26"/>
        <w:gridCol w:w="1843"/>
        <w:gridCol w:w="1985"/>
        <w:gridCol w:w="1984"/>
      </w:tblGrid>
      <w:tr w:rsidR="002220FA" w:rsidRPr="00282934" w:rsidTr="00721319">
        <w:trPr>
          <w:cantSplit/>
        </w:trPr>
        <w:tc>
          <w:tcPr>
            <w:tcW w:w="1985" w:type="dxa"/>
            <w:shd w:val="clear" w:color="auto" w:fill="FFFFFF"/>
          </w:tcPr>
          <w:p w:rsidR="002220FA" w:rsidRPr="00282934" w:rsidRDefault="002220FA" w:rsidP="00770C47">
            <w:pPr>
              <w:pStyle w:val="5"/>
              <w:spacing w:before="0" w:after="0" w:line="240" w:lineRule="auto"/>
              <w:ind w:left="-108" w:right="-42" w:hanging="18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282934">
              <w:rPr>
                <w:rFonts w:ascii="Arial" w:hAnsi="Arial" w:cs="Arial"/>
                <w:sz w:val="28"/>
                <w:szCs w:val="28"/>
                <w:lang w:eastAsia="en-US"/>
              </w:rPr>
              <w:t>Год</w:t>
            </w:r>
          </w:p>
        </w:tc>
        <w:tc>
          <w:tcPr>
            <w:tcW w:w="2126" w:type="dxa"/>
            <w:shd w:val="clear" w:color="auto" w:fill="FFFFFF"/>
          </w:tcPr>
          <w:p w:rsidR="002220FA" w:rsidRPr="00282934" w:rsidRDefault="002220FA" w:rsidP="00770C47">
            <w:pPr>
              <w:pStyle w:val="5"/>
              <w:spacing w:before="0" w:after="0" w:line="240" w:lineRule="auto"/>
              <w:ind w:left="-108" w:right="-117" w:hanging="18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282934">
              <w:rPr>
                <w:rFonts w:ascii="Arial" w:hAnsi="Arial" w:cs="Arial"/>
                <w:sz w:val="28"/>
                <w:szCs w:val="28"/>
                <w:lang w:eastAsia="en-US"/>
              </w:rPr>
              <w:t>Товарооборот</w:t>
            </w:r>
          </w:p>
        </w:tc>
        <w:tc>
          <w:tcPr>
            <w:tcW w:w="1843" w:type="dxa"/>
            <w:shd w:val="clear" w:color="auto" w:fill="FFFFFF"/>
          </w:tcPr>
          <w:p w:rsidR="002220FA" w:rsidRPr="00282934" w:rsidRDefault="002220FA" w:rsidP="00770C47">
            <w:pPr>
              <w:pStyle w:val="5"/>
              <w:spacing w:before="0" w:after="0" w:line="240" w:lineRule="auto"/>
              <w:ind w:hanging="18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282934">
              <w:rPr>
                <w:rFonts w:ascii="Arial" w:hAnsi="Arial" w:cs="Arial"/>
                <w:sz w:val="28"/>
                <w:szCs w:val="28"/>
                <w:lang w:eastAsia="en-US"/>
              </w:rPr>
              <w:t>Экспорт</w:t>
            </w:r>
          </w:p>
        </w:tc>
        <w:tc>
          <w:tcPr>
            <w:tcW w:w="1985" w:type="dxa"/>
            <w:shd w:val="clear" w:color="auto" w:fill="FFFFFF"/>
          </w:tcPr>
          <w:p w:rsidR="002220FA" w:rsidRPr="00282934" w:rsidRDefault="002220FA" w:rsidP="00770C47">
            <w:pPr>
              <w:pStyle w:val="2"/>
              <w:spacing w:before="0" w:after="0" w:line="240" w:lineRule="auto"/>
              <w:ind w:hanging="18"/>
              <w:jc w:val="center"/>
              <w:rPr>
                <w:rFonts w:ascii="Arial" w:hAnsi="Arial" w:cs="Arial"/>
                <w:lang w:eastAsia="en-US"/>
              </w:rPr>
            </w:pPr>
            <w:r w:rsidRPr="00282934">
              <w:rPr>
                <w:rFonts w:ascii="Arial" w:hAnsi="Arial" w:cs="Arial"/>
                <w:lang w:eastAsia="en-US"/>
              </w:rPr>
              <w:t>Импорт</w:t>
            </w:r>
          </w:p>
        </w:tc>
        <w:tc>
          <w:tcPr>
            <w:tcW w:w="1984" w:type="dxa"/>
            <w:shd w:val="clear" w:color="auto" w:fill="FFFFFF"/>
          </w:tcPr>
          <w:p w:rsidR="002220FA" w:rsidRPr="00282934" w:rsidRDefault="002220FA" w:rsidP="00770C47">
            <w:pPr>
              <w:pStyle w:val="3"/>
              <w:ind w:hanging="18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2934">
              <w:rPr>
                <w:rFonts w:ascii="Arial" w:hAnsi="Arial" w:cs="Arial"/>
                <w:sz w:val="28"/>
                <w:szCs w:val="28"/>
              </w:rPr>
              <w:t>Сальдо</w:t>
            </w:r>
          </w:p>
        </w:tc>
      </w:tr>
      <w:tr w:rsidR="002220FA" w:rsidRPr="00282934" w:rsidTr="00721319"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ind w:left="-108" w:right="-42"/>
              <w:jc w:val="center"/>
              <w:rPr>
                <w:rFonts w:ascii="Arial" w:hAnsi="Arial" w:cs="Arial"/>
                <w:color w:val="C00000"/>
                <w:szCs w:val="28"/>
              </w:rPr>
            </w:pPr>
            <w:r w:rsidRPr="00D46409">
              <w:rPr>
                <w:rFonts w:ascii="Arial" w:hAnsi="Arial" w:cs="Arial"/>
                <w:color w:val="C00000"/>
                <w:sz w:val="28"/>
                <w:szCs w:val="28"/>
              </w:rPr>
              <w:t>2017г.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179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,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  <w:lang w:val="en-US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19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,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  <w:lang w:val="en-US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160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,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-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140,7</w:t>
            </w:r>
          </w:p>
        </w:tc>
      </w:tr>
      <w:tr w:rsidR="002220FA" w:rsidRPr="00282934" w:rsidTr="00721319"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ind w:left="-108" w:right="-42"/>
              <w:jc w:val="center"/>
              <w:rPr>
                <w:rFonts w:ascii="Arial" w:hAnsi="Arial" w:cs="Arial"/>
                <w:color w:val="C00000"/>
                <w:szCs w:val="28"/>
              </w:rPr>
            </w:pPr>
            <w:r w:rsidRPr="00D46409">
              <w:rPr>
                <w:rFonts w:ascii="Arial" w:hAnsi="Arial" w:cs="Arial"/>
                <w:color w:val="C00000"/>
                <w:sz w:val="28"/>
                <w:szCs w:val="28"/>
              </w:rPr>
              <w:t>2018г.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303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,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25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,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277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  <w:lang w:val="en-US"/>
              </w:rPr>
              <w:t>,</w:t>
            </w: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-251,6</w:t>
            </w:r>
          </w:p>
        </w:tc>
      </w:tr>
      <w:tr w:rsidR="002220FA" w:rsidRPr="00282934" w:rsidTr="00721319"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2220FA" w:rsidP="00770C47">
            <w:pPr>
              <w:ind w:left="-108" w:right="-42"/>
              <w:jc w:val="center"/>
              <w:rPr>
                <w:rFonts w:ascii="Arial" w:hAnsi="Arial" w:cs="Arial"/>
                <w:color w:val="C00000"/>
                <w:szCs w:val="28"/>
              </w:rPr>
            </w:pPr>
            <w:r w:rsidRPr="00D46409">
              <w:rPr>
                <w:rFonts w:ascii="Arial" w:hAnsi="Arial" w:cs="Arial"/>
                <w:color w:val="C00000"/>
                <w:sz w:val="28"/>
                <w:szCs w:val="28"/>
              </w:rPr>
              <w:t>2019г.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4D6577" w:rsidP="00770C4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402,3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6577" w:rsidRPr="00D46409" w:rsidRDefault="004D6577" w:rsidP="004D657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26,6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4D6577" w:rsidP="004D657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375,7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220FA" w:rsidRPr="00D46409" w:rsidRDefault="004D6577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 w:rsidRPr="00D46409">
              <w:rPr>
                <w:rFonts w:ascii="Arial" w:hAnsi="Arial" w:cs="Arial"/>
                <w:i/>
                <w:color w:val="C00000"/>
                <w:sz w:val="28"/>
                <w:szCs w:val="28"/>
              </w:rPr>
              <w:t>-349,1</w:t>
            </w:r>
          </w:p>
        </w:tc>
      </w:tr>
      <w:tr w:rsidR="00721319" w:rsidRPr="00282934" w:rsidTr="00721319"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1319" w:rsidRPr="00D46409" w:rsidRDefault="00721319" w:rsidP="00770C47">
            <w:pPr>
              <w:ind w:left="-108" w:right="-42"/>
              <w:jc w:val="center"/>
              <w:rPr>
                <w:rFonts w:ascii="Arial" w:hAnsi="Arial" w:cs="Arial"/>
                <w:color w:val="C00000"/>
                <w:szCs w:val="28"/>
              </w:rPr>
            </w:pPr>
            <w:r>
              <w:rPr>
                <w:rFonts w:ascii="Arial" w:hAnsi="Arial" w:cs="Arial"/>
                <w:color w:val="C00000"/>
                <w:sz w:val="28"/>
                <w:szCs w:val="28"/>
              </w:rPr>
              <w:t>январь-апрель 2020г.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1319" w:rsidRPr="00D46409" w:rsidRDefault="00721319" w:rsidP="00770C4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>
              <w:rPr>
                <w:rFonts w:ascii="Arial" w:hAnsi="Arial" w:cs="Arial"/>
                <w:i/>
                <w:color w:val="C00000"/>
                <w:sz w:val="28"/>
                <w:szCs w:val="28"/>
              </w:rPr>
              <w:t>92,76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1319" w:rsidRPr="00D46409" w:rsidRDefault="00721319" w:rsidP="004D657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>
              <w:rPr>
                <w:rFonts w:ascii="Arial" w:hAnsi="Arial" w:cs="Arial"/>
                <w:i/>
                <w:color w:val="C00000"/>
                <w:sz w:val="28"/>
                <w:szCs w:val="28"/>
              </w:rPr>
              <w:t>7,99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1319" w:rsidRPr="00D46409" w:rsidRDefault="00721319" w:rsidP="004D6577">
            <w:pPr>
              <w:ind w:left="-108" w:right="-117"/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>
              <w:rPr>
                <w:rFonts w:ascii="Arial" w:hAnsi="Arial" w:cs="Arial"/>
                <w:i/>
                <w:color w:val="C00000"/>
                <w:sz w:val="28"/>
                <w:szCs w:val="28"/>
              </w:rPr>
              <w:t>84,77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1319" w:rsidRPr="00D46409" w:rsidRDefault="00721319" w:rsidP="00770C47">
            <w:pPr>
              <w:jc w:val="center"/>
              <w:rPr>
                <w:rFonts w:ascii="Arial" w:hAnsi="Arial" w:cs="Arial"/>
                <w:i/>
                <w:color w:val="C00000"/>
                <w:szCs w:val="28"/>
              </w:rPr>
            </w:pPr>
            <w:r>
              <w:rPr>
                <w:rFonts w:ascii="Arial" w:hAnsi="Arial" w:cs="Arial"/>
                <w:i/>
                <w:color w:val="C00000"/>
                <w:sz w:val="28"/>
                <w:szCs w:val="28"/>
              </w:rPr>
              <w:t>-76,78</w:t>
            </w:r>
          </w:p>
        </w:tc>
      </w:tr>
    </w:tbl>
    <w:p w:rsidR="002220FA" w:rsidRPr="00282934" w:rsidRDefault="002220FA" w:rsidP="002220FA">
      <w:pPr>
        <w:pStyle w:val="a5"/>
        <w:ind w:firstLine="709"/>
        <w:rPr>
          <w:rFonts w:ascii="Arial" w:hAnsi="Arial" w:cs="Arial"/>
          <w:b w:val="0"/>
          <w:sz w:val="10"/>
          <w:szCs w:val="10"/>
        </w:rPr>
      </w:pPr>
    </w:p>
    <w:p w:rsidR="002220FA" w:rsidRPr="00282934" w:rsidRDefault="002220FA" w:rsidP="002220FA">
      <w:pPr>
        <w:pStyle w:val="a5"/>
        <w:ind w:firstLine="709"/>
        <w:rPr>
          <w:rFonts w:ascii="Arial" w:hAnsi="Arial" w:cs="Arial"/>
          <w:b w:val="0"/>
          <w:sz w:val="30"/>
          <w:szCs w:val="30"/>
        </w:rPr>
      </w:pPr>
      <w:r w:rsidRPr="00282934">
        <w:rPr>
          <w:rFonts w:ascii="Arial" w:hAnsi="Arial" w:cs="Arial"/>
          <w:b w:val="0"/>
          <w:sz w:val="30"/>
          <w:szCs w:val="30"/>
        </w:rPr>
        <w:t xml:space="preserve">Структура </w:t>
      </w:r>
      <w:r w:rsidRPr="00282934">
        <w:rPr>
          <w:rFonts w:ascii="Arial" w:hAnsi="Arial" w:cs="Arial"/>
          <w:b w:val="0"/>
          <w:sz w:val="30"/>
          <w:szCs w:val="30"/>
          <w:u w:val="single"/>
        </w:rPr>
        <w:t>экспорта</w:t>
      </w:r>
      <w:r w:rsidRPr="00282934">
        <w:rPr>
          <w:rFonts w:ascii="Arial" w:hAnsi="Arial" w:cs="Arial"/>
          <w:b w:val="0"/>
          <w:sz w:val="30"/>
          <w:szCs w:val="30"/>
        </w:rPr>
        <w:t xml:space="preserve">, в основном, представлена услугами, тканями и пряжей, хлопком и сухофруктами. Номенклатуру </w:t>
      </w:r>
      <w:r w:rsidRPr="00282934">
        <w:rPr>
          <w:rFonts w:ascii="Arial" w:hAnsi="Arial" w:cs="Arial"/>
          <w:b w:val="0"/>
          <w:sz w:val="30"/>
          <w:szCs w:val="30"/>
          <w:u w:val="single"/>
        </w:rPr>
        <w:t>импорта</w:t>
      </w:r>
      <w:r w:rsidRPr="00282934">
        <w:rPr>
          <w:rFonts w:ascii="Arial" w:hAnsi="Arial" w:cs="Arial"/>
          <w:b w:val="0"/>
          <w:sz w:val="30"/>
          <w:szCs w:val="30"/>
        </w:rPr>
        <w:t xml:space="preserve"> составляют оборудование механическое и электрическое, автомобильные части, продукция из пластика, фармацевтическая и текстильная продукция, а также строительные материалы.</w:t>
      </w:r>
    </w:p>
    <w:p w:rsidR="002220FA" w:rsidRPr="00282934" w:rsidRDefault="002220FA" w:rsidP="002220FA">
      <w:pPr>
        <w:pStyle w:val="a3"/>
        <w:spacing w:after="0"/>
        <w:ind w:left="0" w:firstLine="709"/>
        <w:rPr>
          <w:rFonts w:ascii="Arial" w:hAnsi="Arial" w:cs="Arial"/>
          <w:sz w:val="30"/>
          <w:szCs w:val="30"/>
          <w:lang w:val="uz-Cyrl-UZ"/>
        </w:rPr>
      </w:pPr>
      <w:r w:rsidRPr="00282934">
        <w:rPr>
          <w:rFonts w:ascii="Arial" w:hAnsi="Arial" w:cs="Arial"/>
          <w:sz w:val="30"/>
          <w:szCs w:val="30"/>
        </w:rPr>
        <w:t xml:space="preserve">С </w:t>
      </w:r>
      <w:r w:rsidRPr="00D46409">
        <w:rPr>
          <w:rFonts w:ascii="Arial" w:hAnsi="Arial" w:cs="Arial"/>
          <w:color w:val="C00000"/>
          <w:sz w:val="30"/>
          <w:szCs w:val="30"/>
        </w:rPr>
        <w:t>1999г</w:t>
      </w:r>
      <w:r w:rsidRPr="00282934">
        <w:rPr>
          <w:rFonts w:ascii="Arial" w:hAnsi="Arial" w:cs="Arial"/>
          <w:sz w:val="30"/>
          <w:szCs w:val="30"/>
        </w:rPr>
        <w:t xml:space="preserve">. действует </w:t>
      </w:r>
      <w:r w:rsidRPr="00757751">
        <w:rPr>
          <w:rFonts w:ascii="Arial" w:hAnsi="Arial" w:cs="Arial"/>
          <w:color w:val="1F497D" w:themeColor="text2"/>
          <w:sz w:val="30"/>
          <w:szCs w:val="30"/>
        </w:rPr>
        <w:t>Межправительственная рабочая группа по вопросам торговли, экономического, промышленного сотрудничества и экспортных кредитов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Pr="00282934">
        <w:rPr>
          <w:rFonts w:ascii="Arial" w:hAnsi="Arial" w:cs="Arial"/>
          <w:i/>
          <w:sz w:val="24"/>
          <w:szCs w:val="24"/>
        </w:rPr>
        <w:t xml:space="preserve">(проведено </w:t>
      </w:r>
      <w:r w:rsidRPr="00D46409">
        <w:rPr>
          <w:rFonts w:ascii="Arial" w:hAnsi="Arial" w:cs="Arial"/>
          <w:b/>
          <w:i/>
          <w:color w:val="C00000"/>
          <w:sz w:val="24"/>
          <w:szCs w:val="24"/>
          <w:lang w:val="uz-Cyrl-UZ"/>
        </w:rPr>
        <w:t>6</w:t>
      </w:r>
      <w:r w:rsidRPr="00282934">
        <w:rPr>
          <w:rFonts w:ascii="Arial" w:hAnsi="Arial" w:cs="Arial"/>
          <w:i/>
          <w:sz w:val="24"/>
          <w:szCs w:val="24"/>
        </w:rPr>
        <w:t xml:space="preserve"> заседаний, п</w:t>
      </w:r>
      <w:r w:rsidRPr="00282934">
        <w:rPr>
          <w:rFonts w:ascii="Arial" w:hAnsi="Arial" w:cs="Arial"/>
          <w:i/>
          <w:sz w:val="24"/>
          <w:szCs w:val="24"/>
          <w:lang w:val="uz-Cyrl-UZ"/>
        </w:rPr>
        <w:t xml:space="preserve">оследнее в г.Риме </w:t>
      </w:r>
      <w:r w:rsidRPr="00D46409">
        <w:rPr>
          <w:rFonts w:ascii="Arial" w:hAnsi="Arial" w:cs="Arial"/>
          <w:i/>
          <w:color w:val="C00000"/>
          <w:sz w:val="24"/>
          <w:szCs w:val="24"/>
          <w:lang w:val="uz-Cyrl-UZ"/>
        </w:rPr>
        <w:t>6-7</w:t>
      </w:r>
      <w:r w:rsidRPr="00282934">
        <w:rPr>
          <w:rFonts w:ascii="Arial" w:hAnsi="Arial" w:cs="Arial"/>
          <w:i/>
          <w:sz w:val="24"/>
          <w:szCs w:val="24"/>
          <w:lang w:val="uz-Cyrl-UZ"/>
        </w:rPr>
        <w:t xml:space="preserve"> мая </w:t>
      </w:r>
      <w:r w:rsidRPr="00D46409">
        <w:rPr>
          <w:rFonts w:ascii="Arial" w:hAnsi="Arial" w:cs="Arial"/>
          <w:i/>
          <w:color w:val="C00000"/>
          <w:sz w:val="24"/>
          <w:szCs w:val="24"/>
          <w:lang w:val="uz-Cyrl-UZ"/>
        </w:rPr>
        <w:t>2019г</w:t>
      </w:r>
      <w:r w:rsidRPr="00282934">
        <w:rPr>
          <w:rFonts w:ascii="Arial" w:hAnsi="Arial" w:cs="Arial"/>
          <w:i/>
          <w:sz w:val="24"/>
          <w:szCs w:val="24"/>
          <w:lang w:val="uz-Cyrl-UZ"/>
        </w:rPr>
        <w:t>.)</w:t>
      </w:r>
      <w:r w:rsidRPr="00282934">
        <w:rPr>
          <w:rFonts w:ascii="Arial" w:hAnsi="Arial" w:cs="Arial"/>
          <w:i/>
          <w:sz w:val="30"/>
          <w:szCs w:val="30"/>
          <w:lang w:val="uz-Cyrl-UZ"/>
        </w:rPr>
        <w:t>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Узбекистане осуществляют деятельность </w:t>
      </w:r>
      <w:r w:rsidR="00B4581A" w:rsidRPr="00D46409">
        <w:rPr>
          <w:rFonts w:ascii="Arial" w:hAnsi="Arial" w:cs="Arial"/>
          <w:b/>
          <w:color w:val="C00000"/>
          <w:sz w:val="30"/>
          <w:szCs w:val="30"/>
        </w:rPr>
        <w:t>50</w:t>
      </w:r>
      <w:r w:rsidRPr="00282934">
        <w:rPr>
          <w:rFonts w:ascii="Arial" w:hAnsi="Arial" w:cs="Arial"/>
          <w:sz w:val="30"/>
          <w:szCs w:val="30"/>
        </w:rPr>
        <w:t xml:space="preserve"> предприятий </w:t>
      </w:r>
      <w:r w:rsidRPr="00282934">
        <w:rPr>
          <w:rFonts w:ascii="Arial" w:hAnsi="Arial" w:cs="Arial"/>
          <w:sz w:val="30"/>
          <w:szCs w:val="30"/>
        </w:rPr>
        <w:br/>
        <w:t xml:space="preserve">с участием итальянского капитала, </w:t>
      </w:r>
      <w:r w:rsidRPr="00D46409">
        <w:rPr>
          <w:rFonts w:ascii="Arial" w:hAnsi="Arial" w:cs="Arial"/>
          <w:color w:val="C00000"/>
          <w:sz w:val="30"/>
          <w:szCs w:val="30"/>
        </w:rPr>
        <w:t>14</w:t>
      </w:r>
      <w:r w:rsidRPr="00282934">
        <w:rPr>
          <w:rFonts w:ascii="Arial" w:hAnsi="Arial" w:cs="Arial"/>
          <w:sz w:val="30"/>
          <w:szCs w:val="30"/>
        </w:rPr>
        <w:t xml:space="preserve"> из них - со </w:t>
      </w:r>
      <w:r w:rsidRPr="00D46409">
        <w:rPr>
          <w:rFonts w:ascii="Arial" w:hAnsi="Arial" w:cs="Arial"/>
          <w:color w:val="C00000"/>
          <w:sz w:val="30"/>
          <w:szCs w:val="30"/>
        </w:rPr>
        <w:t>100</w:t>
      </w:r>
      <w:r w:rsidRPr="00282934">
        <w:rPr>
          <w:rFonts w:ascii="Arial" w:hAnsi="Arial" w:cs="Arial"/>
          <w:sz w:val="30"/>
          <w:szCs w:val="30"/>
        </w:rPr>
        <w:t xml:space="preserve">% итальянским капиталом. Основные сферы деятельности - производство безалкогольных напитков, вина, бутылочной фурнитуры, парфюмерных изделий, мороженного, трикотажных изделий, товаров народного потребления, переработка отходов хлопка, торговля и торгово-посреднические услуги. </w:t>
      </w:r>
    </w:p>
    <w:p w:rsidR="002220FA" w:rsidRPr="00282934" w:rsidRDefault="002220FA" w:rsidP="002220FA">
      <w:pPr>
        <w:pStyle w:val="21"/>
        <w:spacing w:after="0" w:line="240" w:lineRule="auto"/>
        <w:ind w:left="0" w:firstLine="709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>При М</w:t>
      </w:r>
      <w:r w:rsidRPr="00282934">
        <w:rPr>
          <w:rFonts w:ascii="Arial" w:hAnsi="Arial" w:cs="Arial"/>
          <w:sz w:val="30"/>
          <w:szCs w:val="30"/>
          <w:lang w:val="uz-Cyrl-UZ"/>
        </w:rPr>
        <w:t>И</w:t>
      </w:r>
      <w:r w:rsidRPr="00282934">
        <w:rPr>
          <w:rFonts w:ascii="Arial" w:hAnsi="Arial" w:cs="Arial"/>
          <w:sz w:val="30"/>
          <w:szCs w:val="30"/>
        </w:rPr>
        <w:t xml:space="preserve">ВТ аккредитованы представительства </w:t>
      </w:r>
      <w:r w:rsidR="00B22022" w:rsidRPr="00282934">
        <w:rPr>
          <w:rFonts w:ascii="Arial" w:hAnsi="Arial" w:cs="Arial"/>
          <w:sz w:val="30"/>
          <w:szCs w:val="30"/>
        </w:rPr>
        <w:t xml:space="preserve">7 </w:t>
      </w:r>
      <w:r w:rsidRPr="00282934">
        <w:rPr>
          <w:rFonts w:ascii="Arial" w:hAnsi="Arial" w:cs="Arial"/>
          <w:sz w:val="30"/>
          <w:szCs w:val="30"/>
        </w:rPr>
        <w:t>итальянских компаний, а также Торговой палаты «Италия-Узбекистан».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22-25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октября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2019г</w:t>
      </w:r>
      <w:r w:rsidRPr="00282934">
        <w:rPr>
          <w:rFonts w:ascii="Arial" w:hAnsi="Arial" w:cs="Arial"/>
          <w:sz w:val="30"/>
          <w:szCs w:val="30"/>
          <w:lang w:val="uz-Cyrl-UZ"/>
        </w:rPr>
        <w:t>. делегация во главе с первым заместителем министра ИВТ Л.Кудратовым приняла участие в XII Евразийском экономическом форуме «Бизнес соединяет Евразию от Атлантики до Тихого океана» в г.Верона.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21-24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ноября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2019г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. организован визит делегации во главе </w:t>
      </w:r>
      <w:r w:rsidRPr="00282934">
        <w:rPr>
          <w:rFonts w:ascii="Arial" w:hAnsi="Arial" w:cs="Arial"/>
          <w:sz w:val="30"/>
          <w:szCs w:val="30"/>
          <w:lang w:val="uz-Cyrl-UZ"/>
        </w:rPr>
        <w:br/>
        <w:t>с губернатором региона Ломбардия А.Фонтана в Узбекистан.</w:t>
      </w:r>
    </w:p>
    <w:p w:rsidR="002220FA" w:rsidRPr="00757751" w:rsidRDefault="002220FA" w:rsidP="002220FA">
      <w:pPr>
        <w:ind w:firstLine="709"/>
        <w:jc w:val="both"/>
        <w:rPr>
          <w:rFonts w:ascii="Arial" w:hAnsi="Arial" w:cs="Arial"/>
          <w:b/>
          <w:bCs/>
          <w:color w:val="1F497D" w:themeColor="text2"/>
          <w:sz w:val="30"/>
          <w:szCs w:val="30"/>
        </w:rPr>
      </w:pPr>
      <w:r w:rsidRPr="00757751">
        <w:rPr>
          <w:rFonts w:ascii="Arial" w:hAnsi="Arial" w:cs="Arial"/>
          <w:b/>
          <w:bCs/>
          <w:color w:val="1F497D" w:themeColor="text2"/>
          <w:sz w:val="30"/>
          <w:szCs w:val="30"/>
          <w:lang w:val="de-DE"/>
        </w:rPr>
        <w:t>I</w:t>
      </w:r>
      <w:r w:rsidRPr="00757751">
        <w:rPr>
          <w:rFonts w:ascii="Arial" w:hAnsi="Arial" w:cs="Arial"/>
          <w:b/>
          <w:bCs/>
          <w:color w:val="1F497D" w:themeColor="text2"/>
          <w:sz w:val="30"/>
          <w:szCs w:val="30"/>
        </w:rPr>
        <w:t xml:space="preserve">V. Сотрудничество в </w:t>
      </w:r>
      <w:r w:rsidRPr="00757751">
        <w:rPr>
          <w:rFonts w:ascii="Arial" w:hAnsi="Arial" w:cs="Arial"/>
          <w:b/>
          <w:bCs/>
          <w:color w:val="1F497D" w:themeColor="text2"/>
          <w:sz w:val="30"/>
          <w:szCs w:val="30"/>
          <w:lang w:val="uz-Cyrl-UZ"/>
        </w:rPr>
        <w:t>культурно-</w:t>
      </w:r>
      <w:r w:rsidRPr="00757751">
        <w:rPr>
          <w:rFonts w:ascii="Arial" w:hAnsi="Arial" w:cs="Arial"/>
          <w:b/>
          <w:bCs/>
          <w:color w:val="1F497D" w:themeColor="text2"/>
          <w:sz w:val="30"/>
          <w:szCs w:val="30"/>
        </w:rPr>
        <w:t>гуманитарной сфере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Партнерство осуществляется на основе межправительственного Соглашения о культурном и научном сотрудничестве, подписанного в </w:t>
      </w:r>
      <w:r w:rsidRPr="00D46409">
        <w:rPr>
          <w:rFonts w:ascii="Arial" w:hAnsi="Arial" w:cs="Arial"/>
          <w:color w:val="C00000"/>
          <w:sz w:val="30"/>
          <w:szCs w:val="30"/>
        </w:rPr>
        <w:t>1997г</w:t>
      </w:r>
      <w:r w:rsidRPr="00282934">
        <w:rPr>
          <w:rFonts w:ascii="Arial" w:hAnsi="Arial" w:cs="Arial"/>
          <w:sz w:val="30"/>
          <w:szCs w:val="30"/>
        </w:rPr>
        <w:t xml:space="preserve">. С </w:t>
      </w:r>
      <w:r w:rsidRPr="00D46409">
        <w:rPr>
          <w:rFonts w:ascii="Arial" w:hAnsi="Arial" w:cs="Arial"/>
          <w:color w:val="C00000"/>
          <w:sz w:val="30"/>
          <w:szCs w:val="30"/>
        </w:rPr>
        <w:t>15</w:t>
      </w:r>
      <w:r w:rsidRPr="00282934">
        <w:rPr>
          <w:rFonts w:ascii="Arial" w:hAnsi="Arial" w:cs="Arial"/>
          <w:sz w:val="30"/>
          <w:szCs w:val="30"/>
        </w:rPr>
        <w:t xml:space="preserve"> сентября </w:t>
      </w:r>
      <w:r w:rsidRPr="00D46409">
        <w:rPr>
          <w:rFonts w:ascii="Arial" w:hAnsi="Arial" w:cs="Arial"/>
          <w:color w:val="C00000"/>
          <w:sz w:val="30"/>
          <w:szCs w:val="30"/>
        </w:rPr>
        <w:t>1998г</w:t>
      </w:r>
      <w:r w:rsidRPr="00282934">
        <w:rPr>
          <w:rFonts w:ascii="Arial" w:hAnsi="Arial" w:cs="Arial"/>
          <w:sz w:val="30"/>
          <w:szCs w:val="30"/>
        </w:rPr>
        <w:t xml:space="preserve">. в Ташкенте осуществляет деятельность Общество дружбы «Узбекистан-Италия». С </w:t>
      </w:r>
      <w:r w:rsidRPr="00D46409">
        <w:rPr>
          <w:rFonts w:ascii="Arial" w:hAnsi="Arial" w:cs="Arial"/>
          <w:color w:val="C00000"/>
          <w:sz w:val="30"/>
          <w:szCs w:val="30"/>
        </w:rPr>
        <w:t>27</w:t>
      </w:r>
      <w:r w:rsidRPr="00282934">
        <w:rPr>
          <w:rFonts w:ascii="Arial" w:hAnsi="Arial" w:cs="Arial"/>
          <w:sz w:val="30"/>
          <w:szCs w:val="30"/>
        </w:rPr>
        <w:t xml:space="preserve"> апреля </w:t>
      </w:r>
      <w:r w:rsidRPr="00D46409">
        <w:rPr>
          <w:rFonts w:ascii="Arial" w:hAnsi="Arial" w:cs="Arial"/>
          <w:color w:val="C00000"/>
          <w:sz w:val="30"/>
          <w:szCs w:val="30"/>
        </w:rPr>
        <w:t>2009г</w:t>
      </w:r>
      <w:r w:rsidRPr="00282934">
        <w:rPr>
          <w:rFonts w:ascii="Arial" w:hAnsi="Arial" w:cs="Arial"/>
          <w:sz w:val="30"/>
          <w:szCs w:val="30"/>
        </w:rPr>
        <w:t>. в Ташкенте действует Туринский политехнический университет.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январе </w:t>
      </w:r>
      <w:r w:rsidRPr="00D46409">
        <w:rPr>
          <w:rFonts w:ascii="Arial" w:hAnsi="Arial" w:cs="Arial"/>
          <w:color w:val="C00000"/>
          <w:sz w:val="30"/>
          <w:szCs w:val="30"/>
        </w:rPr>
        <w:t>2013г</w:t>
      </w:r>
      <w:r w:rsidRPr="00282934">
        <w:rPr>
          <w:rFonts w:ascii="Arial" w:hAnsi="Arial" w:cs="Arial"/>
          <w:sz w:val="30"/>
          <w:szCs w:val="30"/>
        </w:rPr>
        <w:t>. Узбекистан посетила делегация провинции Флоренция во главе с губернатором А.Бордуччи. В ходе визита было подписано Соглашение о дружбе и сотрудничестве с Хокимиятом Самаркандской области.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Важным событием в сфере спорта стало создание в Италии Национальной ассоциации кураша в декабре </w:t>
      </w:r>
      <w:r w:rsidRPr="00D46409">
        <w:rPr>
          <w:rFonts w:ascii="Arial" w:hAnsi="Arial" w:cs="Arial"/>
          <w:color w:val="C00000"/>
          <w:sz w:val="30"/>
          <w:szCs w:val="30"/>
        </w:rPr>
        <w:t>2014г</w:t>
      </w:r>
      <w:r w:rsidRPr="00282934">
        <w:rPr>
          <w:rFonts w:ascii="Arial" w:hAnsi="Arial" w:cs="Arial"/>
          <w:sz w:val="30"/>
          <w:szCs w:val="30"/>
        </w:rPr>
        <w:t xml:space="preserve">. и проведение первой ее конференции в апреле </w:t>
      </w:r>
      <w:r w:rsidRPr="00D46409">
        <w:rPr>
          <w:rFonts w:ascii="Arial" w:hAnsi="Arial" w:cs="Arial"/>
          <w:color w:val="C00000"/>
          <w:sz w:val="30"/>
          <w:szCs w:val="30"/>
        </w:rPr>
        <w:t>2015г</w:t>
      </w:r>
      <w:r w:rsidRPr="00282934">
        <w:rPr>
          <w:rFonts w:ascii="Arial" w:hAnsi="Arial" w:cs="Arial"/>
          <w:sz w:val="30"/>
          <w:szCs w:val="30"/>
        </w:rPr>
        <w:t>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</w:rPr>
      </w:pPr>
      <w:r w:rsidRPr="00282934">
        <w:rPr>
          <w:rFonts w:ascii="Arial" w:hAnsi="Arial" w:cs="Arial"/>
          <w:sz w:val="30"/>
          <w:szCs w:val="30"/>
        </w:rPr>
        <w:t xml:space="preserve">В Международном музыкальном фестивале </w:t>
      </w:r>
      <w:r w:rsidRPr="00757751">
        <w:rPr>
          <w:rFonts w:ascii="Arial" w:hAnsi="Arial" w:cs="Arial"/>
          <w:color w:val="1F497D" w:themeColor="text2"/>
          <w:sz w:val="30"/>
          <w:szCs w:val="30"/>
        </w:rPr>
        <w:t>«Шарк тароналари»</w:t>
      </w:r>
      <w:r w:rsidRPr="00282934">
        <w:rPr>
          <w:rFonts w:ascii="Arial" w:hAnsi="Arial" w:cs="Arial"/>
          <w:sz w:val="30"/>
          <w:szCs w:val="30"/>
        </w:rPr>
        <w:t xml:space="preserve"> в Самарканде регулярно участвуют представители Италии</w:t>
      </w:r>
      <w:r w:rsidR="00BC1FE9" w:rsidRPr="00282934">
        <w:rPr>
          <w:rFonts w:ascii="Arial" w:hAnsi="Arial" w:cs="Arial"/>
          <w:sz w:val="30"/>
          <w:szCs w:val="30"/>
        </w:rPr>
        <w:t xml:space="preserve"> </w:t>
      </w:r>
      <w:r w:rsidR="00BC1FE9" w:rsidRPr="00282934">
        <w:rPr>
          <w:rFonts w:ascii="Arial" w:hAnsi="Arial" w:cs="Arial"/>
          <w:i/>
        </w:rPr>
        <w:t xml:space="preserve">(музыкальные коллективы из Италии являются обладателями гран-при фестиваля </w:t>
      </w:r>
      <w:r w:rsidR="00BC1FE9" w:rsidRPr="00D46409">
        <w:rPr>
          <w:rFonts w:ascii="Arial" w:hAnsi="Arial" w:cs="Arial"/>
          <w:i/>
          <w:color w:val="C00000"/>
        </w:rPr>
        <w:t>2007г</w:t>
      </w:r>
      <w:r w:rsidR="00BC1FE9" w:rsidRPr="00282934">
        <w:rPr>
          <w:rFonts w:ascii="Arial" w:hAnsi="Arial" w:cs="Arial"/>
          <w:i/>
        </w:rPr>
        <w:t xml:space="preserve">., 2-го и 3-го места - в </w:t>
      </w:r>
      <w:r w:rsidR="00BC1FE9" w:rsidRPr="00D46409">
        <w:rPr>
          <w:rFonts w:ascii="Arial" w:hAnsi="Arial" w:cs="Arial"/>
          <w:i/>
          <w:color w:val="C00000"/>
        </w:rPr>
        <w:t>2005</w:t>
      </w:r>
      <w:r w:rsidR="00BC1FE9" w:rsidRPr="00282934">
        <w:rPr>
          <w:rFonts w:ascii="Arial" w:hAnsi="Arial" w:cs="Arial"/>
          <w:i/>
        </w:rPr>
        <w:t xml:space="preserve"> и </w:t>
      </w:r>
      <w:r w:rsidR="00BC1FE9" w:rsidRPr="00D46409">
        <w:rPr>
          <w:rFonts w:ascii="Arial" w:hAnsi="Arial" w:cs="Arial"/>
          <w:i/>
          <w:color w:val="C00000"/>
        </w:rPr>
        <w:t>2009гг</w:t>
      </w:r>
      <w:r w:rsidR="00BC1FE9" w:rsidRPr="00282934">
        <w:rPr>
          <w:rFonts w:ascii="Arial" w:hAnsi="Arial" w:cs="Arial"/>
          <w:i/>
        </w:rPr>
        <w:t xml:space="preserve">., специального приза - в </w:t>
      </w:r>
      <w:r w:rsidR="00BC1FE9" w:rsidRPr="00D46409">
        <w:rPr>
          <w:rFonts w:ascii="Arial" w:hAnsi="Arial" w:cs="Arial"/>
          <w:i/>
          <w:color w:val="C00000"/>
        </w:rPr>
        <w:t>2019г</w:t>
      </w:r>
      <w:r w:rsidR="00BC1FE9" w:rsidRPr="00282934">
        <w:rPr>
          <w:rFonts w:ascii="Arial" w:hAnsi="Arial" w:cs="Arial"/>
          <w:i/>
        </w:rPr>
        <w:t>.)</w:t>
      </w:r>
      <w:r w:rsidRPr="00282934">
        <w:rPr>
          <w:rFonts w:ascii="Arial" w:hAnsi="Arial" w:cs="Arial"/>
          <w:sz w:val="30"/>
          <w:szCs w:val="30"/>
        </w:rPr>
        <w:t>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282934">
        <w:rPr>
          <w:rFonts w:ascii="Arial" w:hAnsi="Arial" w:cs="Arial"/>
          <w:sz w:val="30"/>
          <w:szCs w:val="30"/>
        </w:rPr>
        <w:t xml:space="preserve">С </w:t>
      </w:r>
      <w:r w:rsidRPr="00D46409">
        <w:rPr>
          <w:rFonts w:ascii="Arial" w:hAnsi="Arial" w:cs="Arial"/>
          <w:color w:val="C00000"/>
          <w:sz w:val="30"/>
          <w:szCs w:val="30"/>
        </w:rPr>
        <w:t>26</w:t>
      </w:r>
      <w:r w:rsidRPr="00282934">
        <w:rPr>
          <w:rFonts w:ascii="Arial" w:hAnsi="Arial" w:cs="Arial"/>
          <w:sz w:val="30"/>
          <w:szCs w:val="30"/>
        </w:rPr>
        <w:t xml:space="preserve"> сентября по </w:t>
      </w:r>
      <w:r w:rsidRPr="00D46409">
        <w:rPr>
          <w:rFonts w:ascii="Arial" w:hAnsi="Arial" w:cs="Arial"/>
          <w:color w:val="C00000"/>
          <w:sz w:val="30"/>
          <w:szCs w:val="30"/>
        </w:rPr>
        <w:t>3</w:t>
      </w:r>
      <w:r w:rsidRPr="00282934">
        <w:rPr>
          <w:rFonts w:ascii="Arial" w:hAnsi="Arial" w:cs="Arial"/>
          <w:sz w:val="30"/>
          <w:szCs w:val="30"/>
        </w:rPr>
        <w:t xml:space="preserve"> октября </w:t>
      </w:r>
      <w:r w:rsidRPr="00D46409">
        <w:rPr>
          <w:rFonts w:ascii="Arial" w:hAnsi="Arial" w:cs="Arial"/>
          <w:color w:val="C00000"/>
          <w:sz w:val="30"/>
          <w:szCs w:val="30"/>
        </w:rPr>
        <w:t>2015г</w:t>
      </w:r>
      <w:r w:rsidRPr="00282934">
        <w:rPr>
          <w:rFonts w:ascii="Arial" w:hAnsi="Arial" w:cs="Arial"/>
          <w:sz w:val="30"/>
          <w:szCs w:val="30"/>
        </w:rPr>
        <w:t>. в г.Милане делегация Ассоциации дизайнеров и модельеров Узбекистана «Osiyo Ramzi» во главе с председателем Х.Камиловой провела работу по определению концепции «Ташкентской Недели моды» совместно с Национальной палатой моды Италии, а также привлечению ведущих дизайнеров для создания современных коллекций одежды в Узбекистане.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25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марта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Pr="00D46409">
        <w:rPr>
          <w:rFonts w:ascii="Arial" w:hAnsi="Arial" w:cs="Arial"/>
          <w:color w:val="C00000"/>
          <w:sz w:val="30"/>
          <w:szCs w:val="30"/>
        </w:rPr>
        <w:t>201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9</w:t>
      </w:r>
      <w:r w:rsidRPr="00D46409">
        <w:rPr>
          <w:rFonts w:ascii="Arial" w:hAnsi="Arial" w:cs="Arial"/>
          <w:color w:val="C00000"/>
          <w:sz w:val="30"/>
          <w:szCs w:val="30"/>
        </w:rPr>
        <w:t>г</w:t>
      </w:r>
      <w:r w:rsidRPr="00282934">
        <w:rPr>
          <w:rFonts w:ascii="Arial" w:hAnsi="Arial" w:cs="Arial"/>
          <w:sz w:val="30"/>
          <w:szCs w:val="30"/>
        </w:rPr>
        <w:t>. подписана межправительствен</w:t>
      </w:r>
      <w:r w:rsidRPr="00282934">
        <w:rPr>
          <w:rFonts w:ascii="Arial" w:hAnsi="Arial" w:cs="Arial"/>
          <w:sz w:val="30"/>
          <w:szCs w:val="30"/>
          <w:lang w:val="uz-Cyrl-UZ"/>
        </w:rPr>
        <w:t>ная</w:t>
      </w:r>
      <w:r w:rsidRPr="00282934">
        <w:rPr>
          <w:rFonts w:ascii="Arial" w:hAnsi="Arial" w:cs="Arial"/>
          <w:sz w:val="30"/>
          <w:szCs w:val="30"/>
        </w:rPr>
        <w:t xml:space="preserve"> Программ</w:t>
      </w:r>
      <w:r w:rsidRPr="00282934">
        <w:rPr>
          <w:rFonts w:ascii="Arial" w:hAnsi="Arial" w:cs="Arial"/>
          <w:sz w:val="30"/>
          <w:szCs w:val="30"/>
          <w:lang w:val="uz-Cyrl-UZ"/>
        </w:rPr>
        <w:t>а</w:t>
      </w:r>
      <w:r w:rsidRPr="00282934">
        <w:rPr>
          <w:rFonts w:ascii="Arial" w:hAnsi="Arial" w:cs="Arial"/>
          <w:sz w:val="30"/>
          <w:szCs w:val="30"/>
        </w:rPr>
        <w:t xml:space="preserve"> культурного сотрудничества на </w:t>
      </w:r>
      <w:r w:rsidRPr="00D46409">
        <w:rPr>
          <w:rFonts w:ascii="Arial" w:hAnsi="Arial" w:cs="Arial"/>
          <w:color w:val="C00000"/>
          <w:sz w:val="30"/>
          <w:szCs w:val="30"/>
        </w:rPr>
        <w:t>2019-2021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г</w:t>
      </w:r>
      <w:r w:rsidRPr="00D46409">
        <w:rPr>
          <w:rFonts w:ascii="Arial" w:hAnsi="Arial" w:cs="Arial"/>
          <w:color w:val="C00000"/>
          <w:sz w:val="30"/>
          <w:szCs w:val="30"/>
        </w:rPr>
        <w:t>г</w:t>
      </w:r>
      <w:r w:rsidRPr="00282934">
        <w:rPr>
          <w:rFonts w:ascii="Arial" w:hAnsi="Arial" w:cs="Arial"/>
          <w:sz w:val="30"/>
          <w:szCs w:val="30"/>
          <w:lang w:val="uz-Cyrl-UZ"/>
        </w:rPr>
        <w:t>.</w:t>
      </w:r>
      <w:r w:rsidRPr="00282934">
        <w:rPr>
          <w:rFonts w:ascii="Arial" w:hAnsi="Arial" w:cs="Arial"/>
          <w:sz w:val="30"/>
          <w:szCs w:val="30"/>
        </w:rPr>
        <w:t>, предусматривающая дальнейшее развитие взаимодействия в сферах образования, включая взаимный доступ к получению грантов студентами и соискателями, а также регулярные обмены в области туризма, культуры и искусства, спорта, археологии, реставрации, консервации и охраны культурного наследия, установление связей между архивами, библиотеками и издателями.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D46409">
        <w:rPr>
          <w:rFonts w:ascii="Arial" w:hAnsi="Arial" w:cs="Arial"/>
          <w:color w:val="C00000"/>
          <w:sz w:val="30"/>
          <w:szCs w:val="30"/>
        </w:rPr>
        <w:t>10-11</w:t>
      </w:r>
      <w:r w:rsidRPr="00282934">
        <w:rPr>
          <w:rFonts w:ascii="Arial" w:hAnsi="Arial" w:cs="Arial"/>
          <w:sz w:val="30"/>
          <w:szCs w:val="30"/>
        </w:rPr>
        <w:t xml:space="preserve"> сентября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2019</w:t>
      </w:r>
      <w:r w:rsidRPr="00D46409">
        <w:rPr>
          <w:rFonts w:ascii="Arial" w:hAnsi="Arial" w:cs="Arial"/>
          <w:color w:val="C00000"/>
          <w:sz w:val="30"/>
          <w:szCs w:val="30"/>
        </w:rPr>
        <w:t>г</w:t>
      </w:r>
      <w:r w:rsidRPr="00282934">
        <w:rPr>
          <w:rFonts w:ascii="Arial" w:hAnsi="Arial" w:cs="Arial"/>
          <w:sz w:val="30"/>
          <w:szCs w:val="30"/>
        </w:rPr>
        <w:t>. состоялся визит в Узбекистан делегации европейской медиа-компани</w:t>
      </w:r>
      <w:r w:rsidRPr="00282934">
        <w:rPr>
          <w:rFonts w:ascii="Arial" w:hAnsi="Arial" w:cs="Arial"/>
          <w:sz w:val="30"/>
          <w:szCs w:val="30"/>
          <w:lang w:val="uz-Cyrl-UZ"/>
        </w:rPr>
        <w:t>и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Pr="00757751">
        <w:rPr>
          <w:rFonts w:ascii="Arial" w:hAnsi="Arial" w:cs="Arial"/>
          <w:color w:val="1F497D" w:themeColor="text2"/>
          <w:sz w:val="30"/>
          <w:szCs w:val="30"/>
        </w:rPr>
        <w:t>«Publicis Group»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Pr="00282934">
        <w:rPr>
          <w:rFonts w:ascii="Arial" w:hAnsi="Arial" w:cs="Arial"/>
          <w:sz w:val="30"/>
          <w:szCs w:val="30"/>
          <w:lang w:val="uz-Cyrl-UZ"/>
        </w:rPr>
        <w:t>с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проведением </w:t>
      </w:r>
      <w:r w:rsidRPr="00282934">
        <w:rPr>
          <w:rFonts w:ascii="Arial" w:hAnsi="Arial" w:cs="Arial"/>
          <w:sz w:val="30"/>
          <w:szCs w:val="30"/>
        </w:rPr>
        <w:t>встреч с первым заместителем председателя Сената Олий Мажлиса С.Сафоевым, заместителем Премьер-министра А.Абдухакимовым.</w:t>
      </w:r>
    </w:p>
    <w:p w:rsidR="002220FA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282934">
        <w:rPr>
          <w:rFonts w:ascii="Arial" w:hAnsi="Arial" w:cs="Arial"/>
          <w:sz w:val="30"/>
          <w:szCs w:val="30"/>
          <w:lang w:val="uz-Cyrl-UZ"/>
        </w:rPr>
        <w:t xml:space="preserve">С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26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сентября по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1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октября </w:t>
      </w:r>
      <w:r w:rsidRPr="00D46409">
        <w:rPr>
          <w:rFonts w:ascii="Arial" w:hAnsi="Arial" w:cs="Arial"/>
          <w:color w:val="C00000"/>
          <w:sz w:val="30"/>
          <w:szCs w:val="30"/>
          <w:lang w:val="uz-Cyrl-UZ"/>
        </w:rPr>
        <w:t>2019г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. Узбекистан посетила делегация Италии во главе с почетным консулом Узбекистана в регионах Кампания и Молизе В.Джорджи. В ходе визита делегация приняла участие в Международном агротуристическом фестивале </w:t>
      </w:r>
      <w:r w:rsidRPr="00757751">
        <w:rPr>
          <w:rFonts w:ascii="Arial" w:hAnsi="Arial" w:cs="Arial"/>
          <w:color w:val="1F497D" w:themeColor="text2"/>
          <w:sz w:val="30"/>
          <w:szCs w:val="30"/>
          <w:lang w:val="uz-Cyrl-UZ"/>
        </w:rPr>
        <w:t>«Анор»</w:t>
      </w:r>
      <w:r w:rsidRPr="00282934">
        <w:rPr>
          <w:rFonts w:ascii="Arial" w:hAnsi="Arial" w:cs="Arial"/>
          <w:sz w:val="30"/>
          <w:szCs w:val="30"/>
          <w:lang w:val="uz-Cyrl-UZ"/>
        </w:rPr>
        <w:t xml:space="preserve"> и бизнес-форуме в г.Шахрисабзе, в рамках которых было подписано Соглашение о дружбе и сотрудничестве между городами </w:t>
      </w:r>
      <w:r w:rsidRPr="00757751">
        <w:rPr>
          <w:rFonts w:ascii="Arial" w:hAnsi="Arial" w:cs="Arial"/>
          <w:color w:val="1F497D" w:themeColor="text2"/>
          <w:sz w:val="30"/>
          <w:szCs w:val="30"/>
          <w:lang w:val="uz-Cyrl-UZ"/>
        </w:rPr>
        <w:t>Шахрисабз и Казерта</w:t>
      </w:r>
      <w:r w:rsidRPr="00282934">
        <w:rPr>
          <w:rFonts w:ascii="Arial" w:hAnsi="Arial" w:cs="Arial"/>
          <w:sz w:val="30"/>
          <w:szCs w:val="30"/>
          <w:lang w:val="uz-Cyrl-UZ"/>
        </w:rPr>
        <w:t>.</w:t>
      </w:r>
    </w:p>
    <w:p w:rsidR="002220FA" w:rsidRPr="00757751" w:rsidRDefault="002220FA" w:rsidP="002220FA">
      <w:pPr>
        <w:pStyle w:val="1"/>
        <w:spacing w:before="0" w:after="0" w:line="240" w:lineRule="auto"/>
        <w:ind w:firstLine="709"/>
        <w:jc w:val="both"/>
        <w:rPr>
          <w:rFonts w:ascii="Arial" w:hAnsi="Arial" w:cs="Arial"/>
          <w:color w:val="1F497D" w:themeColor="text2"/>
          <w:sz w:val="30"/>
          <w:szCs w:val="30"/>
        </w:rPr>
      </w:pPr>
      <w:r w:rsidRPr="00757751">
        <w:rPr>
          <w:rFonts w:ascii="Arial" w:hAnsi="Arial" w:cs="Arial"/>
          <w:color w:val="1F497D" w:themeColor="text2"/>
          <w:sz w:val="30"/>
          <w:szCs w:val="30"/>
          <w:lang w:val="en-US"/>
        </w:rPr>
        <w:t>V</w:t>
      </w:r>
      <w:r w:rsidRPr="00757751">
        <w:rPr>
          <w:rFonts w:ascii="Arial" w:hAnsi="Arial" w:cs="Arial"/>
          <w:color w:val="1F497D" w:themeColor="text2"/>
          <w:sz w:val="30"/>
          <w:szCs w:val="30"/>
        </w:rPr>
        <w:t>. Договорно-правовая база сотрудничества</w:t>
      </w:r>
    </w:p>
    <w:p w:rsidR="00B81D85" w:rsidRPr="00282934" w:rsidRDefault="002220FA" w:rsidP="002220FA">
      <w:pPr>
        <w:ind w:firstLine="709"/>
        <w:jc w:val="both"/>
        <w:rPr>
          <w:rFonts w:ascii="Arial" w:hAnsi="Arial" w:cs="Arial"/>
          <w:sz w:val="30"/>
          <w:szCs w:val="30"/>
          <w:lang w:val="uz-Cyrl-UZ"/>
        </w:rPr>
      </w:pPr>
      <w:r w:rsidRPr="00282934">
        <w:rPr>
          <w:rFonts w:ascii="Arial" w:hAnsi="Arial" w:cs="Arial"/>
          <w:sz w:val="30"/>
          <w:szCs w:val="30"/>
        </w:rPr>
        <w:t xml:space="preserve">Состоит из </w:t>
      </w:r>
      <w:r w:rsidRPr="00D46409">
        <w:rPr>
          <w:rFonts w:ascii="Arial" w:hAnsi="Arial" w:cs="Arial"/>
          <w:b/>
          <w:color w:val="C00000"/>
          <w:sz w:val="30"/>
          <w:szCs w:val="30"/>
        </w:rPr>
        <w:t>2</w:t>
      </w:r>
      <w:r w:rsidR="00404DD3" w:rsidRPr="00D46409">
        <w:rPr>
          <w:rFonts w:ascii="Arial" w:hAnsi="Arial" w:cs="Arial"/>
          <w:b/>
          <w:color w:val="C00000"/>
          <w:sz w:val="30"/>
          <w:szCs w:val="30"/>
          <w:lang w:val="uz-Cyrl-UZ"/>
        </w:rPr>
        <w:t>2</w:t>
      </w:r>
      <w:r w:rsidRPr="00282934">
        <w:rPr>
          <w:rFonts w:ascii="Arial" w:hAnsi="Arial" w:cs="Arial"/>
          <w:b/>
          <w:sz w:val="30"/>
          <w:szCs w:val="30"/>
        </w:rPr>
        <w:t xml:space="preserve"> </w:t>
      </w:r>
      <w:r w:rsidRPr="00282934">
        <w:rPr>
          <w:rFonts w:ascii="Arial" w:hAnsi="Arial" w:cs="Arial"/>
          <w:sz w:val="30"/>
          <w:szCs w:val="30"/>
        </w:rPr>
        <w:t xml:space="preserve">документов </w:t>
      </w:r>
      <w:r w:rsidRPr="00282934">
        <w:rPr>
          <w:rFonts w:ascii="Arial" w:hAnsi="Arial" w:cs="Arial"/>
          <w:i/>
          <w:sz w:val="26"/>
          <w:szCs w:val="26"/>
        </w:rPr>
        <w:t>(</w:t>
      </w:r>
      <w:r w:rsidRPr="00D46409">
        <w:rPr>
          <w:rFonts w:ascii="Arial" w:hAnsi="Arial" w:cs="Arial"/>
          <w:b/>
          <w:i/>
          <w:color w:val="C00000"/>
          <w:sz w:val="26"/>
          <w:szCs w:val="26"/>
        </w:rPr>
        <w:t>1</w:t>
      </w:r>
      <w:r w:rsidRPr="00282934">
        <w:rPr>
          <w:rFonts w:ascii="Arial" w:hAnsi="Arial" w:cs="Arial"/>
          <w:i/>
          <w:sz w:val="26"/>
          <w:szCs w:val="26"/>
        </w:rPr>
        <w:t xml:space="preserve"> межгосударственный договор, </w:t>
      </w:r>
      <w:r w:rsidR="00404DD3" w:rsidRPr="00282934">
        <w:rPr>
          <w:rFonts w:ascii="Arial" w:hAnsi="Arial" w:cs="Arial"/>
          <w:i/>
          <w:sz w:val="26"/>
          <w:szCs w:val="26"/>
          <w:lang w:val="uz-Cyrl-UZ"/>
        </w:rPr>
        <w:br/>
      </w:r>
      <w:r w:rsidRPr="00D46409">
        <w:rPr>
          <w:rFonts w:ascii="Arial" w:hAnsi="Arial" w:cs="Arial"/>
          <w:b/>
          <w:i/>
          <w:color w:val="C00000"/>
          <w:sz w:val="26"/>
          <w:szCs w:val="26"/>
        </w:rPr>
        <w:t>1</w:t>
      </w:r>
      <w:r w:rsidR="00404DD3" w:rsidRPr="00D46409">
        <w:rPr>
          <w:rFonts w:ascii="Arial" w:hAnsi="Arial" w:cs="Arial"/>
          <w:b/>
          <w:i/>
          <w:color w:val="C00000"/>
          <w:sz w:val="26"/>
          <w:szCs w:val="26"/>
          <w:lang w:val="uz-Cyrl-UZ"/>
        </w:rPr>
        <w:t>0</w:t>
      </w:r>
      <w:r w:rsidRPr="00282934">
        <w:rPr>
          <w:rFonts w:ascii="Arial" w:hAnsi="Arial" w:cs="Arial"/>
          <w:i/>
          <w:sz w:val="26"/>
          <w:szCs w:val="26"/>
        </w:rPr>
        <w:t xml:space="preserve"> межправительственных соглашений, </w:t>
      </w:r>
      <w:r w:rsidRPr="00D46409">
        <w:rPr>
          <w:rFonts w:ascii="Arial" w:hAnsi="Arial" w:cs="Arial"/>
          <w:b/>
          <w:i/>
          <w:color w:val="C00000"/>
          <w:sz w:val="26"/>
          <w:szCs w:val="26"/>
        </w:rPr>
        <w:t>3</w:t>
      </w:r>
      <w:r w:rsidRPr="00282934">
        <w:rPr>
          <w:rFonts w:ascii="Arial" w:hAnsi="Arial" w:cs="Arial"/>
          <w:i/>
          <w:sz w:val="26"/>
          <w:szCs w:val="26"/>
        </w:rPr>
        <w:t xml:space="preserve"> межведомственных договора и </w:t>
      </w:r>
      <w:r w:rsidR="00404DD3" w:rsidRPr="00D46409">
        <w:rPr>
          <w:rFonts w:ascii="Arial" w:hAnsi="Arial" w:cs="Arial"/>
          <w:b/>
          <w:i/>
          <w:color w:val="C00000"/>
          <w:sz w:val="26"/>
          <w:szCs w:val="26"/>
          <w:lang w:val="uz-Cyrl-UZ"/>
        </w:rPr>
        <w:t>8</w:t>
      </w:r>
      <w:r w:rsidRPr="00282934">
        <w:rPr>
          <w:rFonts w:ascii="Arial" w:hAnsi="Arial" w:cs="Arial"/>
          <w:i/>
          <w:sz w:val="26"/>
          <w:szCs w:val="26"/>
        </w:rPr>
        <w:t xml:space="preserve"> иных)</w:t>
      </w:r>
      <w:r w:rsidRPr="00282934">
        <w:rPr>
          <w:rFonts w:ascii="Arial" w:hAnsi="Arial" w:cs="Arial"/>
          <w:sz w:val="30"/>
          <w:szCs w:val="30"/>
        </w:rPr>
        <w:t xml:space="preserve">. Основополагающие - Совместная </w:t>
      </w:r>
      <w:r w:rsidRPr="00282934">
        <w:rPr>
          <w:rFonts w:ascii="Arial" w:hAnsi="Arial" w:cs="Arial"/>
          <w:sz w:val="30"/>
          <w:szCs w:val="30"/>
          <w:lang w:val="uz-Cyrl-UZ"/>
        </w:rPr>
        <w:t>д</w:t>
      </w:r>
      <w:r w:rsidRPr="00282934">
        <w:rPr>
          <w:rFonts w:ascii="Arial" w:hAnsi="Arial" w:cs="Arial"/>
          <w:sz w:val="30"/>
          <w:szCs w:val="30"/>
        </w:rPr>
        <w:t xml:space="preserve">екларация о принципах взаимоотношений между Узбекистаном и Италией </w:t>
      </w:r>
      <w:r w:rsidRPr="00282934">
        <w:rPr>
          <w:rFonts w:ascii="Arial" w:hAnsi="Arial" w:cs="Arial"/>
          <w:i/>
          <w:sz w:val="26"/>
          <w:szCs w:val="26"/>
        </w:rPr>
        <w:t>(</w:t>
      </w:r>
      <w:r w:rsidRPr="00D46409">
        <w:rPr>
          <w:rFonts w:ascii="Arial" w:hAnsi="Arial" w:cs="Arial"/>
          <w:i/>
          <w:color w:val="C00000"/>
          <w:sz w:val="26"/>
          <w:szCs w:val="26"/>
          <w:lang w:val="uz-Cyrl-UZ"/>
        </w:rPr>
        <w:t>0</w:t>
      </w:r>
      <w:r w:rsidRPr="00D46409">
        <w:rPr>
          <w:rFonts w:ascii="Arial" w:hAnsi="Arial" w:cs="Arial"/>
          <w:i/>
          <w:color w:val="C00000"/>
          <w:sz w:val="26"/>
          <w:szCs w:val="26"/>
        </w:rPr>
        <w:t>3</w:t>
      </w:r>
      <w:r w:rsidRPr="00D46409">
        <w:rPr>
          <w:rFonts w:ascii="Arial" w:hAnsi="Arial" w:cs="Arial"/>
          <w:i/>
          <w:color w:val="C00000"/>
          <w:sz w:val="26"/>
          <w:szCs w:val="26"/>
          <w:lang w:val="uz-Cyrl-UZ"/>
        </w:rPr>
        <w:t>.05.1</w:t>
      </w:r>
      <w:r w:rsidRPr="00D46409">
        <w:rPr>
          <w:rFonts w:ascii="Arial" w:hAnsi="Arial" w:cs="Arial"/>
          <w:i/>
          <w:color w:val="C00000"/>
          <w:sz w:val="26"/>
          <w:szCs w:val="26"/>
        </w:rPr>
        <w:t>997г</w:t>
      </w:r>
      <w:r w:rsidRPr="00282934">
        <w:rPr>
          <w:rFonts w:ascii="Arial" w:hAnsi="Arial" w:cs="Arial"/>
          <w:i/>
          <w:sz w:val="26"/>
          <w:szCs w:val="26"/>
        </w:rPr>
        <w:t>.)</w:t>
      </w:r>
      <w:r w:rsidRPr="00282934">
        <w:rPr>
          <w:rFonts w:ascii="Arial" w:hAnsi="Arial" w:cs="Arial"/>
          <w:sz w:val="30"/>
          <w:szCs w:val="30"/>
        </w:rPr>
        <w:t xml:space="preserve"> </w:t>
      </w:r>
      <w:r w:rsidR="00404DD3" w:rsidRPr="00282934">
        <w:rPr>
          <w:rFonts w:ascii="Arial" w:hAnsi="Arial" w:cs="Arial"/>
          <w:sz w:val="30"/>
          <w:szCs w:val="30"/>
          <w:lang w:val="uz-Cyrl-UZ"/>
        </w:rPr>
        <w:br/>
      </w:r>
      <w:r w:rsidRPr="00282934">
        <w:rPr>
          <w:rFonts w:ascii="Arial" w:hAnsi="Arial" w:cs="Arial"/>
          <w:sz w:val="30"/>
          <w:szCs w:val="30"/>
        </w:rPr>
        <w:t xml:space="preserve">и Договор о дружбе и сотрудничестве между Узбекистаном и Италией </w:t>
      </w:r>
      <w:r w:rsidRPr="00282934">
        <w:rPr>
          <w:rFonts w:ascii="Arial" w:hAnsi="Arial" w:cs="Arial"/>
          <w:i/>
          <w:sz w:val="26"/>
          <w:szCs w:val="26"/>
        </w:rPr>
        <w:t>(</w:t>
      </w:r>
      <w:r w:rsidRPr="00D46409">
        <w:rPr>
          <w:rFonts w:ascii="Arial" w:hAnsi="Arial" w:cs="Arial"/>
          <w:i/>
          <w:color w:val="C00000"/>
          <w:sz w:val="26"/>
          <w:szCs w:val="26"/>
        </w:rPr>
        <w:t>17</w:t>
      </w:r>
      <w:r w:rsidRPr="00D46409">
        <w:rPr>
          <w:rFonts w:ascii="Arial" w:hAnsi="Arial" w:cs="Arial"/>
          <w:i/>
          <w:color w:val="C00000"/>
          <w:sz w:val="26"/>
          <w:szCs w:val="26"/>
          <w:lang w:val="uz-Cyrl-UZ"/>
        </w:rPr>
        <w:t>.09.</w:t>
      </w:r>
      <w:r w:rsidRPr="00D46409">
        <w:rPr>
          <w:rFonts w:ascii="Arial" w:hAnsi="Arial" w:cs="Arial"/>
          <w:i/>
          <w:color w:val="C00000"/>
          <w:sz w:val="26"/>
          <w:szCs w:val="26"/>
        </w:rPr>
        <w:t>1997г</w:t>
      </w:r>
      <w:r w:rsidRPr="00282934">
        <w:rPr>
          <w:rFonts w:ascii="Arial" w:hAnsi="Arial" w:cs="Arial"/>
          <w:i/>
          <w:sz w:val="26"/>
          <w:szCs w:val="26"/>
        </w:rPr>
        <w:t>.)</w:t>
      </w:r>
      <w:r w:rsidRPr="00282934">
        <w:rPr>
          <w:rFonts w:ascii="Arial" w:hAnsi="Arial" w:cs="Arial"/>
          <w:sz w:val="30"/>
          <w:szCs w:val="30"/>
        </w:rPr>
        <w:t>.</w:t>
      </w:r>
    </w:p>
    <w:sectPr w:rsidR="00B81D85" w:rsidRPr="00282934" w:rsidSect="00600886">
      <w:headerReference w:type="default" r:id="rId7"/>
      <w:headerReference w:type="first" r:id="rId8"/>
      <w:pgSz w:w="11906" w:h="16838"/>
      <w:pgMar w:top="737" w:right="964" w:bottom="851" w:left="153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80" w:rsidRDefault="00FF2D80" w:rsidP="00ED12D9">
      <w:r>
        <w:separator/>
      </w:r>
    </w:p>
  </w:endnote>
  <w:endnote w:type="continuationSeparator" w:id="0">
    <w:p w:rsidR="00FF2D80" w:rsidRDefault="00FF2D80" w:rsidP="00ED1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">
    <w:altName w:val="Times New Roman"/>
    <w:charset w:val="00"/>
    <w:family w:val="auto"/>
    <w:pitch w:val="variable"/>
    <w:sig w:usb0="00000001" w:usb1="00000000" w:usb2="00000000" w:usb3="00000000" w:csb0="00000097" w:csb1="00000000"/>
  </w:font>
  <w:font w:name="Baltic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80" w:rsidRDefault="00FF2D80" w:rsidP="00ED12D9">
      <w:r>
        <w:separator/>
      </w:r>
    </w:p>
  </w:footnote>
  <w:footnote w:type="continuationSeparator" w:id="0">
    <w:p w:rsidR="00FF2D80" w:rsidRDefault="00FF2D80" w:rsidP="00ED1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9153205"/>
      <w:docPartObj>
        <w:docPartGallery w:val="Page Numbers (Top of Page)"/>
        <w:docPartUnique/>
      </w:docPartObj>
    </w:sdtPr>
    <w:sdtEndPr/>
    <w:sdtContent>
      <w:p w:rsidR="00ED12D9" w:rsidRDefault="0060088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C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817078"/>
      <w:docPartObj>
        <w:docPartGallery w:val="Page Numbers (Top of Page)"/>
        <w:docPartUnique/>
      </w:docPartObj>
    </w:sdtPr>
    <w:sdtEndPr/>
    <w:sdtContent>
      <w:p w:rsidR="00600886" w:rsidRDefault="006008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00886" w:rsidRDefault="0060088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FA"/>
    <w:rsid w:val="00020282"/>
    <w:rsid w:val="00023B6B"/>
    <w:rsid w:val="00023CEE"/>
    <w:rsid w:val="000313E0"/>
    <w:rsid w:val="000A684F"/>
    <w:rsid w:val="000B5EFF"/>
    <w:rsid w:val="000B6A4F"/>
    <w:rsid w:val="000C7770"/>
    <w:rsid w:val="000D6B22"/>
    <w:rsid w:val="000F1C0F"/>
    <w:rsid w:val="00101C49"/>
    <w:rsid w:val="001103C4"/>
    <w:rsid w:val="001125E0"/>
    <w:rsid w:val="00146D1B"/>
    <w:rsid w:val="001856B3"/>
    <w:rsid w:val="001A6368"/>
    <w:rsid w:val="002078A9"/>
    <w:rsid w:val="002220FA"/>
    <w:rsid w:val="00263A05"/>
    <w:rsid w:val="00282112"/>
    <w:rsid w:val="00282934"/>
    <w:rsid w:val="002A0A6D"/>
    <w:rsid w:val="002A713C"/>
    <w:rsid w:val="0030467A"/>
    <w:rsid w:val="003147FA"/>
    <w:rsid w:val="00346CF3"/>
    <w:rsid w:val="003A75FE"/>
    <w:rsid w:val="003D2F0E"/>
    <w:rsid w:val="003D4F6E"/>
    <w:rsid w:val="00404D83"/>
    <w:rsid w:val="00404DD3"/>
    <w:rsid w:val="00480856"/>
    <w:rsid w:val="004833B6"/>
    <w:rsid w:val="00490ABE"/>
    <w:rsid w:val="004B5120"/>
    <w:rsid w:val="004D6577"/>
    <w:rsid w:val="004D7FD9"/>
    <w:rsid w:val="004E497F"/>
    <w:rsid w:val="0052330A"/>
    <w:rsid w:val="00540811"/>
    <w:rsid w:val="005F20B6"/>
    <w:rsid w:val="005F623E"/>
    <w:rsid w:val="00600886"/>
    <w:rsid w:val="00625BCC"/>
    <w:rsid w:val="00635E4B"/>
    <w:rsid w:val="00646A61"/>
    <w:rsid w:val="00650D39"/>
    <w:rsid w:val="006C062A"/>
    <w:rsid w:val="007123A3"/>
    <w:rsid w:val="00715B16"/>
    <w:rsid w:val="00721319"/>
    <w:rsid w:val="00750452"/>
    <w:rsid w:val="00757751"/>
    <w:rsid w:val="00784A4F"/>
    <w:rsid w:val="007970A9"/>
    <w:rsid w:val="007A5293"/>
    <w:rsid w:val="007F62AE"/>
    <w:rsid w:val="007F6C82"/>
    <w:rsid w:val="00803AEE"/>
    <w:rsid w:val="008402E7"/>
    <w:rsid w:val="0084070D"/>
    <w:rsid w:val="00851508"/>
    <w:rsid w:val="008A2003"/>
    <w:rsid w:val="008A4EA1"/>
    <w:rsid w:val="008C51BB"/>
    <w:rsid w:val="008E1C03"/>
    <w:rsid w:val="00920776"/>
    <w:rsid w:val="00923D1D"/>
    <w:rsid w:val="00950E05"/>
    <w:rsid w:val="009D3C60"/>
    <w:rsid w:val="009E2682"/>
    <w:rsid w:val="00A36376"/>
    <w:rsid w:val="00A721BE"/>
    <w:rsid w:val="00B04796"/>
    <w:rsid w:val="00B1397F"/>
    <w:rsid w:val="00B22022"/>
    <w:rsid w:val="00B258D5"/>
    <w:rsid w:val="00B27664"/>
    <w:rsid w:val="00B34D5C"/>
    <w:rsid w:val="00B4581A"/>
    <w:rsid w:val="00B725A3"/>
    <w:rsid w:val="00B75DC8"/>
    <w:rsid w:val="00B81D85"/>
    <w:rsid w:val="00B94CCD"/>
    <w:rsid w:val="00BB391E"/>
    <w:rsid w:val="00BC1FE9"/>
    <w:rsid w:val="00C10970"/>
    <w:rsid w:val="00C22909"/>
    <w:rsid w:val="00C51EAE"/>
    <w:rsid w:val="00C82AE6"/>
    <w:rsid w:val="00CB5915"/>
    <w:rsid w:val="00CD17E0"/>
    <w:rsid w:val="00CD69C0"/>
    <w:rsid w:val="00D14B44"/>
    <w:rsid w:val="00D46409"/>
    <w:rsid w:val="00D53D54"/>
    <w:rsid w:val="00D71F33"/>
    <w:rsid w:val="00DB37CC"/>
    <w:rsid w:val="00DC3D5A"/>
    <w:rsid w:val="00DF24BD"/>
    <w:rsid w:val="00E21BD3"/>
    <w:rsid w:val="00E81934"/>
    <w:rsid w:val="00EA629B"/>
    <w:rsid w:val="00EC6685"/>
    <w:rsid w:val="00ED12D9"/>
    <w:rsid w:val="00EF54C9"/>
    <w:rsid w:val="00F1135B"/>
    <w:rsid w:val="00F3479E"/>
    <w:rsid w:val="00F764C6"/>
    <w:rsid w:val="00FE5C68"/>
    <w:rsid w:val="00FF2D80"/>
    <w:rsid w:val="00FF3CDE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0FA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220FA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0F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qFormat/>
    <w:rsid w:val="002220FA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0F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220FA"/>
    <w:rPr>
      <w:rFonts w:ascii="Cambria" w:eastAsia="Times New Roman" w:hAnsi="Cambria" w:cs="Times New Roman"/>
      <w:b/>
      <w:bCs/>
      <w:i/>
      <w:i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20F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220F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21">
    <w:name w:val="Body Text Indent 2"/>
    <w:basedOn w:val="a"/>
    <w:link w:val="22"/>
    <w:unhideWhenUsed/>
    <w:rsid w:val="002220F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20FA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rsid w:val="002220FA"/>
    <w:pPr>
      <w:spacing w:after="120"/>
      <w:ind w:left="283"/>
      <w:jc w:val="both"/>
    </w:pPr>
    <w:rPr>
      <w:rFonts w:eastAsia="Calibri"/>
      <w:sz w:val="28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2220FA"/>
    <w:rPr>
      <w:rFonts w:ascii="Times New Roman" w:eastAsia="Calibri" w:hAnsi="Times New Roman" w:cs="Times New Roman"/>
    </w:rPr>
  </w:style>
  <w:style w:type="paragraph" w:customStyle="1" w:styleId="Style5">
    <w:name w:val="Style5"/>
    <w:basedOn w:val="a"/>
    <w:rsid w:val="002220FA"/>
    <w:pPr>
      <w:widowControl w:val="0"/>
      <w:autoSpaceDE w:val="0"/>
      <w:autoSpaceDN w:val="0"/>
      <w:adjustRightInd w:val="0"/>
      <w:spacing w:line="317" w:lineRule="exact"/>
      <w:ind w:hanging="437"/>
    </w:pPr>
  </w:style>
  <w:style w:type="paragraph" w:styleId="31">
    <w:name w:val="Body Text Indent 3"/>
    <w:basedOn w:val="a"/>
    <w:link w:val="32"/>
    <w:uiPriority w:val="99"/>
    <w:semiHidden/>
    <w:unhideWhenUsed/>
    <w:rsid w:val="002220FA"/>
    <w:pPr>
      <w:spacing w:after="120" w:line="276" w:lineRule="auto"/>
      <w:ind w:left="283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220FA"/>
    <w:rPr>
      <w:rFonts w:ascii="Calibri" w:eastAsia="Calibri" w:hAnsi="Calibri" w:cs="Times New Roman"/>
      <w:sz w:val="16"/>
      <w:szCs w:val="16"/>
    </w:rPr>
  </w:style>
  <w:style w:type="paragraph" w:styleId="a5">
    <w:name w:val="Subtitle"/>
    <w:basedOn w:val="a"/>
    <w:link w:val="a6"/>
    <w:uiPriority w:val="99"/>
    <w:qFormat/>
    <w:rsid w:val="002220FA"/>
    <w:pPr>
      <w:jc w:val="both"/>
    </w:pPr>
    <w:rPr>
      <w:rFonts w:ascii="BalticaUz" w:hAnsi="BalticaUz"/>
      <w:b/>
      <w:sz w:val="28"/>
      <w:szCs w:val="20"/>
    </w:rPr>
  </w:style>
  <w:style w:type="character" w:customStyle="1" w:styleId="a6">
    <w:name w:val="Подзаголовок Знак"/>
    <w:basedOn w:val="a0"/>
    <w:link w:val="a5"/>
    <w:uiPriority w:val="99"/>
    <w:rsid w:val="002220FA"/>
    <w:rPr>
      <w:rFonts w:ascii="BalticaUz" w:eastAsia="Times New Roman" w:hAnsi="BalticaUz" w:cs="Times New Roman"/>
      <w:b/>
      <w:szCs w:val="20"/>
    </w:rPr>
  </w:style>
  <w:style w:type="paragraph" w:customStyle="1" w:styleId="210">
    <w:name w:val="Основной текст с отступом 21"/>
    <w:basedOn w:val="a"/>
    <w:uiPriority w:val="99"/>
    <w:rsid w:val="002220FA"/>
    <w:pPr>
      <w:spacing w:before="120"/>
      <w:ind w:firstLine="432"/>
      <w:jc w:val="both"/>
    </w:pPr>
    <w:rPr>
      <w:rFonts w:ascii="Baltica" w:hAnsi="Baltica"/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ED12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12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D12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12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0088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088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0FA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220FA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0F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qFormat/>
    <w:rsid w:val="002220FA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0F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220FA"/>
    <w:rPr>
      <w:rFonts w:ascii="Cambria" w:eastAsia="Times New Roman" w:hAnsi="Cambria" w:cs="Times New Roman"/>
      <w:b/>
      <w:bCs/>
      <w:i/>
      <w:i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20F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220F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21">
    <w:name w:val="Body Text Indent 2"/>
    <w:basedOn w:val="a"/>
    <w:link w:val="22"/>
    <w:unhideWhenUsed/>
    <w:rsid w:val="002220F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20FA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rsid w:val="002220FA"/>
    <w:pPr>
      <w:spacing w:after="120"/>
      <w:ind w:left="283"/>
      <w:jc w:val="both"/>
    </w:pPr>
    <w:rPr>
      <w:rFonts w:eastAsia="Calibri"/>
      <w:sz w:val="28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2220FA"/>
    <w:rPr>
      <w:rFonts w:ascii="Times New Roman" w:eastAsia="Calibri" w:hAnsi="Times New Roman" w:cs="Times New Roman"/>
    </w:rPr>
  </w:style>
  <w:style w:type="paragraph" w:customStyle="1" w:styleId="Style5">
    <w:name w:val="Style5"/>
    <w:basedOn w:val="a"/>
    <w:rsid w:val="002220FA"/>
    <w:pPr>
      <w:widowControl w:val="0"/>
      <w:autoSpaceDE w:val="0"/>
      <w:autoSpaceDN w:val="0"/>
      <w:adjustRightInd w:val="0"/>
      <w:spacing w:line="317" w:lineRule="exact"/>
      <w:ind w:hanging="437"/>
    </w:pPr>
  </w:style>
  <w:style w:type="paragraph" w:styleId="31">
    <w:name w:val="Body Text Indent 3"/>
    <w:basedOn w:val="a"/>
    <w:link w:val="32"/>
    <w:uiPriority w:val="99"/>
    <w:semiHidden/>
    <w:unhideWhenUsed/>
    <w:rsid w:val="002220FA"/>
    <w:pPr>
      <w:spacing w:after="120" w:line="276" w:lineRule="auto"/>
      <w:ind w:left="283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220FA"/>
    <w:rPr>
      <w:rFonts w:ascii="Calibri" w:eastAsia="Calibri" w:hAnsi="Calibri" w:cs="Times New Roman"/>
      <w:sz w:val="16"/>
      <w:szCs w:val="16"/>
    </w:rPr>
  </w:style>
  <w:style w:type="paragraph" w:styleId="a5">
    <w:name w:val="Subtitle"/>
    <w:basedOn w:val="a"/>
    <w:link w:val="a6"/>
    <w:uiPriority w:val="99"/>
    <w:qFormat/>
    <w:rsid w:val="002220FA"/>
    <w:pPr>
      <w:jc w:val="both"/>
    </w:pPr>
    <w:rPr>
      <w:rFonts w:ascii="BalticaUz" w:hAnsi="BalticaUz"/>
      <w:b/>
      <w:sz w:val="28"/>
      <w:szCs w:val="20"/>
    </w:rPr>
  </w:style>
  <w:style w:type="character" w:customStyle="1" w:styleId="a6">
    <w:name w:val="Подзаголовок Знак"/>
    <w:basedOn w:val="a0"/>
    <w:link w:val="a5"/>
    <w:uiPriority w:val="99"/>
    <w:rsid w:val="002220FA"/>
    <w:rPr>
      <w:rFonts w:ascii="BalticaUz" w:eastAsia="Times New Roman" w:hAnsi="BalticaUz" w:cs="Times New Roman"/>
      <w:b/>
      <w:szCs w:val="20"/>
    </w:rPr>
  </w:style>
  <w:style w:type="paragraph" w:customStyle="1" w:styleId="210">
    <w:name w:val="Основной текст с отступом 21"/>
    <w:basedOn w:val="a"/>
    <w:uiPriority w:val="99"/>
    <w:rsid w:val="002220FA"/>
    <w:pPr>
      <w:spacing w:before="120"/>
      <w:ind w:firstLine="432"/>
      <w:jc w:val="both"/>
    </w:pPr>
    <w:rPr>
      <w:rFonts w:ascii="Baltica" w:hAnsi="Baltica"/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ED12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12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D12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12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0088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088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2020-07-17T11:15:00Z</cp:lastPrinted>
  <dcterms:created xsi:type="dcterms:W3CDTF">2021-01-29T11:56:00Z</dcterms:created>
  <dcterms:modified xsi:type="dcterms:W3CDTF">2021-01-29T11:56:00Z</dcterms:modified>
</cp:coreProperties>
</file>