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4C6" w:rsidRDefault="00F774C6" w:rsidP="005D3614">
      <w:pPr>
        <w:spacing w:after="0" w:line="240" w:lineRule="auto"/>
        <w:ind w:left="4248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F1164" w:rsidRDefault="005F1164" w:rsidP="005D3614">
      <w:pPr>
        <w:spacing w:after="0" w:line="240" w:lineRule="auto"/>
        <w:ind w:left="4248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737B81" w:rsidRDefault="00737B81" w:rsidP="005D3614">
      <w:pPr>
        <w:spacing w:after="0" w:line="240" w:lineRule="auto"/>
        <w:ind w:left="4248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F1164" w:rsidRDefault="005F1164" w:rsidP="005D3614">
      <w:pPr>
        <w:spacing w:after="0" w:line="240" w:lineRule="auto"/>
        <w:ind w:left="4248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F1164" w:rsidRDefault="005F1164" w:rsidP="005D3614">
      <w:pPr>
        <w:spacing w:after="0" w:line="240" w:lineRule="auto"/>
        <w:ind w:left="4248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6264BA" w:rsidRDefault="006264BA" w:rsidP="0098673C">
      <w:pPr>
        <w:spacing w:after="0" w:line="24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Ўзбекистон Республикаси </w:t>
      </w:r>
    </w:p>
    <w:p w:rsidR="005D3614" w:rsidRDefault="00883CD7" w:rsidP="0098673C">
      <w:pPr>
        <w:spacing w:after="0" w:line="24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Вазирлар Маҳкамаси ҳузуридаги </w:t>
      </w:r>
    </w:p>
    <w:p w:rsidR="005D3614" w:rsidRDefault="00883CD7" w:rsidP="0098673C">
      <w:pPr>
        <w:spacing w:after="0" w:line="24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Таълим сифатини назорат қилиш </w:t>
      </w:r>
    </w:p>
    <w:p w:rsidR="005D3614" w:rsidRDefault="00883CD7" w:rsidP="0098673C">
      <w:pPr>
        <w:spacing w:after="0" w:line="24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давлат инспекцияси</w:t>
      </w:r>
      <w:r w:rsidR="005F1164">
        <w:rPr>
          <w:rFonts w:ascii="Times New Roman" w:hAnsi="Times New Roman" w:cs="Times New Roman"/>
          <w:sz w:val="28"/>
          <w:szCs w:val="28"/>
          <w:lang w:val="uz-Cyrl-UZ"/>
        </w:rPr>
        <w:t>га</w:t>
      </w:r>
    </w:p>
    <w:p w:rsidR="005D3614" w:rsidRDefault="005D3614" w:rsidP="005D36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98673C" w:rsidRDefault="005D3614" w:rsidP="0098673C">
      <w:pPr>
        <w:spacing w:after="0" w:line="240" w:lineRule="auto"/>
        <w:ind w:left="566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Ўзбекистон Республикаси </w:t>
      </w:r>
    </w:p>
    <w:p w:rsidR="0098673C" w:rsidRDefault="00883CD7" w:rsidP="0098673C">
      <w:pPr>
        <w:spacing w:after="0" w:line="240" w:lineRule="auto"/>
        <w:ind w:left="566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Олий ва ўрта-махсус таълим </w:t>
      </w:r>
    </w:p>
    <w:p w:rsidR="005D3614" w:rsidRDefault="00883CD7" w:rsidP="0098673C">
      <w:pPr>
        <w:spacing w:after="0" w:line="240" w:lineRule="auto"/>
        <w:ind w:left="5664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вазирлигига</w:t>
      </w:r>
    </w:p>
    <w:p w:rsidR="005D3614" w:rsidRDefault="005D3614" w:rsidP="005D36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F1164" w:rsidRDefault="005F1164" w:rsidP="00B75E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737B81" w:rsidRDefault="00737B81" w:rsidP="00737B8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63C82">
        <w:rPr>
          <w:rFonts w:ascii="Times New Roman" w:hAnsi="Times New Roman" w:cs="Times New Roman"/>
          <w:sz w:val="28"/>
          <w:szCs w:val="28"/>
          <w:lang w:val="uz-Cyrl-UZ"/>
        </w:rPr>
        <w:t xml:space="preserve">Фарғона шаҳридаги Корея халқаро университети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ҳукуматнинг </w:t>
      </w:r>
      <w:r w:rsidRPr="00463C82">
        <w:rPr>
          <w:rFonts w:ascii="Times New Roman" w:hAnsi="Times New Roman" w:cs="Times New Roman"/>
          <w:sz w:val="28"/>
          <w:szCs w:val="28"/>
          <w:lang w:val="uz-Cyrl-UZ"/>
        </w:rPr>
        <w:t xml:space="preserve">2019 йил </w:t>
      </w:r>
      <w:r>
        <w:rPr>
          <w:rFonts w:ascii="Times New Roman" w:hAnsi="Times New Roman" w:cs="Times New Roman"/>
          <w:sz w:val="28"/>
          <w:szCs w:val="28"/>
          <w:lang w:val="uz-Cyrl-UZ"/>
        </w:rPr>
        <w:br/>
      </w:r>
      <w:r w:rsidRPr="00463C82">
        <w:rPr>
          <w:rFonts w:ascii="Times New Roman" w:hAnsi="Times New Roman" w:cs="Times New Roman"/>
          <w:sz w:val="28"/>
          <w:szCs w:val="28"/>
          <w:lang w:val="uz-Cyrl-UZ"/>
        </w:rPr>
        <w:t>23 август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кунги </w:t>
      </w:r>
      <w:r w:rsidRPr="00463C82">
        <w:rPr>
          <w:rFonts w:ascii="Times New Roman" w:hAnsi="Times New Roman" w:cs="Times New Roman"/>
          <w:sz w:val="28"/>
          <w:szCs w:val="28"/>
          <w:lang w:val="uz-Cyrl-UZ"/>
        </w:rPr>
        <w:t xml:space="preserve">714-сонли 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463C82">
        <w:rPr>
          <w:rFonts w:ascii="Times New Roman" w:hAnsi="Times New Roman" w:cs="Times New Roman"/>
          <w:sz w:val="28"/>
          <w:szCs w:val="28"/>
          <w:lang w:val="uz-Cyrl-UZ"/>
        </w:rPr>
        <w:t>арорига мувофиқ ташкил этилиб, 2019</w:t>
      </w:r>
      <w:r>
        <w:rPr>
          <w:rFonts w:ascii="Times New Roman" w:hAnsi="Times New Roman" w:cs="Times New Roman"/>
          <w:sz w:val="28"/>
          <w:szCs w:val="28"/>
          <w:lang w:val="uz-Cyrl-UZ"/>
        </w:rPr>
        <w:t>/</w:t>
      </w:r>
      <w:r w:rsidRPr="00463C82">
        <w:rPr>
          <w:rFonts w:ascii="Times New Roman" w:hAnsi="Times New Roman" w:cs="Times New Roman"/>
          <w:sz w:val="28"/>
          <w:szCs w:val="28"/>
          <w:lang w:val="uz-Cyrl-UZ"/>
        </w:rPr>
        <w:t>2020  ўқув йилида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100 нафар талаба </w:t>
      </w:r>
      <w:r w:rsidRPr="00B75EC4">
        <w:rPr>
          <w:rFonts w:ascii="Times New Roman" w:hAnsi="Times New Roman" w:cs="Times New Roman"/>
          <w:i/>
          <w:sz w:val="28"/>
          <w:szCs w:val="28"/>
          <w:lang w:val="uz-Cyrl-UZ"/>
        </w:rPr>
        <w:t xml:space="preserve">4 йиллик </w:t>
      </w:r>
      <w:r w:rsidRPr="006335DE">
        <w:rPr>
          <w:rFonts w:ascii="Times New Roman" w:hAnsi="Times New Roman" w:cs="Times New Roman"/>
          <w:sz w:val="28"/>
          <w:szCs w:val="28"/>
          <w:lang w:val="uz-Cyrl-UZ"/>
        </w:rPr>
        <w:t xml:space="preserve">ўқув </w:t>
      </w:r>
      <w:r w:rsidR="00F71662">
        <w:rPr>
          <w:rFonts w:ascii="Times New Roman" w:hAnsi="Times New Roman" w:cs="Times New Roman"/>
          <w:sz w:val="28"/>
          <w:szCs w:val="28"/>
          <w:lang w:val="uz-Cyrl-UZ"/>
        </w:rPr>
        <w:t xml:space="preserve">режалари ва </w:t>
      </w:r>
      <w:r w:rsidR="006264BA">
        <w:rPr>
          <w:rFonts w:ascii="Times New Roman" w:hAnsi="Times New Roman" w:cs="Times New Roman"/>
          <w:sz w:val="28"/>
          <w:szCs w:val="28"/>
          <w:lang w:val="uz-Cyrl-UZ"/>
        </w:rPr>
        <w:t xml:space="preserve">ўқув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дастурлари билан “Мактабгача таълим” бакалавриат таълим йўналишига </w:t>
      </w:r>
      <w:r w:rsidRPr="00B75EC4">
        <w:rPr>
          <w:rFonts w:ascii="Times New Roman" w:hAnsi="Times New Roman" w:cs="Times New Roman"/>
          <w:sz w:val="28"/>
          <w:szCs w:val="28"/>
          <w:lang w:val="uz-Cyrl-UZ"/>
        </w:rPr>
        <w:t>қабул қилинган.</w:t>
      </w:r>
    </w:p>
    <w:p w:rsidR="00737B81" w:rsidRPr="006335DE" w:rsidRDefault="00737B81" w:rsidP="00737B8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Ўзбекистон </w:t>
      </w:r>
      <w:r w:rsidRPr="006335DE">
        <w:rPr>
          <w:rFonts w:ascii="Times New Roman" w:hAnsi="Times New Roman" w:cs="Times New Roman"/>
          <w:sz w:val="28"/>
          <w:szCs w:val="28"/>
          <w:lang w:val="uz-Cyrl-UZ"/>
        </w:rPr>
        <w:t>Республика</w:t>
      </w:r>
      <w:r>
        <w:rPr>
          <w:rFonts w:ascii="Times New Roman" w:hAnsi="Times New Roman" w:cs="Times New Roman"/>
          <w:sz w:val="28"/>
          <w:szCs w:val="28"/>
          <w:lang w:val="uz-Cyrl-UZ"/>
        </w:rPr>
        <w:t>си</w:t>
      </w:r>
      <w:r w:rsidRPr="006335DE">
        <w:rPr>
          <w:rFonts w:ascii="Times New Roman" w:hAnsi="Times New Roman" w:cs="Times New Roman"/>
          <w:sz w:val="28"/>
          <w:szCs w:val="28"/>
          <w:lang w:val="uz-Cyrl-UZ"/>
        </w:rPr>
        <w:t xml:space="preserve"> Президентининг 2018 йил 4 июнь кунги </w:t>
      </w:r>
      <w:r w:rsidR="00792BD9">
        <w:rPr>
          <w:rFonts w:ascii="Times New Roman" w:hAnsi="Times New Roman" w:cs="Times New Roman"/>
          <w:sz w:val="28"/>
          <w:szCs w:val="28"/>
          <w:lang w:val="uz-Cyrl-UZ"/>
        </w:rPr>
        <w:br/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3769-сонли қарори </w:t>
      </w:r>
      <w:r w:rsidRPr="006335DE">
        <w:rPr>
          <w:rFonts w:ascii="Times New Roman" w:hAnsi="Times New Roman" w:cs="Times New Roman"/>
          <w:sz w:val="28"/>
          <w:szCs w:val="28"/>
          <w:lang w:val="uz-Cyrl-UZ"/>
        </w:rPr>
        <w:t>5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-бандида, </w:t>
      </w:r>
      <w:r w:rsidRPr="006335DE">
        <w:rPr>
          <w:rFonts w:ascii="Times New Roman" w:hAnsi="Times New Roman" w:cs="Times New Roman"/>
          <w:sz w:val="28"/>
          <w:szCs w:val="28"/>
          <w:lang w:val="uz-Cyrl-UZ"/>
        </w:rPr>
        <w:t xml:space="preserve">2018/2019 ўқув йилидан бошлаб олий таълим муассасаларида </w:t>
      </w:r>
      <w:r>
        <w:rPr>
          <w:rFonts w:ascii="Times New Roman" w:hAnsi="Times New Roman" w:cs="Times New Roman"/>
          <w:sz w:val="28"/>
          <w:szCs w:val="28"/>
          <w:lang w:val="uz-Cyrl-UZ"/>
        </w:rPr>
        <w:t>“</w:t>
      </w:r>
      <w:r w:rsidRPr="006335DE">
        <w:rPr>
          <w:rFonts w:ascii="Times New Roman" w:hAnsi="Times New Roman" w:cs="Times New Roman"/>
          <w:sz w:val="28"/>
          <w:szCs w:val="28"/>
          <w:lang w:val="uz-Cyrl-UZ"/>
        </w:rPr>
        <w:t>Мактабгача таълим</w:t>
      </w:r>
      <w:r>
        <w:rPr>
          <w:rFonts w:ascii="Times New Roman" w:hAnsi="Times New Roman" w:cs="Times New Roman"/>
          <w:sz w:val="28"/>
          <w:szCs w:val="28"/>
          <w:lang w:val="uz-Cyrl-UZ"/>
        </w:rPr>
        <w:t>”</w:t>
      </w:r>
      <w:r w:rsidRPr="006335DE">
        <w:rPr>
          <w:rFonts w:ascii="Times New Roman" w:hAnsi="Times New Roman" w:cs="Times New Roman"/>
          <w:sz w:val="28"/>
          <w:szCs w:val="28"/>
          <w:lang w:val="uz-Cyrl-UZ"/>
        </w:rPr>
        <w:t xml:space="preserve"> бакалавриат таълим йўналиши бўйича кадрлар тайёрлаш </w:t>
      </w:r>
      <w:r w:rsidRPr="00F71662">
        <w:rPr>
          <w:rFonts w:ascii="Times New Roman" w:hAnsi="Times New Roman" w:cs="Times New Roman"/>
          <w:i/>
          <w:sz w:val="28"/>
          <w:szCs w:val="28"/>
          <w:lang w:val="uz-Cyrl-UZ"/>
        </w:rPr>
        <w:t>ўқиш муддати 3 йил бўлган</w:t>
      </w:r>
      <w:r w:rsidRPr="006335DE">
        <w:rPr>
          <w:rFonts w:ascii="Times New Roman" w:hAnsi="Times New Roman" w:cs="Times New Roman"/>
          <w:sz w:val="28"/>
          <w:szCs w:val="28"/>
          <w:lang w:val="uz-Cyrl-UZ"/>
        </w:rPr>
        <w:t xml:space="preserve"> бакалавриат таълим дастурлари доирасида амалга оширилади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деб </w:t>
      </w:r>
      <w:r w:rsidR="00792BD9">
        <w:rPr>
          <w:rFonts w:ascii="Times New Roman" w:hAnsi="Times New Roman" w:cs="Times New Roman"/>
          <w:sz w:val="28"/>
          <w:szCs w:val="28"/>
          <w:lang w:val="uz-Cyrl-UZ"/>
        </w:rPr>
        <w:t>кўрсатилган</w:t>
      </w:r>
      <w:r w:rsidRPr="006335DE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737B81" w:rsidRDefault="006264BA" w:rsidP="00737B8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Ўзбекистон Республикаси </w:t>
      </w:r>
      <w:r w:rsidR="00737B81" w:rsidRPr="006335DE">
        <w:rPr>
          <w:rFonts w:ascii="Times New Roman" w:hAnsi="Times New Roman" w:cs="Times New Roman"/>
          <w:sz w:val="28"/>
          <w:szCs w:val="28"/>
          <w:lang w:val="uz-Cyrl-UZ"/>
        </w:rPr>
        <w:t xml:space="preserve">“Таълим тўғрисида”ги 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737B81" w:rsidRPr="006335DE">
        <w:rPr>
          <w:rFonts w:ascii="Times New Roman" w:hAnsi="Times New Roman" w:cs="Times New Roman"/>
          <w:sz w:val="28"/>
          <w:szCs w:val="28"/>
          <w:lang w:val="uz-Cyrl-UZ"/>
        </w:rPr>
        <w:t>онун</w:t>
      </w:r>
      <w:r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="00737B81">
        <w:rPr>
          <w:rFonts w:ascii="Times New Roman" w:hAnsi="Times New Roman" w:cs="Times New Roman"/>
          <w:sz w:val="28"/>
          <w:szCs w:val="28"/>
          <w:lang w:val="uz-Cyrl-UZ"/>
        </w:rPr>
        <w:t>нинг</w:t>
      </w:r>
      <w:r w:rsidR="00737B81" w:rsidRPr="006335DE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737B81">
        <w:rPr>
          <w:rFonts w:ascii="Times New Roman" w:hAnsi="Times New Roman" w:cs="Times New Roman"/>
          <w:sz w:val="28"/>
          <w:szCs w:val="28"/>
          <w:lang w:val="uz-Cyrl-UZ"/>
        </w:rPr>
        <w:t>34</w:t>
      </w:r>
      <w:r w:rsidR="00737B81" w:rsidRPr="006335DE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="00737B81" w:rsidRPr="0070334F">
        <w:rPr>
          <w:rFonts w:ascii="Times New Roman" w:hAnsi="Times New Roman" w:cs="Times New Roman"/>
          <w:sz w:val="28"/>
          <w:szCs w:val="28"/>
          <w:lang w:val="uz-Cyrl-UZ"/>
        </w:rPr>
        <w:t>моддаси</w:t>
      </w:r>
      <w:r w:rsidR="00737B81">
        <w:rPr>
          <w:rFonts w:ascii="Times New Roman" w:hAnsi="Times New Roman" w:cs="Times New Roman"/>
          <w:sz w:val="28"/>
          <w:szCs w:val="28"/>
          <w:lang w:val="uz-Cyrl-UZ"/>
        </w:rPr>
        <w:t xml:space="preserve"> 4-қисмида давлат таълим стандартларини </w:t>
      </w:r>
      <w:r w:rsidR="00F71662">
        <w:rPr>
          <w:rFonts w:ascii="Times New Roman" w:hAnsi="Times New Roman" w:cs="Times New Roman"/>
          <w:sz w:val="28"/>
          <w:szCs w:val="28"/>
          <w:lang w:val="uz-Cyrl-UZ"/>
        </w:rPr>
        <w:t>ва талабл</w:t>
      </w:r>
      <w:r>
        <w:rPr>
          <w:rFonts w:ascii="Times New Roman" w:hAnsi="Times New Roman" w:cs="Times New Roman"/>
          <w:sz w:val="28"/>
          <w:szCs w:val="28"/>
          <w:lang w:val="uz-Cyrl-UZ"/>
        </w:rPr>
        <w:t>а</w:t>
      </w:r>
      <w:r w:rsidR="00F71662">
        <w:rPr>
          <w:rFonts w:ascii="Times New Roman" w:hAnsi="Times New Roman" w:cs="Times New Roman"/>
          <w:sz w:val="28"/>
          <w:szCs w:val="28"/>
          <w:lang w:val="uz-Cyrl-UZ"/>
        </w:rPr>
        <w:t xml:space="preserve">рини </w:t>
      </w:r>
      <w:r w:rsidR="00737B81">
        <w:rPr>
          <w:rFonts w:ascii="Times New Roman" w:hAnsi="Times New Roman" w:cs="Times New Roman"/>
          <w:sz w:val="28"/>
          <w:szCs w:val="28"/>
          <w:lang w:val="uz-Cyrl-UZ"/>
        </w:rPr>
        <w:t xml:space="preserve">бажариш барча таълим ташкилотлари учун мажбурийлиги, </w:t>
      </w:r>
      <w:r w:rsidR="00737B81" w:rsidRPr="00792BD9">
        <w:rPr>
          <w:rFonts w:ascii="Times New Roman" w:hAnsi="Times New Roman" w:cs="Times New Roman"/>
          <w:i/>
          <w:sz w:val="28"/>
          <w:szCs w:val="28"/>
          <w:lang w:val="uz-Cyrl-UZ"/>
        </w:rPr>
        <w:t>шу модданинг 5-қисмида</w:t>
      </w:r>
      <w:r w:rsidRPr="00792BD9">
        <w:rPr>
          <w:rFonts w:ascii="Times New Roman" w:hAnsi="Times New Roman" w:cs="Times New Roman"/>
          <w:i/>
          <w:sz w:val="28"/>
          <w:szCs w:val="28"/>
          <w:lang w:val="uz-Cyrl-UZ"/>
        </w:rPr>
        <w:t xml:space="preserve"> эса</w:t>
      </w:r>
      <w:r w:rsidR="00737B81" w:rsidRPr="00792BD9">
        <w:rPr>
          <w:rFonts w:ascii="Times New Roman" w:hAnsi="Times New Roman" w:cs="Times New Roman"/>
          <w:i/>
          <w:sz w:val="28"/>
          <w:szCs w:val="28"/>
          <w:lang w:val="uz-Cyrl-UZ"/>
        </w:rPr>
        <w:t xml:space="preserve">, </w:t>
      </w:r>
      <w:r w:rsidR="00737B81" w:rsidRPr="00792BD9">
        <w:rPr>
          <w:rFonts w:ascii="Times New Roman" w:hAnsi="Times New Roman" w:cs="Times New Roman"/>
          <w:i/>
          <w:sz w:val="28"/>
          <w:szCs w:val="28"/>
          <w:lang w:val="uz-Cyrl-UZ"/>
        </w:rPr>
        <w:t>нодавлат таълим ташкилотлари мустақил ишлаб чиқилган ва лицензияда кўрсатилган ўқув дастурлари асосида таълим фаолиятини амалга оширишлари мумкинлиги</w:t>
      </w:r>
      <w:r w:rsidR="00737B81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737B81" w:rsidRPr="0070334F">
        <w:rPr>
          <w:rFonts w:ascii="Times New Roman" w:hAnsi="Times New Roman" w:cs="Times New Roman"/>
          <w:sz w:val="28"/>
          <w:szCs w:val="28"/>
          <w:lang w:val="uz-Cyrl-UZ"/>
        </w:rPr>
        <w:t>белгиланган.</w:t>
      </w:r>
    </w:p>
    <w:p w:rsidR="00F774C6" w:rsidRDefault="00F71662" w:rsidP="00CD539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Баён қилинганлардан келиб чиқиб, </w:t>
      </w:r>
      <w:r w:rsidR="00737B81" w:rsidRPr="006335DE">
        <w:rPr>
          <w:rFonts w:ascii="Times New Roman" w:hAnsi="Times New Roman" w:cs="Times New Roman"/>
          <w:sz w:val="28"/>
          <w:szCs w:val="28"/>
          <w:lang w:val="uz-Cyrl-UZ"/>
        </w:rPr>
        <w:t>Фарғона шаҳридаги Корея халқаро университети</w:t>
      </w:r>
      <w:r w:rsidR="00CD539C">
        <w:rPr>
          <w:rFonts w:ascii="Times New Roman" w:hAnsi="Times New Roman" w:cs="Times New Roman"/>
          <w:sz w:val="28"/>
          <w:szCs w:val="28"/>
          <w:lang w:val="uz-Cyrl-UZ"/>
        </w:rPr>
        <w:t xml:space="preserve">нинг </w:t>
      </w:r>
      <w:r w:rsidR="00686923">
        <w:rPr>
          <w:rFonts w:ascii="Times New Roman" w:hAnsi="Times New Roman" w:cs="Times New Roman"/>
          <w:sz w:val="28"/>
          <w:szCs w:val="28"/>
          <w:lang w:val="uz-Cyrl-UZ"/>
        </w:rPr>
        <w:t xml:space="preserve">2020 йил 30 май кунги ОТ 0005 сонли лицензияда кўрсатилган </w:t>
      </w:r>
      <w:r w:rsidR="00802EB4">
        <w:rPr>
          <w:rFonts w:ascii="Times New Roman" w:hAnsi="Times New Roman" w:cs="Times New Roman"/>
          <w:sz w:val="28"/>
          <w:szCs w:val="28"/>
          <w:lang w:val="uz-Cyrl-UZ"/>
        </w:rPr>
        <w:t xml:space="preserve">мактабгача таълим йўналишига </w:t>
      </w:r>
      <w:r w:rsidR="00CD539C">
        <w:rPr>
          <w:rFonts w:ascii="Times New Roman" w:hAnsi="Times New Roman" w:cs="Times New Roman"/>
          <w:sz w:val="28"/>
          <w:szCs w:val="28"/>
          <w:lang w:val="uz-Cyrl-UZ"/>
        </w:rPr>
        <w:t>2019/2020 ўқув йилида</w:t>
      </w:r>
      <w:r w:rsidR="00CD539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802EB4">
        <w:rPr>
          <w:rFonts w:ascii="Times New Roman" w:hAnsi="Times New Roman" w:cs="Times New Roman"/>
          <w:sz w:val="28"/>
          <w:szCs w:val="28"/>
          <w:lang w:val="uz-Cyrl-UZ"/>
        </w:rPr>
        <w:t>қабул қилин</w:t>
      </w:r>
      <w:r w:rsidR="004659D9">
        <w:rPr>
          <w:rFonts w:ascii="Times New Roman" w:hAnsi="Times New Roman" w:cs="Times New Roman"/>
          <w:sz w:val="28"/>
          <w:szCs w:val="28"/>
          <w:lang w:val="uz-Cyrl-UZ"/>
        </w:rPr>
        <w:t xml:space="preserve">иб, </w:t>
      </w:r>
      <w:r w:rsidR="006264BA">
        <w:rPr>
          <w:rFonts w:ascii="Times New Roman" w:hAnsi="Times New Roman" w:cs="Times New Roman"/>
          <w:sz w:val="28"/>
          <w:szCs w:val="28"/>
          <w:lang w:val="uz-Cyrl-UZ"/>
        </w:rPr>
        <w:t xml:space="preserve">ҳозирда 2-курс бўлган </w:t>
      </w:r>
      <w:r w:rsidR="004659D9">
        <w:rPr>
          <w:rFonts w:ascii="Times New Roman" w:hAnsi="Times New Roman" w:cs="Times New Roman"/>
          <w:sz w:val="28"/>
          <w:szCs w:val="28"/>
          <w:lang w:val="uz-Cyrl-UZ"/>
        </w:rPr>
        <w:t xml:space="preserve">92 нафар </w:t>
      </w:r>
      <w:r w:rsidR="008905E3">
        <w:rPr>
          <w:rFonts w:ascii="Times New Roman" w:hAnsi="Times New Roman" w:cs="Times New Roman"/>
          <w:sz w:val="28"/>
          <w:szCs w:val="28"/>
          <w:lang w:val="uz-Cyrl-UZ"/>
        </w:rPr>
        <w:t>талаб</w:t>
      </w:r>
      <w:r w:rsidR="00D27BBE">
        <w:rPr>
          <w:rFonts w:ascii="Times New Roman" w:hAnsi="Times New Roman" w:cs="Times New Roman"/>
          <w:sz w:val="28"/>
          <w:szCs w:val="28"/>
          <w:lang w:val="uz-Cyrl-UZ"/>
        </w:rPr>
        <w:t>а</w:t>
      </w:r>
      <w:r w:rsidR="004659D9">
        <w:rPr>
          <w:rFonts w:ascii="Times New Roman" w:hAnsi="Times New Roman" w:cs="Times New Roman"/>
          <w:sz w:val="28"/>
          <w:szCs w:val="28"/>
          <w:lang w:val="uz-Cyrl-UZ"/>
        </w:rPr>
        <w:t>лар</w:t>
      </w:r>
      <w:r w:rsidR="00D27BBE">
        <w:rPr>
          <w:rFonts w:ascii="Times New Roman" w:hAnsi="Times New Roman" w:cs="Times New Roman"/>
          <w:sz w:val="28"/>
          <w:szCs w:val="28"/>
          <w:lang w:val="uz-Cyrl-UZ"/>
        </w:rPr>
        <w:t>ни ўқ</w:t>
      </w:r>
      <w:r w:rsidR="00F774C6"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="00756D42">
        <w:rPr>
          <w:rFonts w:ascii="Times New Roman" w:hAnsi="Times New Roman" w:cs="Times New Roman"/>
          <w:sz w:val="28"/>
          <w:szCs w:val="28"/>
          <w:lang w:val="uz-Cyrl-UZ"/>
        </w:rPr>
        <w:t>т</w:t>
      </w:r>
      <w:r w:rsidR="00F774C6">
        <w:rPr>
          <w:rFonts w:ascii="Times New Roman" w:hAnsi="Times New Roman" w:cs="Times New Roman"/>
          <w:sz w:val="28"/>
          <w:szCs w:val="28"/>
          <w:lang w:val="uz-Cyrl-UZ"/>
        </w:rPr>
        <w:t xml:space="preserve">иш </w:t>
      </w:r>
      <w:r w:rsidR="00D27BBE">
        <w:rPr>
          <w:rFonts w:ascii="Times New Roman" w:hAnsi="Times New Roman" w:cs="Times New Roman"/>
          <w:sz w:val="28"/>
          <w:szCs w:val="28"/>
          <w:lang w:val="uz-Cyrl-UZ"/>
        </w:rPr>
        <w:t>режа</w:t>
      </w:r>
      <w:r w:rsidR="00F774C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756D42">
        <w:rPr>
          <w:rFonts w:ascii="Times New Roman" w:hAnsi="Times New Roman" w:cs="Times New Roman"/>
          <w:sz w:val="28"/>
          <w:szCs w:val="28"/>
          <w:lang w:val="uz-Cyrl-UZ"/>
        </w:rPr>
        <w:t>ва</w:t>
      </w:r>
      <w:r w:rsidR="00F774C6">
        <w:rPr>
          <w:rFonts w:ascii="Times New Roman" w:hAnsi="Times New Roman" w:cs="Times New Roman"/>
          <w:sz w:val="28"/>
          <w:szCs w:val="28"/>
          <w:lang w:val="uz-Cyrl-UZ"/>
        </w:rPr>
        <w:t xml:space="preserve"> дастурлари давлат таълим стандарт</w:t>
      </w:r>
      <w:r w:rsidR="004659D9">
        <w:rPr>
          <w:rFonts w:ascii="Times New Roman" w:hAnsi="Times New Roman" w:cs="Times New Roman"/>
          <w:sz w:val="28"/>
          <w:szCs w:val="28"/>
          <w:lang w:val="uz-Cyrl-UZ"/>
        </w:rPr>
        <w:t>ларига</w:t>
      </w:r>
      <w:r w:rsidR="00CD539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4659D9">
        <w:rPr>
          <w:rFonts w:ascii="Times New Roman" w:hAnsi="Times New Roman" w:cs="Times New Roman"/>
          <w:sz w:val="28"/>
          <w:szCs w:val="28"/>
          <w:lang w:val="uz-Cyrl-UZ"/>
        </w:rPr>
        <w:t>(</w:t>
      </w:r>
      <w:r w:rsidR="00CD539C">
        <w:rPr>
          <w:rFonts w:ascii="Times New Roman" w:hAnsi="Times New Roman" w:cs="Times New Roman"/>
          <w:sz w:val="28"/>
          <w:szCs w:val="28"/>
          <w:lang w:val="uz-Cyrl-UZ"/>
        </w:rPr>
        <w:t>талаб</w:t>
      </w:r>
      <w:r w:rsidR="004659D9">
        <w:rPr>
          <w:rFonts w:ascii="Times New Roman" w:hAnsi="Times New Roman" w:cs="Times New Roman"/>
          <w:sz w:val="28"/>
          <w:szCs w:val="28"/>
          <w:lang w:val="uz-Cyrl-UZ"/>
        </w:rPr>
        <w:t>лар</w:t>
      </w:r>
      <w:r w:rsidR="00CD539C">
        <w:rPr>
          <w:rFonts w:ascii="Times New Roman" w:hAnsi="Times New Roman" w:cs="Times New Roman"/>
          <w:sz w:val="28"/>
          <w:szCs w:val="28"/>
          <w:lang w:val="uz-Cyrl-UZ"/>
        </w:rPr>
        <w:t>ига</w:t>
      </w:r>
      <w:r w:rsidR="004659D9">
        <w:rPr>
          <w:rFonts w:ascii="Times New Roman" w:hAnsi="Times New Roman" w:cs="Times New Roman"/>
          <w:sz w:val="28"/>
          <w:szCs w:val="28"/>
          <w:lang w:val="uz-Cyrl-UZ"/>
        </w:rPr>
        <w:t>)</w:t>
      </w:r>
      <w:r w:rsidR="00F774C6">
        <w:rPr>
          <w:rFonts w:ascii="Times New Roman" w:hAnsi="Times New Roman" w:cs="Times New Roman"/>
          <w:sz w:val="28"/>
          <w:szCs w:val="28"/>
          <w:lang w:val="uz-Cyrl-UZ"/>
        </w:rPr>
        <w:t xml:space="preserve">, яъни </w:t>
      </w:r>
      <w:r w:rsidR="00D27BBE">
        <w:rPr>
          <w:rFonts w:ascii="Times New Roman" w:hAnsi="Times New Roman" w:cs="Times New Roman"/>
          <w:sz w:val="28"/>
          <w:szCs w:val="28"/>
          <w:lang w:val="uz-Cyrl-UZ"/>
        </w:rPr>
        <w:t xml:space="preserve">3 йилликка </w:t>
      </w:r>
      <w:r w:rsidR="00F774C6">
        <w:rPr>
          <w:rFonts w:ascii="Times New Roman" w:hAnsi="Times New Roman" w:cs="Times New Roman"/>
          <w:sz w:val="28"/>
          <w:szCs w:val="28"/>
          <w:lang w:val="uz-Cyrl-UZ"/>
        </w:rPr>
        <w:t>мувофиқлаштири</w:t>
      </w:r>
      <w:r w:rsidR="00CD539C">
        <w:rPr>
          <w:rFonts w:ascii="Times New Roman" w:hAnsi="Times New Roman" w:cs="Times New Roman"/>
          <w:sz w:val="28"/>
          <w:szCs w:val="28"/>
          <w:lang w:val="uz-Cyrl-UZ"/>
        </w:rPr>
        <w:t>лганини</w:t>
      </w:r>
      <w:r w:rsidR="00686923">
        <w:rPr>
          <w:rFonts w:ascii="Times New Roman" w:hAnsi="Times New Roman" w:cs="Times New Roman"/>
          <w:sz w:val="28"/>
          <w:szCs w:val="28"/>
          <w:lang w:val="uz-Cyrl-UZ"/>
        </w:rPr>
        <w:t xml:space="preserve"> ҳамда 2020 йил 12 октябрь кунидан бошланган </w:t>
      </w:r>
      <w:r w:rsidR="001C55F7">
        <w:rPr>
          <w:rFonts w:ascii="Times New Roman" w:hAnsi="Times New Roman" w:cs="Times New Roman"/>
          <w:sz w:val="28"/>
          <w:szCs w:val="28"/>
          <w:lang w:val="uz-Cyrl-UZ"/>
        </w:rPr>
        <w:t xml:space="preserve">ўқув </w:t>
      </w:r>
      <w:r w:rsidR="00686923">
        <w:rPr>
          <w:rFonts w:ascii="Times New Roman" w:hAnsi="Times New Roman" w:cs="Times New Roman"/>
          <w:sz w:val="28"/>
          <w:szCs w:val="28"/>
          <w:lang w:val="uz-Cyrl-UZ"/>
        </w:rPr>
        <w:t xml:space="preserve">жараёни </w:t>
      </w:r>
      <w:bookmarkStart w:id="0" w:name="_GoBack"/>
      <w:bookmarkEnd w:id="0"/>
      <w:r w:rsidR="00686923">
        <w:rPr>
          <w:rFonts w:ascii="Times New Roman" w:hAnsi="Times New Roman" w:cs="Times New Roman"/>
          <w:sz w:val="28"/>
          <w:szCs w:val="28"/>
          <w:lang w:val="uz-Cyrl-UZ"/>
        </w:rPr>
        <w:t>3 йиллик бакалавриат таълим дастур</w:t>
      </w:r>
      <w:r w:rsidR="0098673C">
        <w:rPr>
          <w:rFonts w:ascii="Times New Roman" w:hAnsi="Times New Roman" w:cs="Times New Roman"/>
          <w:sz w:val="28"/>
          <w:szCs w:val="28"/>
          <w:lang w:val="uz-Cyrl-UZ"/>
        </w:rPr>
        <w:t>лар</w:t>
      </w:r>
      <w:r w:rsidR="00686923">
        <w:rPr>
          <w:rFonts w:ascii="Times New Roman" w:hAnsi="Times New Roman" w:cs="Times New Roman"/>
          <w:sz w:val="28"/>
          <w:szCs w:val="28"/>
          <w:lang w:val="uz-Cyrl-UZ"/>
        </w:rPr>
        <w:t xml:space="preserve">и доирасида ташкилланганини </w:t>
      </w:r>
      <w:r w:rsidR="00CD539C">
        <w:rPr>
          <w:rFonts w:ascii="Times New Roman" w:hAnsi="Times New Roman" w:cs="Times New Roman"/>
          <w:sz w:val="28"/>
          <w:szCs w:val="28"/>
          <w:lang w:val="uz-Cyrl-UZ"/>
        </w:rPr>
        <w:t>маълум қиламан</w:t>
      </w:r>
      <w:r w:rsidR="00F774C6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F774C6" w:rsidRDefault="00F774C6" w:rsidP="00D27BBE">
      <w:pPr>
        <w:spacing w:after="0" w:line="240" w:lineRule="auto"/>
        <w:ind w:firstLine="71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Ҳурмат билан,</w:t>
      </w:r>
    </w:p>
    <w:p w:rsidR="006264BA" w:rsidRDefault="006264BA" w:rsidP="00D27BBE">
      <w:pPr>
        <w:spacing w:after="0" w:line="240" w:lineRule="auto"/>
        <w:ind w:firstLine="71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6264BA" w:rsidRPr="006264BA" w:rsidRDefault="006264BA" w:rsidP="00D27BBE">
      <w:pPr>
        <w:spacing w:after="0" w:line="240" w:lineRule="auto"/>
        <w:ind w:firstLine="71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6264BA">
        <w:rPr>
          <w:rFonts w:ascii="Times New Roman" w:hAnsi="Times New Roman" w:cs="Times New Roman"/>
          <w:sz w:val="24"/>
          <w:szCs w:val="24"/>
          <w:lang w:val="uz-Cyrl-UZ"/>
        </w:rPr>
        <w:t>Илова: ҳужжатлар “   ” варақда.</w:t>
      </w:r>
    </w:p>
    <w:p w:rsidR="00F774C6" w:rsidRDefault="00F774C6" w:rsidP="00D27BBE">
      <w:pPr>
        <w:spacing w:after="0" w:line="240" w:lineRule="auto"/>
        <w:ind w:firstLine="71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F774C6" w:rsidRDefault="00F774C6" w:rsidP="00F774C6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z-Cyrl-UZ"/>
        </w:rPr>
        <w:t>Ректор</w:t>
      </w:r>
      <w:r>
        <w:rPr>
          <w:rFonts w:ascii="Times New Roman" w:hAnsi="Times New Roman" w:cs="Times New Roman"/>
          <w:sz w:val="28"/>
          <w:lang w:val="uz-Cyrl-UZ"/>
        </w:rPr>
        <w:tab/>
      </w:r>
      <w:r>
        <w:rPr>
          <w:rFonts w:ascii="Times New Roman" w:hAnsi="Times New Roman" w:cs="Times New Roman"/>
          <w:sz w:val="28"/>
          <w:lang w:val="uz-Cyrl-UZ"/>
        </w:rPr>
        <w:tab/>
      </w:r>
      <w:r>
        <w:rPr>
          <w:rFonts w:ascii="Times New Roman" w:hAnsi="Times New Roman" w:cs="Times New Roman"/>
          <w:sz w:val="28"/>
          <w:lang w:val="uz-Cyrl-UZ"/>
        </w:rPr>
        <w:tab/>
      </w:r>
      <w:r>
        <w:rPr>
          <w:rFonts w:ascii="Times New Roman" w:hAnsi="Times New Roman" w:cs="Times New Roman"/>
          <w:sz w:val="28"/>
          <w:lang w:val="uz-Cyrl-UZ"/>
        </w:rPr>
        <w:tab/>
      </w:r>
      <w:r>
        <w:rPr>
          <w:rFonts w:ascii="Times New Roman" w:hAnsi="Times New Roman" w:cs="Times New Roman"/>
          <w:sz w:val="28"/>
          <w:lang w:val="uz-Cyrl-UZ"/>
        </w:rPr>
        <w:tab/>
      </w:r>
      <w:r>
        <w:rPr>
          <w:rFonts w:ascii="Times New Roman" w:hAnsi="Times New Roman" w:cs="Times New Roman"/>
          <w:sz w:val="28"/>
          <w:lang w:val="en-US"/>
        </w:rPr>
        <w:t>Park</w:t>
      </w:r>
      <w:r w:rsidRPr="00387F95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Joon</w:t>
      </w:r>
      <w:proofErr w:type="spellEnd"/>
      <w:r w:rsidRPr="00387F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Ho</w:t>
      </w:r>
    </w:p>
    <w:sectPr w:rsidR="00F774C6" w:rsidSect="0098673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57"/>
    <w:rsid w:val="0004496D"/>
    <w:rsid w:val="00056757"/>
    <w:rsid w:val="001C55F7"/>
    <w:rsid w:val="00387F95"/>
    <w:rsid w:val="00460C9B"/>
    <w:rsid w:val="00463C82"/>
    <w:rsid w:val="004659D9"/>
    <w:rsid w:val="004C51BA"/>
    <w:rsid w:val="004F3DFA"/>
    <w:rsid w:val="004F47DE"/>
    <w:rsid w:val="005D3614"/>
    <w:rsid w:val="005F1164"/>
    <w:rsid w:val="006264BA"/>
    <w:rsid w:val="00686923"/>
    <w:rsid w:val="00737B81"/>
    <w:rsid w:val="00756D42"/>
    <w:rsid w:val="00792BD9"/>
    <w:rsid w:val="007E37D5"/>
    <w:rsid w:val="00802EB4"/>
    <w:rsid w:val="00883CD7"/>
    <w:rsid w:val="008905E3"/>
    <w:rsid w:val="00951F8C"/>
    <w:rsid w:val="0098673C"/>
    <w:rsid w:val="00B75EC4"/>
    <w:rsid w:val="00CC6557"/>
    <w:rsid w:val="00CD539C"/>
    <w:rsid w:val="00D27BBE"/>
    <w:rsid w:val="00E0065A"/>
    <w:rsid w:val="00F71662"/>
    <w:rsid w:val="00F7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A00E3"/>
  <w15:chartTrackingRefBased/>
  <w15:docId w15:val="{899DD226-72E0-4966-AD29-6FB457D4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0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KIUF-PC-307</dc:creator>
  <cp:keywords/>
  <dc:description/>
  <cp:lastModifiedBy>KIUF-PC-307</cp:lastModifiedBy>
  <cp:revision>25</cp:revision>
  <dcterms:created xsi:type="dcterms:W3CDTF">2020-07-02T04:52:00Z</dcterms:created>
  <dcterms:modified xsi:type="dcterms:W3CDTF">2020-12-02T04:23:00Z</dcterms:modified>
</cp:coreProperties>
</file>