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7EF" w:rsidRDefault="008E17EF" w:rsidP="008C4513">
      <w:pPr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:rsidR="00A911DC" w:rsidRPr="00A911DC" w:rsidRDefault="00A911DC" w:rsidP="008C4513">
      <w:pPr>
        <w:rPr>
          <w:rFonts w:ascii="Times New Roman" w:hAnsi="Times New Roman" w:cs="Times New Roman"/>
          <w:bCs/>
          <w:sz w:val="28"/>
          <w:szCs w:val="28"/>
          <w:lang w:val="uz-Cyrl-UZ"/>
        </w:rPr>
      </w:pPr>
      <w:bookmarkStart w:id="0" w:name="_GoBack"/>
      <w:bookmarkEnd w:id="0"/>
      <w:r w:rsidRPr="00A911D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На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ш</w:t>
      </w:r>
      <w:r w:rsidRPr="00A911D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р этилган</w:t>
      </w:r>
      <w:r w:rsidR="008C4513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манба</w:t>
      </w:r>
      <w:r>
        <w:rPr>
          <w:rFonts w:ascii="Times New Roman" w:hAnsi="Times New Roman" w:cs="Times New Roman"/>
          <w:sz w:val="28"/>
          <w:szCs w:val="28"/>
          <w:lang w:val="uz-Cyrl-UZ"/>
        </w:rPr>
        <w:t>:</w:t>
      </w:r>
      <w:r w:rsidR="008C451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6825DC">
        <w:rPr>
          <w:rFonts w:ascii="Times New Roman" w:hAnsi="Times New Roman" w:cs="Times New Roman"/>
          <w:sz w:val="28"/>
          <w:szCs w:val="28"/>
          <w:lang w:val="uz-Cyrl-UZ"/>
        </w:rPr>
        <w:t>Эркинов</w:t>
      </w:r>
      <w:r w:rsidRPr="00A911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А</w:t>
      </w:r>
      <w:r w:rsidR="008C4513">
        <w:rPr>
          <w:rFonts w:ascii="Times New Roman" w:hAnsi="Times New Roman" w:cs="Times New Roman"/>
          <w:sz w:val="28"/>
          <w:szCs w:val="28"/>
          <w:lang w:val="uz-Cyrl-UZ"/>
        </w:rPr>
        <w:t xml:space="preserve">фтондил. </w:t>
      </w:r>
      <w:r>
        <w:rPr>
          <w:rFonts w:ascii="Times New Roman" w:hAnsi="Times New Roman" w:cs="Times New Roman"/>
          <w:sz w:val="28"/>
          <w:szCs w:val="28"/>
          <w:lang w:val="uz-Cyrl-UZ"/>
        </w:rPr>
        <w:t>“</w:t>
      </w:r>
      <w:r w:rsidRPr="00A911DC">
        <w:rPr>
          <w:rFonts w:ascii="Times New Roman" w:hAnsi="Times New Roman" w:cs="Times New Roman"/>
          <w:bCs/>
          <w:sz w:val="28"/>
          <w:szCs w:val="28"/>
          <w:lang w:val="uz-Cyrl-UZ"/>
        </w:rPr>
        <w:t>Алишер Навоий қўлёзмалари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Pr="00A911DC">
        <w:rPr>
          <w:rFonts w:ascii="Times New Roman" w:hAnsi="Times New Roman" w:cs="Times New Roman"/>
          <w:bCs/>
          <w:sz w:val="28"/>
          <w:szCs w:val="28"/>
          <w:lang w:val="uz-Cyrl-UZ"/>
        </w:rPr>
        <w:t>бутунжаҳон феҳрести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>” // Ўзбекистон адабиёти ва санъати. 2018 йил, 9 февраль, №7 (4457), 1, 4-б.</w:t>
      </w:r>
      <w:r w:rsidRPr="00A911DC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</w:p>
    <w:p w:rsidR="00A911DC" w:rsidRPr="00A911DC" w:rsidRDefault="00A911DC" w:rsidP="00A911DC">
      <w:pPr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</w:p>
    <w:p w:rsidR="00A911DC" w:rsidRDefault="00A911DC" w:rsidP="00E43956">
      <w:pPr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911DC" w:rsidRDefault="00A911DC" w:rsidP="00E43956">
      <w:pPr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</w:p>
    <w:p w:rsidR="004952B8" w:rsidRPr="004952B8" w:rsidRDefault="004952B8" w:rsidP="004952B8">
      <w:pPr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  <w:r w:rsidRPr="004952B8">
        <w:rPr>
          <w:rFonts w:ascii="Times New Roman" w:hAnsi="Times New Roman" w:cs="Times New Roman"/>
          <w:sz w:val="28"/>
          <w:szCs w:val="28"/>
          <w:lang w:val="uz-Cyrl-UZ"/>
        </w:rPr>
        <w:t>Афтондил Эркинов,</w:t>
      </w:r>
    </w:p>
    <w:p w:rsidR="004952B8" w:rsidRPr="004952B8" w:rsidRDefault="004952B8" w:rsidP="004952B8">
      <w:pPr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  <w:r w:rsidRPr="004952B8">
        <w:rPr>
          <w:rFonts w:ascii="Times New Roman" w:hAnsi="Times New Roman" w:cs="Times New Roman"/>
          <w:sz w:val="28"/>
          <w:szCs w:val="28"/>
          <w:lang w:val="uz-Cyrl-UZ"/>
        </w:rPr>
        <w:t xml:space="preserve">филология фанлари доктори, </w:t>
      </w:r>
    </w:p>
    <w:p w:rsidR="004952B8" w:rsidRPr="004952B8" w:rsidRDefault="004952B8" w:rsidP="004952B8">
      <w:pPr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  <w:r w:rsidRPr="004952B8">
        <w:rPr>
          <w:rFonts w:ascii="Times New Roman" w:hAnsi="Times New Roman" w:cs="Times New Roman"/>
          <w:sz w:val="28"/>
          <w:szCs w:val="28"/>
          <w:lang w:val="uz-Cyrl-UZ"/>
        </w:rPr>
        <w:t xml:space="preserve">Ўзбекистон Республикаси </w:t>
      </w:r>
    </w:p>
    <w:p w:rsidR="004952B8" w:rsidRPr="004952B8" w:rsidRDefault="004952B8" w:rsidP="004952B8">
      <w:pPr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  <w:r w:rsidRPr="004952B8">
        <w:rPr>
          <w:rFonts w:ascii="Times New Roman" w:hAnsi="Times New Roman" w:cs="Times New Roman"/>
          <w:sz w:val="28"/>
          <w:szCs w:val="28"/>
          <w:lang w:val="uz-Cyrl-UZ"/>
        </w:rPr>
        <w:t xml:space="preserve">Вазирлар Маҳкамаси ҳузуридаги </w:t>
      </w:r>
    </w:p>
    <w:p w:rsidR="004952B8" w:rsidRPr="004952B8" w:rsidRDefault="004952B8" w:rsidP="004952B8">
      <w:pPr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  <w:r w:rsidRPr="004952B8">
        <w:rPr>
          <w:rFonts w:ascii="Times New Roman" w:hAnsi="Times New Roman" w:cs="Times New Roman"/>
          <w:sz w:val="28"/>
          <w:szCs w:val="28"/>
          <w:lang w:val="uz-Cyrl-UZ"/>
        </w:rPr>
        <w:t xml:space="preserve">Ўзбекистонга  оид  хориждаги </w:t>
      </w:r>
    </w:p>
    <w:p w:rsidR="004952B8" w:rsidRPr="004952B8" w:rsidRDefault="004952B8" w:rsidP="004952B8">
      <w:pPr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  <w:r w:rsidRPr="004952B8">
        <w:rPr>
          <w:rFonts w:ascii="Times New Roman" w:hAnsi="Times New Roman" w:cs="Times New Roman"/>
          <w:sz w:val="28"/>
          <w:szCs w:val="28"/>
          <w:lang w:val="uz-Cyrl-UZ"/>
        </w:rPr>
        <w:t xml:space="preserve"> маданий бойликларни  тадқиқ  этиш  маркази</w:t>
      </w:r>
    </w:p>
    <w:p w:rsidR="004952B8" w:rsidRPr="004952B8" w:rsidRDefault="004952B8" w:rsidP="004952B8">
      <w:pPr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  <w:r w:rsidRPr="004952B8">
        <w:rPr>
          <w:rFonts w:ascii="Times New Roman" w:hAnsi="Times New Roman" w:cs="Times New Roman"/>
          <w:sz w:val="28"/>
          <w:szCs w:val="28"/>
          <w:lang w:val="uz-Cyrl-UZ"/>
        </w:rPr>
        <w:t>етакчи илмий ходими</w:t>
      </w:r>
    </w:p>
    <w:p w:rsidR="004453BE" w:rsidRPr="006825DC" w:rsidRDefault="004453BE" w:rsidP="00E43956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4453BE" w:rsidRPr="006825DC" w:rsidRDefault="004453BE" w:rsidP="00E43956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731ED" w:rsidRPr="006825DC" w:rsidRDefault="004453BE" w:rsidP="00E43956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6825DC">
        <w:rPr>
          <w:rFonts w:ascii="Times New Roman" w:hAnsi="Times New Roman" w:cs="Times New Roman"/>
          <w:b/>
          <w:sz w:val="28"/>
          <w:szCs w:val="28"/>
          <w:lang w:val="uz-Cyrl-UZ"/>
        </w:rPr>
        <w:t>Алишер Навоий қўлёзмалари</w:t>
      </w:r>
    </w:p>
    <w:p w:rsidR="007731ED" w:rsidRPr="006825DC" w:rsidRDefault="007731ED" w:rsidP="00E43956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6825DC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бутунжаҳон феҳрести </w:t>
      </w:r>
    </w:p>
    <w:p w:rsidR="007731ED" w:rsidRPr="00FE0F4B" w:rsidRDefault="007731ED" w:rsidP="00E43956">
      <w:pPr>
        <w:jc w:val="right"/>
        <w:rPr>
          <w:rFonts w:ascii="Times New Roman" w:hAnsi="Times New Roman" w:cs="Times New Roman"/>
          <w:b/>
          <w:color w:val="FF0000"/>
          <w:sz w:val="28"/>
          <w:szCs w:val="28"/>
          <w:lang w:val="uz-Cyrl-UZ"/>
        </w:rPr>
      </w:pPr>
    </w:p>
    <w:p w:rsidR="0015283B" w:rsidRPr="009544B9" w:rsidRDefault="0015283B" w:rsidP="004277F8">
      <w:pPr>
        <w:jc w:val="both"/>
        <w:rPr>
          <w:rFonts w:ascii="Times New Roman" w:hAnsi="Times New Roman" w:cs="Times New Roman"/>
          <w:i/>
          <w:color w:val="auto"/>
          <w:shd w:val="clear" w:color="auto" w:fill="FFFFFF"/>
          <w:lang w:val="uz-Cyrl-UZ"/>
        </w:rPr>
      </w:pPr>
    </w:p>
    <w:p w:rsidR="00B541AD" w:rsidRPr="008F3C9A" w:rsidRDefault="00B541AD" w:rsidP="00E43956">
      <w:pPr>
        <w:jc w:val="right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z-Cyrl-UZ"/>
        </w:rPr>
      </w:pPr>
    </w:p>
    <w:p w:rsidR="006021C2" w:rsidRPr="006021C2" w:rsidRDefault="006021C2" w:rsidP="006021C2">
      <w:pPr>
        <w:ind w:left="567"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uz-Cyrl-UZ"/>
        </w:rPr>
      </w:pPr>
      <w:r w:rsidRPr="006021C2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 xml:space="preserve">Алишер </w:t>
      </w:r>
      <w:r w:rsidR="00181CCA" w:rsidRPr="006021C2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 xml:space="preserve">Навоий асарлари бутун дунё </w:t>
      </w:r>
      <w:r w:rsidRPr="006021C2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қўлёзма хазиналарига тарқалган. У</w:t>
      </w:r>
      <w:r w:rsidR="00181CCA" w:rsidRPr="006021C2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лар Ашхобод, Берлин, Боку, Вена, Дублин, Душанбе, Ереван, Истанбул, Кобул, Кэмбриж, Лондон, Мюнхен, Нью-Йорк, Оксфорд, Париж, Санкт-Петербург, Теҳрон, Упсала, Қозон, Қоҳира, Ҳайдаробод каби шаҳарлардаги Шарқ қўлёзмалари фондларидан ўрин олган.</w:t>
      </w:r>
      <w:r w:rsidR="00EC2619" w:rsidRPr="006021C2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 xml:space="preserve"> Бу </w:t>
      </w:r>
      <w:r w:rsidRPr="006021C2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 xml:space="preserve">– </w:t>
      </w:r>
      <w:r w:rsidR="00EC2619" w:rsidRPr="006021C2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 xml:space="preserve">фахрланишга арзирлик ҳолат. </w:t>
      </w:r>
    </w:p>
    <w:p w:rsidR="006021C2" w:rsidRDefault="006021C2" w:rsidP="006021C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013D4C" w:rsidRDefault="000D13C1" w:rsidP="00A8031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2</w:t>
      </w:r>
      <w:r w:rsidR="00CE1DF1">
        <w:rPr>
          <w:rFonts w:ascii="Times New Roman" w:hAnsi="Times New Roman" w:cs="Times New Roman"/>
          <w:sz w:val="28"/>
          <w:szCs w:val="28"/>
          <w:lang w:val="uz-Cyrl-UZ"/>
        </w:rPr>
        <w:t xml:space="preserve">016 йил </w:t>
      </w:r>
      <w:r w:rsidR="00DE4EAB">
        <w:rPr>
          <w:rFonts w:ascii="Times New Roman" w:hAnsi="Times New Roman" w:cs="Times New Roman"/>
          <w:sz w:val="28"/>
          <w:szCs w:val="28"/>
          <w:lang w:val="uz-Cyrl-UZ"/>
        </w:rPr>
        <w:t xml:space="preserve">февраль ойида Берлинда Ўзбекистоннинг Германиядаги элчихонаси </w:t>
      </w:r>
      <w:r w:rsidR="00013D4C">
        <w:rPr>
          <w:rFonts w:ascii="Times New Roman" w:hAnsi="Times New Roman" w:cs="Times New Roman"/>
          <w:sz w:val="28"/>
          <w:szCs w:val="28"/>
          <w:lang w:val="uz-Cyrl-UZ"/>
        </w:rPr>
        <w:t xml:space="preserve">ҳамда Берлин давлат кутубхонаси, Ҳумбольдт ва Озод </w:t>
      </w:r>
      <w:r w:rsidR="00C95F07">
        <w:rPr>
          <w:rFonts w:ascii="Times New Roman" w:hAnsi="Times New Roman" w:cs="Times New Roman"/>
          <w:sz w:val="28"/>
          <w:szCs w:val="28"/>
          <w:lang w:val="uz-Cyrl-UZ"/>
        </w:rPr>
        <w:t>Берлин университетлари ҳамкорлиги</w:t>
      </w:r>
      <w:r w:rsidR="00013D4C">
        <w:rPr>
          <w:rFonts w:ascii="Times New Roman" w:hAnsi="Times New Roman" w:cs="Times New Roman"/>
          <w:sz w:val="28"/>
          <w:szCs w:val="28"/>
          <w:lang w:val="uz-Cyrl-UZ"/>
        </w:rPr>
        <w:t>да</w:t>
      </w:r>
      <w:r w:rsidR="00C95F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686026">
        <w:rPr>
          <w:rFonts w:ascii="Times New Roman" w:hAnsi="Times New Roman" w:cs="Times New Roman"/>
          <w:sz w:val="28"/>
          <w:szCs w:val="28"/>
          <w:lang w:val="uz-Cyrl-UZ"/>
        </w:rPr>
        <w:t>Алишер Навоий</w:t>
      </w:r>
      <w:r w:rsidR="00013D4C">
        <w:rPr>
          <w:rFonts w:ascii="Times New Roman" w:hAnsi="Times New Roman" w:cs="Times New Roman"/>
          <w:sz w:val="28"/>
          <w:szCs w:val="28"/>
          <w:lang w:val="uz-Cyrl-UZ"/>
        </w:rPr>
        <w:t xml:space="preserve"> таваллудининг 575 йиллигига бағишланган илмий конференция ўтказ</w:t>
      </w:r>
      <w:r w:rsidR="00C749BC">
        <w:rPr>
          <w:rFonts w:ascii="Times New Roman" w:hAnsi="Times New Roman" w:cs="Times New Roman"/>
          <w:sz w:val="28"/>
          <w:szCs w:val="28"/>
          <w:lang w:val="uz-Cyrl-UZ"/>
        </w:rPr>
        <w:t>ил</w:t>
      </w:r>
      <w:r w:rsidR="00013D4C">
        <w:rPr>
          <w:rFonts w:ascii="Times New Roman" w:hAnsi="Times New Roman" w:cs="Times New Roman"/>
          <w:sz w:val="28"/>
          <w:szCs w:val="28"/>
          <w:lang w:val="uz-Cyrl-UZ"/>
        </w:rPr>
        <w:t xml:space="preserve">ганди. </w:t>
      </w:r>
      <w:r w:rsidR="00C95F07">
        <w:rPr>
          <w:rFonts w:ascii="Times New Roman" w:hAnsi="Times New Roman" w:cs="Times New Roman"/>
          <w:sz w:val="28"/>
          <w:szCs w:val="28"/>
          <w:lang w:val="uz-Cyrl-UZ"/>
        </w:rPr>
        <w:t>Ун</w:t>
      </w:r>
      <w:r w:rsidR="002E1905">
        <w:rPr>
          <w:rFonts w:ascii="Times New Roman" w:hAnsi="Times New Roman" w:cs="Times New Roman"/>
          <w:sz w:val="28"/>
          <w:szCs w:val="28"/>
          <w:lang w:val="uz-Cyrl-UZ"/>
        </w:rPr>
        <w:t xml:space="preserve">да </w:t>
      </w:r>
      <w:r w:rsidR="007C1236">
        <w:rPr>
          <w:rFonts w:ascii="Times New Roman" w:hAnsi="Times New Roman" w:cs="Times New Roman"/>
          <w:sz w:val="28"/>
          <w:szCs w:val="28"/>
          <w:lang w:val="uz-Cyrl-UZ"/>
        </w:rPr>
        <w:t>хориж</w:t>
      </w:r>
      <w:r w:rsidR="002E1905">
        <w:rPr>
          <w:rFonts w:ascii="Times New Roman" w:hAnsi="Times New Roman" w:cs="Times New Roman"/>
          <w:sz w:val="28"/>
          <w:szCs w:val="28"/>
          <w:lang w:val="uz-Cyrl-UZ"/>
        </w:rPr>
        <w:t>лик навоийшунослар ҳамда Ўзбек</w:t>
      </w:r>
      <w:r w:rsidR="0026717C"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="002E1905">
        <w:rPr>
          <w:rFonts w:ascii="Times New Roman" w:hAnsi="Times New Roman" w:cs="Times New Roman"/>
          <w:sz w:val="28"/>
          <w:szCs w:val="28"/>
          <w:lang w:val="uz-Cyrl-UZ"/>
        </w:rPr>
        <w:t>стондан Ўзбекистон ёзувчилар уюшмаси раиси Муҳаммад Али, ҳозирда Тошкент давлат ўзбек тили ва адабиёти университети ректори проф.Шуҳрат Сирожиддинов</w:t>
      </w:r>
      <w:r w:rsidR="006A25A8">
        <w:rPr>
          <w:rFonts w:ascii="Times New Roman" w:hAnsi="Times New Roman" w:cs="Times New Roman"/>
          <w:sz w:val="28"/>
          <w:szCs w:val="28"/>
          <w:lang w:val="uz-Cyrl-UZ"/>
        </w:rPr>
        <w:t>лар билан биргаликда</w:t>
      </w:r>
      <w:r w:rsidR="002E1905">
        <w:rPr>
          <w:rFonts w:ascii="Times New Roman" w:hAnsi="Times New Roman" w:cs="Times New Roman"/>
          <w:sz w:val="28"/>
          <w:szCs w:val="28"/>
          <w:lang w:val="uz-Cyrl-UZ"/>
        </w:rPr>
        <w:t xml:space="preserve"> иштирок эт</w:t>
      </w:r>
      <w:r w:rsidR="005C038C">
        <w:rPr>
          <w:rFonts w:ascii="Times New Roman" w:hAnsi="Times New Roman" w:cs="Times New Roman"/>
          <w:sz w:val="28"/>
          <w:szCs w:val="28"/>
          <w:lang w:val="uz-Cyrl-UZ"/>
        </w:rPr>
        <w:t xml:space="preserve">гандик. </w:t>
      </w:r>
      <w:r w:rsidR="00627CF9">
        <w:rPr>
          <w:rFonts w:ascii="Times New Roman" w:hAnsi="Times New Roman" w:cs="Times New Roman"/>
          <w:sz w:val="28"/>
          <w:szCs w:val="28"/>
          <w:lang w:val="uz-Cyrl-UZ"/>
        </w:rPr>
        <w:t>Мазкур йиғин</w:t>
      </w:r>
      <w:r w:rsidR="0065774C">
        <w:rPr>
          <w:rFonts w:ascii="Times New Roman" w:hAnsi="Times New Roman" w:cs="Times New Roman"/>
          <w:sz w:val="28"/>
          <w:szCs w:val="28"/>
          <w:lang w:val="uz-Cyrl-UZ"/>
        </w:rPr>
        <w:t xml:space="preserve"> А</w:t>
      </w:r>
      <w:r w:rsidR="00686026">
        <w:rPr>
          <w:rFonts w:ascii="Times New Roman" w:hAnsi="Times New Roman" w:cs="Times New Roman"/>
          <w:sz w:val="28"/>
          <w:szCs w:val="28"/>
          <w:lang w:val="uz-Cyrl-UZ"/>
        </w:rPr>
        <w:t xml:space="preserve">лишер </w:t>
      </w:r>
      <w:r w:rsidR="0065774C">
        <w:rPr>
          <w:rFonts w:ascii="Times New Roman" w:hAnsi="Times New Roman" w:cs="Times New Roman"/>
          <w:sz w:val="28"/>
          <w:szCs w:val="28"/>
          <w:lang w:val="uz-Cyrl-UZ"/>
        </w:rPr>
        <w:t>Н</w:t>
      </w:r>
      <w:r w:rsidR="00686026">
        <w:rPr>
          <w:rFonts w:ascii="Times New Roman" w:hAnsi="Times New Roman" w:cs="Times New Roman"/>
          <w:sz w:val="28"/>
          <w:szCs w:val="28"/>
          <w:lang w:val="uz-Cyrl-UZ"/>
        </w:rPr>
        <w:t>авоий ҳаёти ва ижоди</w:t>
      </w:r>
      <w:r w:rsidR="0065774C">
        <w:rPr>
          <w:rFonts w:ascii="Times New Roman" w:hAnsi="Times New Roman" w:cs="Times New Roman"/>
          <w:sz w:val="28"/>
          <w:szCs w:val="28"/>
          <w:lang w:val="uz-Cyrl-UZ"/>
        </w:rPr>
        <w:t xml:space="preserve"> бўйича </w:t>
      </w:r>
      <w:r w:rsidR="00D1552F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="0065774C">
        <w:rPr>
          <w:rFonts w:ascii="Times New Roman" w:hAnsi="Times New Roman" w:cs="Times New Roman"/>
          <w:sz w:val="28"/>
          <w:szCs w:val="28"/>
          <w:lang w:val="uz-Cyrl-UZ"/>
        </w:rPr>
        <w:t xml:space="preserve">збекистон ва </w:t>
      </w:r>
      <w:r w:rsidR="007C1236">
        <w:rPr>
          <w:rFonts w:ascii="Times New Roman" w:hAnsi="Times New Roman" w:cs="Times New Roman"/>
          <w:sz w:val="28"/>
          <w:szCs w:val="28"/>
          <w:lang w:val="uz-Cyrl-UZ"/>
        </w:rPr>
        <w:t>хориж</w:t>
      </w:r>
      <w:r w:rsidR="0065774C">
        <w:rPr>
          <w:rFonts w:ascii="Times New Roman" w:hAnsi="Times New Roman" w:cs="Times New Roman"/>
          <w:sz w:val="28"/>
          <w:szCs w:val="28"/>
          <w:lang w:val="uz-Cyrl-UZ"/>
        </w:rPr>
        <w:t xml:space="preserve"> олимлар</w:t>
      </w:r>
      <w:r w:rsidR="00D1552F"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="0065774C">
        <w:rPr>
          <w:rFonts w:ascii="Times New Roman" w:hAnsi="Times New Roman" w:cs="Times New Roman"/>
          <w:sz w:val="28"/>
          <w:szCs w:val="28"/>
          <w:lang w:val="uz-Cyrl-UZ"/>
        </w:rPr>
        <w:t xml:space="preserve"> биргаликда ўтказган Европадаги дастлабки конференция </w:t>
      </w:r>
      <w:r w:rsidR="00D43B88">
        <w:rPr>
          <w:rFonts w:ascii="Times New Roman" w:hAnsi="Times New Roman" w:cs="Times New Roman"/>
          <w:sz w:val="28"/>
          <w:szCs w:val="28"/>
          <w:lang w:val="uz-Cyrl-UZ"/>
        </w:rPr>
        <w:t>эди</w:t>
      </w:r>
      <w:r w:rsidR="0065774C">
        <w:rPr>
          <w:rFonts w:ascii="Times New Roman" w:hAnsi="Times New Roman" w:cs="Times New Roman"/>
          <w:sz w:val="28"/>
          <w:szCs w:val="28"/>
          <w:lang w:val="uz-Cyrl-UZ"/>
        </w:rPr>
        <w:t xml:space="preserve">. Ўзбекистон намоёндаларининг чиқишлари катта зални тўлдирган </w:t>
      </w:r>
      <w:r w:rsidR="007C1236">
        <w:rPr>
          <w:rFonts w:ascii="Times New Roman" w:hAnsi="Times New Roman" w:cs="Times New Roman"/>
          <w:sz w:val="28"/>
          <w:szCs w:val="28"/>
          <w:lang w:val="uz-Cyrl-UZ"/>
        </w:rPr>
        <w:t>хориж</w:t>
      </w:r>
      <w:r w:rsidR="0065774C">
        <w:rPr>
          <w:rFonts w:ascii="Times New Roman" w:hAnsi="Times New Roman" w:cs="Times New Roman"/>
          <w:sz w:val="28"/>
          <w:szCs w:val="28"/>
          <w:lang w:val="uz-Cyrl-UZ"/>
        </w:rPr>
        <w:t xml:space="preserve">лик тингловчиларда </w:t>
      </w:r>
      <w:r w:rsidR="00ED5744">
        <w:rPr>
          <w:rFonts w:ascii="Times New Roman" w:hAnsi="Times New Roman" w:cs="Times New Roman"/>
          <w:sz w:val="28"/>
          <w:szCs w:val="28"/>
          <w:lang w:val="uz-Cyrl-UZ"/>
        </w:rPr>
        <w:t>яхши</w:t>
      </w:r>
      <w:r w:rsidR="0065774C">
        <w:rPr>
          <w:rFonts w:ascii="Times New Roman" w:hAnsi="Times New Roman" w:cs="Times New Roman"/>
          <w:sz w:val="28"/>
          <w:szCs w:val="28"/>
          <w:lang w:val="uz-Cyrl-UZ"/>
        </w:rPr>
        <w:t xml:space="preserve"> таассурот қолдирганлиги уларнинг </w:t>
      </w:r>
      <w:r w:rsidR="00D1552F">
        <w:rPr>
          <w:rFonts w:ascii="Times New Roman" w:hAnsi="Times New Roman" w:cs="Times New Roman"/>
          <w:sz w:val="28"/>
          <w:szCs w:val="28"/>
          <w:lang w:val="uz-Cyrl-UZ"/>
        </w:rPr>
        <w:t xml:space="preserve">ижобий </w:t>
      </w:r>
      <w:r w:rsidR="0065774C">
        <w:rPr>
          <w:rFonts w:ascii="Times New Roman" w:hAnsi="Times New Roman" w:cs="Times New Roman"/>
          <w:sz w:val="28"/>
          <w:szCs w:val="28"/>
          <w:lang w:val="uz-Cyrl-UZ"/>
        </w:rPr>
        <w:t>муносабатларида</w:t>
      </w:r>
      <w:r w:rsidR="00D1552F">
        <w:rPr>
          <w:rFonts w:ascii="Times New Roman" w:hAnsi="Times New Roman" w:cs="Times New Roman"/>
          <w:sz w:val="28"/>
          <w:szCs w:val="28"/>
          <w:lang w:val="uz-Cyrl-UZ"/>
        </w:rPr>
        <w:t>н</w:t>
      </w:r>
      <w:r w:rsidR="0065774C">
        <w:rPr>
          <w:rFonts w:ascii="Times New Roman" w:hAnsi="Times New Roman" w:cs="Times New Roman"/>
          <w:sz w:val="28"/>
          <w:szCs w:val="28"/>
          <w:lang w:val="uz-Cyrl-UZ"/>
        </w:rPr>
        <w:t xml:space="preserve"> сезилди </w:t>
      </w:r>
      <w:r w:rsidR="00ED5744">
        <w:rPr>
          <w:rFonts w:ascii="Times New Roman" w:hAnsi="Times New Roman" w:cs="Times New Roman"/>
          <w:sz w:val="28"/>
          <w:szCs w:val="28"/>
          <w:lang w:val="uz-Cyrl-UZ"/>
        </w:rPr>
        <w:t>ва</w:t>
      </w:r>
      <w:r w:rsidR="000B463C">
        <w:rPr>
          <w:rFonts w:ascii="Times New Roman" w:hAnsi="Times New Roman" w:cs="Times New Roman"/>
          <w:sz w:val="28"/>
          <w:szCs w:val="28"/>
          <w:lang w:val="uz-Cyrl-UZ"/>
        </w:rPr>
        <w:t xml:space="preserve"> Навоий</w:t>
      </w:r>
      <w:r w:rsidR="00627CF9">
        <w:rPr>
          <w:rFonts w:ascii="Times New Roman" w:hAnsi="Times New Roman" w:cs="Times New Roman"/>
          <w:sz w:val="28"/>
          <w:szCs w:val="28"/>
          <w:lang w:val="uz-Cyrl-UZ"/>
        </w:rPr>
        <w:t xml:space="preserve"> ижодига қизиқиш дунё миқиёсида катта ўринга эга эканлигини кўрсатди. </w:t>
      </w:r>
      <w:r w:rsidR="00800339">
        <w:rPr>
          <w:rFonts w:ascii="Times New Roman" w:hAnsi="Times New Roman" w:cs="Times New Roman"/>
          <w:sz w:val="28"/>
          <w:szCs w:val="28"/>
          <w:lang w:val="uz-Cyrl-UZ"/>
        </w:rPr>
        <w:t>Хусусан,</w:t>
      </w:r>
      <w:r w:rsidR="00621F41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686026">
        <w:rPr>
          <w:rFonts w:ascii="Times New Roman" w:hAnsi="Times New Roman" w:cs="Times New Roman"/>
          <w:sz w:val="28"/>
          <w:szCs w:val="28"/>
          <w:lang w:val="uz-Cyrl-UZ"/>
        </w:rPr>
        <w:t>Алишер Навоий</w:t>
      </w:r>
      <w:r w:rsidR="00800339">
        <w:rPr>
          <w:rFonts w:ascii="Times New Roman" w:hAnsi="Times New Roman" w:cs="Times New Roman"/>
          <w:sz w:val="28"/>
          <w:szCs w:val="28"/>
          <w:lang w:val="uz-Cyrl-UZ"/>
        </w:rPr>
        <w:t xml:space="preserve"> асарларига эга қўлёзмаларнинг </w:t>
      </w:r>
      <w:r w:rsidR="00C033DC">
        <w:rPr>
          <w:rFonts w:ascii="Times New Roman" w:hAnsi="Times New Roman" w:cs="Times New Roman"/>
          <w:sz w:val="28"/>
          <w:szCs w:val="28"/>
          <w:lang w:val="uz-Cyrl-UZ"/>
        </w:rPr>
        <w:t xml:space="preserve">Европа </w:t>
      </w:r>
      <w:r w:rsidR="00800339">
        <w:rPr>
          <w:rFonts w:ascii="Times New Roman" w:hAnsi="Times New Roman" w:cs="Times New Roman"/>
          <w:sz w:val="28"/>
          <w:szCs w:val="28"/>
          <w:lang w:val="uz-Cyrl-UZ"/>
        </w:rPr>
        <w:t>кутубхоналарида сақланиши, Ўрта Осиёдан ташқари шарқнинг турли мамлактларида ҳам</w:t>
      </w:r>
      <w:r w:rsidR="000B463C">
        <w:rPr>
          <w:rFonts w:ascii="Times New Roman" w:hAnsi="Times New Roman" w:cs="Times New Roman"/>
          <w:sz w:val="28"/>
          <w:szCs w:val="28"/>
          <w:lang w:val="uz-Cyrl-UZ"/>
        </w:rPr>
        <w:t xml:space="preserve"> Навоий</w:t>
      </w:r>
      <w:r w:rsidR="00800339">
        <w:rPr>
          <w:rFonts w:ascii="Times New Roman" w:hAnsi="Times New Roman" w:cs="Times New Roman"/>
          <w:sz w:val="28"/>
          <w:szCs w:val="28"/>
          <w:lang w:val="uz-Cyrl-UZ"/>
        </w:rPr>
        <w:t xml:space="preserve"> асарлари асрлар давомида кўчирилиб тарқалганлиги тўғрисида маърузаларда маълумот берилди. </w:t>
      </w:r>
      <w:r w:rsidR="00C033DC">
        <w:rPr>
          <w:rFonts w:ascii="Times New Roman" w:hAnsi="Times New Roman" w:cs="Times New Roman"/>
          <w:sz w:val="28"/>
          <w:szCs w:val="28"/>
          <w:lang w:val="uz-Cyrl-UZ"/>
        </w:rPr>
        <w:t>Берлин давлат кутубхонаси қўлёзмалар фондидаги</w:t>
      </w:r>
      <w:r w:rsidR="000B463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0B463C">
        <w:rPr>
          <w:rFonts w:ascii="Times New Roman" w:hAnsi="Times New Roman" w:cs="Times New Roman"/>
          <w:sz w:val="28"/>
          <w:szCs w:val="28"/>
          <w:lang w:val="uz-Cyrl-UZ"/>
        </w:rPr>
        <w:lastRenderedPageBreak/>
        <w:t>Навоий</w:t>
      </w:r>
      <w:r w:rsidR="00C033DC">
        <w:rPr>
          <w:rFonts w:ascii="Times New Roman" w:hAnsi="Times New Roman" w:cs="Times New Roman"/>
          <w:sz w:val="28"/>
          <w:szCs w:val="28"/>
          <w:lang w:val="uz-Cyrl-UZ"/>
        </w:rPr>
        <w:t xml:space="preserve"> асарларига оид </w:t>
      </w:r>
      <w:r w:rsidR="00A80314">
        <w:rPr>
          <w:rFonts w:ascii="Times New Roman" w:hAnsi="Times New Roman" w:cs="Times New Roman"/>
          <w:sz w:val="28"/>
          <w:szCs w:val="28"/>
          <w:lang w:val="uz-Cyrl-UZ"/>
        </w:rPr>
        <w:t>немис</w:t>
      </w:r>
      <w:r w:rsidR="00621F41">
        <w:rPr>
          <w:rFonts w:ascii="Times New Roman" w:hAnsi="Times New Roman" w:cs="Times New Roman"/>
          <w:sz w:val="28"/>
          <w:szCs w:val="28"/>
          <w:lang w:val="uz-Cyrl-UZ"/>
        </w:rPr>
        <w:t xml:space="preserve"> олимлари</w:t>
      </w:r>
      <w:r w:rsidR="00C033DC">
        <w:rPr>
          <w:rFonts w:ascii="Times New Roman" w:hAnsi="Times New Roman" w:cs="Times New Roman"/>
          <w:sz w:val="28"/>
          <w:szCs w:val="28"/>
          <w:lang w:val="uz-Cyrl-UZ"/>
        </w:rPr>
        <w:t xml:space="preserve"> маъруза</w:t>
      </w:r>
      <w:r w:rsidR="00621F41">
        <w:rPr>
          <w:rFonts w:ascii="Times New Roman" w:hAnsi="Times New Roman" w:cs="Times New Roman"/>
          <w:sz w:val="28"/>
          <w:szCs w:val="28"/>
          <w:lang w:val="uz-Cyrl-UZ"/>
        </w:rPr>
        <w:t>си</w:t>
      </w:r>
      <w:r w:rsidR="00C033D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A80314">
        <w:rPr>
          <w:rFonts w:ascii="Times New Roman" w:hAnsi="Times New Roman" w:cs="Times New Roman"/>
          <w:sz w:val="28"/>
          <w:szCs w:val="28"/>
          <w:lang w:val="uz-Cyrl-UZ"/>
        </w:rPr>
        <w:t>навоийшунослар учун янгилик бўлди</w:t>
      </w:r>
      <w:r w:rsidR="00C033DC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A7709E" w:rsidRDefault="00D543C3" w:rsidP="00460B1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К</w:t>
      </w:r>
      <w:r w:rsidR="00BA7275">
        <w:rPr>
          <w:rFonts w:ascii="Times New Roman" w:hAnsi="Times New Roman" w:cs="Times New Roman"/>
          <w:sz w:val="28"/>
          <w:szCs w:val="28"/>
          <w:lang w:val="uz-Cyrl-UZ"/>
        </w:rPr>
        <w:t>онференцияда Франциялик олим Марк Тоутант</w:t>
      </w:r>
      <w:r w:rsidR="00686026">
        <w:rPr>
          <w:rFonts w:ascii="Times New Roman" w:hAnsi="Times New Roman" w:cs="Times New Roman"/>
          <w:sz w:val="28"/>
          <w:szCs w:val="28"/>
          <w:lang w:val="uz-Cyrl-UZ"/>
        </w:rPr>
        <w:t xml:space="preserve"> Алишер Навоий</w:t>
      </w:r>
      <w:r w:rsidR="00F235EC">
        <w:rPr>
          <w:rFonts w:ascii="Times New Roman" w:hAnsi="Times New Roman" w:cs="Times New Roman"/>
          <w:sz w:val="28"/>
          <w:szCs w:val="28"/>
          <w:lang w:val="uz-Cyrl-UZ"/>
        </w:rPr>
        <w:t>нинг</w:t>
      </w:r>
      <w:r w:rsidR="00BA7275">
        <w:rPr>
          <w:rFonts w:ascii="Times New Roman" w:hAnsi="Times New Roman" w:cs="Times New Roman"/>
          <w:sz w:val="28"/>
          <w:szCs w:val="28"/>
          <w:lang w:val="uz-Cyrl-UZ"/>
        </w:rPr>
        <w:t xml:space="preserve">“Хамса”си ҳақида маъруза қилди. </w:t>
      </w:r>
      <w:r w:rsidR="00A7709E">
        <w:rPr>
          <w:rFonts w:ascii="Times New Roman" w:hAnsi="Times New Roman" w:cs="Times New Roman"/>
          <w:sz w:val="28"/>
          <w:szCs w:val="28"/>
          <w:lang w:val="uz-Cyrl-UZ"/>
        </w:rPr>
        <w:t xml:space="preserve">Бунда у </w:t>
      </w:r>
      <w:r w:rsidR="00A7709E" w:rsidRPr="00C0613B">
        <w:rPr>
          <w:rFonts w:ascii="Times New Roman" w:hAnsi="Times New Roman" w:cs="Times New Roman"/>
          <w:sz w:val="28"/>
          <w:szCs w:val="28"/>
          <w:lang w:val="uz-Cyrl-UZ"/>
        </w:rPr>
        <w:t>“Хамса”</w:t>
      </w:r>
      <w:r w:rsidR="00395566" w:rsidRPr="00C0613B">
        <w:rPr>
          <w:rFonts w:ascii="Times New Roman" w:hAnsi="Times New Roman" w:cs="Times New Roman"/>
          <w:sz w:val="28"/>
          <w:szCs w:val="28"/>
          <w:lang w:val="uz-Cyrl-UZ"/>
        </w:rPr>
        <w:t xml:space="preserve">нинг ҳозиргча мавжуд </w:t>
      </w:r>
      <w:r w:rsidR="00A7709E" w:rsidRPr="00C0613B">
        <w:rPr>
          <w:rFonts w:ascii="Times New Roman" w:hAnsi="Times New Roman" w:cs="Times New Roman"/>
          <w:sz w:val="28"/>
          <w:szCs w:val="28"/>
          <w:lang w:val="uz-Cyrl-UZ"/>
        </w:rPr>
        <w:t>нашрлари</w:t>
      </w:r>
      <w:r w:rsidR="00924642">
        <w:rPr>
          <w:rFonts w:ascii="Times New Roman" w:hAnsi="Times New Roman" w:cs="Times New Roman"/>
          <w:sz w:val="28"/>
          <w:szCs w:val="28"/>
          <w:lang w:val="uz-Cyrl-UZ"/>
        </w:rPr>
        <w:t>га</w:t>
      </w:r>
      <w:r w:rsidR="00A7709E" w:rsidRPr="00C0613B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="00924642">
        <w:rPr>
          <w:rFonts w:ascii="Times New Roman" w:hAnsi="Times New Roman" w:cs="Times New Roman"/>
          <w:sz w:val="28"/>
          <w:szCs w:val="28"/>
          <w:lang w:val="uz-Cyrl-UZ"/>
        </w:rPr>
        <w:t xml:space="preserve">асосан </w:t>
      </w:r>
      <w:r w:rsidR="00C0613B" w:rsidRPr="00C0613B">
        <w:rPr>
          <w:rFonts w:ascii="Times New Roman" w:hAnsi="Times New Roman" w:cs="Times New Roman"/>
          <w:sz w:val="28"/>
          <w:szCs w:val="28"/>
          <w:lang w:val="uz-Cyrl-UZ"/>
        </w:rPr>
        <w:t>Америка</w:t>
      </w:r>
      <w:r w:rsidR="00092F83">
        <w:rPr>
          <w:rFonts w:ascii="Times New Roman" w:hAnsi="Times New Roman" w:cs="Times New Roman"/>
          <w:sz w:val="28"/>
          <w:szCs w:val="28"/>
          <w:lang w:val="uz-Cyrl-UZ"/>
        </w:rPr>
        <w:t>нинг Мичиган университети</w:t>
      </w:r>
      <w:r w:rsidR="00A7709E" w:rsidRPr="00C0613B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924642">
        <w:rPr>
          <w:rFonts w:ascii="Times New Roman" w:hAnsi="Times New Roman" w:cs="Times New Roman"/>
          <w:sz w:val="28"/>
          <w:szCs w:val="28"/>
          <w:lang w:val="uz-Cyrl-UZ"/>
        </w:rPr>
        <w:t>ва Париж</w:t>
      </w:r>
      <w:r w:rsidR="00092F83">
        <w:rPr>
          <w:rFonts w:ascii="Times New Roman" w:hAnsi="Times New Roman" w:cs="Times New Roman"/>
          <w:sz w:val="28"/>
          <w:szCs w:val="28"/>
          <w:lang w:val="uz-Cyrl-UZ"/>
        </w:rPr>
        <w:t xml:space="preserve"> Миллий кутубхонаси</w:t>
      </w:r>
      <w:r w:rsidR="00924642">
        <w:rPr>
          <w:rFonts w:ascii="Times New Roman" w:hAnsi="Times New Roman" w:cs="Times New Roman"/>
          <w:sz w:val="28"/>
          <w:szCs w:val="28"/>
          <w:lang w:val="uz-Cyrl-UZ"/>
        </w:rPr>
        <w:t>даги</w:t>
      </w:r>
      <w:r w:rsidR="00395566" w:rsidRPr="00C0613B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092F83">
        <w:rPr>
          <w:rFonts w:ascii="Times New Roman" w:hAnsi="Times New Roman" w:cs="Times New Roman"/>
          <w:sz w:val="28"/>
          <w:szCs w:val="28"/>
          <w:lang w:val="uz-Cyrl-UZ"/>
        </w:rPr>
        <w:t xml:space="preserve">иккита </w:t>
      </w:r>
      <w:r w:rsidR="00A7709E" w:rsidRPr="00C0613B">
        <w:rPr>
          <w:rFonts w:ascii="Times New Roman" w:hAnsi="Times New Roman" w:cs="Times New Roman"/>
          <w:sz w:val="28"/>
          <w:szCs w:val="28"/>
          <w:lang w:val="uz-Cyrl-UZ"/>
        </w:rPr>
        <w:t>қўлёзмасига</w:t>
      </w:r>
      <w:r w:rsidR="00C0613B" w:rsidRPr="00C0613B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A7709E" w:rsidRPr="00C0613B">
        <w:rPr>
          <w:rFonts w:ascii="Times New Roman" w:hAnsi="Times New Roman" w:cs="Times New Roman"/>
          <w:sz w:val="28"/>
          <w:szCs w:val="28"/>
          <w:lang w:val="uz-Cyrl-UZ"/>
        </w:rPr>
        <w:t>суян</w:t>
      </w:r>
      <w:r w:rsidR="00924642">
        <w:rPr>
          <w:rFonts w:ascii="Times New Roman" w:hAnsi="Times New Roman" w:cs="Times New Roman"/>
          <w:sz w:val="28"/>
          <w:szCs w:val="28"/>
          <w:lang w:val="uz-Cyrl-UZ"/>
        </w:rPr>
        <w:t>ди</w:t>
      </w:r>
      <w:r w:rsidR="00A7709E" w:rsidRPr="00C0613B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 w:rsidR="00AD7982">
        <w:rPr>
          <w:rFonts w:ascii="Times New Roman" w:hAnsi="Times New Roman" w:cs="Times New Roman"/>
          <w:sz w:val="28"/>
          <w:szCs w:val="28"/>
          <w:lang w:val="uz-Cyrl-UZ"/>
        </w:rPr>
        <w:t>Шу</w:t>
      </w:r>
      <w:r w:rsidR="00A7709E">
        <w:rPr>
          <w:rFonts w:ascii="Times New Roman" w:hAnsi="Times New Roman" w:cs="Times New Roman"/>
          <w:sz w:val="28"/>
          <w:szCs w:val="28"/>
          <w:lang w:val="uz-Cyrl-UZ"/>
        </w:rPr>
        <w:t xml:space="preserve"> муносабат билан Навоий бешлигининг яна </w:t>
      </w:r>
      <w:r w:rsidR="00924642">
        <w:rPr>
          <w:rFonts w:ascii="Times New Roman" w:hAnsi="Times New Roman" w:cs="Times New Roman"/>
          <w:sz w:val="28"/>
          <w:szCs w:val="28"/>
          <w:lang w:val="uz-Cyrl-UZ"/>
        </w:rPr>
        <w:t>икки</w:t>
      </w:r>
      <w:r w:rsidR="00A7709E">
        <w:rPr>
          <w:rFonts w:ascii="Times New Roman" w:hAnsi="Times New Roman" w:cs="Times New Roman"/>
          <w:sz w:val="28"/>
          <w:szCs w:val="28"/>
          <w:lang w:val="uz-Cyrl-UZ"/>
        </w:rPr>
        <w:t xml:space="preserve"> аҳамиятли қўлёзмаси навоийшун</w:t>
      </w:r>
      <w:r w:rsidR="00092F83">
        <w:rPr>
          <w:rFonts w:ascii="Times New Roman" w:hAnsi="Times New Roman" w:cs="Times New Roman"/>
          <w:sz w:val="28"/>
          <w:szCs w:val="28"/>
          <w:lang w:val="uz-Cyrl-UZ"/>
        </w:rPr>
        <w:t>о</w:t>
      </w:r>
      <w:r w:rsidR="00A7709E">
        <w:rPr>
          <w:rFonts w:ascii="Times New Roman" w:hAnsi="Times New Roman" w:cs="Times New Roman"/>
          <w:sz w:val="28"/>
          <w:szCs w:val="28"/>
          <w:lang w:val="uz-Cyrl-UZ"/>
        </w:rPr>
        <w:t xml:space="preserve">слик </w:t>
      </w:r>
      <w:r w:rsidR="00AD7982">
        <w:rPr>
          <w:rFonts w:ascii="Times New Roman" w:hAnsi="Times New Roman" w:cs="Times New Roman"/>
          <w:sz w:val="28"/>
          <w:szCs w:val="28"/>
          <w:lang w:val="uz-Cyrl-UZ"/>
        </w:rPr>
        <w:t xml:space="preserve">доирасига </w:t>
      </w:r>
      <w:r w:rsidR="00A7709E">
        <w:rPr>
          <w:rFonts w:ascii="Times New Roman" w:hAnsi="Times New Roman" w:cs="Times New Roman"/>
          <w:sz w:val="28"/>
          <w:szCs w:val="28"/>
          <w:lang w:val="uz-Cyrl-UZ"/>
        </w:rPr>
        <w:t>тор</w:t>
      </w:r>
      <w:r w:rsidR="00AD7982">
        <w:rPr>
          <w:rFonts w:ascii="Times New Roman" w:hAnsi="Times New Roman" w:cs="Times New Roman"/>
          <w:sz w:val="28"/>
          <w:szCs w:val="28"/>
          <w:lang w:val="uz-Cyrl-UZ"/>
        </w:rPr>
        <w:t>т</w:t>
      </w:r>
      <w:r w:rsidR="00A7709E">
        <w:rPr>
          <w:rFonts w:ascii="Times New Roman" w:hAnsi="Times New Roman" w:cs="Times New Roman"/>
          <w:sz w:val="28"/>
          <w:szCs w:val="28"/>
          <w:lang w:val="uz-Cyrl-UZ"/>
        </w:rPr>
        <w:t>ил</w:t>
      </w:r>
      <w:r w:rsidR="00EE36BE">
        <w:rPr>
          <w:rFonts w:ascii="Times New Roman" w:hAnsi="Times New Roman" w:cs="Times New Roman"/>
          <w:sz w:val="28"/>
          <w:szCs w:val="28"/>
          <w:lang w:val="uz-Cyrl-UZ"/>
        </w:rPr>
        <w:t>а</w:t>
      </w:r>
      <w:r w:rsidR="00A7709E">
        <w:rPr>
          <w:rFonts w:ascii="Times New Roman" w:hAnsi="Times New Roman" w:cs="Times New Roman"/>
          <w:sz w:val="28"/>
          <w:szCs w:val="28"/>
          <w:lang w:val="uz-Cyrl-UZ"/>
        </w:rPr>
        <w:t xml:space="preserve">ди. Бу олимнинг </w:t>
      </w:r>
      <w:r w:rsidR="00EE36BE">
        <w:rPr>
          <w:rFonts w:ascii="Times New Roman" w:hAnsi="Times New Roman" w:cs="Times New Roman"/>
          <w:sz w:val="28"/>
          <w:szCs w:val="28"/>
          <w:lang w:val="uz-Cyrl-UZ"/>
        </w:rPr>
        <w:t xml:space="preserve">Навоий “Хамса”сига бағишланган диссертацияси, </w:t>
      </w:r>
      <w:r w:rsidR="00A7709E">
        <w:rPr>
          <w:rFonts w:ascii="Times New Roman" w:hAnsi="Times New Roman" w:cs="Times New Roman"/>
          <w:sz w:val="28"/>
          <w:szCs w:val="28"/>
          <w:lang w:val="uz-Cyrl-UZ"/>
        </w:rPr>
        <w:t xml:space="preserve">2016 йили </w:t>
      </w:r>
      <w:r w:rsidR="00B05F6C">
        <w:rPr>
          <w:rFonts w:ascii="Times New Roman" w:hAnsi="Times New Roman" w:cs="Times New Roman"/>
          <w:sz w:val="28"/>
          <w:szCs w:val="28"/>
          <w:lang w:val="uz-Cyrl-UZ"/>
        </w:rPr>
        <w:t xml:space="preserve">сўнгида </w:t>
      </w:r>
      <w:r w:rsidR="00A7709E">
        <w:rPr>
          <w:rFonts w:ascii="Times New Roman" w:hAnsi="Times New Roman" w:cs="Times New Roman"/>
          <w:sz w:val="28"/>
          <w:szCs w:val="28"/>
          <w:lang w:val="uz-Cyrl-UZ"/>
        </w:rPr>
        <w:t>француз тилида нашр этилган</w:t>
      </w:r>
      <w:r w:rsidR="000B463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A7709E">
        <w:rPr>
          <w:rFonts w:ascii="Times New Roman" w:hAnsi="Times New Roman" w:cs="Times New Roman"/>
          <w:sz w:val="28"/>
          <w:szCs w:val="28"/>
          <w:lang w:val="uz-Cyrl-UZ"/>
        </w:rPr>
        <w:t xml:space="preserve">китоби ҳам ўша </w:t>
      </w:r>
      <w:r w:rsidR="00924642">
        <w:rPr>
          <w:rFonts w:ascii="Times New Roman" w:hAnsi="Times New Roman" w:cs="Times New Roman"/>
          <w:sz w:val="28"/>
          <w:szCs w:val="28"/>
          <w:lang w:val="uz-Cyrl-UZ"/>
        </w:rPr>
        <w:t xml:space="preserve">икки </w:t>
      </w:r>
      <w:r w:rsidR="00A7709E">
        <w:rPr>
          <w:rFonts w:ascii="Times New Roman" w:hAnsi="Times New Roman" w:cs="Times New Roman"/>
          <w:sz w:val="28"/>
          <w:szCs w:val="28"/>
          <w:lang w:val="uz-Cyrl-UZ"/>
        </w:rPr>
        <w:t>қўлёзмага суяни</w:t>
      </w:r>
      <w:r w:rsidR="00EE36BE">
        <w:rPr>
          <w:rFonts w:ascii="Times New Roman" w:hAnsi="Times New Roman" w:cs="Times New Roman"/>
          <w:sz w:val="28"/>
          <w:szCs w:val="28"/>
          <w:lang w:val="uz-Cyrl-UZ"/>
        </w:rPr>
        <w:t>б</w:t>
      </w:r>
      <w:r w:rsidR="00A7709E">
        <w:rPr>
          <w:rFonts w:ascii="Times New Roman" w:hAnsi="Times New Roman" w:cs="Times New Roman"/>
          <w:sz w:val="28"/>
          <w:szCs w:val="28"/>
          <w:lang w:val="uz-Cyrl-UZ"/>
        </w:rPr>
        <w:t xml:space="preserve"> ёзилган. </w:t>
      </w:r>
      <w:r w:rsidR="007A4BA8">
        <w:rPr>
          <w:rFonts w:ascii="Times New Roman" w:hAnsi="Times New Roman" w:cs="Times New Roman"/>
          <w:sz w:val="28"/>
          <w:szCs w:val="28"/>
          <w:lang w:val="uz-Cyrl-UZ"/>
        </w:rPr>
        <w:t xml:space="preserve">Демак, </w:t>
      </w:r>
      <w:r w:rsidR="0090331D">
        <w:rPr>
          <w:rFonts w:ascii="Times New Roman" w:hAnsi="Times New Roman" w:cs="Times New Roman"/>
          <w:sz w:val="28"/>
          <w:szCs w:val="28"/>
          <w:lang w:val="uz-Cyrl-UZ"/>
        </w:rPr>
        <w:t>ўзбек илми</w:t>
      </w:r>
      <w:r w:rsidR="00A7709E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7A4BA8">
        <w:rPr>
          <w:rFonts w:ascii="Times New Roman" w:hAnsi="Times New Roman" w:cs="Times New Roman"/>
          <w:sz w:val="28"/>
          <w:szCs w:val="28"/>
          <w:lang w:val="uz-Cyrl-UZ"/>
        </w:rPr>
        <w:t xml:space="preserve">ушбу </w:t>
      </w:r>
      <w:r w:rsidR="00A7709E">
        <w:rPr>
          <w:rFonts w:ascii="Times New Roman" w:hAnsi="Times New Roman" w:cs="Times New Roman"/>
          <w:sz w:val="28"/>
          <w:szCs w:val="28"/>
          <w:lang w:val="uz-Cyrl-UZ"/>
        </w:rPr>
        <w:t>қўлёзма нус</w:t>
      </w:r>
      <w:r w:rsidR="0090331D">
        <w:rPr>
          <w:rFonts w:ascii="Times New Roman" w:hAnsi="Times New Roman" w:cs="Times New Roman"/>
          <w:sz w:val="28"/>
          <w:szCs w:val="28"/>
          <w:lang w:val="uz-Cyrl-UZ"/>
        </w:rPr>
        <w:t>х</w:t>
      </w:r>
      <w:r w:rsidR="00A7709E">
        <w:rPr>
          <w:rFonts w:ascii="Times New Roman" w:hAnsi="Times New Roman" w:cs="Times New Roman"/>
          <w:sz w:val="28"/>
          <w:szCs w:val="28"/>
          <w:lang w:val="uz-Cyrl-UZ"/>
        </w:rPr>
        <w:t>аси</w:t>
      </w:r>
      <w:r w:rsidR="0090331D">
        <w:rPr>
          <w:rFonts w:ascii="Times New Roman" w:hAnsi="Times New Roman" w:cs="Times New Roman"/>
          <w:sz w:val="28"/>
          <w:szCs w:val="28"/>
          <w:lang w:val="uz-Cyrl-UZ"/>
        </w:rPr>
        <w:t>дан</w:t>
      </w:r>
      <w:r w:rsidR="00A7709E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90331D">
        <w:rPr>
          <w:rFonts w:ascii="Times New Roman" w:hAnsi="Times New Roman" w:cs="Times New Roman"/>
          <w:sz w:val="28"/>
          <w:szCs w:val="28"/>
          <w:lang w:val="uz-Cyrl-UZ"/>
        </w:rPr>
        <w:t xml:space="preserve">кўчирмани </w:t>
      </w:r>
      <w:r w:rsidR="00A7709E">
        <w:rPr>
          <w:rFonts w:ascii="Times New Roman" w:hAnsi="Times New Roman" w:cs="Times New Roman"/>
          <w:sz w:val="28"/>
          <w:szCs w:val="28"/>
          <w:lang w:val="uz-Cyrl-UZ"/>
        </w:rPr>
        <w:t xml:space="preserve">қўлга киритишга интилиши керак. </w:t>
      </w:r>
      <w:r w:rsidR="006B60B7">
        <w:rPr>
          <w:rFonts w:ascii="Times New Roman" w:hAnsi="Times New Roman" w:cs="Times New Roman"/>
          <w:sz w:val="28"/>
          <w:szCs w:val="28"/>
          <w:lang w:val="uz-Cyrl-UZ"/>
        </w:rPr>
        <w:t>Алиш</w:t>
      </w:r>
      <w:r w:rsidR="008932CA">
        <w:rPr>
          <w:rFonts w:ascii="Times New Roman" w:hAnsi="Times New Roman" w:cs="Times New Roman"/>
          <w:sz w:val="28"/>
          <w:szCs w:val="28"/>
          <w:lang w:val="uz-Cyrl-UZ"/>
        </w:rPr>
        <w:t>ер Навоий асарига эга ҳар бир қўлёзма илмий аҳамиятга эга бўлиб, биз улар асосида шоир асарлари факсимиле</w:t>
      </w:r>
      <w:r w:rsidR="008932CA" w:rsidRPr="008932CA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="008932CA">
        <w:rPr>
          <w:rFonts w:ascii="Times New Roman" w:hAnsi="Times New Roman" w:cs="Times New Roman"/>
          <w:sz w:val="28"/>
          <w:szCs w:val="28"/>
          <w:lang w:val="uz-Cyrl-UZ"/>
        </w:rPr>
        <w:t>фотонус</w:t>
      </w:r>
      <w:r w:rsidR="00460B12">
        <w:rPr>
          <w:rFonts w:ascii="Times New Roman" w:hAnsi="Times New Roman" w:cs="Times New Roman"/>
          <w:sz w:val="28"/>
          <w:szCs w:val="28"/>
          <w:lang w:val="uz-Cyrl-UZ"/>
        </w:rPr>
        <w:t>х</w:t>
      </w:r>
      <w:r w:rsidR="008932CA">
        <w:rPr>
          <w:rFonts w:ascii="Times New Roman" w:hAnsi="Times New Roman" w:cs="Times New Roman"/>
          <w:sz w:val="28"/>
          <w:szCs w:val="28"/>
          <w:lang w:val="uz-Cyrl-UZ"/>
        </w:rPr>
        <w:t>асини нашр эти</w:t>
      </w:r>
      <w:r w:rsidR="007A4BA8">
        <w:rPr>
          <w:rFonts w:ascii="Times New Roman" w:hAnsi="Times New Roman" w:cs="Times New Roman"/>
          <w:sz w:val="28"/>
          <w:szCs w:val="28"/>
          <w:lang w:val="uz-Cyrl-UZ"/>
        </w:rPr>
        <w:t>шни йўлга қўй</w:t>
      </w:r>
      <w:r w:rsidR="00460B12">
        <w:rPr>
          <w:rFonts w:ascii="Times New Roman" w:hAnsi="Times New Roman" w:cs="Times New Roman"/>
          <w:sz w:val="28"/>
          <w:szCs w:val="28"/>
          <w:lang w:val="uz-Cyrl-UZ"/>
        </w:rPr>
        <w:t>сак</w:t>
      </w:r>
      <w:r w:rsidR="007A4BA8">
        <w:rPr>
          <w:rFonts w:ascii="Times New Roman" w:hAnsi="Times New Roman" w:cs="Times New Roman"/>
          <w:sz w:val="28"/>
          <w:szCs w:val="28"/>
          <w:lang w:val="uz-Cyrl-UZ"/>
        </w:rPr>
        <w:t xml:space="preserve"> ўринли бўларди</w:t>
      </w:r>
      <w:r w:rsidR="00460B12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1107E0" w:rsidRPr="006C6A64" w:rsidRDefault="00C87EDC" w:rsidP="00814D0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Алишер Навоий асарлари матнлар</w:t>
      </w:r>
      <w:r w:rsidR="00062B96">
        <w:rPr>
          <w:rFonts w:ascii="Times New Roman" w:hAnsi="Times New Roman" w:cs="Times New Roman"/>
          <w:sz w:val="28"/>
          <w:szCs w:val="28"/>
          <w:lang w:val="uz-Cyrl-UZ"/>
        </w:rPr>
        <w:t xml:space="preserve">и илмий тадқиқи ва нашри устида Мақсуд Шайхзода, Порсо Шамсиев,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Ҳамид Сулаймонов, </w:t>
      </w:r>
      <w:r w:rsidR="001E3505">
        <w:rPr>
          <w:rFonts w:ascii="Times New Roman" w:hAnsi="Times New Roman" w:cs="Times New Roman"/>
          <w:sz w:val="28"/>
          <w:szCs w:val="28"/>
          <w:lang w:val="uz-Cyrl-UZ"/>
        </w:rPr>
        <w:t>Азиз Қаюмов, Суй</w:t>
      </w:r>
      <w:r w:rsidR="00062B96"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="001E3505">
        <w:rPr>
          <w:rFonts w:ascii="Times New Roman" w:hAnsi="Times New Roman" w:cs="Times New Roman"/>
          <w:sz w:val="28"/>
          <w:szCs w:val="28"/>
          <w:lang w:val="uz-Cyrl-UZ"/>
        </w:rPr>
        <w:t>ма Ғаниева</w:t>
      </w:r>
      <w:r w:rsidR="00062B96">
        <w:rPr>
          <w:rFonts w:ascii="Times New Roman" w:hAnsi="Times New Roman" w:cs="Times New Roman"/>
          <w:sz w:val="28"/>
          <w:szCs w:val="28"/>
          <w:lang w:val="uz-Cyrl-UZ"/>
        </w:rPr>
        <w:t>, Ёқубжон Исҳоқов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1E3505">
        <w:rPr>
          <w:rFonts w:ascii="Times New Roman" w:hAnsi="Times New Roman" w:cs="Times New Roman"/>
          <w:sz w:val="28"/>
          <w:szCs w:val="28"/>
          <w:lang w:val="uz-Cyrl-UZ"/>
        </w:rPr>
        <w:t>ва б</w:t>
      </w:r>
      <w:r w:rsidR="00062B96">
        <w:rPr>
          <w:rFonts w:ascii="Times New Roman" w:hAnsi="Times New Roman" w:cs="Times New Roman"/>
          <w:sz w:val="28"/>
          <w:szCs w:val="28"/>
          <w:lang w:val="uz-Cyrl-UZ"/>
        </w:rPr>
        <w:t>ошқа</w:t>
      </w:r>
      <w:r w:rsidR="001E3505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олимлар</w:t>
      </w:r>
      <w:r w:rsidR="0033219D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катта ишларни амалга оширдилар. Улар</w:t>
      </w:r>
      <w:r w:rsidR="00814D01">
        <w:rPr>
          <w:rFonts w:ascii="Times New Roman" w:hAnsi="Times New Roman" w:cs="Times New Roman"/>
          <w:sz w:val="28"/>
          <w:szCs w:val="28"/>
          <w:lang w:val="uz-Cyrl-UZ"/>
        </w:rPr>
        <w:t>нинг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ишлари янги авлод олимлари томонидан қис</w:t>
      </w:r>
      <w:r w:rsidR="0033219D">
        <w:rPr>
          <w:rFonts w:ascii="Times New Roman" w:hAnsi="Times New Roman" w:cs="Times New Roman"/>
          <w:sz w:val="28"/>
          <w:szCs w:val="28"/>
          <w:lang w:val="uz-Cyrl-UZ"/>
        </w:rPr>
        <w:t>м</w:t>
      </w:r>
      <w:r>
        <w:rPr>
          <w:rFonts w:ascii="Times New Roman" w:hAnsi="Times New Roman" w:cs="Times New Roman"/>
          <w:sz w:val="28"/>
          <w:szCs w:val="28"/>
          <w:lang w:val="uz-Cyrl-UZ"/>
        </w:rPr>
        <w:t>ан давом эттирилмоқда.</w:t>
      </w:r>
      <w:r w:rsidR="0033219D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814D01">
        <w:rPr>
          <w:rFonts w:ascii="Times New Roman" w:hAnsi="Times New Roman" w:cs="Times New Roman"/>
          <w:sz w:val="28"/>
          <w:szCs w:val="28"/>
          <w:lang w:val="uz-Cyrl-UZ"/>
        </w:rPr>
        <w:t>М</w:t>
      </w:r>
      <w:r w:rsidR="0097133F">
        <w:rPr>
          <w:rFonts w:ascii="Times New Roman" w:hAnsi="Times New Roman" w:cs="Times New Roman"/>
          <w:sz w:val="28"/>
          <w:szCs w:val="28"/>
          <w:lang w:val="uz-Cyrl-UZ"/>
        </w:rPr>
        <w:t xml:space="preserve">устақилликдан кейин академик Азиз Қаюмов ташаббуси билан ўзбек адабий манбашунослиги фанига алоҳида эътибор </w:t>
      </w:r>
      <w:r w:rsidR="0097133F" w:rsidRPr="006C6A64">
        <w:rPr>
          <w:rFonts w:ascii="Times New Roman" w:hAnsi="Times New Roman" w:cs="Times New Roman"/>
          <w:sz w:val="28"/>
          <w:szCs w:val="28"/>
          <w:lang w:val="uz-Cyrl-UZ"/>
        </w:rPr>
        <w:t xml:space="preserve">қаратилди ва бу йўналишда бир қанча диссертациялар </w:t>
      </w:r>
      <w:r w:rsidR="00814D01">
        <w:rPr>
          <w:rFonts w:ascii="Times New Roman" w:hAnsi="Times New Roman" w:cs="Times New Roman"/>
          <w:sz w:val="28"/>
          <w:szCs w:val="28"/>
          <w:lang w:val="uz-Cyrl-UZ"/>
        </w:rPr>
        <w:t>ёқла</w:t>
      </w:r>
      <w:r w:rsidR="0097133F" w:rsidRPr="006C6A64">
        <w:rPr>
          <w:rFonts w:ascii="Times New Roman" w:hAnsi="Times New Roman" w:cs="Times New Roman"/>
          <w:sz w:val="28"/>
          <w:szCs w:val="28"/>
          <w:lang w:val="uz-Cyrl-UZ"/>
        </w:rPr>
        <w:t>на бошланди.</w:t>
      </w:r>
      <w:r w:rsidR="0033219D" w:rsidRPr="006C6A6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6C6A6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p w:rsidR="0097133F" w:rsidRPr="006C6A64" w:rsidRDefault="00DC3EB5" w:rsidP="005F60FE">
      <w:pPr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uz-Cyrl-UZ"/>
        </w:rPr>
      </w:pPr>
      <w:r w:rsidRPr="006C6A6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z-Cyrl-UZ"/>
        </w:rPr>
        <w:t>Ўзбекистон президенти Шавкат Мирзиёев “Ижтимой барқрорликни таъминлаш, муқаддас динимизнинг софлигини асраш – давр талаби” мавзусидаги анжуманда</w:t>
      </w:r>
      <w:r w:rsidR="005F60F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z-Cyrl-UZ"/>
        </w:rPr>
        <w:t xml:space="preserve"> сўзлаган</w:t>
      </w:r>
      <w:r w:rsidRPr="006C6A6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z-Cyrl-UZ"/>
        </w:rPr>
        <w:t xml:space="preserve"> нутқидан нутқида</w:t>
      </w:r>
      <w:r w:rsidR="00543107" w:rsidRPr="006C6A6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z-Cyrl-UZ"/>
        </w:rPr>
        <w:t xml:space="preserve"> </w:t>
      </w:r>
      <w:r w:rsidR="001107E0" w:rsidRPr="006C6A6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z-Cyrl-UZ"/>
        </w:rPr>
        <w:t>“Очиқ тан олиш керак, тарихий-диний меросимизни ўрганиш, тиклаш ишлари ҳамма жойда ҳам талаб даражасида эмас”</w:t>
      </w:r>
      <w:r w:rsidRPr="006C6A6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z-Cyrl-UZ"/>
        </w:rPr>
        <w:t xml:space="preserve"> де</w:t>
      </w:r>
      <w:r w:rsidR="001E3505" w:rsidRPr="006C6A6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z-Cyrl-UZ"/>
        </w:rPr>
        <w:t>ган</w:t>
      </w:r>
      <w:r w:rsidR="005515BF" w:rsidRPr="006C6A6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z-Cyrl-UZ"/>
        </w:rPr>
        <w:t xml:space="preserve"> ўринли</w:t>
      </w:r>
      <w:r w:rsidR="001E3505" w:rsidRPr="006C6A6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z-Cyrl-UZ"/>
        </w:rPr>
        <w:t xml:space="preserve"> фикрларни </w:t>
      </w:r>
      <w:r w:rsidR="00825E3A" w:rsidRPr="006C6A6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z-Cyrl-UZ"/>
        </w:rPr>
        <w:t>айтди</w:t>
      </w:r>
      <w:r w:rsidRPr="006C6A6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z-Cyrl-UZ"/>
        </w:rPr>
        <w:t xml:space="preserve">. </w:t>
      </w:r>
    </w:p>
    <w:p w:rsidR="001060E8" w:rsidRDefault="00E43902" w:rsidP="003F711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6C6A64">
        <w:rPr>
          <w:rFonts w:ascii="Times New Roman" w:hAnsi="Times New Roman" w:cs="Times New Roman"/>
          <w:sz w:val="28"/>
          <w:szCs w:val="28"/>
          <w:lang w:val="uz-Cyrl-UZ"/>
        </w:rPr>
        <w:t>Ғ</w:t>
      </w:r>
      <w:r w:rsidR="008821AB" w:rsidRPr="006C6A64">
        <w:rPr>
          <w:rFonts w:ascii="Times New Roman" w:hAnsi="Times New Roman" w:cs="Times New Roman"/>
          <w:sz w:val="28"/>
          <w:szCs w:val="28"/>
          <w:lang w:val="uz-Cyrl-UZ"/>
        </w:rPr>
        <w:t>а</w:t>
      </w:r>
      <w:r w:rsidRPr="006C6A64">
        <w:rPr>
          <w:rFonts w:ascii="Times New Roman" w:hAnsi="Times New Roman" w:cs="Times New Roman"/>
          <w:sz w:val="28"/>
          <w:szCs w:val="28"/>
          <w:lang w:val="uz-Cyrl-UZ"/>
        </w:rPr>
        <w:t xml:space="preserve">рб </w:t>
      </w:r>
      <w:r w:rsidR="003C02D6" w:rsidRPr="006C6A64">
        <w:rPr>
          <w:rFonts w:ascii="Times New Roman" w:hAnsi="Times New Roman" w:cs="Times New Roman"/>
          <w:sz w:val="28"/>
          <w:szCs w:val="28"/>
          <w:lang w:val="uz-Cyrl-UZ"/>
        </w:rPr>
        <w:t xml:space="preserve">илмида бир қоида бор: </w:t>
      </w:r>
      <w:r w:rsidR="00083CFF" w:rsidRPr="006C6A64">
        <w:rPr>
          <w:rFonts w:ascii="Times New Roman" w:hAnsi="Times New Roman" w:cs="Times New Roman"/>
          <w:sz w:val="28"/>
          <w:szCs w:val="28"/>
          <w:lang w:val="uz-Cyrl-UZ"/>
        </w:rPr>
        <w:t xml:space="preserve">фалсафа, </w:t>
      </w:r>
      <w:r w:rsidR="008821AB" w:rsidRPr="006C6A64">
        <w:rPr>
          <w:rFonts w:ascii="Times New Roman" w:hAnsi="Times New Roman" w:cs="Times New Roman"/>
          <w:sz w:val="28"/>
          <w:szCs w:val="28"/>
          <w:lang w:val="uz-Cyrl-UZ"/>
        </w:rPr>
        <w:t>тарих ва филология</w:t>
      </w:r>
      <w:r w:rsidR="00A072E7" w:rsidRPr="006C6A64">
        <w:rPr>
          <w:rFonts w:ascii="Times New Roman" w:hAnsi="Times New Roman" w:cs="Times New Roman"/>
          <w:sz w:val="28"/>
          <w:szCs w:val="28"/>
          <w:lang w:val="uz-Cyrl-UZ"/>
        </w:rPr>
        <w:t xml:space="preserve"> соҳа</w:t>
      </w:r>
      <w:r w:rsidR="008821AB" w:rsidRPr="006C6A64">
        <w:rPr>
          <w:rFonts w:ascii="Times New Roman" w:hAnsi="Times New Roman" w:cs="Times New Roman"/>
          <w:sz w:val="28"/>
          <w:szCs w:val="28"/>
          <w:lang w:val="uz-Cyrl-UZ"/>
        </w:rPr>
        <w:t>лар</w:t>
      </w:r>
      <w:r w:rsidR="00A072E7" w:rsidRPr="006C6A64">
        <w:rPr>
          <w:rFonts w:ascii="Times New Roman" w:hAnsi="Times New Roman" w:cs="Times New Roman"/>
          <w:sz w:val="28"/>
          <w:szCs w:val="28"/>
          <w:lang w:val="uz-Cyrl-UZ"/>
        </w:rPr>
        <w:t>ига</w:t>
      </w:r>
      <w:r w:rsidR="008B2AAB">
        <w:rPr>
          <w:rFonts w:ascii="Times New Roman" w:hAnsi="Times New Roman" w:cs="Times New Roman"/>
          <w:sz w:val="28"/>
          <w:szCs w:val="28"/>
          <w:lang w:val="uz-Cyrl-UZ"/>
        </w:rPr>
        <w:t xml:space="preserve"> оид</w:t>
      </w:r>
      <w:r w:rsidR="001060E8" w:rsidRPr="006C6A6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A072E7" w:rsidRPr="006C6A64">
        <w:rPr>
          <w:rFonts w:ascii="Times New Roman" w:hAnsi="Times New Roman" w:cs="Times New Roman"/>
          <w:sz w:val="28"/>
          <w:szCs w:val="28"/>
          <w:lang w:val="uz-Cyrl-UZ"/>
        </w:rPr>
        <w:t>қўлёзма манба</w:t>
      </w:r>
      <w:r w:rsidR="008821AB" w:rsidRPr="006C6A64">
        <w:rPr>
          <w:rFonts w:ascii="Times New Roman" w:hAnsi="Times New Roman" w:cs="Times New Roman"/>
          <w:sz w:val="28"/>
          <w:szCs w:val="28"/>
          <w:lang w:val="uz-Cyrl-UZ"/>
        </w:rPr>
        <w:t xml:space="preserve">ни аслият тилида </w:t>
      </w:r>
      <w:r w:rsidR="001060E8" w:rsidRPr="006C6A64">
        <w:rPr>
          <w:rFonts w:ascii="Times New Roman" w:hAnsi="Times New Roman" w:cs="Times New Roman"/>
          <w:sz w:val="28"/>
          <w:szCs w:val="28"/>
          <w:lang w:val="uz-Cyrl-UZ"/>
        </w:rPr>
        <w:t>ўқишни билмайдиган, қўлёзмадан фойдаланиш малакасига эга бўлмаган кишини илмий иш</w:t>
      </w:r>
      <w:r w:rsidR="008B2AAB">
        <w:rPr>
          <w:rFonts w:ascii="Times New Roman" w:hAnsi="Times New Roman" w:cs="Times New Roman"/>
          <w:sz w:val="28"/>
          <w:szCs w:val="28"/>
          <w:lang w:val="uz-Cyrl-UZ"/>
        </w:rPr>
        <w:t>га</w:t>
      </w:r>
      <w:r w:rsidR="00A072E7">
        <w:rPr>
          <w:rFonts w:ascii="Times New Roman" w:hAnsi="Times New Roman" w:cs="Times New Roman"/>
          <w:sz w:val="28"/>
          <w:szCs w:val="28"/>
          <w:lang w:val="uz-Cyrl-UZ"/>
        </w:rPr>
        <w:t xml:space="preserve">, айниқса, диссертация </w:t>
      </w:r>
      <w:r w:rsidR="008B2AAB">
        <w:rPr>
          <w:rFonts w:ascii="Times New Roman" w:hAnsi="Times New Roman" w:cs="Times New Roman"/>
          <w:sz w:val="28"/>
          <w:szCs w:val="28"/>
          <w:lang w:val="uz-Cyrl-UZ"/>
        </w:rPr>
        <w:t>ёқлаш</w:t>
      </w:r>
      <w:r w:rsidR="001060E8">
        <w:rPr>
          <w:rFonts w:ascii="Times New Roman" w:hAnsi="Times New Roman" w:cs="Times New Roman"/>
          <w:sz w:val="28"/>
          <w:szCs w:val="28"/>
          <w:lang w:val="uz-Cyrl-UZ"/>
        </w:rPr>
        <w:t xml:space="preserve">га қўйишмайди. Бизда эса совет тузуми араб ҳарфидаги матнлардан халқни шу қадар узоқлаштирдики, </w:t>
      </w:r>
      <w:r w:rsidR="008B2AAB">
        <w:rPr>
          <w:rFonts w:ascii="Times New Roman" w:hAnsi="Times New Roman" w:cs="Times New Roman"/>
          <w:sz w:val="28"/>
          <w:szCs w:val="28"/>
          <w:lang w:val="uz-Cyrl-UZ"/>
        </w:rPr>
        <w:t>оқибат</w:t>
      </w:r>
      <w:r w:rsidR="001060E8">
        <w:rPr>
          <w:rFonts w:ascii="Times New Roman" w:hAnsi="Times New Roman" w:cs="Times New Roman"/>
          <w:sz w:val="28"/>
          <w:szCs w:val="28"/>
          <w:lang w:val="uz-Cyrl-UZ"/>
        </w:rPr>
        <w:t>да, араб ёзувидаги матнларга асосланган</w:t>
      </w:r>
      <w:r w:rsidR="000B463C">
        <w:rPr>
          <w:rFonts w:ascii="Times New Roman" w:hAnsi="Times New Roman" w:cs="Times New Roman"/>
          <w:sz w:val="28"/>
          <w:szCs w:val="28"/>
          <w:lang w:val="uz-Cyrl-UZ"/>
        </w:rPr>
        <w:t xml:space="preserve"> Навоий</w:t>
      </w:r>
      <w:r w:rsidR="001060E8">
        <w:rPr>
          <w:rFonts w:ascii="Times New Roman" w:hAnsi="Times New Roman" w:cs="Times New Roman"/>
          <w:sz w:val="28"/>
          <w:szCs w:val="28"/>
          <w:lang w:val="uz-Cyrl-UZ"/>
        </w:rPr>
        <w:t xml:space="preserve"> асарлари ёки ўзбек мумтоз адабиёти бўйича араб ёзувидаги матн тугул бу алифбони билмайдиган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9E5B39">
        <w:rPr>
          <w:rFonts w:ascii="Times New Roman" w:hAnsi="Times New Roman" w:cs="Times New Roman"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sz w:val="28"/>
          <w:szCs w:val="28"/>
          <w:lang w:val="uz-Cyrl-UZ"/>
        </w:rPr>
        <w:t>олим</w:t>
      </w:r>
      <w:r w:rsidR="009E5B39">
        <w:rPr>
          <w:rFonts w:ascii="Times New Roman" w:hAnsi="Times New Roman" w:cs="Times New Roman"/>
          <w:sz w:val="28"/>
          <w:szCs w:val="28"/>
          <w:lang w:val="uz-Cyrl-UZ"/>
        </w:rPr>
        <w:t>”</w:t>
      </w:r>
      <w:r w:rsidR="00A072E7">
        <w:rPr>
          <w:rFonts w:ascii="Times New Roman" w:hAnsi="Times New Roman" w:cs="Times New Roman"/>
          <w:sz w:val="28"/>
          <w:szCs w:val="28"/>
          <w:lang w:val="uz-Cyrl-UZ"/>
        </w:rPr>
        <w:t>лар</w:t>
      </w:r>
      <w:r w:rsidR="001060E8">
        <w:rPr>
          <w:rFonts w:ascii="Times New Roman" w:hAnsi="Times New Roman" w:cs="Times New Roman"/>
          <w:sz w:val="28"/>
          <w:szCs w:val="28"/>
          <w:lang w:val="uz-Cyrl-UZ"/>
        </w:rPr>
        <w:t xml:space="preserve"> етишиб чиқди. </w:t>
      </w:r>
      <w:r w:rsidR="00A072E7">
        <w:rPr>
          <w:rFonts w:ascii="Times New Roman" w:hAnsi="Times New Roman" w:cs="Times New Roman"/>
          <w:sz w:val="28"/>
          <w:szCs w:val="28"/>
          <w:lang w:val="uz-Cyrl-UZ"/>
        </w:rPr>
        <w:t>Улар</w:t>
      </w:r>
      <w:r w:rsidR="00686026">
        <w:rPr>
          <w:rFonts w:ascii="Times New Roman" w:hAnsi="Times New Roman" w:cs="Times New Roman"/>
          <w:sz w:val="28"/>
          <w:szCs w:val="28"/>
          <w:lang w:val="uz-Cyrl-UZ"/>
        </w:rPr>
        <w:t>Алишер Навоий</w:t>
      </w:r>
      <w:r w:rsidR="00A072E7">
        <w:rPr>
          <w:rFonts w:ascii="Times New Roman" w:hAnsi="Times New Roman" w:cs="Times New Roman"/>
          <w:sz w:val="28"/>
          <w:szCs w:val="28"/>
          <w:lang w:val="uz-Cyrl-UZ"/>
        </w:rPr>
        <w:t xml:space="preserve"> асарларини</w:t>
      </w:r>
      <w:r w:rsidR="001060E8">
        <w:rPr>
          <w:rFonts w:ascii="Times New Roman" w:hAnsi="Times New Roman" w:cs="Times New Roman"/>
          <w:sz w:val="28"/>
          <w:szCs w:val="28"/>
          <w:lang w:val="uz-Cyrl-UZ"/>
        </w:rPr>
        <w:t xml:space="preserve"> нашр</w:t>
      </w:r>
      <w:r w:rsidR="00E80D08">
        <w:rPr>
          <w:rFonts w:ascii="Times New Roman" w:hAnsi="Times New Roman" w:cs="Times New Roman"/>
          <w:sz w:val="28"/>
          <w:szCs w:val="28"/>
          <w:lang w:val="uz-Cyrl-UZ"/>
        </w:rPr>
        <w:t>лар</w:t>
      </w:r>
      <w:r w:rsidR="001060E8">
        <w:rPr>
          <w:rFonts w:ascii="Times New Roman" w:hAnsi="Times New Roman" w:cs="Times New Roman"/>
          <w:sz w:val="28"/>
          <w:szCs w:val="28"/>
          <w:lang w:val="uz-Cyrl-UZ"/>
        </w:rPr>
        <w:t>дан олиб таҳлил қилиб кетавериш мумкин,</w:t>
      </w:r>
      <w:r w:rsidR="00A072E7">
        <w:rPr>
          <w:rFonts w:ascii="Times New Roman" w:hAnsi="Times New Roman" w:cs="Times New Roman"/>
          <w:sz w:val="28"/>
          <w:szCs w:val="28"/>
          <w:lang w:val="uz-Cyrl-UZ"/>
        </w:rPr>
        <w:t xml:space="preserve"> деган</w:t>
      </w:r>
      <w:r w:rsidR="001060E8">
        <w:rPr>
          <w:rFonts w:ascii="Times New Roman" w:hAnsi="Times New Roman" w:cs="Times New Roman"/>
          <w:sz w:val="28"/>
          <w:szCs w:val="28"/>
          <w:lang w:val="uz-Cyrl-UZ"/>
        </w:rPr>
        <w:t xml:space="preserve"> қабилда ишлайди. Ваҳоланки, хар қандай нашр уни тайёрлаган олим нигоҳидан келиб чиқади ва</w:t>
      </w:r>
      <w:r w:rsidR="007B0F65">
        <w:rPr>
          <w:rFonts w:ascii="Times New Roman" w:hAnsi="Times New Roman" w:cs="Times New Roman"/>
          <w:sz w:val="28"/>
          <w:szCs w:val="28"/>
          <w:lang w:val="uz-Cyrl-UZ"/>
        </w:rPr>
        <w:t xml:space="preserve"> ўзбек мумтоз адабиёти мутахссиси ёки</w:t>
      </w:r>
      <w:r w:rsidR="001060E8">
        <w:rPr>
          <w:rFonts w:ascii="Times New Roman" w:hAnsi="Times New Roman" w:cs="Times New Roman"/>
          <w:sz w:val="28"/>
          <w:szCs w:val="28"/>
          <w:lang w:val="uz-Cyrl-UZ"/>
        </w:rPr>
        <w:t xml:space="preserve"> навоийшунос</w:t>
      </w:r>
      <w:r w:rsidR="000B463C">
        <w:rPr>
          <w:rFonts w:ascii="Times New Roman" w:hAnsi="Times New Roman" w:cs="Times New Roman"/>
          <w:sz w:val="28"/>
          <w:szCs w:val="28"/>
          <w:lang w:val="uz-Cyrl-UZ"/>
        </w:rPr>
        <w:t xml:space="preserve"> Навоий</w:t>
      </w:r>
      <w:r w:rsidR="001060E8">
        <w:rPr>
          <w:rFonts w:ascii="Times New Roman" w:hAnsi="Times New Roman" w:cs="Times New Roman"/>
          <w:sz w:val="28"/>
          <w:szCs w:val="28"/>
          <w:lang w:val="uz-Cyrl-UZ"/>
        </w:rPr>
        <w:t xml:space="preserve"> асарлари нашрлари ўнлаб </w:t>
      </w:r>
      <w:r w:rsidR="007C1236">
        <w:rPr>
          <w:rFonts w:ascii="Times New Roman" w:hAnsi="Times New Roman" w:cs="Times New Roman"/>
          <w:sz w:val="28"/>
          <w:szCs w:val="28"/>
          <w:lang w:val="uz-Cyrl-UZ"/>
        </w:rPr>
        <w:t>нусха</w:t>
      </w:r>
      <w:r w:rsidR="001060E8">
        <w:rPr>
          <w:rFonts w:ascii="Times New Roman" w:hAnsi="Times New Roman" w:cs="Times New Roman"/>
          <w:sz w:val="28"/>
          <w:szCs w:val="28"/>
          <w:lang w:val="uz-Cyrl-UZ"/>
        </w:rPr>
        <w:t>ларда мавжуд бўлса ҳам</w:t>
      </w:r>
      <w:r w:rsidR="009E5B39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="001060E8">
        <w:rPr>
          <w:rFonts w:ascii="Times New Roman" w:hAnsi="Times New Roman" w:cs="Times New Roman"/>
          <w:sz w:val="28"/>
          <w:szCs w:val="28"/>
          <w:lang w:val="uz-Cyrl-UZ"/>
        </w:rPr>
        <w:t xml:space="preserve"> қўлёзмалар асосида</w:t>
      </w:r>
      <w:r w:rsidR="000B463C">
        <w:rPr>
          <w:rFonts w:ascii="Times New Roman" w:hAnsi="Times New Roman" w:cs="Times New Roman"/>
          <w:sz w:val="28"/>
          <w:szCs w:val="28"/>
          <w:lang w:val="uz-Cyrl-UZ"/>
        </w:rPr>
        <w:t xml:space="preserve"> Навоий</w:t>
      </w:r>
      <w:r w:rsidR="001060E8">
        <w:rPr>
          <w:rFonts w:ascii="Times New Roman" w:hAnsi="Times New Roman" w:cs="Times New Roman"/>
          <w:sz w:val="28"/>
          <w:szCs w:val="28"/>
          <w:lang w:val="uz-Cyrl-UZ"/>
        </w:rPr>
        <w:t xml:space="preserve"> матнлари</w:t>
      </w:r>
      <w:r w:rsidR="00884FE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1060E8">
        <w:rPr>
          <w:rFonts w:ascii="Times New Roman" w:hAnsi="Times New Roman" w:cs="Times New Roman"/>
          <w:sz w:val="28"/>
          <w:szCs w:val="28"/>
          <w:lang w:val="uz-Cyrl-UZ"/>
        </w:rPr>
        <w:t>билан танишиб бориши</w:t>
      </w:r>
      <w:r w:rsidR="00884FE6">
        <w:rPr>
          <w:rFonts w:ascii="Times New Roman" w:hAnsi="Times New Roman" w:cs="Times New Roman"/>
          <w:sz w:val="28"/>
          <w:szCs w:val="28"/>
          <w:lang w:val="uz-Cyrl-UZ"/>
        </w:rPr>
        <w:t>, қайта-қайта ўқиб янги маълумотлар топиши</w:t>
      </w:r>
      <w:r w:rsidR="001060E8">
        <w:rPr>
          <w:rFonts w:ascii="Times New Roman" w:hAnsi="Times New Roman" w:cs="Times New Roman"/>
          <w:sz w:val="28"/>
          <w:szCs w:val="28"/>
          <w:lang w:val="uz-Cyrl-UZ"/>
        </w:rPr>
        <w:t xml:space="preserve"> керак.</w:t>
      </w:r>
      <w:r w:rsidR="00610FDF">
        <w:rPr>
          <w:rFonts w:ascii="Times New Roman" w:hAnsi="Times New Roman" w:cs="Times New Roman"/>
          <w:sz w:val="28"/>
          <w:szCs w:val="28"/>
          <w:lang w:val="uz-Cyrl-UZ"/>
        </w:rPr>
        <w:t xml:space="preserve"> Бунинг учун </w:t>
      </w:r>
      <w:r w:rsidR="00C03029">
        <w:rPr>
          <w:rFonts w:ascii="Times New Roman" w:hAnsi="Times New Roman" w:cs="Times New Roman"/>
          <w:sz w:val="28"/>
          <w:szCs w:val="28"/>
          <w:lang w:val="uz-Cyrl-UZ"/>
        </w:rPr>
        <w:t>бутун жаҳон миқи</w:t>
      </w:r>
      <w:r w:rsidR="00610FDF">
        <w:rPr>
          <w:rFonts w:ascii="Times New Roman" w:hAnsi="Times New Roman" w:cs="Times New Roman"/>
          <w:sz w:val="28"/>
          <w:szCs w:val="28"/>
          <w:lang w:val="uz-Cyrl-UZ"/>
        </w:rPr>
        <w:t xml:space="preserve">ёсида </w:t>
      </w:r>
      <w:r w:rsidR="003F7115">
        <w:rPr>
          <w:rFonts w:ascii="Times New Roman" w:hAnsi="Times New Roman" w:cs="Times New Roman"/>
          <w:sz w:val="28"/>
          <w:szCs w:val="28"/>
          <w:lang w:val="uz-Cyrl-UZ"/>
        </w:rPr>
        <w:t xml:space="preserve">Навоий асарларига эга қўлёзмлар доирасини </w:t>
      </w:r>
      <w:r w:rsidR="00610FDF">
        <w:rPr>
          <w:rFonts w:ascii="Times New Roman" w:hAnsi="Times New Roman" w:cs="Times New Roman"/>
          <w:sz w:val="28"/>
          <w:szCs w:val="28"/>
          <w:lang w:val="uz-Cyrl-UZ"/>
        </w:rPr>
        <w:t xml:space="preserve">аниқлаб олиш </w:t>
      </w:r>
      <w:r w:rsidR="003F7115">
        <w:rPr>
          <w:rFonts w:ascii="Times New Roman" w:hAnsi="Times New Roman" w:cs="Times New Roman"/>
          <w:sz w:val="28"/>
          <w:szCs w:val="28"/>
          <w:lang w:val="uz-Cyrl-UZ"/>
        </w:rPr>
        <w:t>зарур</w:t>
      </w:r>
      <w:r w:rsidR="00610FDF">
        <w:rPr>
          <w:rFonts w:ascii="Times New Roman" w:hAnsi="Times New Roman" w:cs="Times New Roman"/>
          <w:sz w:val="28"/>
          <w:szCs w:val="28"/>
          <w:lang w:val="uz-Cyrl-UZ"/>
        </w:rPr>
        <w:t xml:space="preserve">.   </w:t>
      </w:r>
      <w:r w:rsidR="001060E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p w:rsidR="00304354" w:rsidRDefault="00F51872" w:rsidP="00FC2FB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М</w:t>
      </w:r>
      <w:r w:rsidR="00304354">
        <w:rPr>
          <w:rFonts w:ascii="Times New Roman" w:hAnsi="Times New Roman" w:cs="Times New Roman"/>
          <w:sz w:val="28"/>
          <w:szCs w:val="28"/>
          <w:lang w:val="uz-Cyrl-UZ"/>
        </w:rPr>
        <w:t xml:space="preserve">анбашунослик ва матншунослик фанлари совет замонида </w:t>
      </w:r>
      <w:r w:rsidR="00FD02CE">
        <w:rPr>
          <w:rFonts w:ascii="Times New Roman" w:hAnsi="Times New Roman" w:cs="Times New Roman"/>
          <w:sz w:val="28"/>
          <w:szCs w:val="28"/>
          <w:lang w:val="uz-Cyrl-UZ"/>
        </w:rPr>
        <w:t>нисбатан</w:t>
      </w:r>
      <w:r w:rsidR="0030435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FD02CE">
        <w:rPr>
          <w:rFonts w:ascii="Times New Roman" w:hAnsi="Times New Roman" w:cs="Times New Roman"/>
          <w:sz w:val="28"/>
          <w:szCs w:val="28"/>
          <w:lang w:val="uz-Cyrl-UZ"/>
        </w:rPr>
        <w:t xml:space="preserve">четга </w:t>
      </w:r>
      <w:r w:rsidR="00304354">
        <w:rPr>
          <w:rFonts w:ascii="Times New Roman" w:hAnsi="Times New Roman" w:cs="Times New Roman"/>
          <w:sz w:val="28"/>
          <w:szCs w:val="28"/>
          <w:lang w:val="uz-Cyrl-UZ"/>
        </w:rPr>
        <w:t>сурилиб</w:t>
      </w:r>
      <w:r w:rsidR="00FD02CE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304354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FD02CE">
        <w:rPr>
          <w:rFonts w:ascii="Times New Roman" w:hAnsi="Times New Roman" w:cs="Times New Roman"/>
          <w:sz w:val="28"/>
          <w:szCs w:val="28"/>
          <w:lang w:val="uz-Cyrl-UZ"/>
        </w:rPr>
        <w:t>ўйилг</w:t>
      </w:r>
      <w:r w:rsidR="00304354">
        <w:rPr>
          <w:rFonts w:ascii="Times New Roman" w:hAnsi="Times New Roman" w:cs="Times New Roman"/>
          <w:sz w:val="28"/>
          <w:szCs w:val="28"/>
          <w:lang w:val="uz-Cyrl-UZ"/>
        </w:rPr>
        <w:t xml:space="preserve">анди. Катта ишлар амалга оширилганлигидан кўз юммаган ҳолда, </w:t>
      </w:r>
      <w:r w:rsidR="00FD02CE">
        <w:rPr>
          <w:rFonts w:ascii="Times New Roman" w:hAnsi="Times New Roman" w:cs="Times New Roman"/>
          <w:sz w:val="28"/>
          <w:szCs w:val="28"/>
          <w:lang w:val="uz-Cyrl-UZ"/>
        </w:rPr>
        <w:t xml:space="preserve">ҳатто </w:t>
      </w:r>
      <w:r w:rsidR="00304354">
        <w:rPr>
          <w:rFonts w:ascii="Times New Roman" w:hAnsi="Times New Roman" w:cs="Times New Roman"/>
          <w:sz w:val="28"/>
          <w:szCs w:val="28"/>
          <w:lang w:val="uz-Cyrl-UZ"/>
        </w:rPr>
        <w:t>ўзбек мумтоз адабиёти билан шуғулланувчи</w:t>
      </w:r>
      <w:r w:rsidR="00FD02CE">
        <w:rPr>
          <w:rFonts w:ascii="Times New Roman" w:hAnsi="Times New Roman" w:cs="Times New Roman"/>
          <w:sz w:val="28"/>
          <w:szCs w:val="28"/>
          <w:lang w:val="uz-Cyrl-UZ"/>
        </w:rPr>
        <w:t xml:space="preserve"> бир қатор</w:t>
      </w:r>
      <w:r w:rsidR="0030435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304354">
        <w:rPr>
          <w:rFonts w:ascii="Times New Roman" w:hAnsi="Times New Roman" w:cs="Times New Roman"/>
          <w:sz w:val="28"/>
          <w:szCs w:val="28"/>
          <w:lang w:val="uz-Cyrl-UZ"/>
        </w:rPr>
        <w:lastRenderedPageBreak/>
        <w:t xml:space="preserve">олимларнинг </w:t>
      </w:r>
      <w:r w:rsidR="00FD02CE">
        <w:rPr>
          <w:rFonts w:ascii="Times New Roman" w:hAnsi="Times New Roman" w:cs="Times New Roman"/>
          <w:sz w:val="28"/>
          <w:szCs w:val="28"/>
          <w:lang w:val="uz-Cyrl-UZ"/>
        </w:rPr>
        <w:t>манбашунослик</w:t>
      </w:r>
      <w:r w:rsidR="008C3462">
        <w:rPr>
          <w:rFonts w:ascii="Times New Roman" w:hAnsi="Times New Roman" w:cs="Times New Roman"/>
          <w:sz w:val="28"/>
          <w:szCs w:val="28"/>
          <w:lang w:val="uz-Cyrl-UZ"/>
        </w:rPr>
        <w:t>к</w:t>
      </w:r>
      <w:r w:rsidR="00FD02CE">
        <w:rPr>
          <w:rFonts w:ascii="Times New Roman" w:hAnsi="Times New Roman" w:cs="Times New Roman"/>
          <w:sz w:val="28"/>
          <w:szCs w:val="28"/>
          <w:lang w:val="uz-Cyrl-UZ"/>
        </w:rPr>
        <w:t xml:space="preserve">а, </w:t>
      </w:r>
      <w:r w:rsidR="00FD02CE" w:rsidRPr="002C40C9">
        <w:rPr>
          <w:rFonts w:ascii="Times New Roman" w:hAnsi="Times New Roman" w:cs="Times New Roman"/>
          <w:color w:val="auto"/>
          <w:sz w:val="28"/>
          <w:szCs w:val="28"/>
          <w:lang w:val="uz-Cyrl-UZ"/>
        </w:rPr>
        <w:t>қ</w:t>
      </w:r>
      <w:r w:rsidR="00304354" w:rsidRPr="002C40C9">
        <w:rPr>
          <w:rFonts w:ascii="Times New Roman" w:hAnsi="Times New Roman" w:cs="Times New Roman"/>
          <w:color w:val="auto"/>
          <w:sz w:val="28"/>
          <w:szCs w:val="28"/>
          <w:lang w:val="uz-Cyrl-UZ"/>
        </w:rPr>
        <w:t>ўлёзм</w:t>
      </w:r>
      <w:r w:rsidR="00FD02CE" w:rsidRPr="002C40C9">
        <w:rPr>
          <w:rFonts w:ascii="Times New Roman" w:hAnsi="Times New Roman" w:cs="Times New Roman"/>
          <w:color w:val="auto"/>
          <w:sz w:val="28"/>
          <w:szCs w:val="28"/>
          <w:lang w:val="uz-Cyrl-UZ"/>
        </w:rPr>
        <w:t>а</w:t>
      </w:r>
      <w:r w:rsidR="00304354" w:rsidRPr="002C40C9">
        <w:rPr>
          <w:rFonts w:ascii="Times New Roman" w:hAnsi="Times New Roman" w:cs="Times New Roman"/>
          <w:color w:val="auto"/>
          <w:sz w:val="28"/>
          <w:szCs w:val="28"/>
          <w:lang w:val="uz-Cyrl-UZ"/>
        </w:rPr>
        <w:t>ларга беписандлик билан қараганларини қандай тушуниш мумкин? Масалан, 1990</w:t>
      </w:r>
      <w:r w:rsidR="00B34A40" w:rsidRPr="002C40C9">
        <w:rPr>
          <w:rFonts w:ascii="Times New Roman" w:hAnsi="Times New Roman" w:cs="Times New Roman"/>
          <w:color w:val="auto"/>
          <w:sz w:val="28"/>
          <w:szCs w:val="28"/>
          <w:lang w:val="uz-Cyrl-UZ"/>
        </w:rPr>
        <w:t>-</w:t>
      </w:r>
      <w:r w:rsidR="00304354" w:rsidRPr="002C40C9">
        <w:rPr>
          <w:rFonts w:ascii="Times New Roman" w:hAnsi="Times New Roman" w:cs="Times New Roman"/>
          <w:color w:val="auto"/>
          <w:sz w:val="28"/>
          <w:szCs w:val="28"/>
          <w:lang w:val="uz-Cyrl-UZ"/>
        </w:rPr>
        <w:t>йиллар охирида мен</w:t>
      </w:r>
      <w:r w:rsidR="00FC3B15" w:rsidRPr="002C40C9">
        <w:rPr>
          <w:rFonts w:ascii="Times New Roman" w:hAnsi="Times New Roman" w:cs="Times New Roman"/>
          <w:color w:val="auto"/>
          <w:sz w:val="28"/>
          <w:szCs w:val="28"/>
          <w:lang w:val="uz-Cyrl-UZ"/>
        </w:rPr>
        <w:t xml:space="preserve"> </w:t>
      </w:r>
      <w:r w:rsidR="00686026" w:rsidRPr="002C40C9">
        <w:rPr>
          <w:rFonts w:ascii="Times New Roman" w:hAnsi="Times New Roman" w:cs="Times New Roman"/>
          <w:color w:val="auto"/>
          <w:sz w:val="28"/>
          <w:szCs w:val="28"/>
          <w:lang w:val="uz-Cyrl-UZ"/>
        </w:rPr>
        <w:t>Алишер Навоий</w:t>
      </w:r>
      <w:r w:rsidR="00304354" w:rsidRPr="002C40C9">
        <w:rPr>
          <w:rFonts w:ascii="Times New Roman" w:hAnsi="Times New Roman" w:cs="Times New Roman"/>
          <w:color w:val="auto"/>
          <w:sz w:val="28"/>
          <w:szCs w:val="28"/>
          <w:lang w:val="uz-Cyrl-UZ"/>
        </w:rPr>
        <w:t xml:space="preserve"> “Хамса”сининг Тошкентдаги қўлёзм</w:t>
      </w:r>
      <w:r w:rsidR="00726C71" w:rsidRPr="002C40C9">
        <w:rPr>
          <w:rFonts w:ascii="Times New Roman" w:hAnsi="Times New Roman" w:cs="Times New Roman"/>
          <w:color w:val="auto"/>
          <w:sz w:val="28"/>
          <w:szCs w:val="28"/>
          <w:lang w:val="uz-Cyrl-UZ"/>
        </w:rPr>
        <w:t>а</w:t>
      </w:r>
      <w:r w:rsidR="00304354" w:rsidRPr="002C40C9">
        <w:rPr>
          <w:rFonts w:ascii="Times New Roman" w:hAnsi="Times New Roman" w:cs="Times New Roman"/>
          <w:color w:val="auto"/>
          <w:sz w:val="28"/>
          <w:szCs w:val="28"/>
          <w:lang w:val="uz-Cyrl-UZ"/>
        </w:rPr>
        <w:t xml:space="preserve">лари бўйича тадқиқот олиб боргандим. </w:t>
      </w:r>
      <w:r w:rsidR="004756CD" w:rsidRPr="002C40C9">
        <w:rPr>
          <w:rFonts w:ascii="Times New Roman" w:hAnsi="Times New Roman" w:cs="Times New Roman"/>
          <w:color w:val="auto"/>
          <w:sz w:val="28"/>
          <w:szCs w:val="28"/>
          <w:lang w:val="uz-Cyrl-UZ"/>
        </w:rPr>
        <w:t>“Хамса”нинг</w:t>
      </w:r>
      <w:r w:rsidR="00304354" w:rsidRPr="002C40C9">
        <w:rPr>
          <w:rFonts w:ascii="Times New Roman" w:hAnsi="Times New Roman" w:cs="Times New Roman"/>
          <w:color w:val="auto"/>
          <w:sz w:val="28"/>
          <w:szCs w:val="28"/>
          <w:lang w:val="uz-Cyrl-UZ"/>
        </w:rPr>
        <w:t xml:space="preserve"> саксондан ортиқ қўлёзма</w:t>
      </w:r>
      <w:r w:rsidR="00155252" w:rsidRPr="002C40C9">
        <w:rPr>
          <w:rFonts w:ascii="Times New Roman" w:hAnsi="Times New Roman" w:cs="Times New Roman"/>
          <w:color w:val="auto"/>
          <w:sz w:val="28"/>
          <w:szCs w:val="28"/>
          <w:lang w:val="uz-Cyrl-UZ"/>
        </w:rPr>
        <w:t>си</w:t>
      </w:r>
      <w:r w:rsidR="00304354" w:rsidRPr="002C40C9">
        <w:rPr>
          <w:rFonts w:ascii="Times New Roman" w:hAnsi="Times New Roman" w:cs="Times New Roman"/>
          <w:color w:val="auto"/>
          <w:sz w:val="28"/>
          <w:szCs w:val="28"/>
          <w:lang w:val="uz-Cyrl-UZ"/>
        </w:rPr>
        <w:t>ни тадқиқотимга жалб қилдим. Мақсадим</w:t>
      </w:r>
      <w:r w:rsidR="000B463C" w:rsidRPr="002C40C9">
        <w:rPr>
          <w:rFonts w:ascii="Times New Roman" w:hAnsi="Times New Roman" w:cs="Times New Roman"/>
          <w:color w:val="auto"/>
          <w:sz w:val="28"/>
          <w:szCs w:val="28"/>
          <w:lang w:val="uz-Cyrl-UZ"/>
        </w:rPr>
        <w:t xml:space="preserve"> Навоий</w:t>
      </w:r>
      <w:r w:rsidR="00304354" w:rsidRPr="002C40C9">
        <w:rPr>
          <w:rFonts w:ascii="Times New Roman" w:hAnsi="Times New Roman" w:cs="Times New Roman"/>
          <w:color w:val="auto"/>
          <w:sz w:val="28"/>
          <w:szCs w:val="28"/>
          <w:lang w:val="uz-Cyrl-UZ"/>
        </w:rPr>
        <w:t xml:space="preserve"> давридан йигирманчи асар бошигача кўчирилган “Хамса” қўлёзмлар</w:t>
      </w:r>
      <w:r w:rsidR="004622B4">
        <w:rPr>
          <w:rFonts w:ascii="Times New Roman" w:hAnsi="Times New Roman" w:cs="Times New Roman"/>
          <w:color w:val="auto"/>
          <w:sz w:val="28"/>
          <w:szCs w:val="28"/>
          <w:lang w:val="uz-Cyrl-UZ"/>
        </w:rPr>
        <w:t>и бўйича мутафаккир</w:t>
      </w:r>
      <w:r w:rsidR="00304354" w:rsidRPr="002C40C9">
        <w:rPr>
          <w:rFonts w:ascii="Times New Roman" w:hAnsi="Times New Roman" w:cs="Times New Roman"/>
          <w:color w:val="auto"/>
          <w:sz w:val="28"/>
          <w:szCs w:val="28"/>
          <w:lang w:val="uz-Cyrl-UZ"/>
        </w:rPr>
        <w:t xml:space="preserve"> меросига </w:t>
      </w:r>
      <w:r w:rsidR="00304354">
        <w:rPr>
          <w:rFonts w:ascii="Times New Roman" w:hAnsi="Times New Roman" w:cs="Times New Roman"/>
          <w:sz w:val="28"/>
          <w:szCs w:val="28"/>
          <w:lang w:val="uz-Cyrl-UZ"/>
        </w:rPr>
        <w:t xml:space="preserve">муносабат </w:t>
      </w:r>
      <w:r w:rsidR="004410B4">
        <w:rPr>
          <w:rFonts w:ascii="Times New Roman" w:hAnsi="Times New Roman" w:cs="Times New Roman"/>
          <w:sz w:val="28"/>
          <w:szCs w:val="28"/>
          <w:lang w:val="uz-Cyrl-UZ"/>
        </w:rPr>
        <w:t>асосида</w:t>
      </w:r>
      <w:r w:rsidR="00304354">
        <w:rPr>
          <w:rFonts w:ascii="Times New Roman" w:hAnsi="Times New Roman" w:cs="Times New Roman"/>
          <w:sz w:val="28"/>
          <w:szCs w:val="28"/>
          <w:lang w:val="uz-Cyrl-UZ"/>
        </w:rPr>
        <w:t xml:space="preserve"> халқимиз маданияти тарихини ўрганиш эди. Навоийшунос олимлардан </w:t>
      </w:r>
      <w:r w:rsidR="00FC2FBF">
        <w:rPr>
          <w:rFonts w:ascii="Times New Roman" w:hAnsi="Times New Roman" w:cs="Times New Roman"/>
          <w:sz w:val="28"/>
          <w:szCs w:val="28"/>
          <w:lang w:val="uz-Cyrl-UZ"/>
        </w:rPr>
        <w:t>бири менинг ишим билан танишгач</w:t>
      </w:r>
      <w:r w:rsidR="00304354">
        <w:rPr>
          <w:rFonts w:ascii="Times New Roman" w:hAnsi="Times New Roman" w:cs="Times New Roman"/>
          <w:sz w:val="28"/>
          <w:szCs w:val="28"/>
          <w:lang w:val="uz-Cyrl-UZ"/>
        </w:rPr>
        <w:t>, шунча қўлёзма кўришнинг нима кераги бор, нашрдан фойдаланиб қўя қолсангиз бўлмайдими</w:t>
      </w:r>
      <w:r w:rsidR="00FC2FBF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="0039756B" w:rsidRPr="0039756B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304354">
        <w:rPr>
          <w:rFonts w:ascii="Times New Roman" w:hAnsi="Times New Roman" w:cs="Times New Roman"/>
          <w:sz w:val="28"/>
          <w:szCs w:val="28"/>
          <w:lang w:val="uz-Cyrl-UZ"/>
        </w:rPr>
        <w:t>деди. Бу олимга нима деб жавоб беришни ҳам билмай қолдим. Айни савол манбашунослик фанига беписанд қараш ҳукмронлик қилган, совет мафкураси буюртмаси асосида таҳли</w:t>
      </w:r>
      <w:r w:rsidR="0025630C">
        <w:rPr>
          <w:rFonts w:ascii="Times New Roman" w:hAnsi="Times New Roman" w:cs="Times New Roman"/>
          <w:sz w:val="28"/>
          <w:szCs w:val="28"/>
          <w:lang w:val="uz-Cyrl-UZ"/>
        </w:rPr>
        <w:t>л</w:t>
      </w:r>
      <w:r w:rsidR="00304354">
        <w:rPr>
          <w:rFonts w:ascii="Times New Roman" w:hAnsi="Times New Roman" w:cs="Times New Roman"/>
          <w:sz w:val="28"/>
          <w:szCs w:val="28"/>
          <w:lang w:val="uz-Cyrl-UZ"/>
        </w:rPr>
        <w:t xml:space="preserve"> этиш </w:t>
      </w:r>
      <w:r w:rsidR="004410B4">
        <w:rPr>
          <w:rFonts w:ascii="Times New Roman" w:hAnsi="Times New Roman" w:cs="Times New Roman"/>
          <w:sz w:val="28"/>
          <w:szCs w:val="28"/>
          <w:lang w:val="uz-Cyrl-UZ"/>
        </w:rPr>
        <w:t xml:space="preserve">кўпроқ </w:t>
      </w:r>
      <w:r w:rsidR="00304354">
        <w:rPr>
          <w:rFonts w:ascii="Times New Roman" w:hAnsi="Times New Roman" w:cs="Times New Roman"/>
          <w:sz w:val="28"/>
          <w:szCs w:val="28"/>
          <w:lang w:val="uz-Cyrl-UZ"/>
        </w:rPr>
        <w:t>урф бўлган ўша йиллар хусусиятини кўрсатади.</w:t>
      </w:r>
      <w:r w:rsidR="0025630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6431E1">
        <w:rPr>
          <w:rFonts w:ascii="Times New Roman" w:hAnsi="Times New Roman" w:cs="Times New Roman"/>
          <w:sz w:val="28"/>
          <w:szCs w:val="28"/>
          <w:lang w:val="uz-Cyrl-UZ"/>
        </w:rPr>
        <w:t>Гап айни бу олимда эмас, қўлёзмалар устида тадқиқот олиб боришга панжа остида қараб келган</w:t>
      </w:r>
      <w:r w:rsidR="006431E1" w:rsidRPr="00473322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6431E1">
        <w:rPr>
          <w:rFonts w:ascii="Times New Roman" w:hAnsi="Times New Roman" w:cs="Times New Roman"/>
          <w:sz w:val="28"/>
          <w:szCs w:val="28"/>
          <w:lang w:val="uz-Cyrl-UZ"/>
        </w:rPr>
        <w:t xml:space="preserve">шўро тузумида. </w:t>
      </w:r>
      <w:r w:rsidR="0025630C">
        <w:rPr>
          <w:rFonts w:ascii="Times New Roman" w:hAnsi="Times New Roman" w:cs="Times New Roman"/>
          <w:sz w:val="28"/>
          <w:szCs w:val="28"/>
          <w:lang w:val="uz-Cyrl-UZ"/>
        </w:rPr>
        <w:t>Афсуски, бунинг оқибатида</w:t>
      </w:r>
      <w:r w:rsidR="006431E1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="0025630C">
        <w:rPr>
          <w:rFonts w:ascii="Times New Roman" w:hAnsi="Times New Roman" w:cs="Times New Roman"/>
          <w:sz w:val="28"/>
          <w:szCs w:val="28"/>
          <w:lang w:val="uz-Cyrl-UZ"/>
        </w:rPr>
        <w:t xml:space="preserve"> эски ўзбек ёзувини ўзлаштириш ва қўлёзма матнга яқинлашиш, академик илмга яқинлашиш ўрнига</w:t>
      </w:r>
      <w:r w:rsidR="000B463C">
        <w:rPr>
          <w:rFonts w:ascii="Times New Roman" w:hAnsi="Times New Roman" w:cs="Times New Roman"/>
          <w:sz w:val="28"/>
          <w:szCs w:val="28"/>
          <w:lang w:val="uz-Cyrl-UZ"/>
        </w:rPr>
        <w:t xml:space="preserve"> Навоий</w:t>
      </w:r>
      <w:r w:rsidR="0025630C">
        <w:rPr>
          <w:rFonts w:ascii="Times New Roman" w:hAnsi="Times New Roman" w:cs="Times New Roman"/>
          <w:sz w:val="28"/>
          <w:szCs w:val="28"/>
          <w:lang w:val="uz-Cyrl-UZ"/>
        </w:rPr>
        <w:t xml:space="preserve"> асарларини </w:t>
      </w:r>
      <w:r w:rsidR="00C3523E">
        <w:rPr>
          <w:rFonts w:ascii="Times New Roman" w:hAnsi="Times New Roman" w:cs="Times New Roman"/>
          <w:sz w:val="28"/>
          <w:szCs w:val="28"/>
          <w:lang w:val="uz-Cyrl-UZ"/>
        </w:rPr>
        <w:t xml:space="preserve">нашрдан </w:t>
      </w:r>
      <w:r w:rsidR="0025630C">
        <w:rPr>
          <w:rFonts w:ascii="Times New Roman" w:hAnsi="Times New Roman" w:cs="Times New Roman"/>
          <w:sz w:val="28"/>
          <w:szCs w:val="28"/>
          <w:lang w:val="uz-Cyrl-UZ"/>
        </w:rPr>
        <w:t>ўқиб</w:t>
      </w:r>
      <w:r w:rsidR="00C3523E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="0025630C">
        <w:rPr>
          <w:rFonts w:ascii="Times New Roman" w:hAnsi="Times New Roman" w:cs="Times New Roman"/>
          <w:sz w:val="28"/>
          <w:szCs w:val="28"/>
          <w:lang w:val="uz-Cyrl-UZ"/>
        </w:rPr>
        <w:t xml:space="preserve"> фақат ҳосил бўлган ҳиссиётларини қоғозга тўкиб, шуни илм деб ўйлаган “навоийшунослар” етишиб чиқди.  </w:t>
      </w:r>
    </w:p>
    <w:p w:rsidR="0075293E" w:rsidRDefault="0075293E" w:rsidP="000247B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FA68DD">
        <w:rPr>
          <w:rFonts w:ascii="Times New Roman" w:hAnsi="Times New Roman" w:cs="Times New Roman"/>
          <w:sz w:val="28"/>
          <w:szCs w:val="28"/>
          <w:lang w:val="uz-Cyrl-UZ"/>
        </w:rPr>
        <w:t>Алишер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Навоий меросини ўрганиш ўзбек халқи учун муттасил давом этувчи жараён ва ундан биз ҳеч қачон тўхтамаймиз. Ўзбекистон жаҳонга қараб тобора юз очиб бормоқда. Шу муносбат билан </w:t>
      </w:r>
      <w:r w:rsidR="007C1236">
        <w:rPr>
          <w:rFonts w:ascii="Times New Roman" w:hAnsi="Times New Roman" w:cs="Times New Roman"/>
          <w:sz w:val="28"/>
          <w:szCs w:val="28"/>
          <w:lang w:val="uz-Cyrl-UZ"/>
        </w:rPr>
        <w:t>хориж</w:t>
      </w:r>
      <w:r>
        <w:rPr>
          <w:rFonts w:ascii="Times New Roman" w:hAnsi="Times New Roman" w:cs="Times New Roman"/>
          <w:sz w:val="28"/>
          <w:szCs w:val="28"/>
          <w:lang w:val="uz-Cyrl-UZ"/>
        </w:rPr>
        <w:t>даги ўзбек адабиёти, жумладан,</w:t>
      </w:r>
      <w:r w:rsidR="008E795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686026">
        <w:rPr>
          <w:rFonts w:ascii="Times New Roman" w:hAnsi="Times New Roman" w:cs="Times New Roman"/>
          <w:sz w:val="28"/>
          <w:szCs w:val="28"/>
          <w:lang w:val="uz-Cyrl-UZ"/>
        </w:rPr>
        <w:t>Алишер Навоий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ижоди</w:t>
      </w:r>
      <w:r w:rsidR="008E795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билан боғлиқ меросни ўрганиш, тадқиқотларимиз</w:t>
      </w:r>
      <w:r w:rsidR="008E795F">
        <w:rPr>
          <w:rFonts w:ascii="Times New Roman" w:hAnsi="Times New Roman" w:cs="Times New Roman"/>
          <w:sz w:val="28"/>
          <w:szCs w:val="28"/>
          <w:lang w:val="uz-Cyrl-UZ"/>
        </w:rPr>
        <w:t>га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жалб қилиш ўта муҳим вазифалардан биридир. Афсуски, айни йўналишдаги ишлар керакли даражада амалга оширилмаган. Совет замонидаги қатағон</w:t>
      </w:r>
      <w:r w:rsidR="008E795F">
        <w:rPr>
          <w:rFonts w:ascii="Times New Roman" w:hAnsi="Times New Roman" w:cs="Times New Roman"/>
          <w:sz w:val="28"/>
          <w:szCs w:val="28"/>
          <w:lang w:val="uz-Cyrl-UZ"/>
        </w:rPr>
        <w:t>-қирғин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йиллари кўплаб қўлёзма китоблар йўқ </w:t>
      </w:r>
      <w:r w:rsidR="008E795F">
        <w:rPr>
          <w:rFonts w:ascii="Times New Roman" w:hAnsi="Times New Roman" w:cs="Times New Roman"/>
          <w:sz w:val="28"/>
          <w:szCs w:val="28"/>
          <w:lang w:val="uz-Cyrl-UZ"/>
        </w:rPr>
        <w:t>қилин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ди. Шу муносабат билан халқимиз ўз меросидан узоқлашди. </w:t>
      </w:r>
      <w:r w:rsidR="00BC5D23">
        <w:rPr>
          <w:rFonts w:ascii="Times New Roman" w:hAnsi="Times New Roman" w:cs="Times New Roman"/>
          <w:sz w:val="28"/>
          <w:szCs w:val="28"/>
          <w:lang w:val="uz-Cyrl-UZ"/>
        </w:rPr>
        <w:t>Эндиликда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биз</w:t>
      </w:r>
      <w:r w:rsidR="006323F7">
        <w:rPr>
          <w:rFonts w:ascii="Times New Roman" w:hAnsi="Times New Roman" w:cs="Times New Roman"/>
          <w:sz w:val="28"/>
          <w:szCs w:val="28"/>
          <w:lang w:val="uz-Cyrl-UZ"/>
        </w:rPr>
        <w:t>,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масалан</w:t>
      </w:r>
      <w:r w:rsidR="006323F7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="000B463C">
        <w:rPr>
          <w:rFonts w:ascii="Times New Roman" w:hAnsi="Times New Roman" w:cs="Times New Roman"/>
          <w:sz w:val="28"/>
          <w:szCs w:val="28"/>
          <w:lang w:val="uz-Cyrl-UZ"/>
        </w:rPr>
        <w:t xml:space="preserve"> Навоий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асарларига эга қўлё</w:t>
      </w:r>
      <w:r w:rsidR="00BC5D23">
        <w:rPr>
          <w:rFonts w:ascii="Times New Roman" w:hAnsi="Times New Roman" w:cs="Times New Roman"/>
          <w:sz w:val="28"/>
          <w:szCs w:val="28"/>
          <w:lang w:val="uz-Cyrl-UZ"/>
        </w:rPr>
        <w:t>з</w:t>
      </w:r>
      <w:r>
        <w:rPr>
          <w:rFonts w:ascii="Times New Roman" w:hAnsi="Times New Roman" w:cs="Times New Roman"/>
          <w:sz w:val="28"/>
          <w:szCs w:val="28"/>
          <w:lang w:val="uz-Cyrl-UZ"/>
        </w:rPr>
        <w:t>мларни тўплаш, уларни тавсифлаш ишларига кўпроқ киришишимиз керак. Ўз вақтида</w:t>
      </w:r>
      <w:r w:rsidR="00686026">
        <w:rPr>
          <w:rFonts w:ascii="Times New Roman" w:hAnsi="Times New Roman" w:cs="Times New Roman"/>
          <w:sz w:val="28"/>
          <w:szCs w:val="28"/>
          <w:lang w:val="uz-Cyrl-UZ"/>
        </w:rPr>
        <w:t xml:space="preserve"> Алишер Навоий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асарларига эга қўлёзмлар тавсифи бирмунча бошланган эди. Абу Райҳон Беруний номидаги Ў</w:t>
      </w:r>
      <w:r w:rsidR="00CE34BA">
        <w:rPr>
          <w:rFonts w:ascii="Times New Roman" w:hAnsi="Times New Roman" w:cs="Times New Roman"/>
          <w:sz w:val="28"/>
          <w:szCs w:val="28"/>
          <w:lang w:val="uz-Cyrl-UZ"/>
        </w:rPr>
        <w:t xml:space="preserve">збекистон </w:t>
      </w:r>
      <w:r>
        <w:rPr>
          <w:rFonts w:ascii="Times New Roman" w:hAnsi="Times New Roman" w:cs="Times New Roman"/>
          <w:sz w:val="28"/>
          <w:szCs w:val="28"/>
          <w:lang w:val="uz-Cyrl-UZ"/>
        </w:rPr>
        <w:t>Р</w:t>
      </w:r>
      <w:r w:rsidR="00CE34BA">
        <w:rPr>
          <w:rFonts w:ascii="Times New Roman" w:hAnsi="Times New Roman" w:cs="Times New Roman"/>
          <w:sz w:val="28"/>
          <w:szCs w:val="28"/>
          <w:lang w:val="uz-Cyrl-UZ"/>
        </w:rPr>
        <w:t xml:space="preserve">еспубликаси </w:t>
      </w:r>
      <w:r>
        <w:rPr>
          <w:rFonts w:ascii="Times New Roman" w:hAnsi="Times New Roman" w:cs="Times New Roman"/>
          <w:sz w:val="28"/>
          <w:szCs w:val="28"/>
          <w:lang w:val="uz-Cyrl-UZ"/>
        </w:rPr>
        <w:t>Ш</w:t>
      </w:r>
      <w:r w:rsidR="00CE34BA">
        <w:rPr>
          <w:rFonts w:ascii="Times New Roman" w:hAnsi="Times New Roman" w:cs="Times New Roman"/>
          <w:sz w:val="28"/>
          <w:szCs w:val="28"/>
          <w:lang w:val="uz-Cyrl-UZ"/>
        </w:rPr>
        <w:t>арқшунослик институти</w:t>
      </w:r>
      <w:r>
        <w:rPr>
          <w:rFonts w:ascii="Times New Roman" w:hAnsi="Times New Roman" w:cs="Times New Roman"/>
          <w:sz w:val="28"/>
          <w:szCs w:val="28"/>
          <w:lang w:val="uz-Cyrl-UZ"/>
        </w:rPr>
        <w:t>даги Навоий қўлёзм</w:t>
      </w:r>
      <w:r w:rsidR="005C196C">
        <w:rPr>
          <w:rFonts w:ascii="Times New Roman" w:hAnsi="Times New Roman" w:cs="Times New Roman"/>
          <w:sz w:val="28"/>
          <w:szCs w:val="28"/>
          <w:lang w:val="uz-Cyrl-UZ"/>
        </w:rPr>
        <w:t>а</w:t>
      </w:r>
      <w:r>
        <w:rPr>
          <w:rFonts w:ascii="Times New Roman" w:hAnsi="Times New Roman" w:cs="Times New Roman"/>
          <w:sz w:val="28"/>
          <w:szCs w:val="28"/>
          <w:lang w:val="uz-Cyrl-UZ"/>
        </w:rPr>
        <w:t>ларини Абдулла Носиров ва Қавомиддин Муниров</w:t>
      </w:r>
      <w:r w:rsidR="005C196C">
        <w:rPr>
          <w:rFonts w:ascii="Times New Roman" w:hAnsi="Times New Roman" w:cs="Times New Roman"/>
          <w:sz w:val="28"/>
          <w:szCs w:val="28"/>
          <w:lang w:val="uz-Cyrl-UZ"/>
        </w:rPr>
        <w:t xml:space="preserve"> томонидан амалга оширилган тавсифи “Алишер Навоий қўлёзма асарлари” номи остида 1970 йили чоп этилган.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Ҳамид Сулаймонов номидаги қўлёзмалар институти фонди асосида айни ишни Муҳаммаджон Ҳакимов </w:t>
      </w:r>
      <w:r w:rsidR="005C196C">
        <w:rPr>
          <w:rFonts w:ascii="Times New Roman" w:hAnsi="Times New Roman" w:cs="Times New Roman"/>
          <w:sz w:val="28"/>
          <w:szCs w:val="28"/>
          <w:lang w:val="uz-Cyrl-UZ"/>
        </w:rPr>
        <w:t>амалга ошириб, 1983 йили “Навоий асарлари қўлёзм</w:t>
      </w:r>
      <w:r w:rsidR="00D20E78">
        <w:rPr>
          <w:rFonts w:ascii="Times New Roman" w:hAnsi="Times New Roman" w:cs="Times New Roman"/>
          <w:sz w:val="28"/>
          <w:szCs w:val="28"/>
          <w:lang w:val="uz-Cyrl-UZ"/>
        </w:rPr>
        <w:t>а</w:t>
      </w:r>
      <w:r w:rsidR="005C196C">
        <w:rPr>
          <w:rFonts w:ascii="Times New Roman" w:hAnsi="Times New Roman" w:cs="Times New Roman"/>
          <w:sz w:val="28"/>
          <w:szCs w:val="28"/>
          <w:lang w:val="uz-Cyrl-UZ"/>
        </w:rPr>
        <w:t>лари тавсифи” китобини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5C196C">
        <w:rPr>
          <w:rFonts w:ascii="Times New Roman" w:hAnsi="Times New Roman" w:cs="Times New Roman"/>
          <w:sz w:val="28"/>
          <w:szCs w:val="28"/>
          <w:lang w:val="uz-Cyrl-UZ"/>
        </w:rPr>
        <w:t xml:space="preserve">нашр </w:t>
      </w:r>
      <w:r w:rsidR="004554DC">
        <w:rPr>
          <w:rFonts w:ascii="Times New Roman" w:hAnsi="Times New Roman" w:cs="Times New Roman"/>
          <w:sz w:val="28"/>
          <w:szCs w:val="28"/>
          <w:lang w:val="uz-Cyrl-UZ"/>
        </w:rPr>
        <w:t>қил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ган. </w:t>
      </w:r>
      <w:r w:rsidR="004554DC">
        <w:rPr>
          <w:rFonts w:ascii="Times New Roman" w:hAnsi="Times New Roman" w:cs="Times New Roman"/>
          <w:sz w:val="28"/>
          <w:szCs w:val="28"/>
          <w:lang w:val="uz-Cyrl-UZ"/>
        </w:rPr>
        <w:t>Бу китоблар яратилганидан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бери анча вақт ўтди,</w:t>
      </w:r>
      <w:r w:rsidR="000B463C">
        <w:rPr>
          <w:rFonts w:ascii="Times New Roman" w:hAnsi="Times New Roman" w:cs="Times New Roman"/>
          <w:sz w:val="28"/>
          <w:szCs w:val="28"/>
          <w:lang w:val="uz-Cyrl-UZ"/>
        </w:rPr>
        <w:t xml:space="preserve"> Навоий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асарларининг янги </w:t>
      </w:r>
      <w:r w:rsidR="007C1236">
        <w:rPr>
          <w:rFonts w:ascii="Times New Roman" w:hAnsi="Times New Roman" w:cs="Times New Roman"/>
          <w:sz w:val="28"/>
          <w:szCs w:val="28"/>
          <w:lang w:val="uz-Cyrl-UZ"/>
        </w:rPr>
        <w:t>нусха</w:t>
      </w:r>
      <w:r>
        <w:rPr>
          <w:rFonts w:ascii="Times New Roman" w:hAnsi="Times New Roman" w:cs="Times New Roman"/>
          <w:sz w:val="28"/>
          <w:szCs w:val="28"/>
          <w:lang w:val="uz-Cyrl-UZ"/>
        </w:rPr>
        <w:t>лари топилди</w:t>
      </w:r>
      <w:r w:rsidR="00AA0712">
        <w:rPr>
          <w:rFonts w:ascii="Times New Roman" w:hAnsi="Times New Roman" w:cs="Times New Roman"/>
          <w:sz w:val="28"/>
          <w:szCs w:val="28"/>
          <w:lang w:val="uz-Cyrl-UZ"/>
        </w:rPr>
        <w:t xml:space="preserve"> ва топил</w:t>
      </w:r>
      <w:r w:rsidR="000247B8">
        <w:rPr>
          <w:rFonts w:ascii="Times New Roman" w:hAnsi="Times New Roman" w:cs="Times New Roman"/>
          <w:sz w:val="28"/>
          <w:szCs w:val="28"/>
          <w:lang w:val="uz-Cyrl-UZ"/>
        </w:rPr>
        <w:t>моқда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 w:rsidR="005C196C">
        <w:rPr>
          <w:rFonts w:ascii="Times New Roman" w:hAnsi="Times New Roman" w:cs="Times New Roman"/>
          <w:sz w:val="28"/>
          <w:szCs w:val="28"/>
          <w:lang w:val="uz-Cyrl-UZ"/>
        </w:rPr>
        <w:t xml:space="preserve">Бунинг устига айни каталоглар </w:t>
      </w:r>
      <w:r w:rsidR="00303E8D">
        <w:rPr>
          <w:rFonts w:ascii="Times New Roman" w:hAnsi="Times New Roman" w:cs="Times New Roman"/>
          <w:sz w:val="28"/>
          <w:szCs w:val="28"/>
          <w:lang w:val="uz-Cyrl-UZ"/>
        </w:rPr>
        <w:t xml:space="preserve">фақат </w:t>
      </w:r>
      <w:r w:rsidR="005C196C">
        <w:rPr>
          <w:rFonts w:ascii="Times New Roman" w:hAnsi="Times New Roman" w:cs="Times New Roman"/>
          <w:sz w:val="28"/>
          <w:szCs w:val="28"/>
          <w:lang w:val="uz-Cyrl-UZ"/>
        </w:rPr>
        <w:t>Тошкент китоб хазиналаридаги</w:t>
      </w:r>
      <w:r w:rsidR="000B463C">
        <w:rPr>
          <w:rFonts w:ascii="Times New Roman" w:hAnsi="Times New Roman" w:cs="Times New Roman"/>
          <w:sz w:val="28"/>
          <w:szCs w:val="28"/>
          <w:lang w:val="uz-Cyrl-UZ"/>
        </w:rPr>
        <w:t xml:space="preserve"> Навоий</w:t>
      </w:r>
      <w:r w:rsidR="005C196C">
        <w:rPr>
          <w:rFonts w:ascii="Times New Roman" w:hAnsi="Times New Roman" w:cs="Times New Roman"/>
          <w:sz w:val="28"/>
          <w:szCs w:val="28"/>
          <w:lang w:val="uz-Cyrl-UZ"/>
        </w:rPr>
        <w:t xml:space="preserve"> қўлёзмалари тавсифидан иборат</w:t>
      </w:r>
      <w:r w:rsidR="00AA0712">
        <w:rPr>
          <w:rFonts w:ascii="Times New Roman" w:hAnsi="Times New Roman" w:cs="Times New Roman"/>
          <w:sz w:val="28"/>
          <w:szCs w:val="28"/>
          <w:lang w:val="uz-Cyrl-UZ"/>
        </w:rPr>
        <w:t xml:space="preserve"> бўлган</w:t>
      </w:r>
      <w:r w:rsidR="005C196C">
        <w:rPr>
          <w:rFonts w:ascii="Times New Roman" w:hAnsi="Times New Roman" w:cs="Times New Roman"/>
          <w:sz w:val="28"/>
          <w:szCs w:val="28"/>
          <w:lang w:val="uz-Cyrl-UZ"/>
        </w:rPr>
        <w:t xml:space="preserve">, холос. </w:t>
      </w:r>
      <w:r>
        <w:rPr>
          <w:rFonts w:ascii="Times New Roman" w:hAnsi="Times New Roman" w:cs="Times New Roman"/>
          <w:sz w:val="28"/>
          <w:szCs w:val="28"/>
          <w:lang w:val="uz-Cyrl-UZ"/>
        </w:rPr>
        <w:t>Қизиғи шундаки, биз – илмий жамоатчилик ҳатто мамлакатимиз барча вилоятларидаги қўлёзма фондларида</w:t>
      </w:r>
      <w:r w:rsidR="00686026">
        <w:rPr>
          <w:rFonts w:ascii="Times New Roman" w:hAnsi="Times New Roman" w:cs="Times New Roman"/>
          <w:sz w:val="28"/>
          <w:szCs w:val="28"/>
          <w:lang w:val="uz-Cyrl-UZ"/>
        </w:rPr>
        <w:t xml:space="preserve"> Алишер Навоий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асарларига эга қанча қўлёзма мавжудлигини ҳануз</w:t>
      </w:r>
      <w:r w:rsidR="000247B8">
        <w:rPr>
          <w:rFonts w:ascii="Times New Roman" w:hAnsi="Times New Roman" w:cs="Times New Roman"/>
          <w:sz w:val="28"/>
          <w:szCs w:val="28"/>
          <w:lang w:val="uz-Cyrl-UZ"/>
        </w:rPr>
        <w:t xml:space="preserve"> аниқ билмаймиз.</w:t>
      </w:r>
    </w:p>
    <w:p w:rsidR="00801F88" w:rsidRDefault="00801F88" w:rsidP="00005ED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Баъзи истиснолар </w:t>
      </w:r>
      <w:r w:rsidR="003C0F30">
        <w:rPr>
          <w:rFonts w:ascii="Times New Roman" w:hAnsi="Times New Roman" w:cs="Times New Roman"/>
          <w:sz w:val="28"/>
          <w:szCs w:val="28"/>
          <w:lang w:val="uz-Cyrl-UZ"/>
        </w:rPr>
        <w:t xml:space="preserve">ҳам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мавжуд: </w:t>
      </w:r>
      <w:r w:rsidR="007C3687" w:rsidRPr="007C3687">
        <w:rPr>
          <w:rFonts w:ascii="Times New Roman" w:hAnsi="Times New Roman" w:cs="Times New Roman"/>
          <w:sz w:val="28"/>
          <w:szCs w:val="28"/>
          <w:lang w:val="uz-Cyrl-UZ"/>
        </w:rPr>
        <w:t xml:space="preserve">Ғ.Ғулом номидаги </w:t>
      </w:r>
      <w:r>
        <w:rPr>
          <w:rFonts w:ascii="Times New Roman" w:hAnsi="Times New Roman" w:cs="Times New Roman"/>
          <w:sz w:val="28"/>
          <w:szCs w:val="28"/>
          <w:lang w:val="uz-Cyrl-UZ"/>
        </w:rPr>
        <w:t>Қўқон адабиёт музейида</w:t>
      </w:r>
      <w:r w:rsidR="003C0F30">
        <w:rPr>
          <w:rFonts w:ascii="Times New Roman" w:hAnsi="Times New Roman" w:cs="Times New Roman"/>
          <w:sz w:val="28"/>
          <w:szCs w:val="28"/>
          <w:lang w:val="uz-Cyrl-UZ"/>
        </w:rPr>
        <w:t>ги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қўлёзмаларни ўрганиш бўйича филология фанлари номзоди </w:t>
      </w:r>
      <w:r>
        <w:rPr>
          <w:rFonts w:ascii="Times New Roman" w:hAnsi="Times New Roman" w:cs="Times New Roman"/>
          <w:sz w:val="28"/>
          <w:szCs w:val="28"/>
          <w:lang w:val="uz-Cyrl-UZ"/>
        </w:rPr>
        <w:lastRenderedPageBreak/>
        <w:t xml:space="preserve">Абдулатиф Турдиалиев бошчилигида олиб борилаётган тадқиқот ишларини ҳам эслаб ўтиш лозим. Ҳозирда музей қўлёзма фондларидаги барча қўлёзмалар, жумладан, Алишер Навоий асарлари қўлёзмалари қичсқа тавсифи тайёрлаб бўлинган. </w:t>
      </w:r>
      <w:r w:rsidR="007C3687">
        <w:rPr>
          <w:rFonts w:ascii="Times New Roman" w:hAnsi="Times New Roman" w:cs="Times New Roman"/>
          <w:sz w:val="28"/>
          <w:szCs w:val="28"/>
          <w:lang w:val="uz-Cyrl-UZ"/>
        </w:rPr>
        <w:t>Афсуски, асрлар давомида машҳур бўлиб келган Қўқон адабий муҳити маркази бўлган Қўқон шаҳрида А.Турдиалиевдан бошқа қўлёзмаларни тавсиф эта олиши мумкин бўлган тузукроқ мутахассислар деярли қолмади.</w:t>
      </w:r>
      <w:r w:rsidR="003C0F30">
        <w:rPr>
          <w:rFonts w:ascii="Times New Roman" w:hAnsi="Times New Roman" w:cs="Times New Roman"/>
          <w:sz w:val="28"/>
          <w:szCs w:val="28"/>
          <w:lang w:val="uz-Cyrl-UZ"/>
        </w:rPr>
        <w:t xml:space="preserve"> Навоий асарлари қўлёзмалари қадрини билувчи зарур кадрларни тайёрлашв ва асраш ҳам муҳим вазифа бўлиб қолмоқда.</w:t>
      </w:r>
    </w:p>
    <w:p w:rsidR="005864DF" w:rsidRPr="00705D49" w:rsidRDefault="00F86553" w:rsidP="0051745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Х</w:t>
      </w:r>
      <w:r w:rsidR="001060E8">
        <w:rPr>
          <w:rFonts w:ascii="Times New Roman" w:hAnsi="Times New Roman" w:cs="Times New Roman"/>
          <w:sz w:val="28"/>
          <w:szCs w:val="28"/>
          <w:lang w:val="uz-Cyrl-UZ"/>
        </w:rPr>
        <w:t>орижда</w:t>
      </w:r>
      <w:r w:rsidR="000B463C">
        <w:rPr>
          <w:rFonts w:ascii="Times New Roman" w:hAnsi="Times New Roman" w:cs="Times New Roman"/>
          <w:sz w:val="28"/>
          <w:szCs w:val="28"/>
          <w:lang w:val="uz-Cyrl-UZ"/>
        </w:rPr>
        <w:t xml:space="preserve"> Навоий</w:t>
      </w:r>
      <w:r w:rsidR="001060E8">
        <w:rPr>
          <w:rFonts w:ascii="Times New Roman" w:hAnsi="Times New Roman" w:cs="Times New Roman"/>
          <w:sz w:val="28"/>
          <w:szCs w:val="28"/>
          <w:lang w:val="uz-Cyrl-UZ"/>
        </w:rPr>
        <w:t xml:space="preserve"> асарлари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қўлёзмалари </w:t>
      </w:r>
      <w:r w:rsidR="001060E8">
        <w:rPr>
          <w:rFonts w:ascii="Times New Roman" w:hAnsi="Times New Roman" w:cs="Times New Roman"/>
          <w:sz w:val="28"/>
          <w:szCs w:val="28"/>
          <w:lang w:val="uz-Cyrl-UZ"/>
        </w:rPr>
        <w:t>феҳрест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ёки тавсифлари </w:t>
      </w:r>
      <w:r w:rsidR="00B045E2">
        <w:rPr>
          <w:rFonts w:ascii="Times New Roman" w:hAnsi="Times New Roman" w:cs="Times New Roman"/>
          <w:sz w:val="28"/>
          <w:szCs w:val="28"/>
          <w:lang w:val="uz-Cyrl-UZ"/>
        </w:rPr>
        <w:t>алоҳида эмас,</w:t>
      </w:r>
      <w:r w:rsidR="001060E8">
        <w:rPr>
          <w:rFonts w:ascii="Times New Roman" w:hAnsi="Times New Roman" w:cs="Times New Roman"/>
          <w:sz w:val="28"/>
          <w:szCs w:val="28"/>
          <w:lang w:val="uz-Cyrl-UZ"/>
        </w:rPr>
        <w:t xml:space="preserve"> турли илмий нашрлар</w:t>
      </w:r>
      <w:r w:rsidR="00B045E2">
        <w:rPr>
          <w:rFonts w:ascii="Times New Roman" w:hAnsi="Times New Roman" w:cs="Times New Roman"/>
          <w:sz w:val="28"/>
          <w:szCs w:val="28"/>
          <w:lang w:val="uz-Cyrl-UZ"/>
        </w:rPr>
        <w:t>, каталоглар</w:t>
      </w:r>
      <w:r w:rsidR="001060E8">
        <w:rPr>
          <w:rFonts w:ascii="Times New Roman" w:hAnsi="Times New Roman" w:cs="Times New Roman"/>
          <w:sz w:val="28"/>
          <w:szCs w:val="28"/>
          <w:lang w:val="uz-Cyrl-UZ"/>
        </w:rPr>
        <w:t xml:space="preserve"> таркибида мавжуд. </w:t>
      </w:r>
      <w:r w:rsidR="00E43956" w:rsidRPr="00E43956">
        <w:rPr>
          <w:rFonts w:ascii="Times New Roman" w:hAnsi="Times New Roman" w:cs="Times New Roman"/>
          <w:sz w:val="28"/>
          <w:szCs w:val="28"/>
          <w:lang w:val="uz-Cyrl-UZ"/>
        </w:rPr>
        <w:t>Биз</w:t>
      </w:r>
      <w:r w:rsidR="000B463C">
        <w:rPr>
          <w:rFonts w:ascii="Times New Roman" w:hAnsi="Times New Roman" w:cs="Times New Roman"/>
          <w:sz w:val="28"/>
          <w:szCs w:val="28"/>
          <w:lang w:val="uz-Cyrl-UZ"/>
        </w:rPr>
        <w:t xml:space="preserve"> Навоий</w:t>
      </w:r>
      <w:r w:rsidR="00E43956" w:rsidRPr="00E43956">
        <w:rPr>
          <w:rFonts w:ascii="Times New Roman" w:hAnsi="Times New Roman" w:cs="Times New Roman"/>
          <w:sz w:val="28"/>
          <w:szCs w:val="28"/>
          <w:lang w:val="uz-Cyrl-UZ"/>
        </w:rPr>
        <w:t xml:space="preserve"> асарлари</w:t>
      </w:r>
      <w:r w:rsidR="00E43956">
        <w:rPr>
          <w:rFonts w:ascii="Times New Roman" w:hAnsi="Times New Roman" w:cs="Times New Roman"/>
          <w:sz w:val="28"/>
          <w:szCs w:val="28"/>
          <w:lang w:val="uz-Cyrl-UZ"/>
        </w:rPr>
        <w:t xml:space="preserve"> қў</w:t>
      </w:r>
      <w:r w:rsidR="00E43956" w:rsidRPr="00E43956">
        <w:rPr>
          <w:rFonts w:ascii="Times New Roman" w:hAnsi="Times New Roman" w:cs="Times New Roman"/>
          <w:sz w:val="28"/>
          <w:szCs w:val="28"/>
          <w:lang w:val="uz-Cyrl-UZ"/>
        </w:rPr>
        <w:t>лёзмал</w:t>
      </w:r>
      <w:r w:rsidR="00876B4A">
        <w:rPr>
          <w:rFonts w:ascii="Times New Roman" w:hAnsi="Times New Roman" w:cs="Times New Roman"/>
          <w:sz w:val="28"/>
          <w:szCs w:val="28"/>
          <w:lang w:val="uz-Cyrl-UZ"/>
        </w:rPr>
        <w:t>а</w:t>
      </w:r>
      <w:r w:rsidR="00E43956" w:rsidRPr="00E43956">
        <w:rPr>
          <w:rFonts w:ascii="Times New Roman" w:hAnsi="Times New Roman" w:cs="Times New Roman"/>
          <w:sz w:val="28"/>
          <w:szCs w:val="28"/>
          <w:lang w:val="uz-Cyrl-UZ"/>
        </w:rPr>
        <w:t>ри бутун</w:t>
      </w:r>
      <w:r w:rsidR="00E43956">
        <w:rPr>
          <w:rFonts w:ascii="Times New Roman" w:hAnsi="Times New Roman" w:cs="Times New Roman"/>
          <w:sz w:val="28"/>
          <w:szCs w:val="28"/>
          <w:lang w:val="uz-Cyrl-UZ"/>
        </w:rPr>
        <w:t xml:space="preserve"> дунёга тарқалиб кетганлигини биламиз, аммо бу қўлёзмлар таркиби ҳақида етарлича маълумотга эга эмасмиз. </w:t>
      </w:r>
      <w:r w:rsidR="00876B4A">
        <w:rPr>
          <w:rFonts w:ascii="Times New Roman" w:hAnsi="Times New Roman" w:cs="Times New Roman"/>
          <w:sz w:val="28"/>
          <w:szCs w:val="28"/>
          <w:lang w:val="uz-Cyrl-UZ"/>
        </w:rPr>
        <w:t>Бунинг устига Алишер Навоий асарлари қўлёзмаларининг умуман тавсифга тортилмаганлари мавжуд бўлиши э</w:t>
      </w:r>
      <w:r w:rsidR="00943C1A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876B4A">
        <w:rPr>
          <w:rFonts w:ascii="Times New Roman" w:hAnsi="Times New Roman" w:cs="Times New Roman"/>
          <w:sz w:val="28"/>
          <w:szCs w:val="28"/>
          <w:lang w:val="uz-Cyrl-UZ"/>
        </w:rPr>
        <w:t xml:space="preserve">тимоли </w:t>
      </w:r>
      <w:r w:rsidR="00943C1A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876B4A">
        <w:rPr>
          <w:rFonts w:ascii="Times New Roman" w:hAnsi="Times New Roman" w:cs="Times New Roman"/>
          <w:sz w:val="28"/>
          <w:szCs w:val="28"/>
          <w:lang w:val="uz-Cyrl-UZ"/>
        </w:rPr>
        <w:t>ам катта.</w:t>
      </w:r>
      <w:r w:rsidR="00943C1A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1060E8">
        <w:rPr>
          <w:rFonts w:ascii="Times New Roman" w:hAnsi="Times New Roman" w:cs="Times New Roman"/>
          <w:sz w:val="28"/>
          <w:szCs w:val="28"/>
          <w:lang w:val="uz-Cyrl-UZ"/>
        </w:rPr>
        <w:t>Масалан, Англия, Германия, Франция</w:t>
      </w:r>
      <w:r w:rsidR="00A74EB5">
        <w:rPr>
          <w:rFonts w:ascii="Times New Roman" w:hAnsi="Times New Roman" w:cs="Times New Roman"/>
          <w:sz w:val="28"/>
          <w:szCs w:val="28"/>
          <w:lang w:val="uz-Cyrl-UZ"/>
        </w:rPr>
        <w:t>, Ҳиндистон</w:t>
      </w:r>
      <w:r w:rsidR="001060E8">
        <w:rPr>
          <w:rFonts w:ascii="Times New Roman" w:hAnsi="Times New Roman" w:cs="Times New Roman"/>
          <w:sz w:val="28"/>
          <w:szCs w:val="28"/>
          <w:lang w:val="uz-Cyrl-UZ"/>
        </w:rPr>
        <w:t xml:space="preserve"> ва Эрондаги </w:t>
      </w:r>
      <w:r w:rsidR="00EE5C1B">
        <w:rPr>
          <w:rFonts w:ascii="Times New Roman" w:hAnsi="Times New Roman" w:cs="Times New Roman"/>
          <w:sz w:val="28"/>
          <w:szCs w:val="28"/>
          <w:lang w:val="uz-Cyrl-UZ"/>
        </w:rPr>
        <w:t xml:space="preserve">баъзи </w:t>
      </w:r>
      <w:r w:rsidR="001060E8">
        <w:rPr>
          <w:rFonts w:ascii="Times New Roman" w:hAnsi="Times New Roman" w:cs="Times New Roman"/>
          <w:sz w:val="28"/>
          <w:szCs w:val="28"/>
          <w:lang w:val="uz-Cyrl-UZ"/>
        </w:rPr>
        <w:t>феҳрестларда</w:t>
      </w:r>
      <w:r w:rsidR="000B463C">
        <w:rPr>
          <w:rFonts w:ascii="Times New Roman" w:hAnsi="Times New Roman" w:cs="Times New Roman"/>
          <w:sz w:val="28"/>
          <w:szCs w:val="28"/>
          <w:lang w:val="uz-Cyrl-UZ"/>
        </w:rPr>
        <w:t xml:space="preserve"> Навоий</w:t>
      </w:r>
      <w:r w:rsidR="001060E8">
        <w:rPr>
          <w:rFonts w:ascii="Times New Roman" w:hAnsi="Times New Roman" w:cs="Times New Roman"/>
          <w:sz w:val="28"/>
          <w:szCs w:val="28"/>
          <w:lang w:val="uz-Cyrl-UZ"/>
        </w:rPr>
        <w:t xml:space="preserve"> асарларига эга қўлёзмлар тавсиф</w:t>
      </w:r>
      <w:r w:rsidR="00EE5C1B">
        <w:rPr>
          <w:rFonts w:ascii="Times New Roman" w:hAnsi="Times New Roman" w:cs="Times New Roman"/>
          <w:sz w:val="28"/>
          <w:szCs w:val="28"/>
          <w:lang w:val="uz-Cyrl-UZ"/>
        </w:rPr>
        <w:t>и учраб туради</w:t>
      </w:r>
      <w:r w:rsidR="001060E8">
        <w:rPr>
          <w:rFonts w:ascii="Times New Roman" w:hAnsi="Times New Roman" w:cs="Times New Roman"/>
          <w:sz w:val="28"/>
          <w:szCs w:val="28"/>
          <w:lang w:val="uz-Cyrl-UZ"/>
        </w:rPr>
        <w:t>. Лекин улар тарқоқ ва</w:t>
      </w:r>
      <w:r w:rsidR="000B463C">
        <w:rPr>
          <w:rFonts w:ascii="Times New Roman" w:hAnsi="Times New Roman" w:cs="Times New Roman"/>
          <w:sz w:val="28"/>
          <w:szCs w:val="28"/>
          <w:lang w:val="uz-Cyrl-UZ"/>
        </w:rPr>
        <w:t xml:space="preserve"> Навоий</w:t>
      </w:r>
      <w:r w:rsidR="001060E8">
        <w:rPr>
          <w:rFonts w:ascii="Times New Roman" w:hAnsi="Times New Roman" w:cs="Times New Roman"/>
          <w:sz w:val="28"/>
          <w:szCs w:val="28"/>
          <w:lang w:val="uz-Cyrl-UZ"/>
        </w:rPr>
        <w:t xml:space="preserve"> асарлари қўлёмаларининг ўша мамлакатдаги бир қи</w:t>
      </w:r>
      <w:r w:rsidR="00B045E2">
        <w:rPr>
          <w:rFonts w:ascii="Times New Roman" w:hAnsi="Times New Roman" w:cs="Times New Roman"/>
          <w:sz w:val="28"/>
          <w:szCs w:val="28"/>
          <w:lang w:val="uz-Cyrl-UZ"/>
        </w:rPr>
        <w:t xml:space="preserve">сминигина қамраб олади, холос. </w:t>
      </w:r>
      <w:r w:rsidR="00943C1A">
        <w:rPr>
          <w:rFonts w:ascii="Times New Roman" w:hAnsi="Times New Roman" w:cs="Times New Roman"/>
          <w:sz w:val="28"/>
          <w:szCs w:val="28"/>
          <w:lang w:val="uz-Cyrl-UZ"/>
        </w:rPr>
        <w:t xml:space="preserve">Биргина мисол: </w:t>
      </w:r>
      <w:r w:rsidR="005864DF">
        <w:rPr>
          <w:rFonts w:ascii="Times New Roman" w:hAnsi="Times New Roman" w:cs="Times New Roman"/>
          <w:sz w:val="28"/>
          <w:szCs w:val="28"/>
          <w:lang w:val="uz-Cyrl-UZ"/>
        </w:rPr>
        <w:t xml:space="preserve">Миср </w:t>
      </w:r>
      <w:r w:rsidR="004A6EFA">
        <w:rPr>
          <w:rFonts w:ascii="Times New Roman" w:hAnsi="Times New Roman" w:cs="Times New Roman"/>
          <w:sz w:val="28"/>
          <w:szCs w:val="28"/>
          <w:lang w:val="uz-Cyrl-UZ"/>
        </w:rPr>
        <w:t xml:space="preserve">миллий </w:t>
      </w:r>
      <w:r w:rsidR="005864DF">
        <w:rPr>
          <w:rFonts w:ascii="Times New Roman" w:hAnsi="Times New Roman" w:cs="Times New Roman"/>
          <w:sz w:val="28"/>
          <w:szCs w:val="28"/>
          <w:lang w:val="uz-Cyrl-UZ"/>
        </w:rPr>
        <w:t>кутубхонасида мавжудлиги таъкидланган</w:t>
      </w:r>
      <w:r w:rsidR="004A6EFA">
        <w:rPr>
          <w:rFonts w:ascii="Times New Roman" w:hAnsi="Times New Roman" w:cs="Times New Roman"/>
          <w:sz w:val="28"/>
          <w:szCs w:val="28"/>
          <w:lang w:val="uz-Cyrl-UZ"/>
        </w:rPr>
        <w:t xml:space="preserve">, лекин навоийшуносликка </w:t>
      </w:r>
      <w:r w:rsidR="005864DF">
        <w:rPr>
          <w:rFonts w:ascii="Times New Roman" w:hAnsi="Times New Roman" w:cs="Times New Roman"/>
          <w:sz w:val="28"/>
          <w:szCs w:val="28"/>
          <w:lang w:val="uz-Cyrl-UZ"/>
        </w:rPr>
        <w:t xml:space="preserve">2012 йили </w:t>
      </w:r>
      <w:r w:rsidR="009A6844">
        <w:rPr>
          <w:rFonts w:ascii="Times New Roman" w:hAnsi="Times New Roman" w:cs="Times New Roman"/>
          <w:sz w:val="28"/>
          <w:szCs w:val="28"/>
          <w:lang w:val="uz-Cyrl-UZ"/>
        </w:rPr>
        <w:t xml:space="preserve">маълум </w:t>
      </w:r>
      <w:r w:rsidR="005864DF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9A6844"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="005864DF">
        <w:rPr>
          <w:rFonts w:ascii="Times New Roman" w:hAnsi="Times New Roman" w:cs="Times New Roman"/>
          <w:sz w:val="28"/>
          <w:szCs w:val="28"/>
          <w:lang w:val="uz-Cyrl-UZ"/>
        </w:rPr>
        <w:t>л</w:t>
      </w:r>
      <w:r w:rsidR="009A6844"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="005864DF">
        <w:rPr>
          <w:rFonts w:ascii="Times New Roman" w:hAnsi="Times New Roman" w:cs="Times New Roman"/>
          <w:sz w:val="28"/>
          <w:szCs w:val="28"/>
          <w:lang w:val="uz-Cyrl-UZ"/>
        </w:rPr>
        <w:t>нган</w:t>
      </w:r>
      <w:r w:rsidR="00686026">
        <w:rPr>
          <w:rFonts w:ascii="Times New Roman" w:hAnsi="Times New Roman" w:cs="Times New Roman"/>
          <w:sz w:val="28"/>
          <w:szCs w:val="28"/>
          <w:lang w:val="uz-Cyrl-UZ"/>
        </w:rPr>
        <w:t xml:space="preserve"> Алишер Навоий</w:t>
      </w:r>
      <w:r w:rsidR="005864DF">
        <w:rPr>
          <w:rFonts w:ascii="Times New Roman" w:hAnsi="Times New Roman" w:cs="Times New Roman"/>
          <w:sz w:val="28"/>
          <w:szCs w:val="28"/>
          <w:lang w:val="uz-Cyrl-UZ"/>
        </w:rPr>
        <w:t xml:space="preserve">нинг “Оққуюнли мухлислар девони” ғарбнинг баъзи </w:t>
      </w:r>
      <w:r w:rsidR="00EA4327">
        <w:rPr>
          <w:rFonts w:ascii="Times New Roman" w:hAnsi="Times New Roman" w:cs="Times New Roman"/>
          <w:sz w:val="28"/>
          <w:szCs w:val="28"/>
          <w:lang w:val="uz-Cyrl-UZ"/>
        </w:rPr>
        <w:t xml:space="preserve">илмий </w:t>
      </w:r>
      <w:r w:rsidR="005864DF">
        <w:rPr>
          <w:rFonts w:ascii="Times New Roman" w:hAnsi="Times New Roman" w:cs="Times New Roman"/>
          <w:sz w:val="28"/>
          <w:szCs w:val="28"/>
          <w:lang w:val="uz-Cyrl-UZ"/>
        </w:rPr>
        <w:t xml:space="preserve">китобларида “Навоий девони” </w:t>
      </w:r>
      <w:r w:rsidR="00EA4327">
        <w:rPr>
          <w:rFonts w:ascii="Times New Roman" w:hAnsi="Times New Roman" w:cs="Times New Roman"/>
          <w:sz w:val="28"/>
          <w:szCs w:val="28"/>
          <w:lang w:val="uz-Cyrl-UZ"/>
        </w:rPr>
        <w:t xml:space="preserve">номи </w:t>
      </w:r>
      <w:r w:rsidR="005864DF">
        <w:rPr>
          <w:rFonts w:ascii="Times New Roman" w:hAnsi="Times New Roman" w:cs="Times New Roman"/>
          <w:sz w:val="28"/>
          <w:szCs w:val="28"/>
          <w:lang w:val="uz-Cyrl-UZ"/>
        </w:rPr>
        <w:t xml:space="preserve">остида берилганки, ушбу </w:t>
      </w:r>
      <w:r w:rsidR="00EA4327">
        <w:rPr>
          <w:rFonts w:ascii="Times New Roman" w:hAnsi="Times New Roman" w:cs="Times New Roman"/>
          <w:sz w:val="28"/>
          <w:szCs w:val="28"/>
          <w:lang w:val="uz-Cyrl-UZ"/>
        </w:rPr>
        <w:t>аталиш</w:t>
      </w:r>
      <w:r w:rsidR="005864DF">
        <w:rPr>
          <w:rFonts w:ascii="Times New Roman" w:hAnsi="Times New Roman" w:cs="Times New Roman"/>
          <w:sz w:val="28"/>
          <w:szCs w:val="28"/>
          <w:lang w:val="uz-Cyrl-UZ"/>
        </w:rPr>
        <w:t xml:space="preserve"> девоннинг таркиби ҳақида </w:t>
      </w:r>
      <w:r w:rsidR="00557337">
        <w:rPr>
          <w:rFonts w:ascii="Times New Roman" w:hAnsi="Times New Roman" w:cs="Times New Roman"/>
          <w:sz w:val="28"/>
          <w:szCs w:val="28"/>
          <w:lang w:val="uz-Cyrl-UZ"/>
        </w:rPr>
        <w:t xml:space="preserve">аниқ тасаввур </w:t>
      </w:r>
      <w:r w:rsidR="005864DF" w:rsidRPr="00C26BF7">
        <w:rPr>
          <w:rFonts w:ascii="Times New Roman" w:hAnsi="Times New Roman" w:cs="Times New Roman"/>
          <w:sz w:val="28"/>
          <w:szCs w:val="28"/>
          <w:lang w:val="uz-Cyrl-UZ"/>
        </w:rPr>
        <w:t>берма</w:t>
      </w:r>
      <w:r w:rsidR="00557337">
        <w:rPr>
          <w:rFonts w:ascii="Times New Roman" w:hAnsi="Times New Roman" w:cs="Times New Roman"/>
          <w:sz w:val="28"/>
          <w:szCs w:val="28"/>
          <w:lang w:val="uz-Cyrl-UZ"/>
        </w:rPr>
        <w:t>йди</w:t>
      </w:r>
      <w:r w:rsidR="005864DF" w:rsidRPr="00C26BF7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="00DA7562" w:rsidRPr="00C26BF7">
        <w:rPr>
          <w:rFonts w:ascii="Times New Roman" w:hAnsi="Times New Roman" w:cs="Times New Roman"/>
          <w:sz w:val="28"/>
          <w:szCs w:val="28"/>
          <w:lang w:val="uz-Cyrl-UZ"/>
        </w:rPr>
        <w:t xml:space="preserve"> Фақат </w:t>
      </w:r>
      <w:r w:rsidR="00557337">
        <w:rPr>
          <w:rFonts w:ascii="Times New Roman" w:hAnsi="Times New Roman" w:cs="Times New Roman"/>
          <w:sz w:val="28"/>
          <w:szCs w:val="28"/>
          <w:lang w:val="uz-Cyrl-UZ"/>
        </w:rPr>
        <w:t xml:space="preserve">бу </w:t>
      </w:r>
      <w:r w:rsidR="00DA7562" w:rsidRPr="00C26BF7">
        <w:rPr>
          <w:rFonts w:ascii="Times New Roman" w:hAnsi="Times New Roman" w:cs="Times New Roman"/>
          <w:sz w:val="28"/>
          <w:szCs w:val="28"/>
          <w:lang w:val="uz-Cyrl-UZ"/>
        </w:rPr>
        <w:t>девон қўлёзмаси таркиби билан танишибгина</w:t>
      </w:r>
      <w:r w:rsidR="009A6844" w:rsidRPr="00C26BF7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="00DA7562" w:rsidRPr="00C26BF7">
        <w:rPr>
          <w:rFonts w:ascii="Times New Roman" w:hAnsi="Times New Roman" w:cs="Times New Roman"/>
          <w:sz w:val="28"/>
          <w:szCs w:val="28"/>
          <w:lang w:val="uz-Cyrl-UZ"/>
        </w:rPr>
        <w:t xml:space="preserve"> унинг навоийшунослик учун аҳамияти очилди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ва ушбу девон фотонусх</w:t>
      </w:r>
      <w:r w:rsidR="00557337">
        <w:rPr>
          <w:rFonts w:ascii="Times New Roman" w:hAnsi="Times New Roman" w:cs="Times New Roman"/>
          <w:sz w:val="28"/>
          <w:szCs w:val="28"/>
          <w:lang w:val="uz-Cyrl-UZ"/>
        </w:rPr>
        <w:t>аси нашр қилинди</w:t>
      </w:r>
      <w:r w:rsidR="00DA7562" w:rsidRPr="00C26BF7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="00686026" w:rsidRPr="00C26BF7">
        <w:rPr>
          <w:rFonts w:ascii="Times New Roman" w:hAnsi="Times New Roman" w:cs="Times New Roman"/>
          <w:sz w:val="28"/>
          <w:szCs w:val="28"/>
          <w:lang w:val="uz-Cyrl-UZ"/>
        </w:rPr>
        <w:t xml:space="preserve"> Алишер Навоий</w:t>
      </w:r>
      <w:r w:rsidR="006E17BC" w:rsidRPr="00C26BF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9544B9" w:rsidRPr="00C26BF7">
        <w:rPr>
          <w:rFonts w:ascii="Times New Roman" w:hAnsi="Times New Roman" w:cs="Times New Roman"/>
          <w:sz w:val="28"/>
          <w:szCs w:val="28"/>
          <w:lang w:val="uz-Cyrl-UZ"/>
        </w:rPr>
        <w:t>бир неча девон яратганлиги бизга маълум, аммо</w:t>
      </w:r>
      <w:r w:rsidR="0075293E" w:rsidRPr="00C26BF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7C1236">
        <w:rPr>
          <w:rFonts w:ascii="Times New Roman" w:hAnsi="Times New Roman" w:cs="Times New Roman"/>
          <w:sz w:val="28"/>
          <w:szCs w:val="28"/>
          <w:lang w:val="uz-Cyrl-UZ"/>
        </w:rPr>
        <w:t>хориж</w:t>
      </w:r>
      <w:r w:rsidR="0075293E" w:rsidRPr="00C26BF7">
        <w:rPr>
          <w:rFonts w:ascii="Times New Roman" w:hAnsi="Times New Roman" w:cs="Times New Roman"/>
          <w:sz w:val="28"/>
          <w:szCs w:val="28"/>
          <w:lang w:val="uz-Cyrl-UZ"/>
        </w:rPr>
        <w:t xml:space="preserve"> каталогларида </w:t>
      </w:r>
      <w:r w:rsidR="009544B9" w:rsidRPr="00C26BF7">
        <w:rPr>
          <w:rFonts w:ascii="Times New Roman" w:hAnsi="Times New Roman" w:cs="Times New Roman"/>
          <w:sz w:val="28"/>
          <w:szCs w:val="28"/>
          <w:lang w:val="uz-Cyrl-UZ"/>
        </w:rPr>
        <w:t>улар</w:t>
      </w:r>
      <w:r w:rsidR="003D393C">
        <w:rPr>
          <w:rFonts w:ascii="Times New Roman" w:hAnsi="Times New Roman" w:cs="Times New Roman"/>
          <w:sz w:val="28"/>
          <w:szCs w:val="28"/>
          <w:lang w:val="uz-Cyrl-UZ"/>
        </w:rPr>
        <w:t xml:space="preserve"> кўпинча</w:t>
      </w:r>
      <w:r w:rsidR="0075293E" w:rsidRPr="00C26BF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3D393C">
        <w:rPr>
          <w:rFonts w:ascii="Times New Roman" w:hAnsi="Times New Roman" w:cs="Times New Roman"/>
          <w:sz w:val="28"/>
          <w:szCs w:val="28"/>
          <w:lang w:val="uz-Cyrl-UZ"/>
        </w:rPr>
        <w:t xml:space="preserve">фақатгина </w:t>
      </w:r>
      <w:r w:rsidR="009A6844" w:rsidRPr="00C26BF7">
        <w:rPr>
          <w:rFonts w:ascii="Times New Roman" w:hAnsi="Times New Roman" w:cs="Times New Roman"/>
          <w:sz w:val="28"/>
          <w:szCs w:val="28"/>
          <w:lang w:val="uz-Cyrl-UZ"/>
        </w:rPr>
        <w:t xml:space="preserve">“Навоий девони” номи </w:t>
      </w:r>
      <w:r w:rsidR="0075293E" w:rsidRPr="00C26BF7">
        <w:rPr>
          <w:rFonts w:ascii="Times New Roman" w:hAnsi="Times New Roman" w:cs="Times New Roman"/>
          <w:sz w:val="28"/>
          <w:szCs w:val="28"/>
          <w:lang w:val="uz-Cyrl-UZ"/>
        </w:rPr>
        <w:t>билан келтирилган.</w:t>
      </w:r>
      <w:r w:rsidR="009A6844" w:rsidRPr="00C26BF7">
        <w:rPr>
          <w:rFonts w:ascii="Times New Roman" w:hAnsi="Times New Roman" w:cs="Times New Roman"/>
          <w:sz w:val="28"/>
          <w:szCs w:val="28"/>
          <w:lang w:val="uz-Cyrl-UZ"/>
        </w:rPr>
        <w:t xml:space="preserve"> Чунки Навоий девонини тавсифлаб каталогга киритувчи олим Навоий ижодини яхши билмагани учун</w:t>
      </w:r>
      <w:r w:rsidR="009A6844">
        <w:rPr>
          <w:rFonts w:ascii="Times New Roman" w:hAnsi="Times New Roman" w:cs="Times New Roman"/>
          <w:sz w:val="28"/>
          <w:szCs w:val="28"/>
          <w:lang w:val="uz-Cyrl-UZ"/>
        </w:rPr>
        <w:t xml:space="preserve"> девонга умумий ном бериб қўя қолган.</w:t>
      </w:r>
      <w:r w:rsidR="0075293E">
        <w:rPr>
          <w:rFonts w:ascii="Times New Roman" w:hAnsi="Times New Roman" w:cs="Times New Roman"/>
          <w:sz w:val="28"/>
          <w:szCs w:val="28"/>
          <w:lang w:val="uz-Cyrl-UZ"/>
        </w:rPr>
        <w:t xml:space="preserve"> Эндиликда </w:t>
      </w:r>
      <w:r w:rsidR="009A6844">
        <w:rPr>
          <w:rFonts w:ascii="Times New Roman" w:hAnsi="Times New Roman" w:cs="Times New Roman"/>
          <w:sz w:val="28"/>
          <w:szCs w:val="28"/>
          <w:lang w:val="uz-Cyrl-UZ"/>
        </w:rPr>
        <w:t>мана шу қўлёз</w:t>
      </w:r>
      <w:r w:rsidR="000B2151">
        <w:rPr>
          <w:rFonts w:ascii="Times New Roman" w:hAnsi="Times New Roman" w:cs="Times New Roman"/>
          <w:sz w:val="28"/>
          <w:szCs w:val="28"/>
          <w:lang w:val="uz-Cyrl-UZ"/>
        </w:rPr>
        <w:t>ма</w:t>
      </w:r>
      <w:r w:rsidR="009A6844">
        <w:rPr>
          <w:rFonts w:ascii="Times New Roman" w:hAnsi="Times New Roman" w:cs="Times New Roman"/>
          <w:sz w:val="28"/>
          <w:szCs w:val="28"/>
          <w:lang w:val="uz-Cyrl-UZ"/>
        </w:rPr>
        <w:t>лар</w:t>
      </w:r>
      <w:r w:rsidR="0075293E">
        <w:rPr>
          <w:rFonts w:ascii="Times New Roman" w:hAnsi="Times New Roman" w:cs="Times New Roman"/>
          <w:sz w:val="28"/>
          <w:szCs w:val="28"/>
          <w:lang w:val="uz-Cyrl-UZ"/>
        </w:rPr>
        <w:t xml:space="preserve"> таркиби билан бевосита танишиш </w:t>
      </w:r>
      <w:r w:rsidR="003D393C">
        <w:rPr>
          <w:rFonts w:ascii="Times New Roman" w:hAnsi="Times New Roman" w:cs="Times New Roman"/>
          <w:sz w:val="28"/>
          <w:szCs w:val="28"/>
          <w:lang w:val="uz-Cyrl-UZ"/>
        </w:rPr>
        <w:t xml:space="preserve">ва уларни </w:t>
      </w:r>
      <w:r w:rsidR="00FC722E" w:rsidRPr="00CF6A7B">
        <w:rPr>
          <w:rFonts w:ascii="Times New Roman" w:hAnsi="Times New Roman" w:cs="Times New Roman"/>
          <w:sz w:val="28"/>
          <w:szCs w:val="28"/>
          <w:lang w:val="uz-Cyrl-UZ"/>
        </w:rPr>
        <w:t>“Алишер Навоий қўлёзмалари</w:t>
      </w:r>
      <w:r w:rsidR="00FC722E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FC722E" w:rsidRPr="00CF6A7B">
        <w:rPr>
          <w:rFonts w:ascii="Times New Roman" w:hAnsi="Times New Roman" w:cs="Times New Roman"/>
          <w:sz w:val="28"/>
          <w:szCs w:val="28"/>
          <w:lang w:val="uz-Cyrl-UZ"/>
        </w:rPr>
        <w:t xml:space="preserve">бутунжаҳон </w:t>
      </w:r>
      <w:r w:rsidR="00FC722E">
        <w:rPr>
          <w:rFonts w:ascii="Times New Roman" w:hAnsi="Times New Roman" w:cs="Times New Roman"/>
          <w:sz w:val="28"/>
          <w:szCs w:val="28"/>
          <w:lang w:val="uz-Cyrl-UZ"/>
        </w:rPr>
        <w:t>каталоги</w:t>
      </w:r>
      <w:r w:rsidR="00FC722E" w:rsidRPr="00CF6A7B">
        <w:rPr>
          <w:rFonts w:ascii="Times New Roman" w:hAnsi="Times New Roman" w:cs="Times New Roman"/>
          <w:sz w:val="28"/>
          <w:szCs w:val="28"/>
          <w:lang w:val="uz-Cyrl-UZ"/>
        </w:rPr>
        <w:t>”</w:t>
      </w:r>
      <w:r w:rsidR="003D393C">
        <w:rPr>
          <w:rFonts w:ascii="Times New Roman" w:hAnsi="Times New Roman" w:cs="Times New Roman"/>
          <w:sz w:val="28"/>
          <w:szCs w:val="28"/>
          <w:lang w:val="uz-Cyrl-UZ"/>
        </w:rPr>
        <w:t xml:space="preserve"> деб аталувчи </w:t>
      </w:r>
      <w:r w:rsidR="003D393C" w:rsidRPr="00705D49">
        <w:rPr>
          <w:rFonts w:ascii="Times New Roman" w:hAnsi="Times New Roman" w:cs="Times New Roman"/>
          <w:sz w:val="28"/>
          <w:szCs w:val="28"/>
          <w:lang w:val="uz-Cyrl-UZ"/>
        </w:rPr>
        <w:t>феҳрестга киритиш зарур бўлади</w:t>
      </w:r>
      <w:r w:rsidR="0075293E" w:rsidRPr="00705D49">
        <w:rPr>
          <w:rFonts w:ascii="Times New Roman" w:hAnsi="Times New Roman" w:cs="Times New Roman"/>
          <w:sz w:val="28"/>
          <w:szCs w:val="28"/>
          <w:lang w:val="uz-Cyrl-UZ"/>
        </w:rPr>
        <w:t xml:space="preserve">.  </w:t>
      </w:r>
    </w:p>
    <w:p w:rsidR="00205E56" w:rsidRPr="00705D49" w:rsidRDefault="00205E56" w:rsidP="00205E56">
      <w:pPr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uz-Cyrl-UZ"/>
        </w:rPr>
      </w:pPr>
      <w:r w:rsidRPr="00705D49">
        <w:rPr>
          <w:rFonts w:ascii="Times New Roman" w:eastAsia="Times New Roman" w:hAnsi="Times New Roman"/>
          <w:color w:val="auto"/>
          <w:kern w:val="36"/>
          <w:sz w:val="28"/>
          <w:szCs w:val="28"/>
          <w:lang w:val="uz-Cyrl-UZ" w:eastAsia="ru-RU"/>
        </w:rPr>
        <w:t>Ўзбекистон президентининг “Ўзбекистон Республикаси Вазирлар Маҳкамаси ҳузуридаги Ўзбекистонга оид хориждаги маданий бойликларни тадқиқ этиш марказини ташкил этиш тўғрисида”ги қарорида “</w:t>
      </w:r>
      <w:r w:rsidRPr="00705D49">
        <w:rPr>
          <w:rFonts w:ascii="Times New Roman" w:eastAsia="Times New Roman" w:hAnsi="Times New Roman"/>
          <w:color w:val="auto"/>
          <w:sz w:val="28"/>
          <w:szCs w:val="28"/>
          <w:shd w:val="clear" w:color="auto" w:fill="FFFFFF"/>
          <w:lang w:val="uz-Cyrl-UZ" w:eastAsia="ru-RU"/>
        </w:rPr>
        <w:t>чет элларда сақланаётган, мамлакатимиз тарихи ва маданиятига оид маданий бойликларни аниқлаш, уларнинг тўлиқ маълумотлар базаси – реестрини яратиш ва уни мунтазам янгилаб бориш, шунингдек, ана шу тарихий экспонатларнинг асл ёки кўчирма нусхаларини, фото ва видеотасвирларини юртимизга олиб келиш” ҳақида гапирилган.</w:t>
      </w:r>
    </w:p>
    <w:p w:rsidR="00A030F4" w:rsidRPr="002D577D" w:rsidRDefault="00346F12" w:rsidP="002D783D">
      <w:pPr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uz-Cyrl-UZ"/>
        </w:rPr>
      </w:pPr>
      <w:r w:rsidRPr="00705D49">
        <w:rPr>
          <w:rFonts w:ascii="Times New Roman" w:hAnsi="Times New Roman" w:cs="Times New Roman"/>
          <w:sz w:val="28"/>
          <w:szCs w:val="28"/>
          <w:lang w:val="uz-Cyrl-UZ"/>
        </w:rPr>
        <w:t>Дарҳақиқат, бу жуда ўринли фикр</w:t>
      </w:r>
      <w:r w:rsidR="00205E56" w:rsidRPr="00705D49">
        <w:rPr>
          <w:rFonts w:ascii="Times New Roman" w:hAnsi="Times New Roman" w:cs="Times New Roman"/>
          <w:sz w:val="28"/>
          <w:szCs w:val="28"/>
          <w:lang w:val="uz-Cyrl-UZ"/>
        </w:rPr>
        <w:t xml:space="preserve"> бутун боши янги йўналишда ишлашга олиб келади</w:t>
      </w:r>
      <w:r w:rsidRPr="00705D49">
        <w:rPr>
          <w:rFonts w:ascii="Times New Roman" w:hAnsi="Times New Roman" w:cs="Times New Roman"/>
          <w:sz w:val="28"/>
          <w:szCs w:val="28"/>
          <w:lang w:val="uz-Cyrl-UZ"/>
        </w:rPr>
        <w:t>. Бизда</w:t>
      </w:r>
      <w:r w:rsidR="000B463C" w:rsidRPr="00705D49">
        <w:rPr>
          <w:rFonts w:ascii="Times New Roman" w:hAnsi="Times New Roman" w:cs="Times New Roman"/>
          <w:sz w:val="28"/>
          <w:szCs w:val="28"/>
          <w:lang w:val="uz-Cyrl-UZ"/>
        </w:rPr>
        <w:t xml:space="preserve"> Навоий</w:t>
      </w:r>
      <w:r w:rsidRPr="00705D49">
        <w:rPr>
          <w:rFonts w:ascii="Times New Roman" w:hAnsi="Times New Roman" w:cs="Times New Roman"/>
          <w:sz w:val="28"/>
          <w:szCs w:val="28"/>
          <w:lang w:val="uz-Cyrl-UZ"/>
        </w:rPr>
        <w:t xml:space="preserve"> асарлари қўлёзмалари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ёки улардан олинган </w:t>
      </w:r>
      <w:r w:rsidR="007C1236">
        <w:rPr>
          <w:rFonts w:ascii="Times New Roman" w:hAnsi="Times New Roman" w:cs="Times New Roman"/>
          <w:sz w:val="28"/>
          <w:szCs w:val="28"/>
          <w:lang w:val="uz-Cyrl-UZ"/>
        </w:rPr>
        <w:t>нусха</w:t>
      </w:r>
      <w:r>
        <w:rPr>
          <w:rFonts w:ascii="Times New Roman" w:hAnsi="Times New Roman" w:cs="Times New Roman"/>
          <w:sz w:val="28"/>
          <w:szCs w:val="28"/>
          <w:lang w:val="uz-Cyrl-UZ"/>
        </w:rPr>
        <w:t>лар</w:t>
      </w:r>
      <w:r w:rsidR="005138FF">
        <w:rPr>
          <w:rFonts w:ascii="Times New Roman" w:hAnsi="Times New Roman" w:cs="Times New Roman"/>
          <w:sz w:val="28"/>
          <w:szCs w:val="28"/>
          <w:lang w:val="uz-Cyrl-UZ"/>
        </w:rPr>
        <w:t>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нинг барчаси Тошкентда </w:t>
      </w:r>
      <w:r w:rsidR="005138FF">
        <w:rPr>
          <w:rFonts w:ascii="Times New Roman" w:hAnsi="Times New Roman" w:cs="Times New Roman"/>
          <w:sz w:val="28"/>
          <w:szCs w:val="28"/>
          <w:lang w:val="uz-Cyrl-UZ"/>
        </w:rPr>
        <w:t xml:space="preserve">бир ерга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тўпланган ҳолда бўлиши керак. </w:t>
      </w:r>
      <w:r w:rsidR="00844027" w:rsidRPr="00304966">
        <w:rPr>
          <w:rFonts w:ascii="Times New Roman" w:hAnsi="Times New Roman" w:cs="Times New Roman"/>
          <w:sz w:val="28"/>
          <w:szCs w:val="28"/>
          <w:lang w:val="uz-Cyrl-UZ"/>
        </w:rPr>
        <w:t>Биринчи навбатда,</w:t>
      </w:r>
      <w:r w:rsidR="00686026">
        <w:rPr>
          <w:rFonts w:ascii="Times New Roman" w:hAnsi="Times New Roman" w:cs="Times New Roman"/>
          <w:sz w:val="28"/>
          <w:szCs w:val="28"/>
          <w:lang w:val="uz-Cyrl-UZ"/>
        </w:rPr>
        <w:t xml:space="preserve"> Алишер Навоий</w:t>
      </w:r>
      <w:r w:rsidR="00844027" w:rsidRPr="00304966">
        <w:rPr>
          <w:rFonts w:ascii="Times New Roman" w:hAnsi="Times New Roman" w:cs="Times New Roman"/>
          <w:sz w:val="28"/>
          <w:szCs w:val="28"/>
          <w:lang w:val="uz-Cyrl-UZ"/>
        </w:rPr>
        <w:t xml:space="preserve"> асари қўлёзмаларининг </w:t>
      </w:r>
      <w:r w:rsidR="005138FF">
        <w:rPr>
          <w:rFonts w:ascii="Times New Roman" w:hAnsi="Times New Roman" w:cs="Times New Roman"/>
          <w:sz w:val="28"/>
          <w:szCs w:val="28"/>
          <w:lang w:val="uz-Cyrl-UZ"/>
        </w:rPr>
        <w:lastRenderedPageBreak/>
        <w:t xml:space="preserve">илмий ва бадиий жиҳатдан </w:t>
      </w:r>
      <w:r w:rsidR="00844027" w:rsidRPr="00304966">
        <w:rPr>
          <w:rFonts w:ascii="Times New Roman" w:hAnsi="Times New Roman" w:cs="Times New Roman"/>
          <w:sz w:val="28"/>
          <w:szCs w:val="28"/>
          <w:lang w:val="uz-Cyrl-UZ"/>
        </w:rPr>
        <w:t>энг ноёб намуналарини, масалан, машҳур хатт</w:t>
      </w:r>
      <w:r w:rsidR="00B30576">
        <w:rPr>
          <w:rFonts w:ascii="Times New Roman" w:hAnsi="Times New Roman" w:cs="Times New Roman"/>
          <w:sz w:val="28"/>
          <w:szCs w:val="28"/>
          <w:lang w:val="uz-Cyrl-UZ"/>
        </w:rPr>
        <w:t>от Султонали Машҳадий кўчирган қўлёзмлар</w:t>
      </w:r>
      <w:r w:rsidR="00844027" w:rsidRPr="0030496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7C1236">
        <w:rPr>
          <w:rFonts w:ascii="Times New Roman" w:hAnsi="Times New Roman" w:cs="Times New Roman"/>
          <w:sz w:val="28"/>
          <w:szCs w:val="28"/>
          <w:lang w:val="uz-Cyrl-UZ"/>
        </w:rPr>
        <w:t>нусха</w:t>
      </w:r>
      <w:r w:rsidR="00844027" w:rsidRPr="00304966">
        <w:rPr>
          <w:rFonts w:ascii="Times New Roman" w:hAnsi="Times New Roman" w:cs="Times New Roman"/>
          <w:sz w:val="28"/>
          <w:szCs w:val="28"/>
          <w:lang w:val="uz-Cyrl-UZ"/>
        </w:rPr>
        <w:t>лари келтирилиши лозим</w:t>
      </w:r>
      <w:r w:rsidRPr="00304966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="00844027" w:rsidRPr="0030496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3C55F8">
        <w:rPr>
          <w:rFonts w:ascii="Times New Roman" w:hAnsi="Times New Roman" w:cs="Times New Roman"/>
          <w:sz w:val="28"/>
          <w:szCs w:val="28"/>
          <w:lang w:val="uz-Cyrl-UZ"/>
        </w:rPr>
        <w:t>Ҳозирда</w:t>
      </w:r>
      <w:r w:rsidR="00B30576">
        <w:rPr>
          <w:rFonts w:ascii="Times New Roman" w:hAnsi="Times New Roman" w:cs="Times New Roman"/>
          <w:sz w:val="28"/>
          <w:szCs w:val="28"/>
          <w:lang w:val="uz-Cyrl-UZ"/>
        </w:rPr>
        <w:t xml:space="preserve"> у</w:t>
      </w:r>
      <w:r w:rsidR="00844027" w:rsidRPr="00304966">
        <w:rPr>
          <w:rFonts w:ascii="Times New Roman" w:hAnsi="Times New Roman" w:cs="Times New Roman"/>
          <w:sz w:val="28"/>
          <w:szCs w:val="28"/>
          <w:lang w:val="uz-Cyrl-UZ"/>
        </w:rPr>
        <w:t xml:space="preserve">лар </w:t>
      </w:r>
      <w:r w:rsidR="00B30576">
        <w:rPr>
          <w:rFonts w:ascii="Times New Roman" w:hAnsi="Times New Roman" w:cs="Times New Roman"/>
          <w:sz w:val="28"/>
          <w:szCs w:val="28"/>
          <w:lang w:val="uz-Cyrl-UZ"/>
        </w:rPr>
        <w:t>Теҳрон,</w:t>
      </w:r>
      <w:r w:rsidR="00844027" w:rsidRPr="0030496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5C6844">
        <w:rPr>
          <w:rFonts w:ascii="Times New Roman" w:hAnsi="Times New Roman" w:cs="Times New Roman"/>
          <w:sz w:val="28"/>
          <w:szCs w:val="28"/>
          <w:lang w:val="uz-Cyrl-UZ"/>
        </w:rPr>
        <w:t xml:space="preserve">Истанбул, </w:t>
      </w:r>
      <w:r w:rsidR="00844027" w:rsidRPr="00304966">
        <w:rPr>
          <w:rFonts w:ascii="Times New Roman" w:hAnsi="Times New Roman" w:cs="Times New Roman"/>
          <w:sz w:val="28"/>
          <w:szCs w:val="28"/>
          <w:lang w:val="uz-Cyrl-UZ"/>
        </w:rPr>
        <w:t>Санкт-Петербург</w:t>
      </w:r>
      <w:r w:rsidR="00B30576">
        <w:rPr>
          <w:rFonts w:ascii="Times New Roman" w:hAnsi="Times New Roman" w:cs="Times New Roman"/>
          <w:sz w:val="28"/>
          <w:szCs w:val="28"/>
          <w:lang w:val="uz-Cyrl-UZ"/>
        </w:rPr>
        <w:t xml:space="preserve"> ва шу каби</w:t>
      </w:r>
      <w:r w:rsidR="00844027" w:rsidRPr="0030496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B30576">
        <w:rPr>
          <w:rFonts w:ascii="Times New Roman" w:hAnsi="Times New Roman" w:cs="Times New Roman"/>
          <w:sz w:val="28"/>
          <w:szCs w:val="28"/>
          <w:lang w:val="uz-Cyrl-UZ"/>
        </w:rPr>
        <w:t xml:space="preserve">шаҳарлардаги қўлёзмлар </w:t>
      </w:r>
      <w:r w:rsidR="00844027" w:rsidRPr="00304966">
        <w:rPr>
          <w:rFonts w:ascii="Times New Roman" w:hAnsi="Times New Roman" w:cs="Times New Roman"/>
          <w:sz w:val="28"/>
          <w:szCs w:val="28"/>
          <w:lang w:val="uz-Cyrl-UZ"/>
        </w:rPr>
        <w:t>кутубхоналарида ҳозирда сақланмоқда. Санкт-Петербургда Навоий</w:t>
      </w:r>
      <w:r w:rsidR="005138FF">
        <w:rPr>
          <w:rFonts w:ascii="Times New Roman" w:hAnsi="Times New Roman" w:cs="Times New Roman"/>
          <w:sz w:val="28"/>
          <w:szCs w:val="28"/>
          <w:lang w:val="uz-Cyrl-UZ"/>
        </w:rPr>
        <w:t>нинг йигитлиги даври шеърлари киритилган ва 1465 йили қў</w:t>
      </w:r>
      <w:r w:rsidR="00B30576">
        <w:rPr>
          <w:rFonts w:ascii="Times New Roman" w:hAnsi="Times New Roman" w:cs="Times New Roman"/>
          <w:sz w:val="28"/>
          <w:szCs w:val="28"/>
          <w:lang w:val="uz-Cyrl-UZ"/>
        </w:rPr>
        <w:t>ч</w:t>
      </w:r>
      <w:r w:rsidR="005138FF">
        <w:rPr>
          <w:rFonts w:ascii="Times New Roman" w:hAnsi="Times New Roman" w:cs="Times New Roman"/>
          <w:sz w:val="28"/>
          <w:szCs w:val="28"/>
          <w:lang w:val="uz-Cyrl-UZ"/>
        </w:rPr>
        <w:t xml:space="preserve">ирилган </w:t>
      </w:r>
      <w:r w:rsidR="00844027" w:rsidRPr="00304966">
        <w:rPr>
          <w:rFonts w:ascii="Times New Roman" w:hAnsi="Times New Roman" w:cs="Times New Roman"/>
          <w:sz w:val="28"/>
          <w:szCs w:val="28"/>
          <w:lang w:val="uz-Cyrl-UZ"/>
        </w:rPr>
        <w:t>“Илк девон</w:t>
      </w:r>
      <w:r w:rsidR="005138FF">
        <w:rPr>
          <w:rFonts w:ascii="Times New Roman" w:hAnsi="Times New Roman" w:cs="Times New Roman"/>
          <w:sz w:val="28"/>
          <w:szCs w:val="28"/>
          <w:lang w:val="uz-Cyrl-UZ"/>
        </w:rPr>
        <w:t>”</w:t>
      </w:r>
      <w:r w:rsidR="00844027" w:rsidRPr="00304966">
        <w:rPr>
          <w:rFonts w:ascii="Times New Roman" w:hAnsi="Times New Roman" w:cs="Times New Roman"/>
          <w:sz w:val="28"/>
          <w:szCs w:val="28"/>
          <w:lang w:val="uz-Cyrl-UZ"/>
        </w:rPr>
        <w:t xml:space="preserve">и қўлёзмаси мавжуд. У 1968 йилда Ҳамид </w:t>
      </w:r>
      <w:r w:rsidR="00BC2DEB" w:rsidRPr="00304966">
        <w:rPr>
          <w:rFonts w:ascii="Times New Roman" w:hAnsi="Times New Roman" w:cs="Times New Roman"/>
          <w:sz w:val="28"/>
          <w:szCs w:val="28"/>
          <w:lang w:val="uz-Cyrl-UZ"/>
        </w:rPr>
        <w:t xml:space="preserve">Сулаймонов </w:t>
      </w:r>
      <w:r w:rsidR="00844027" w:rsidRPr="00304966">
        <w:rPr>
          <w:rFonts w:ascii="Times New Roman" w:hAnsi="Times New Roman" w:cs="Times New Roman"/>
          <w:sz w:val="28"/>
          <w:szCs w:val="28"/>
          <w:lang w:val="uz-Cyrl-UZ"/>
        </w:rPr>
        <w:t>томонидан нашр этилган бўлишига қарам</w:t>
      </w:r>
      <w:r w:rsidR="005138FF">
        <w:rPr>
          <w:rFonts w:ascii="Times New Roman" w:hAnsi="Times New Roman" w:cs="Times New Roman"/>
          <w:sz w:val="28"/>
          <w:szCs w:val="28"/>
          <w:lang w:val="uz-Cyrl-UZ"/>
        </w:rPr>
        <w:t>а</w:t>
      </w:r>
      <w:r w:rsidR="00844027" w:rsidRPr="00304966">
        <w:rPr>
          <w:rFonts w:ascii="Times New Roman" w:hAnsi="Times New Roman" w:cs="Times New Roman"/>
          <w:sz w:val="28"/>
          <w:szCs w:val="28"/>
          <w:lang w:val="uz-Cyrl-UZ"/>
        </w:rPr>
        <w:t xml:space="preserve">й, унинг замонавий </w:t>
      </w:r>
      <w:r w:rsidR="005138FF">
        <w:rPr>
          <w:rFonts w:ascii="Times New Roman" w:hAnsi="Times New Roman" w:cs="Times New Roman"/>
          <w:sz w:val="28"/>
          <w:szCs w:val="28"/>
          <w:lang w:val="uz-Cyrl-UZ"/>
        </w:rPr>
        <w:t>фото</w:t>
      </w:r>
      <w:r w:rsidR="00844027" w:rsidRPr="00304966">
        <w:rPr>
          <w:rFonts w:ascii="Times New Roman" w:hAnsi="Times New Roman" w:cs="Times New Roman"/>
          <w:sz w:val="28"/>
          <w:szCs w:val="28"/>
          <w:lang w:val="uz-Cyrl-UZ"/>
        </w:rPr>
        <w:t xml:space="preserve">техник </w:t>
      </w:r>
      <w:r w:rsidR="00844027" w:rsidRPr="0060175F">
        <w:rPr>
          <w:rFonts w:ascii="Times New Roman" w:hAnsi="Times New Roman" w:cs="Times New Roman"/>
          <w:sz w:val="28"/>
          <w:szCs w:val="28"/>
          <w:lang w:val="uz-Cyrl-UZ"/>
        </w:rPr>
        <w:t xml:space="preserve">воситаларда олинган янги </w:t>
      </w:r>
      <w:r w:rsidR="005138FF">
        <w:rPr>
          <w:rFonts w:ascii="Times New Roman" w:hAnsi="Times New Roman" w:cs="Times New Roman"/>
          <w:sz w:val="28"/>
          <w:szCs w:val="28"/>
          <w:lang w:val="uz-Cyrl-UZ"/>
        </w:rPr>
        <w:t>кўчирмаси</w:t>
      </w:r>
      <w:r w:rsidR="00844027" w:rsidRPr="0060175F">
        <w:rPr>
          <w:rFonts w:ascii="Times New Roman" w:hAnsi="Times New Roman" w:cs="Times New Roman"/>
          <w:sz w:val="28"/>
          <w:szCs w:val="28"/>
          <w:lang w:val="uz-Cyrl-UZ"/>
        </w:rPr>
        <w:t>ни ярати</w:t>
      </w:r>
      <w:r w:rsidR="00BC2DEB">
        <w:rPr>
          <w:rFonts w:ascii="Times New Roman" w:hAnsi="Times New Roman" w:cs="Times New Roman"/>
          <w:sz w:val="28"/>
          <w:szCs w:val="28"/>
          <w:lang w:val="uz-Cyrl-UZ"/>
        </w:rPr>
        <w:t>б, уни  Ўзбекистонга</w:t>
      </w:r>
      <w:r w:rsidR="00844027" w:rsidRPr="0060175F">
        <w:rPr>
          <w:rFonts w:ascii="Times New Roman" w:hAnsi="Times New Roman" w:cs="Times New Roman"/>
          <w:sz w:val="28"/>
          <w:szCs w:val="28"/>
          <w:lang w:val="uz-Cyrl-UZ"/>
        </w:rPr>
        <w:t xml:space="preserve"> ке</w:t>
      </w:r>
      <w:r w:rsidR="00BC2DEB">
        <w:rPr>
          <w:rFonts w:ascii="Times New Roman" w:hAnsi="Times New Roman" w:cs="Times New Roman"/>
          <w:sz w:val="28"/>
          <w:szCs w:val="28"/>
          <w:lang w:val="uz-Cyrl-UZ"/>
        </w:rPr>
        <w:t>лтириш ке</w:t>
      </w:r>
      <w:r w:rsidR="00844027" w:rsidRPr="0060175F">
        <w:rPr>
          <w:rFonts w:ascii="Times New Roman" w:hAnsi="Times New Roman" w:cs="Times New Roman"/>
          <w:sz w:val="28"/>
          <w:szCs w:val="28"/>
          <w:lang w:val="uz-Cyrl-UZ"/>
        </w:rPr>
        <w:t>рак.</w:t>
      </w:r>
      <w:r w:rsidR="005138F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844027" w:rsidRPr="0060175F">
        <w:rPr>
          <w:rFonts w:ascii="Times New Roman" w:hAnsi="Times New Roman" w:cs="Times New Roman"/>
          <w:sz w:val="28"/>
          <w:szCs w:val="28"/>
          <w:lang w:val="uz-Cyrl-UZ"/>
        </w:rPr>
        <w:t xml:space="preserve">Худди шундай гапни </w:t>
      </w:r>
      <w:r w:rsidR="00844027" w:rsidRPr="00A030F4">
        <w:rPr>
          <w:rFonts w:ascii="Times New Roman" w:hAnsi="Times New Roman" w:cs="Times New Roman"/>
          <w:sz w:val="28"/>
          <w:szCs w:val="28"/>
          <w:lang w:val="uz-Cyrl-UZ"/>
        </w:rPr>
        <w:t>Санкт-Петербургда сақланувчи</w:t>
      </w:r>
      <w:r w:rsidR="000B463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304966" w:rsidRPr="00A030F4">
        <w:rPr>
          <w:rFonts w:ascii="Times New Roman" w:hAnsi="Times New Roman" w:cs="Times New Roman"/>
          <w:bCs/>
          <w:sz w:val="28"/>
          <w:szCs w:val="28"/>
          <w:lang w:val="uz-Cyrl-UZ"/>
        </w:rPr>
        <w:t>Назарали Фоизий</w:t>
      </w:r>
      <w:r w:rsidR="00304966" w:rsidRPr="00A030F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C231C9" w:rsidRPr="00A030F4">
        <w:rPr>
          <w:rFonts w:ascii="Times New Roman" w:hAnsi="Times New Roman" w:cs="Times New Roman"/>
          <w:sz w:val="28"/>
          <w:szCs w:val="28"/>
          <w:lang w:val="uz-Cyrl-UZ"/>
        </w:rPr>
        <w:t>1596 йил</w:t>
      </w:r>
      <w:r w:rsidR="00C231C9">
        <w:rPr>
          <w:rFonts w:ascii="Times New Roman" w:hAnsi="Times New Roman" w:cs="Times New Roman"/>
          <w:sz w:val="28"/>
          <w:szCs w:val="28"/>
          <w:lang w:val="uz-Cyrl-UZ"/>
        </w:rPr>
        <w:t xml:space="preserve"> кўчириб тугалланган</w:t>
      </w:r>
      <w:r w:rsidR="00C231C9" w:rsidRPr="00A030F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304966" w:rsidRPr="00A030F4">
        <w:rPr>
          <w:rFonts w:ascii="Times New Roman" w:hAnsi="Times New Roman" w:cs="Times New Roman"/>
          <w:sz w:val="28"/>
          <w:szCs w:val="28"/>
          <w:lang w:val="uz-Cyrl-UZ"/>
        </w:rPr>
        <w:t>бадиий безаклар</w:t>
      </w:r>
      <w:r w:rsidR="00C231C9"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="00304966" w:rsidRPr="00A030F4">
        <w:rPr>
          <w:rFonts w:ascii="Times New Roman" w:hAnsi="Times New Roman" w:cs="Times New Roman"/>
          <w:sz w:val="28"/>
          <w:szCs w:val="28"/>
          <w:lang w:val="uz-Cyrl-UZ"/>
        </w:rPr>
        <w:t xml:space="preserve"> мукаммал </w:t>
      </w:r>
      <w:r w:rsidR="00C231C9">
        <w:rPr>
          <w:rFonts w:ascii="Times New Roman" w:hAnsi="Times New Roman" w:cs="Times New Roman"/>
          <w:sz w:val="28"/>
          <w:szCs w:val="28"/>
          <w:lang w:val="uz-Cyrl-UZ"/>
        </w:rPr>
        <w:t xml:space="preserve">Навоий асарлари мажмуаси </w:t>
      </w:r>
      <w:r w:rsidR="00304966" w:rsidRPr="00A030F4">
        <w:rPr>
          <w:rFonts w:ascii="Times New Roman" w:hAnsi="Times New Roman" w:cs="Times New Roman"/>
          <w:sz w:val="28"/>
          <w:szCs w:val="28"/>
          <w:lang w:val="uz-Cyrl-UZ"/>
        </w:rPr>
        <w:t>ҳақида айтиш мумкин.</w:t>
      </w:r>
      <w:r w:rsidR="0059226B" w:rsidRPr="00A030F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393402" w:rsidRPr="00A030F4">
        <w:rPr>
          <w:rFonts w:ascii="Times New Roman" w:hAnsi="Times New Roman" w:cs="Times New Roman"/>
          <w:sz w:val="28"/>
          <w:szCs w:val="28"/>
          <w:lang w:val="uz-Cyrl-UZ"/>
        </w:rPr>
        <w:t xml:space="preserve">1444 бетдан иборат </w:t>
      </w:r>
      <w:r w:rsidR="00393402">
        <w:rPr>
          <w:rFonts w:ascii="Times New Roman" w:hAnsi="Times New Roman" w:cs="Times New Roman"/>
          <w:sz w:val="28"/>
          <w:szCs w:val="28"/>
          <w:lang w:val="uz-Cyrl-UZ"/>
        </w:rPr>
        <w:t xml:space="preserve">айни </w:t>
      </w:r>
      <w:r w:rsidR="00393402" w:rsidRPr="00A030F4">
        <w:rPr>
          <w:rFonts w:ascii="Times New Roman" w:hAnsi="Times New Roman" w:cs="Times New Roman"/>
          <w:sz w:val="28"/>
          <w:szCs w:val="28"/>
          <w:lang w:val="uz-Cyrl-UZ"/>
        </w:rPr>
        <w:t>улкан</w:t>
      </w:r>
      <w:r w:rsidR="0059226B" w:rsidRPr="00A030F4">
        <w:rPr>
          <w:rFonts w:ascii="Times New Roman" w:hAnsi="Times New Roman" w:cs="Times New Roman"/>
          <w:sz w:val="28"/>
          <w:szCs w:val="28"/>
          <w:lang w:val="uz-Cyrl-UZ"/>
        </w:rPr>
        <w:t xml:space="preserve"> қўлёзма</w:t>
      </w:r>
      <w:r w:rsidR="00D84938" w:rsidRPr="00A030F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59226B" w:rsidRPr="00A030F4">
        <w:rPr>
          <w:rFonts w:ascii="Times New Roman" w:hAnsi="Times New Roman" w:cs="Times New Roman"/>
          <w:sz w:val="28"/>
          <w:szCs w:val="28"/>
          <w:lang w:val="uz-Cyrl-UZ"/>
        </w:rPr>
        <w:t>сафавийлар даври машҳур қўмондони</w:t>
      </w:r>
      <w:r w:rsidR="00D84938" w:rsidRPr="00A030F4">
        <w:rPr>
          <w:rFonts w:ascii="Times New Roman" w:hAnsi="Times New Roman" w:cs="Times New Roman"/>
          <w:sz w:val="28"/>
          <w:szCs w:val="28"/>
          <w:lang w:val="uz-Cyrl-UZ"/>
        </w:rPr>
        <w:t xml:space="preserve"> Фарҳодхон сарой кутубхонаси учун тайёрланган.</w:t>
      </w:r>
      <w:r w:rsidR="00B23EC6" w:rsidRPr="00A030F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BA33C2">
        <w:rPr>
          <w:rFonts w:ascii="Times New Roman" w:hAnsi="Times New Roman" w:cs="Times New Roman"/>
          <w:sz w:val="28"/>
          <w:szCs w:val="28"/>
          <w:lang w:val="uz-Cyrl-UZ"/>
        </w:rPr>
        <w:t>Қоҳирадаги машҳур Дор ул-кутуб кутбхонасида сақланувчи “Оққуюнли мухлислар девони” қўлёзмаси ҳам ғоятда аҳамиятли. У 1471 йили Анисий тахаллуси билан шеърлар битган Абдураҳим Хоразмий томонидан тахминларга кўра</w:t>
      </w:r>
      <w:r w:rsidR="00F40233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="00BA33C2">
        <w:rPr>
          <w:rFonts w:ascii="Times New Roman" w:hAnsi="Times New Roman" w:cs="Times New Roman"/>
          <w:sz w:val="28"/>
          <w:szCs w:val="28"/>
          <w:lang w:val="uz-Cyrl-UZ"/>
        </w:rPr>
        <w:t xml:space="preserve"> Шерозда кўчирилган</w:t>
      </w:r>
      <w:r w:rsidR="00F40233">
        <w:rPr>
          <w:rFonts w:ascii="Times New Roman" w:hAnsi="Times New Roman" w:cs="Times New Roman"/>
          <w:sz w:val="28"/>
          <w:szCs w:val="28"/>
          <w:lang w:val="uz-Cyrl-UZ"/>
        </w:rPr>
        <w:t xml:space="preserve">. Мазкур қўлёзма кўчирма нусхасини, ундаги шеърларни жорий ёзувларга ўгирилган матни билан бирга чоп қилиш лозим. </w:t>
      </w:r>
      <w:r w:rsidR="004837F2" w:rsidRPr="00A030F4">
        <w:rPr>
          <w:rFonts w:ascii="Times New Roman" w:hAnsi="Times New Roman" w:cs="Times New Roman"/>
          <w:sz w:val="28"/>
          <w:szCs w:val="28"/>
          <w:lang w:val="uz-Cyrl-UZ"/>
        </w:rPr>
        <w:t xml:space="preserve">Мана шундай дурдона қўлёзмлар қаторига </w:t>
      </w:r>
      <w:r w:rsidR="00BC544C">
        <w:rPr>
          <w:rFonts w:ascii="Times New Roman" w:hAnsi="Times New Roman" w:cs="Times New Roman"/>
          <w:sz w:val="28"/>
          <w:szCs w:val="28"/>
          <w:lang w:val="uz-Cyrl-UZ"/>
        </w:rPr>
        <w:t xml:space="preserve">қўқон хони Умархон саройида </w:t>
      </w:r>
      <w:r w:rsidR="00A030F4" w:rsidRPr="00A030F4">
        <w:rPr>
          <w:rFonts w:ascii="Times New Roman" w:hAnsi="Times New Roman" w:cs="Times New Roman"/>
          <w:sz w:val="28"/>
          <w:szCs w:val="28"/>
          <w:lang w:val="uz-Cyrl-UZ"/>
        </w:rPr>
        <w:t>18</w:t>
      </w:r>
      <w:r w:rsidR="004A63AE" w:rsidRPr="000E42D9">
        <w:rPr>
          <w:rFonts w:ascii="Times New Roman" w:hAnsi="Times New Roman" w:cs="Times New Roman"/>
          <w:sz w:val="28"/>
          <w:szCs w:val="28"/>
          <w:lang w:val="uz-Cyrl-UZ"/>
        </w:rPr>
        <w:t>19</w:t>
      </w:r>
      <w:r w:rsidR="00BC544C">
        <w:rPr>
          <w:rFonts w:ascii="Times New Roman" w:hAnsi="Times New Roman" w:cs="Times New Roman"/>
          <w:sz w:val="28"/>
          <w:szCs w:val="28"/>
          <w:lang w:val="uz-Cyrl-UZ"/>
        </w:rPr>
        <w:t xml:space="preserve"> йили </w:t>
      </w:r>
      <w:r w:rsidR="000E42D9">
        <w:rPr>
          <w:rFonts w:ascii="Times New Roman" w:hAnsi="Times New Roman" w:cs="Times New Roman"/>
          <w:sz w:val="28"/>
          <w:szCs w:val="28"/>
          <w:lang w:val="uz-Cyrl-UZ"/>
        </w:rPr>
        <w:t>кўчирил</w:t>
      </w:r>
      <w:r w:rsidR="00BC544C">
        <w:rPr>
          <w:rFonts w:ascii="Times New Roman" w:hAnsi="Times New Roman" w:cs="Times New Roman"/>
          <w:sz w:val="28"/>
          <w:szCs w:val="28"/>
          <w:lang w:val="uz-Cyrl-UZ"/>
        </w:rPr>
        <w:t>ган</w:t>
      </w:r>
      <w:r w:rsidR="00A030F4" w:rsidRPr="00A030F4">
        <w:rPr>
          <w:rFonts w:ascii="Times New Roman" w:hAnsi="Times New Roman" w:cs="Times New Roman"/>
          <w:sz w:val="28"/>
          <w:szCs w:val="28"/>
          <w:lang w:val="uz-Cyrl-UZ"/>
        </w:rPr>
        <w:t xml:space="preserve"> “Муҳаббатнома” номли мажмуа</w:t>
      </w:r>
      <w:r w:rsidR="00BC544C">
        <w:rPr>
          <w:rFonts w:ascii="Times New Roman" w:hAnsi="Times New Roman" w:cs="Times New Roman"/>
          <w:sz w:val="28"/>
          <w:szCs w:val="28"/>
          <w:lang w:val="uz-Cyrl-UZ"/>
        </w:rPr>
        <w:t>ни ҳам киритиш мумкин.</w:t>
      </w:r>
      <w:r w:rsidR="00A030F4" w:rsidRPr="00A030F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BC544C">
        <w:rPr>
          <w:rFonts w:ascii="Times New Roman" w:hAnsi="Times New Roman" w:cs="Times New Roman"/>
          <w:sz w:val="28"/>
          <w:szCs w:val="28"/>
          <w:lang w:val="uz-Cyrl-UZ"/>
        </w:rPr>
        <w:t>У</w:t>
      </w:r>
      <w:r w:rsidR="00CF6A7B">
        <w:rPr>
          <w:rFonts w:ascii="Times New Roman" w:hAnsi="Times New Roman" w:cs="Times New Roman"/>
          <w:sz w:val="28"/>
          <w:szCs w:val="28"/>
          <w:lang w:val="uz-Cyrl-UZ"/>
        </w:rPr>
        <w:t xml:space="preserve"> у</w:t>
      </w:r>
      <w:r w:rsidR="00A030F4" w:rsidRPr="00A030F4">
        <w:rPr>
          <w:rFonts w:ascii="Times New Roman" w:hAnsi="Times New Roman" w:cs="Times New Roman"/>
          <w:sz w:val="28"/>
          <w:szCs w:val="28"/>
          <w:lang w:val="uz-Cyrl-UZ"/>
        </w:rPr>
        <w:t xml:space="preserve">смонлилар султони Султон Маҳмуд II (1808–1839)га </w:t>
      </w:r>
      <w:r w:rsidR="00BC544C" w:rsidRPr="00A030F4">
        <w:rPr>
          <w:rFonts w:ascii="Times New Roman" w:hAnsi="Times New Roman" w:cs="Times New Roman"/>
          <w:sz w:val="28"/>
          <w:szCs w:val="28"/>
          <w:lang w:val="uz-Cyrl-UZ"/>
        </w:rPr>
        <w:t xml:space="preserve">дипломатик </w:t>
      </w:r>
      <w:r w:rsidR="00A030F4" w:rsidRPr="00A030F4">
        <w:rPr>
          <w:rFonts w:ascii="Times New Roman" w:hAnsi="Times New Roman" w:cs="Times New Roman"/>
          <w:sz w:val="28"/>
          <w:szCs w:val="28"/>
          <w:lang w:val="uz-Cyrl-UZ"/>
        </w:rPr>
        <w:t>совға сифатида юборил</w:t>
      </w:r>
      <w:r w:rsidR="00CF6A7B">
        <w:rPr>
          <w:rFonts w:ascii="Times New Roman" w:hAnsi="Times New Roman" w:cs="Times New Roman"/>
          <w:sz w:val="28"/>
          <w:szCs w:val="28"/>
          <w:lang w:val="uz-Cyrl-UZ"/>
        </w:rPr>
        <w:t>ган</w:t>
      </w:r>
      <w:r w:rsidR="004D6D1F">
        <w:rPr>
          <w:rFonts w:ascii="Times New Roman" w:hAnsi="Times New Roman" w:cs="Times New Roman"/>
          <w:sz w:val="28"/>
          <w:szCs w:val="28"/>
          <w:lang w:val="uz-Cyrl-UZ"/>
        </w:rPr>
        <w:t>. Девонлардан та</w:t>
      </w:r>
      <w:r w:rsidR="00BC544C">
        <w:rPr>
          <w:rFonts w:ascii="Times New Roman" w:hAnsi="Times New Roman" w:cs="Times New Roman"/>
          <w:sz w:val="28"/>
          <w:szCs w:val="28"/>
          <w:lang w:val="uz-Cyrl-UZ"/>
        </w:rPr>
        <w:t>ш</w:t>
      </w:r>
      <w:r w:rsidR="004D6D1F">
        <w:rPr>
          <w:rFonts w:ascii="Times New Roman" w:hAnsi="Times New Roman" w:cs="Times New Roman"/>
          <w:sz w:val="28"/>
          <w:szCs w:val="28"/>
          <w:lang w:val="uz-Cyrl-UZ"/>
        </w:rPr>
        <w:t>к</w:t>
      </w:r>
      <w:r w:rsidR="00BC544C">
        <w:rPr>
          <w:rFonts w:ascii="Times New Roman" w:hAnsi="Times New Roman" w:cs="Times New Roman"/>
          <w:sz w:val="28"/>
          <w:szCs w:val="28"/>
          <w:lang w:val="uz-Cyrl-UZ"/>
        </w:rPr>
        <w:t xml:space="preserve">ил топган тўплам таркибида Алишер </w:t>
      </w:r>
      <w:r w:rsidR="00A030F4" w:rsidRPr="00A030F4">
        <w:rPr>
          <w:rFonts w:ascii="Times New Roman" w:hAnsi="Times New Roman" w:cs="Times New Roman"/>
          <w:sz w:val="28"/>
          <w:szCs w:val="28"/>
          <w:lang w:val="uz-Cyrl-UZ"/>
        </w:rPr>
        <w:t>Навоий</w:t>
      </w:r>
      <w:r w:rsidR="00BC544C">
        <w:rPr>
          <w:rFonts w:ascii="Times New Roman" w:hAnsi="Times New Roman" w:cs="Times New Roman"/>
          <w:sz w:val="28"/>
          <w:szCs w:val="28"/>
          <w:lang w:val="uz-Cyrl-UZ"/>
        </w:rPr>
        <w:t xml:space="preserve">нинг </w:t>
      </w:r>
      <w:r w:rsidR="00A030F4" w:rsidRPr="00A030F4">
        <w:rPr>
          <w:rFonts w:ascii="Times New Roman" w:hAnsi="Times New Roman" w:cs="Times New Roman"/>
          <w:sz w:val="28"/>
          <w:szCs w:val="28"/>
          <w:lang w:val="uz-Cyrl-UZ"/>
        </w:rPr>
        <w:t xml:space="preserve"> “</w:t>
      </w:r>
      <w:r w:rsidR="002D783D">
        <w:rPr>
          <w:rFonts w:ascii="Times New Roman" w:hAnsi="Times New Roman" w:cs="Times New Roman"/>
          <w:sz w:val="28"/>
          <w:szCs w:val="28"/>
          <w:lang w:val="uz-Cyrl-UZ"/>
        </w:rPr>
        <w:t>Хазойин ул-маоний” куллиёт</w:t>
      </w:r>
      <w:r w:rsidR="00BC544C">
        <w:rPr>
          <w:rFonts w:ascii="Times New Roman" w:hAnsi="Times New Roman" w:cs="Times New Roman"/>
          <w:sz w:val="28"/>
          <w:szCs w:val="28"/>
          <w:lang w:val="uz-Cyrl-UZ"/>
        </w:rPr>
        <w:t>и ҳам мавжуд</w:t>
      </w:r>
      <w:r w:rsidR="00A030F4" w:rsidRPr="00A030F4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 w:rsidR="00BC544C">
        <w:rPr>
          <w:rFonts w:ascii="Times New Roman" w:hAnsi="Times New Roman" w:cs="Times New Roman"/>
          <w:sz w:val="28"/>
          <w:szCs w:val="28"/>
          <w:lang w:val="uz-Cyrl-UZ"/>
        </w:rPr>
        <w:t>Истанбулда сақланувчи</w:t>
      </w:r>
      <w:r w:rsidR="00C17BBE" w:rsidRPr="00C17BBE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C17BBE">
        <w:rPr>
          <w:rFonts w:ascii="Times New Roman" w:hAnsi="Times New Roman" w:cs="Times New Roman"/>
          <w:sz w:val="28"/>
          <w:szCs w:val="28"/>
          <w:lang w:val="uz-Cyrl-UZ"/>
        </w:rPr>
        <w:t xml:space="preserve">бўйи ярим метрли ва </w:t>
      </w:r>
      <w:r w:rsidR="00743276">
        <w:rPr>
          <w:rFonts w:ascii="Times New Roman" w:hAnsi="Times New Roman" w:cs="Times New Roman"/>
          <w:sz w:val="28"/>
          <w:szCs w:val="28"/>
          <w:lang w:val="uz-Cyrl-UZ"/>
        </w:rPr>
        <w:t>салкам</w:t>
      </w:r>
      <w:r w:rsidR="00743276" w:rsidRPr="0074327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743276">
        <w:rPr>
          <w:rFonts w:ascii="Times New Roman" w:hAnsi="Times New Roman" w:cs="Times New Roman"/>
          <w:sz w:val="28"/>
          <w:szCs w:val="28"/>
          <w:lang w:val="uz-Cyrl-UZ"/>
        </w:rPr>
        <w:t>1000</w:t>
      </w:r>
      <w:r w:rsidR="0014143C">
        <w:rPr>
          <w:rFonts w:ascii="Times New Roman" w:hAnsi="Times New Roman" w:cs="Times New Roman"/>
          <w:sz w:val="28"/>
          <w:szCs w:val="28"/>
          <w:lang w:val="uz-Cyrl-UZ"/>
        </w:rPr>
        <w:t xml:space="preserve"> бетли</w:t>
      </w:r>
      <w:r w:rsidR="00C17BBE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BC544C">
        <w:rPr>
          <w:rFonts w:ascii="Times New Roman" w:hAnsi="Times New Roman" w:cs="Times New Roman"/>
          <w:sz w:val="28"/>
          <w:szCs w:val="28"/>
          <w:lang w:val="uz-Cyrl-UZ"/>
        </w:rPr>
        <w:t>мазкур тўплам фото</w:t>
      </w:r>
      <w:r w:rsidR="007C1236">
        <w:rPr>
          <w:rFonts w:ascii="Times New Roman" w:hAnsi="Times New Roman" w:cs="Times New Roman"/>
          <w:sz w:val="28"/>
          <w:szCs w:val="28"/>
          <w:lang w:val="uz-Cyrl-UZ"/>
        </w:rPr>
        <w:t>нусха</w:t>
      </w:r>
      <w:r w:rsidR="00CF6A7B">
        <w:rPr>
          <w:rFonts w:ascii="Times New Roman" w:hAnsi="Times New Roman" w:cs="Times New Roman"/>
          <w:sz w:val="28"/>
          <w:szCs w:val="28"/>
          <w:lang w:val="uz-Cyrl-UZ"/>
        </w:rPr>
        <w:t xml:space="preserve">сини </w:t>
      </w:r>
      <w:r w:rsidR="002D783D">
        <w:rPr>
          <w:rFonts w:ascii="Times New Roman" w:hAnsi="Times New Roman" w:cs="Times New Roman"/>
          <w:sz w:val="28"/>
          <w:szCs w:val="28"/>
          <w:lang w:val="uz-Cyrl-UZ"/>
        </w:rPr>
        <w:t xml:space="preserve">ҳам </w:t>
      </w:r>
      <w:r w:rsidR="00CF6A7B">
        <w:rPr>
          <w:rFonts w:ascii="Times New Roman" w:hAnsi="Times New Roman" w:cs="Times New Roman"/>
          <w:sz w:val="28"/>
          <w:szCs w:val="28"/>
          <w:lang w:val="uz-Cyrl-UZ"/>
        </w:rPr>
        <w:t>Ўзбекистонга</w:t>
      </w:r>
      <w:r w:rsidR="00BC544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BC544C" w:rsidRPr="005F12CE">
        <w:rPr>
          <w:rFonts w:ascii="Times New Roman" w:hAnsi="Times New Roman" w:cs="Times New Roman"/>
          <w:sz w:val="28"/>
          <w:szCs w:val="28"/>
          <w:lang w:val="uz-Cyrl-UZ"/>
        </w:rPr>
        <w:t xml:space="preserve">олиб келтириш </w:t>
      </w:r>
      <w:r w:rsidR="002D783D">
        <w:rPr>
          <w:rFonts w:ascii="Times New Roman" w:hAnsi="Times New Roman" w:cs="Times New Roman"/>
          <w:sz w:val="28"/>
          <w:szCs w:val="28"/>
          <w:lang w:val="uz-Cyrl-UZ"/>
        </w:rPr>
        <w:t>савобли</w:t>
      </w:r>
      <w:r w:rsidR="00BC544C" w:rsidRPr="002D577D">
        <w:rPr>
          <w:rFonts w:ascii="Times New Roman" w:hAnsi="Times New Roman" w:cs="Times New Roman"/>
          <w:color w:val="auto"/>
          <w:sz w:val="28"/>
          <w:szCs w:val="28"/>
          <w:lang w:val="uz-Cyrl-UZ"/>
        </w:rPr>
        <w:t xml:space="preserve"> иш. Келтирилган кўчирмалар асосида бу қўлёзмаларнинг </w:t>
      </w:r>
      <w:r w:rsidR="005F12CE" w:rsidRPr="002D577D">
        <w:rPr>
          <w:rFonts w:ascii="Times New Roman" w:hAnsi="Times New Roman" w:cs="Times New Roman"/>
          <w:iCs/>
          <w:color w:val="auto"/>
          <w:sz w:val="28"/>
          <w:szCs w:val="28"/>
          <w:lang w:val="uz-Cyrl-UZ" w:bidi="ar-YE"/>
        </w:rPr>
        <w:t>факсимил</w:t>
      </w:r>
      <w:r w:rsidR="0014143C" w:rsidRPr="002D577D">
        <w:rPr>
          <w:rFonts w:ascii="Times New Roman" w:hAnsi="Times New Roman" w:cs="Times New Roman"/>
          <w:iCs/>
          <w:color w:val="auto"/>
          <w:sz w:val="28"/>
          <w:szCs w:val="28"/>
          <w:lang w:val="uz-Cyrl-UZ" w:bidi="ar-YE"/>
        </w:rPr>
        <w:t>-</w:t>
      </w:r>
      <w:r w:rsidR="005F12CE" w:rsidRPr="002D577D">
        <w:rPr>
          <w:rFonts w:ascii="Times New Roman" w:hAnsi="Times New Roman" w:cs="Times New Roman"/>
          <w:iCs/>
          <w:color w:val="auto"/>
          <w:sz w:val="28"/>
          <w:szCs w:val="28"/>
          <w:lang w:val="uz-Cyrl-UZ" w:bidi="ar-YE"/>
        </w:rPr>
        <w:t>фото</w:t>
      </w:r>
      <w:r w:rsidR="007C1236">
        <w:rPr>
          <w:rFonts w:ascii="Times New Roman" w:hAnsi="Times New Roman" w:cs="Times New Roman"/>
          <w:iCs/>
          <w:color w:val="auto"/>
          <w:sz w:val="28"/>
          <w:szCs w:val="28"/>
          <w:lang w:val="uz-Cyrl-UZ" w:bidi="ar-YE"/>
        </w:rPr>
        <w:t>нусха</w:t>
      </w:r>
      <w:r w:rsidR="005F12CE" w:rsidRPr="002D577D">
        <w:rPr>
          <w:rFonts w:ascii="Times New Roman" w:hAnsi="Times New Roman" w:cs="Times New Roman"/>
          <w:iCs/>
          <w:color w:val="auto"/>
          <w:sz w:val="28"/>
          <w:szCs w:val="28"/>
          <w:lang w:val="uz-Cyrl-UZ" w:bidi="ar-YE"/>
        </w:rPr>
        <w:t>си сўзбошилар билан нашр этилиши ўринли</w:t>
      </w:r>
      <w:r w:rsidR="00CF6A7B" w:rsidRPr="002D577D">
        <w:rPr>
          <w:rFonts w:ascii="Times New Roman" w:hAnsi="Times New Roman" w:cs="Times New Roman"/>
          <w:iCs/>
          <w:color w:val="auto"/>
          <w:sz w:val="28"/>
          <w:szCs w:val="28"/>
          <w:lang w:val="uz-Cyrl-UZ" w:bidi="ar-YE"/>
        </w:rPr>
        <w:t xml:space="preserve"> бўларди</w:t>
      </w:r>
      <w:r w:rsidR="005F12CE" w:rsidRPr="002D577D">
        <w:rPr>
          <w:rFonts w:ascii="Times New Roman" w:hAnsi="Times New Roman" w:cs="Times New Roman"/>
          <w:iCs/>
          <w:color w:val="auto"/>
          <w:sz w:val="28"/>
          <w:szCs w:val="28"/>
          <w:lang w:val="uz-Cyrl-UZ" w:bidi="ar-YE"/>
        </w:rPr>
        <w:t>.</w:t>
      </w:r>
    </w:p>
    <w:p w:rsidR="001E38BF" w:rsidRDefault="008B4941" w:rsidP="00BD4E1F">
      <w:pPr>
        <w:ind w:firstLine="708"/>
        <w:jc w:val="both"/>
        <w:rPr>
          <w:rFonts w:ascii="Times New Roman" w:eastAsia="Times New Roman" w:hAnsi="Times New Roman"/>
          <w:color w:val="333333"/>
          <w:sz w:val="28"/>
          <w:szCs w:val="28"/>
          <w:shd w:val="clear" w:color="auto" w:fill="FFFFFF"/>
          <w:lang w:val="uz-Cyrl-UZ" w:eastAsia="ru-RU"/>
        </w:rPr>
      </w:pPr>
      <w:r w:rsidRPr="002D577D">
        <w:rPr>
          <w:rFonts w:ascii="Times New Roman" w:eastAsia="Times New Roman" w:hAnsi="Times New Roman"/>
          <w:color w:val="auto"/>
          <w:kern w:val="36"/>
          <w:sz w:val="28"/>
          <w:szCs w:val="28"/>
          <w:lang w:val="uz-Cyrl-UZ" w:eastAsia="ru-RU"/>
        </w:rPr>
        <w:t>Ўзбекистон президентининг “Ўзбекистон Республикаси Вазирлар Маҳкамаси ҳузуридаги Ўзбекистонга оид хориждаги маданий бойликларни тадқиқ этиш марказини ташкил этиш тўғрисида”ги қароридаги</w:t>
      </w:r>
      <w:r w:rsidR="00A7311C" w:rsidRPr="002D577D">
        <w:rPr>
          <w:rFonts w:ascii="Times New Roman" w:eastAsia="Times New Roman" w:hAnsi="Times New Roman"/>
          <w:color w:val="auto"/>
          <w:kern w:val="36"/>
          <w:sz w:val="28"/>
          <w:szCs w:val="28"/>
          <w:lang w:val="uz-Cyrl-UZ" w:eastAsia="ru-RU"/>
        </w:rPr>
        <w:t xml:space="preserve"> қуйидаги</w:t>
      </w:r>
      <w:r w:rsidR="00CE28BC" w:rsidRPr="002D577D">
        <w:rPr>
          <w:rFonts w:ascii="Times New Roman" w:eastAsia="Times New Roman" w:hAnsi="Times New Roman"/>
          <w:color w:val="auto"/>
          <w:kern w:val="36"/>
          <w:sz w:val="28"/>
          <w:szCs w:val="28"/>
          <w:lang w:val="uz-Cyrl-UZ" w:eastAsia="ru-RU"/>
        </w:rPr>
        <w:t>лар айтилган:</w:t>
      </w:r>
      <w:r w:rsidRPr="002D577D">
        <w:rPr>
          <w:rFonts w:ascii="Times New Roman" w:eastAsia="Times New Roman" w:hAnsi="Times New Roman"/>
          <w:color w:val="auto"/>
          <w:kern w:val="36"/>
          <w:sz w:val="28"/>
          <w:szCs w:val="28"/>
          <w:lang w:val="uz-Cyrl-UZ" w:eastAsia="ru-RU"/>
        </w:rPr>
        <w:t xml:space="preserve"> </w:t>
      </w:r>
      <w:r w:rsidR="007C1236">
        <w:rPr>
          <w:rFonts w:ascii="Times New Roman" w:eastAsia="Times New Roman" w:hAnsi="Times New Roman"/>
          <w:color w:val="auto"/>
          <w:kern w:val="36"/>
          <w:sz w:val="28"/>
          <w:szCs w:val="28"/>
          <w:lang w:val="uz-Cyrl-UZ" w:eastAsia="ru-RU"/>
        </w:rPr>
        <w:t>хориж</w:t>
      </w:r>
      <w:r w:rsidR="001E38BF" w:rsidRPr="002D577D">
        <w:rPr>
          <w:rFonts w:ascii="Times New Roman" w:eastAsia="Times New Roman" w:hAnsi="Times New Roman"/>
          <w:color w:val="auto"/>
          <w:sz w:val="28"/>
          <w:szCs w:val="28"/>
          <w:shd w:val="clear" w:color="auto" w:fill="FFFFFF"/>
          <w:lang w:val="uz-Cyrl-UZ" w:eastAsia="ru-RU"/>
        </w:rPr>
        <w:t>даги мамлакатимиз тарихи ва маданиятига оид маданий бойликларни оммавий ахборот воситаларида, жумладан, глобал интернет тармоғида кенг ёритиш, улар ҳақидаги библиографик тўпламлар, каталоглар, китоб-альбомлар ва бошқа матбаа маҳсулотларини турли тилларда нашр этиб бориш</w:t>
      </w:r>
      <w:r w:rsidR="00CE28BC" w:rsidRPr="002D577D">
        <w:rPr>
          <w:rFonts w:ascii="Times New Roman" w:eastAsia="Times New Roman" w:hAnsi="Times New Roman"/>
          <w:color w:val="auto"/>
          <w:sz w:val="28"/>
          <w:szCs w:val="28"/>
          <w:shd w:val="clear" w:color="auto" w:fill="FFFFFF"/>
          <w:lang w:val="uz-Cyrl-UZ" w:eastAsia="ru-RU"/>
        </w:rPr>
        <w:t xml:space="preserve">”. Шундан келиб чиққан ҳолда, </w:t>
      </w:r>
      <w:r w:rsidR="00CE28BC" w:rsidRPr="002D577D">
        <w:rPr>
          <w:rFonts w:ascii="Times New Roman" w:hAnsi="Times New Roman" w:cs="Times New Roman"/>
          <w:color w:val="auto"/>
          <w:sz w:val="28"/>
          <w:szCs w:val="28"/>
          <w:lang w:val="uz-Cyrl-UZ"/>
        </w:rPr>
        <w:t>эндиликда дунёнинг б</w:t>
      </w:r>
      <w:r w:rsidR="00BD4E1F">
        <w:rPr>
          <w:rFonts w:ascii="Times New Roman" w:hAnsi="Times New Roman" w:cs="Times New Roman"/>
          <w:color w:val="auto"/>
          <w:sz w:val="28"/>
          <w:szCs w:val="28"/>
          <w:lang w:val="uz-Cyrl-UZ"/>
        </w:rPr>
        <w:t>арча</w:t>
      </w:r>
      <w:r w:rsidR="00CE28BC" w:rsidRPr="002D577D">
        <w:rPr>
          <w:rFonts w:ascii="Times New Roman" w:hAnsi="Times New Roman" w:cs="Times New Roman"/>
          <w:color w:val="auto"/>
          <w:sz w:val="28"/>
          <w:szCs w:val="28"/>
          <w:lang w:val="uz-Cyrl-UZ"/>
        </w:rPr>
        <w:t xml:space="preserve"> мамлакатларидаги Навоий асарларига </w:t>
      </w:r>
      <w:r w:rsidR="00CE28BC" w:rsidRPr="00CF6A7B">
        <w:rPr>
          <w:rFonts w:ascii="Times New Roman" w:hAnsi="Times New Roman" w:cs="Times New Roman"/>
          <w:sz w:val="28"/>
          <w:szCs w:val="28"/>
          <w:lang w:val="uz-Cyrl-UZ"/>
        </w:rPr>
        <w:t>эга қўлёзмаларни тавсифлаб кенг қамровли “Алишер Навоий қўлёзмалари</w:t>
      </w:r>
      <w:r w:rsidR="00CE28B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CE28BC" w:rsidRPr="00CF6A7B">
        <w:rPr>
          <w:rFonts w:ascii="Times New Roman" w:hAnsi="Times New Roman" w:cs="Times New Roman"/>
          <w:sz w:val="28"/>
          <w:szCs w:val="28"/>
          <w:lang w:val="uz-Cyrl-UZ"/>
        </w:rPr>
        <w:t xml:space="preserve">бутунжаҳон </w:t>
      </w:r>
      <w:r w:rsidR="00CE28BC">
        <w:rPr>
          <w:rFonts w:ascii="Times New Roman" w:hAnsi="Times New Roman" w:cs="Times New Roman"/>
          <w:sz w:val="28"/>
          <w:szCs w:val="28"/>
          <w:lang w:val="uz-Cyrl-UZ"/>
        </w:rPr>
        <w:t>каталоги</w:t>
      </w:r>
      <w:r w:rsidR="00CE28BC" w:rsidRPr="00CF6A7B">
        <w:rPr>
          <w:rFonts w:ascii="Times New Roman" w:hAnsi="Times New Roman" w:cs="Times New Roman"/>
          <w:sz w:val="28"/>
          <w:szCs w:val="28"/>
          <w:lang w:val="uz-Cyrl-UZ"/>
        </w:rPr>
        <w:t>”ни яратиш вақти келди. Айни йўналишда</w:t>
      </w:r>
      <w:r w:rsidR="00CE28BC">
        <w:rPr>
          <w:rFonts w:ascii="Times New Roman" w:hAnsi="Times New Roman" w:cs="Times New Roman"/>
          <w:sz w:val="28"/>
          <w:szCs w:val="28"/>
          <w:lang w:val="uz-Cyrl-UZ"/>
        </w:rPr>
        <w:t xml:space="preserve"> биз</w:t>
      </w:r>
      <w:r w:rsidR="00CE28BC" w:rsidRPr="00CF6A7B">
        <w:rPr>
          <w:rFonts w:ascii="Times New Roman" w:hAnsi="Times New Roman" w:cs="Times New Roman"/>
          <w:sz w:val="28"/>
          <w:szCs w:val="28"/>
          <w:lang w:val="uz-Cyrl-UZ"/>
        </w:rPr>
        <w:t xml:space="preserve">, имкон қадар, </w:t>
      </w:r>
      <w:r w:rsidR="007C1236">
        <w:rPr>
          <w:rFonts w:ascii="Times New Roman" w:hAnsi="Times New Roman" w:cs="Times New Roman"/>
          <w:sz w:val="28"/>
          <w:szCs w:val="28"/>
          <w:lang w:val="uz-Cyrl-UZ"/>
        </w:rPr>
        <w:t>хориж</w:t>
      </w:r>
      <w:r w:rsidR="00CE28BC" w:rsidRPr="00CF6A7B">
        <w:rPr>
          <w:rFonts w:ascii="Times New Roman" w:hAnsi="Times New Roman" w:cs="Times New Roman"/>
          <w:sz w:val="28"/>
          <w:szCs w:val="28"/>
          <w:lang w:val="uz-Cyrl-UZ"/>
        </w:rPr>
        <w:t xml:space="preserve"> сафарларид</w:t>
      </w:r>
      <w:r w:rsidR="00CE28BC" w:rsidRPr="001E38BF">
        <w:rPr>
          <w:rFonts w:ascii="Times New Roman" w:hAnsi="Times New Roman" w:cs="Times New Roman"/>
          <w:sz w:val="28"/>
          <w:szCs w:val="28"/>
          <w:lang w:val="uz-Cyrl-UZ"/>
        </w:rPr>
        <w:t>а маълумот тўплашга уриниб келаяпмиз. Эндиликд</w:t>
      </w:r>
      <w:r w:rsidR="00CE28BC">
        <w:rPr>
          <w:rFonts w:ascii="Times New Roman" w:hAnsi="Times New Roman" w:cs="Times New Roman"/>
          <w:sz w:val="28"/>
          <w:szCs w:val="28"/>
          <w:lang w:val="uz-Cyrl-UZ"/>
        </w:rPr>
        <w:t>а</w:t>
      </w:r>
      <w:r w:rsidR="00CE28BC" w:rsidRPr="001E38B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BD4E1F">
        <w:rPr>
          <w:rFonts w:ascii="Times New Roman" w:hAnsi="Times New Roman" w:cs="Times New Roman"/>
          <w:sz w:val="28"/>
          <w:szCs w:val="28"/>
          <w:lang w:val="uz-Cyrl-UZ"/>
        </w:rPr>
        <w:t>бу</w:t>
      </w:r>
      <w:r w:rsidR="00CE28BC" w:rsidRPr="001E38BF">
        <w:rPr>
          <w:rFonts w:ascii="Times New Roman" w:hAnsi="Times New Roman" w:cs="Times New Roman"/>
          <w:sz w:val="28"/>
          <w:szCs w:val="28"/>
          <w:lang w:val="uz-Cyrl-UZ"/>
        </w:rPr>
        <w:t xml:space="preserve"> ишни системали тарзда амалга ошириш катта натижаларга олиб келиши мумкин.</w:t>
      </w:r>
      <w:r w:rsidR="00CE28B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CE28BC" w:rsidRPr="00CF6A7B">
        <w:rPr>
          <w:rFonts w:ascii="Times New Roman" w:hAnsi="Times New Roman" w:cs="Times New Roman"/>
          <w:sz w:val="28"/>
          <w:szCs w:val="28"/>
          <w:lang w:val="uz-Cyrl-UZ"/>
        </w:rPr>
        <w:t>“Алишер Навоий қўлёзмалари</w:t>
      </w:r>
      <w:r w:rsidR="00CE28B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CE28BC" w:rsidRPr="00CF6A7B">
        <w:rPr>
          <w:rFonts w:ascii="Times New Roman" w:hAnsi="Times New Roman" w:cs="Times New Roman"/>
          <w:sz w:val="28"/>
          <w:szCs w:val="28"/>
          <w:lang w:val="uz-Cyrl-UZ"/>
        </w:rPr>
        <w:t xml:space="preserve">бутунжаҳон </w:t>
      </w:r>
      <w:r w:rsidR="00CE28BC">
        <w:rPr>
          <w:rFonts w:ascii="Times New Roman" w:hAnsi="Times New Roman" w:cs="Times New Roman"/>
          <w:sz w:val="28"/>
          <w:szCs w:val="28"/>
          <w:lang w:val="uz-Cyrl-UZ"/>
        </w:rPr>
        <w:t>каталоги</w:t>
      </w:r>
      <w:r w:rsidR="00CE28BC" w:rsidRPr="00CF6A7B">
        <w:rPr>
          <w:rFonts w:ascii="Times New Roman" w:hAnsi="Times New Roman" w:cs="Times New Roman"/>
          <w:sz w:val="28"/>
          <w:szCs w:val="28"/>
          <w:lang w:val="uz-Cyrl-UZ"/>
        </w:rPr>
        <w:t>”</w:t>
      </w:r>
      <w:r w:rsidR="00BD4E1F">
        <w:rPr>
          <w:rFonts w:ascii="Times New Roman" w:hAnsi="Times New Roman" w:cs="Times New Roman"/>
          <w:sz w:val="28"/>
          <w:szCs w:val="28"/>
          <w:lang w:val="uz-Cyrl-UZ"/>
        </w:rPr>
        <w:t>нинг яратилиши</w:t>
      </w:r>
      <w:r w:rsidR="00CE28BC">
        <w:rPr>
          <w:rFonts w:ascii="Times New Roman" w:hAnsi="Times New Roman" w:cs="Times New Roman"/>
          <w:sz w:val="28"/>
          <w:szCs w:val="28"/>
          <w:lang w:val="uz-Cyrl-UZ"/>
        </w:rPr>
        <w:t xml:space="preserve"> бир неча йиллар давомида амалга оширилиб, бир неча жилд китоб ҳолида нашр этилишга арзи</w:t>
      </w:r>
      <w:r w:rsidR="00B84C37">
        <w:rPr>
          <w:rFonts w:ascii="Times New Roman" w:hAnsi="Times New Roman" w:cs="Times New Roman"/>
          <w:sz w:val="28"/>
          <w:szCs w:val="28"/>
          <w:lang w:val="uz-Cyrl-UZ"/>
        </w:rPr>
        <w:t>гулик бир</w:t>
      </w:r>
      <w:r w:rsidR="00CE28BC">
        <w:rPr>
          <w:rFonts w:ascii="Times New Roman" w:hAnsi="Times New Roman" w:cs="Times New Roman"/>
          <w:sz w:val="28"/>
          <w:szCs w:val="28"/>
          <w:lang w:val="uz-Cyrl-UZ"/>
        </w:rPr>
        <w:t xml:space="preserve"> иш</w:t>
      </w:r>
      <w:r w:rsidR="001C36D4">
        <w:rPr>
          <w:rFonts w:ascii="Times New Roman" w:hAnsi="Times New Roman" w:cs="Times New Roman"/>
          <w:sz w:val="28"/>
          <w:szCs w:val="28"/>
          <w:lang w:val="uz-Cyrl-UZ"/>
        </w:rPr>
        <w:t>дир</w:t>
      </w:r>
      <w:r w:rsidR="00CE28BC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</w:p>
    <w:p w:rsidR="00CE28BC" w:rsidRDefault="00CE28BC" w:rsidP="008B4941">
      <w:pPr>
        <w:jc w:val="both"/>
        <w:rPr>
          <w:rFonts w:ascii="Times New Roman" w:eastAsia="Times New Roman" w:hAnsi="Times New Roman"/>
          <w:color w:val="333333"/>
          <w:sz w:val="28"/>
          <w:szCs w:val="28"/>
          <w:shd w:val="clear" w:color="auto" w:fill="FFFFFF"/>
          <w:lang w:val="uz-Cyrl-UZ" w:eastAsia="ru-RU"/>
        </w:rPr>
      </w:pPr>
    </w:p>
    <w:sectPr w:rsidR="00CE28BC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759" w:rsidRDefault="00180759" w:rsidP="007B49FF">
      <w:r>
        <w:separator/>
      </w:r>
    </w:p>
  </w:endnote>
  <w:endnote w:type="continuationSeparator" w:id="0">
    <w:p w:rsidR="00180759" w:rsidRDefault="00180759" w:rsidP="007B4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51469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0F24F5" w:rsidRPr="007B49FF" w:rsidRDefault="000F24F5">
        <w:pPr>
          <w:pStyle w:val="a5"/>
          <w:jc w:val="right"/>
          <w:rPr>
            <w:rFonts w:ascii="Times New Roman" w:hAnsi="Times New Roman" w:cs="Times New Roman"/>
            <w:sz w:val="20"/>
            <w:szCs w:val="20"/>
          </w:rPr>
        </w:pPr>
        <w:r w:rsidRPr="007B49F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7B49FF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7B49F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8E17EF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7B49FF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0F24F5" w:rsidRDefault="000F24F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759" w:rsidRDefault="00180759" w:rsidP="007B49FF">
      <w:r>
        <w:separator/>
      </w:r>
    </w:p>
  </w:footnote>
  <w:footnote w:type="continuationSeparator" w:id="0">
    <w:p w:rsidR="00180759" w:rsidRDefault="00180759" w:rsidP="007B4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0B12C4"/>
    <w:multiLevelType w:val="hybridMultilevel"/>
    <w:tmpl w:val="2B388D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A65"/>
    <w:rsid w:val="00005B88"/>
    <w:rsid w:val="00005ED9"/>
    <w:rsid w:val="00007969"/>
    <w:rsid w:val="00013D4C"/>
    <w:rsid w:val="000247B8"/>
    <w:rsid w:val="00035051"/>
    <w:rsid w:val="00062B96"/>
    <w:rsid w:val="000752CC"/>
    <w:rsid w:val="00077E59"/>
    <w:rsid w:val="00083CFF"/>
    <w:rsid w:val="00087666"/>
    <w:rsid w:val="0009106F"/>
    <w:rsid w:val="00092F83"/>
    <w:rsid w:val="000B2151"/>
    <w:rsid w:val="000B463C"/>
    <w:rsid w:val="000C4C44"/>
    <w:rsid w:val="000D13C1"/>
    <w:rsid w:val="000E42D9"/>
    <w:rsid w:val="000F24F5"/>
    <w:rsid w:val="001060E8"/>
    <w:rsid w:val="001107E0"/>
    <w:rsid w:val="00133EC8"/>
    <w:rsid w:val="00136551"/>
    <w:rsid w:val="0014143C"/>
    <w:rsid w:val="0015283B"/>
    <w:rsid w:val="00155252"/>
    <w:rsid w:val="001647D9"/>
    <w:rsid w:val="001727F8"/>
    <w:rsid w:val="00180759"/>
    <w:rsid w:val="00181CCA"/>
    <w:rsid w:val="00192B51"/>
    <w:rsid w:val="001C01E4"/>
    <w:rsid w:val="001C36D4"/>
    <w:rsid w:val="001D2DE8"/>
    <w:rsid w:val="001E05CF"/>
    <w:rsid w:val="001E3505"/>
    <w:rsid w:val="001E38BF"/>
    <w:rsid w:val="00205E56"/>
    <w:rsid w:val="0022030B"/>
    <w:rsid w:val="00234557"/>
    <w:rsid w:val="00237416"/>
    <w:rsid w:val="0025630C"/>
    <w:rsid w:val="00263F59"/>
    <w:rsid w:val="00265ACB"/>
    <w:rsid w:val="0026717C"/>
    <w:rsid w:val="002761B6"/>
    <w:rsid w:val="00294A1E"/>
    <w:rsid w:val="002C40C9"/>
    <w:rsid w:val="002D577D"/>
    <w:rsid w:val="002D7471"/>
    <w:rsid w:val="002D783D"/>
    <w:rsid w:val="002E1905"/>
    <w:rsid w:val="00303E8D"/>
    <w:rsid w:val="00304354"/>
    <w:rsid w:val="00304966"/>
    <w:rsid w:val="00306C94"/>
    <w:rsid w:val="0033219D"/>
    <w:rsid w:val="00346F12"/>
    <w:rsid w:val="0035546F"/>
    <w:rsid w:val="00383095"/>
    <w:rsid w:val="00393402"/>
    <w:rsid w:val="00395566"/>
    <w:rsid w:val="0039756B"/>
    <w:rsid w:val="003C02D6"/>
    <w:rsid w:val="003C0F30"/>
    <w:rsid w:val="003C55F8"/>
    <w:rsid w:val="003D393C"/>
    <w:rsid w:val="003F2F22"/>
    <w:rsid w:val="003F7115"/>
    <w:rsid w:val="00406F56"/>
    <w:rsid w:val="0041634A"/>
    <w:rsid w:val="004239EB"/>
    <w:rsid w:val="004277F8"/>
    <w:rsid w:val="004410B4"/>
    <w:rsid w:val="004453BE"/>
    <w:rsid w:val="00446CCF"/>
    <w:rsid w:val="004554DC"/>
    <w:rsid w:val="00460B12"/>
    <w:rsid w:val="004622B4"/>
    <w:rsid w:val="00473322"/>
    <w:rsid w:val="004756CD"/>
    <w:rsid w:val="004837F2"/>
    <w:rsid w:val="004952B8"/>
    <w:rsid w:val="004A63AE"/>
    <w:rsid w:val="004A6EFA"/>
    <w:rsid w:val="004D20E5"/>
    <w:rsid w:val="004D6D1F"/>
    <w:rsid w:val="004E14A7"/>
    <w:rsid w:val="00502ED8"/>
    <w:rsid w:val="005138FF"/>
    <w:rsid w:val="00517451"/>
    <w:rsid w:val="0054191C"/>
    <w:rsid w:val="00543107"/>
    <w:rsid w:val="00544FEE"/>
    <w:rsid w:val="005515BF"/>
    <w:rsid w:val="00557337"/>
    <w:rsid w:val="00571C39"/>
    <w:rsid w:val="005864DF"/>
    <w:rsid w:val="0059226B"/>
    <w:rsid w:val="005C038C"/>
    <w:rsid w:val="005C0E13"/>
    <w:rsid w:val="005C196C"/>
    <w:rsid w:val="005C5B53"/>
    <w:rsid w:val="005C659C"/>
    <w:rsid w:val="005C6844"/>
    <w:rsid w:val="005E7C4F"/>
    <w:rsid w:val="005F12CE"/>
    <w:rsid w:val="005F60FE"/>
    <w:rsid w:val="0060175F"/>
    <w:rsid w:val="006021C2"/>
    <w:rsid w:val="00610FDF"/>
    <w:rsid w:val="00621F41"/>
    <w:rsid w:val="006258BD"/>
    <w:rsid w:val="006271A1"/>
    <w:rsid w:val="00627CF9"/>
    <w:rsid w:val="0063112B"/>
    <w:rsid w:val="006323F7"/>
    <w:rsid w:val="006431E1"/>
    <w:rsid w:val="0065774C"/>
    <w:rsid w:val="006825DC"/>
    <w:rsid w:val="0068568B"/>
    <w:rsid w:val="00686026"/>
    <w:rsid w:val="0069795C"/>
    <w:rsid w:val="006A25A8"/>
    <w:rsid w:val="006B0821"/>
    <w:rsid w:val="006B60B7"/>
    <w:rsid w:val="006C30FF"/>
    <w:rsid w:val="006C6A64"/>
    <w:rsid w:val="006D0EDC"/>
    <w:rsid w:val="006D7DC1"/>
    <w:rsid w:val="006E17BC"/>
    <w:rsid w:val="006F3122"/>
    <w:rsid w:val="006F5FF7"/>
    <w:rsid w:val="00705D49"/>
    <w:rsid w:val="00726C71"/>
    <w:rsid w:val="00733D9A"/>
    <w:rsid w:val="00743276"/>
    <w:rsid w:val="00743ACD"/>
    <w:rsid w:val="0075293E"/>
    <w:rsid w:val="00753E62"/>
    <w:rsid w:val="0076244F"/>
    <w:rsid w:val="007731ED"/>
    <w:rsid w:val="0077592B"/>
    <w:rsid w:val="00775E25"/>
    <w:rsid w:val="007A1C77"/>
    <w:rsid w:val="007A4BA8"/>
    <w:rsid w:val="007B0F65"/>
    <w:rsid w:val="007B49FF"/>
    <w:rsid w:val="007C1236"/>
    <w:rsid w:val="007C3687"/>
    <w:rsid w:val="007C369F"/>
    <w:rsid w:val="007E5A62"/>
    <w:rsid w:val="00800339"/>
    <w:rsid w:val="00801F88"/>
    <w:rsid w:val="00807F65"/>
    <w:rsid w:val="00814D01"/>
    <w:rsid w:val="00825E3A"/>
    <w:rsid w:val="00827D76"/>
    <w:rsid w:val="00844027"/>
    <w:rsid w:val="00845C5E"/>
    <w:rsid w:val="00861269"/>
    <w:rsid w:val="00874264"/>
    <w:rsid w:val="00876B4A"/>
    <w:rsid w:val="008821AB"/>
    <w:rsid w:val="00884FE6"/>
    <w:rsid w:val="008932CA"/>
    <w:rsid w:val="008A49C9"/>
    <w:rsid w:val="008A65E4"/>
    <w:rsid w:val="008B2AAB"/>
    <w:rsid w:val="008B4941"/>
    <w:rsid w:val="008C3462"/>
    <w:rsid w:val="008C4513"/>
    <w:rsid w:val="008E17EF"/>
    <w:rsid w:val="008E795F"/>
    <w:rsid w:val="008F3C9A"/>
    <w:rsid w:val="008F7814"/>
    <w:rsid w:val="0090331D"/>
    <w:rsid w:val="009065BE"/>
    <w:rsid w:val="0092210A"/>
    <w:rsid w:val="00923C5A"/>
    <w:rsid w:val="00924642"/>
    <w:rsid w:val="00926839"/>
    <w:rsid w:val="00937AF2"/>
    <w:rsid w:val="00943C1A"/>
    <w:rsid w:val="009544B9"/>
    <w:rsid w:val="009651F0"/>
    <w:rsid w:val="0097133F"/>
    <w:rsid w:val="0099216C"/>
    <w:rsid w:val="009A1940"/>
    <w:rsid w:val="009A6844"/>
    <w:rsid w:val="009A76C7"/>
    <w:rsid w:val="009B03A5"/>
    <w:rsid w:val="009C4F99"/>
    <w:rsid w:val="009E1B52"/>
    <w:rsid w:val="009E5B39"/>
    <w:rsid w:val="009E7BCA"/>
    <w:rsid w:val="009F5057"/>
    <w:rsid w:val="00A030F4"/>
    <w:rsid w:val="00A072E7"/>
    <w:rsid w:val="00A61CB9"/>
    <w:rsid w:val="00A626D0"/>
    <w:rsid w:val="00A63AF1"/>
    <w:rsid w:val="00A7311C"/>
    <w:rsid w:val="00A74EB5"/>
    <w:rsid w:val="00A7709E"/>
    <w:rsid w:val="00A80314"/>
    <w:rsid w:val="00A8295B"/>
    <w:rsid w:val="00A911DC"/>
    <w:rsid w:val="00AA0712"/>
    <w:rsid w:val="00AA1C73"/>
    <w:rsid w:val="00AA4395"/>
    <w:rsid w:val="00AA51F5"/>
    <w:rsid w:val="00AB3AC9"/>
    <w:rsid w:val="00AB418A"/>
    <w:rsid w:val="00AB7774"/>
    <w:rsid w:val="00AC6AE5"/>
    <w:rsid w:val="00AD20E6"/>
    <w:rsid w:val="00AD7982"/>
    <w:rsid w:val="00AF44BE"/>
    <w:rsid w:val="00B045E2"/>
    <w:rsid w:val="00B05F6C"/>
    <w:rsid w:val="00B16D6C"/>
    <w:rsid w:val="00B213E0"/>
    <w:rsid w:val="00B23044"/>
    <w:rsid w:val="00B23EC6"/>
    <w:rsid w:val="00B30576"/>
    <w:rsid w:val="00B34A40"/>
    <w:rsid w:val="00B36A94"/>
    <w:rsid w:val="00B46A83"/>
    <w:rsid w:val="00B541AD"/>
    <w:rsid w:val="00B70A46"/>
    <w:rsid w:val="00B738FA"/>
    <w:rsid w:val="00B802A0"/>
    <w:rsid w:val="00B84C37"/>
    <w:rsid w:val="00BA098A"/>
    <w:rsid w:val="00BA33C2"/>
    <w:rsid w:val="00BA7275"/>
    <w:rsid w:val="00BB3075"/>
    <w:rsid w:val="00BC2DEB"/>
    <w:rsid w:val="00BC544C"/>
    <w:rsid w:val="00BC5D23"/>
    <w:rsid w:val="00BD4E1F"/>
    <w:rsid w:val="00C03029"/>
    <w:rsid w:val="00C033DC"/>
    <w:rsid w:val="00C0613B"/>
    <w:rsid w:val="00C1538B"/>
    <w:rsid w:val="00C17266"/>
    <w:rsid w:val="00C17BBE"/>
    <w:rsid w:val="00C231C9"/>
    <w:rsid w:val="00C243F0"/>
    <w:rsid w:val="00C26BF7"/>
    <w:rsid w:val="00C3088C"/>
    <w:rsid w:val="00C30F62"/>
    <w:rsid w:val="00C351AE"/>
    <w:rsid w:val="00C3523E"/>
    <w:rsid w:val="00C4690F"/>
    <w:rsid w:val="00C47458"/>
    <w:rsid w:val="00C749BC"/>
    <w:rsid w:val="00C81FCF"/>
    <w:rsid w:val="00C87EDC"/>
    <w:rsid w:val="00C95F07"/>
    <w:rsid w:val="00CA3C93"/>
    <w:rsid w:val="00CA4349"/>
    <w:rsid w:val="00CA495A"/>
    <w:rsid w:val="00CB557D"/>
    <w:rsid w:val="00CC602B"/>
    <w:rsid w:val="00CD41D5"/>
    <w:rsid w:val="00CE0A7A"/>
    <w:rsid w:val="00CE1DF1"/>
    <w:rsid w:val="00CE28BC"/>
    <w:rsid w:val="00CE34BA"/>
    <w:rsid w:val="00CE6C3F"/>
    <w:rsid w:val="00CF6A7B"/>
    <w:rsid w:val="00D1552F"/>
    <w:rsid w:val="00D20E78"/>
    <w:rsid w:val="00D27946"/>
    <w:rsid w:val="00D3723C"/>
    <w:rsid w:val="00D43B88"/>
    <w:rsid w:val="00D543C3"/>
    <w:rsid w:val="00D600BA"/>
    <w:rsid w:val="00D603BD"/>
    <w:rsid w:val="00D62812"/>
    <w:rsid w:val="00D6733D"/>
    <w:rsid w:val="00D74411"/>
    <w:rsid w:val="00D750B8"/>
    <w:rsid w:val="00D76A5C"/>
    <w:rsid w:val="00D76A65"/>
    <w:rsid w:val="00D84938"/>
    <w:rsid w:val="00DA7562"/>
    <w:rsid w:val="00DB08BA"/>
    <w:rsid w:val="00DB6CD7"/>
    <w:rsid w:val="00DC3EB5"/>
    <w:rsid w:val="00DE4EAB"/>
    <w:rsid w:val="00DF21A3"/>
    <w:rsid w:val="00E24F20"/>
    <w:rsid w:val="00E31B16"/>
    <w:rsid w:val="00E42C98"/>
    <w:rsid w:val="00E43902"/>
    <w:rsid w:val="00E43956"/>
    <w:rsid w:val="00E64308"/>
    <w:rsid w:val="00E80D08"/>
    <w:rsid w:val="00E84F85"/>
    <w:rsid w:val="00E9096F"/>
    <w:rsid w:val="00E91589"/>
    <w:rsid w:val="00EA22E2"/>
    <w:rsid w:val="00EA4327"/>
    <w:rsid w:val="00EA6407"/>
    <w:rsid w:val="00EC2619"/>
    <w:rsid w:val="00ED5744"/>
    <w:rsid w:val="00EE36BE"/>
    <w:rsid w:val="00EE5C1B"/>
    <w:rsid w:val="00F00D4D"/>
    <w:rsid w:val="00F02C44"/>
    <w:rsid w:val="00F04337"/>
    <w:rsid w:val="00F15E7B"/>
    <w:rsid w:val="00F235EC"/>
    <w:rsid w:val="00F40233"/>
    <w:rsid w:val="00F47B11"/>
    <w:rsid w:val="00F51872"/>
    <w:rsid w:val="00F86553"/>
    <w:rsid w:val="00FA68DD"/>
    <w:rsid w:val="00FB139C"/>
    <w:rsid w:val="00FC2FBF"/>
    <w:rsid w:val="00FC3B15"/>
    <w:rsid w:val="00FC722E"/>
    <w:rsid w:val="00FC78B2"/>
    <w:rsid w:val="00FD02CE"/>
    <w:rsid w:val="00FE0F4B"/>
    <w:rsid w:val="00FE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439468-6B38-40B2-8254-9F5EAFD9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B139C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FB139C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5">
    <w:name w:val="Основной текст (5)"/>
    <w:basedOn w:val="a0"/>
    <w:rsid w:val="00FB139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8">
    <w:name w:val="Основной текст (8)"/>
    <w:basedOn w:val="a0"/>
    <w:rsid w:val="00FB139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29pt">
    <w:name w:val="Основной текст (2) + 9 pt"/>
    <w:basedOn w:val="2"/>
    <w:rsid w:val="00FB139C"/>
    <w:rPr>
      <w:rFonts w:ascii="Times New Roman" w:eastAsia="Times New Roman" w:hAnsi="Times New Roman" w:cs="Times New Roman"/>
      <w:color w:val="000000"/>
      <w:spacing w:val="0"/>
      <w:w w:val="100"/>
      <w:position w:val="0"/>
      <w:sz w:val="18"/>
      <w:szCs w:val="18"/>
      <w:shd w:val="clear" w:color="auto" w:fill="FFFFFF"/>
    </w:rPr>
  </w:style>
  <w:style w:type="character" w:customStyle="1" w:styleId="5Candara13pt">
    <w:name w:val="Основной текст (5) + Candara;13 pt;Полужирный"/>
    <w:basedOn w:val="a0"/>
    <w:rsid w:val="00FB139C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15">
    <w:name w:val="Основной текст (15)"/>
    <w:basedOn w:val="a0"/>
    <w:rsid w:val="00FB139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paragraph" w:customStyle="1" w:styleId="20">
    <w:name w:val="Основной текст (2)"/>
    <w:basedOn w:val="a"/>
    <w:link w:val="2"/>
    <w:rsid w:val="00FB139C"/>
    <w:pPr>
      <w:shd w:val="clear" w:color="auto" w:fill="FFFFFF"/>
      <w:spacing w:line="259" w:lineRule="exact"/>
      <w:ind w:firstLine="380"/>
      <w:jc w:val="both"/>
    </w:pPr>
    <w:rPr>
      <w:rFonts w:ascii="Times New Roman" w:eastAsia="Times New Roman" w:hAnsi="Times New Roman" w:cs="Times New Roman"/>
      <w:color w:val="auto"/>
      <w:sz w:val="19"/>
      <w:szCs w:val="19"/>
    </w:rPr>
  </w:style>
  <w:style w:type="paragraph" w:styleId="a3">
    <w:name w:val="header"/>
    <w:basedOn w:val="a"/>
    <w:link w:val="a4"/>
    <w:uiPriority w:val="99"/>
    <w:unhideWhenUsed/>
    <w:rsid w:val="007B49F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B49FF"/>
    <w:rPr>
      <w:rFonts w:ascii="Tahoma" w:eastAsia="Tahoma" w:hAnsi="Tahoma" w:cs="Tahoma"/>
      <w:color w:val="00000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7B49F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B49FF"/>
    <w:rPr>
      <w:rFonts w:ascii="Tahoma" w:eastAsia="Tahoma" w:hAnsi="Tahoma" w:cs="Tahoma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571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1999</TotalTime>
  <Pages>5</Pages>
  <Words>1946</Words>
  <Characters>11094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Firdavs</dc:creator>
  <cp:keywords/>
  <dc:description/>
  <cp:lastModifiedBy>Пользователь</cp:lastModifiedBy>
  <cp:revision>354</cp:revision>
  <dcterms:created xsi:type="dcterms:W3CDTF">2016-08-20T08:01:00Z</dcterms:created>
  <dcterms:modified xsi:type="dcterms:W3CDTF">2020-03-09T00:32:00Z</dcterms:modified>
</cp:coreProperties>
</file>