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2BD2D" w14:textId="0657247C" w:rsidR="003F07EB" w:rsidRDefault="0028371D" w:rsidP="009D2259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Ўзбекистон Республикаси Молия вазирлигидан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br/>
        <w:t>я</w:t>
      </w:r>
      <w:r w:rsidR="00BF5C8B" w:rsidRPr="009D2259">
        <w:rPr>
          <w:rFonts w:ascii="Times New Roman" w:hAnsi="Times New Roman" w:cs="Times New Roman"/>
          <w:b/>
          <w:sz w:val="28"/>
          <w:szCs w:val="28"/>
          <w:lang w:val="uz-Cyrl-UZ"/>
        </w:rPr>
        <w:t>нги таҳрирдаги Ўзбекистон Республикасининг “Давлат харидлари тўғрисида”ги Қонуни лойиҳаси бўйича масъул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лар </w:t>
      </w:r>
      <w:r w:rsidR="009D2259">
        <w:rPr>
          <w:rFonts w:ascii="Times New Roman" w:hAnsi="Times New Roman" w:cs="Times New Roman"/>
          <w:b/>
          <w:sz w:val="28"/>
          <w:szCs w:val="28"/>
          <w:lang w:val="uz-Cyrl-UZ"/>
        </w:rPr>
        <w:br/>
      </w:r>
      <w:r w:rsidR="009D2259" w:rsidRPr="009D2259">
        <w:rPr>
          <w:rFonts w:ascii="Times New Roman" w:hAnsi="Times New Roman" w:cs="Times New Roman"/>
          <w:b/>
          <w:sz w:val="28"/>
          <w:szCs w:val="28"/>
          <w:lang w:val="uz-Cyrl-UZ"/>
        </w:rPr>
        <w:t>РЎЙХАТИ</w:t>
      </w:r>
    </w:p>
    <w:p w14:paraId="3AD9F7FD" w14:textId="570B8019" w:rsidR="009D2259" w:rsidRDefault="009D2259" w:rsidP="009D2259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63"/>
        <w:gridCol w:w="3119"/>
        <w:gridCol w:w="5663"/>
      </w:tblGrid>
      <w:tr w:rsidR="009D2259" w14:paraId="2E9D85AC" w14:textId="77777777" w:rsidTr="0028371D">
        <w:trPr>
          <w:trHeight w:val="485"/>
        </w:trPr>
        <w:tc>
          <w:tcPr>
            <w:tcW w:w="301" w:type="pct"/>
          </w:tcPr>
          <w:p w14:paraId="2C592A6F" w14:textId="75D2C0E2" w:rsidR="009D2259" w:rsidRPr="009D2259" w:rsidRDefault="009D2259" w:rsidP="009D22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69" w:type="pct"/>
          </w:tcPr>
          <w:p w14:paraId="73BD9D7E" w14:textId="1D6A9396" w:rsidR="009D2259" w:rsidRDefault="009D2259" w:rsidP="009D22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Ф.И.Ш</w:t>
            </w:r>
          </w:p>
        </w:tc>
        <w:tc>
          <w:tcPr>
            <w:tcW w:w="3030" w:type="pct"/>
          </w:tcPr>
          <w:p w14:paraId="4C4FDB51" w14:textId="64E04310" w:rsidR="009D2259" w:rsidRDefault="009D2259" w:rsidP="009D22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Лавозими</w:t>
            </w:r>
          </w:p>
        </w:tc>
      </w:tr>
      <w:tr w:rsidR="00266FA6" w14:paraId="01374685" w14:textId="77777777" w:rsidTr="0028371D">
        <w:trPr>
          <w:trHeight w:val="485"/>
        </w:trPr>
        <w:tc>
          <w:tcPr>
            <w:tcW w:w="301" w:type="pct"/>
          </w:tcPr>
          <w:p w14:paraId="4971B15E" w14:textId="1C243B07" w:rsidR="00266FA6" w:rsidRPr="00266FA6" w:rsidRDefault="00266FA6" w:rsidP="009D22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1.</w:t>
            </w:r>
          </w:p>
        </w:tc>
        <w:tc>
          <w:tcPr>
            <w:tcW w:w="1669" w:type="pct"/>
          </w:tcPr>
          <w:p w14:paraId="29AE3366" w14:textId="3E7EB6C0" w:rsidR="00266FA6" w:rsidRDefault="00266FA6" w:rsidP="009D22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Ишметов Тимур Аминджанович</w:t>
            </w:r>
          </w:p>
        </w:tc>
        <w:tc>
          <w:tcPr>
            <w:tcW w:w="3030" w:type="pct"/>
          </w:tcPr>
          <w:p w14:paraId="1AF69823" w14:textId="72BE4669" w:rsidR="00266FA6" w:rsidRPr="00266FA6" w:rsidRDefault="00266FA6" w:rsidP="009D22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266FA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Молия вазири</w:t>
            </w:r>
          </w:p>
        </w:tc>
      </w:tr>
      <w:tr w:rsidR="009D2259" w14:paraId="559C059D" w14:textId="77777777" w:rsidTr="0028371D">
        <w:trPr>
          <w:trHeight w:val="924"/>
        </w:trPr>
        <w:tc>
          <w:tcPr>
            <w:tcW w:w="301" w:type="pct"/>
          </w:tcPr>
          <w:p w14:paraId="6C1DE9C1" w14:textId="58486793" w:rsidR="009D2259" w:rsidRDefault="00266FA6" w:rsidP="009D22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2</w:t>
            </w:r>
            <w:r w:rsidR="009D2259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1669" w:type="pct"/>
          </w:tcPr>
          <w:p w14:paraId="529D7BE3" w14:textId="43FEE7D0" w:rsidR="009D2259" w:rsidRPr="0028371D" w:rsidRDefault="0028371D" w:rsidP="009D22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28371D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Исаков Одилбек Рустамович</w:t>
            </w:r>
          </w:p>
        </w:tc>
        <w:tc>
          <w:tcPr>
            <w:tcW w:w="3030" w:type="pct"/>
          </w:tcPr>
          <w:p w14:paraId="7EA68728" w14:textId="165AF4E6" w:rsidR="009D2259" w:rsidRPr="009D2259" w:rsidRDefault="0028371D" w:rsidP="009D22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Молия вазири ўринбосари</w:t>
            </w:r>
          </w:p>
        </w:tc>
      </w:tr>
      <w:tr w:rsidR="0028371D" w14:paraId="576FE3A2" w14:textId="77777777" w:rsidTr="0028371D">
        <w:trPr>
          <w:trHeight w:val="924"/>
        </w:trPr>
        <w:tc>
          <w:tcPr>
            <w:tcW w:w="301" w:type="pct"/>
          </w:tcPr>
          <w:p w14:paraId="5182A608" w14:textId="433F4A5C" w:rsidR="0028371D" w:rsidRDefault="00266FA6" w:rsidP="009D22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3</w:t>
            </w:r>
            <w:r w:rsidR="0028371D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1669" w:type="pct"/>
          </w:tcPr>
          <w:p w14:paraId="1C2856C7" w14:textId="0F0923AB" w:rsidR="0028371D" w:rsidRPr="0028371D" w:rsidRDefault="0028371D" w:rsidP="009D22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28371D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Ахмедов Сарварбек Шихназарович</w:t>
            </w:r>
          </w:p>
        </w:tc>
        <w:tc>
          <w:tcPr>
            <w:tcW w:w="3030" w:type="pct"/>
          </w:tcPr>
          <w:p w14:paraId="5295C9E9" w14:textId="54692AF4" w:rsidR="0028371D" w:rsidRPr="009D2259" w:rsidRDefault="0028371D" w:rsidP="009D22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Ғазначилик бошлиғининг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br/>
              <w:t>биринчи ўринбосари</w:t>
            </w:r>
          </w:p>
        </w:tc>
      </w:tr>
      <w:tr w:rsidR="0028371D" w14:paraId="60C27733" w14:textId="77777777" w:rsidTr="0028371D">
        <w:trPr>
          <w:trHeight w:val="924"/>
        </w:trPr>
        <w:tc>
          <w:tcPr>
            <w:tcW w:w="301" w:type="pct"/>
          </w:tcPr>
          <w:p w14:paraId="16D8A1ED" w14:textId="21638E61" w:rsidR="0028371D" w:rsidRDefault="00266FA6" w:rsidP="002837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4</w:t>
            </w:r>
            <w:r w:rsidR="0028371D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1669" w:type="pct"/>
          </w:tcPr>
          <w:p w14:paraId="0FC8BA1F" w14:textId="248EA719" w:rsidR="0028371D" w:rsidRPr="0028371D" w:rsidRDefault="0028371D" w:rsidP="002837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28371D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Рахимова Гулнора Хошимовна</w:t>
            </w:r>
          </w:p>
        </w:tc>
        <w:tc>
          <w:tcPr>
            <w:tcW w:w="3030" w:type="pct"/>
          </w:tcPr>
          <w:p w14:paraId="2298F382" w14:textId="2C005999" w:rsidR="0028371D" w:rsidRPr="009D2259" w:rsidRDefault="0028371D" w:rsidP="002837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Давлат харидлари д</w:t>
            </w:r>
            <w:r w:rsidRPr="009D2259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епартамент</w:t>
            </w:r>
            <w:r w:rsidR="00266FA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и</w:t>
            </w:r>
            <w:r w:rsidR="00266FA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br/>
            </w:r>
            <w:r w:rsidRPr="009D2259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директори</w:t>
            </w:r>
          </w:p>
        </w:tc>
      </w:tr>
      <w:tr w:rsidR="0028371D" w14:paraId="6E7DCC00" w14:textId="77777777" w:rsidTr="0028371D">
        <w:trPr>
          <w:trHeight w:val="839"/>
        </w:trPr>
        <w:tc>
          <w:tcPr>
            <w:tcW w:w="301" w:type="pct"/>
          </w:tcPr>
          <w:p w14:paraId="4BFB1D2A" w14:textId="3FD7843E" w:rsidR="0028371D" w:rsidRDefault="0028371D" w:rsidP="002837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5.</w:t>
            </w:r>
          </w:p>
        </w:tc>
        <w:tc>
          <w:tcPr>
            <w:tcW w:w="1669" w:type="pct"/>
          </w:tcPr>
          <w:p w14:paraId="7B9AB1EA" w14:textId="3CCC67A2" w:rsidR="0028371D" w:rsidRPr="0028371D" w:rsidRDefault="0028371D" w:rsidP="002837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28371D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Усманов Акмал Яхёевич</w:t>
            </w:r>
          </w:p>
        </w:tc>
        <w:tc>
          <w:tcPr>
            <w:tcW w:w="3030" w:type="pct"/>
          </w:tcPr>
          <w:p w14:paraId="78A86028" w14:textId="2CFFD3F1" w:rsidR="00266FA6" w:rsidRDefault="0028371D" w:rsidP="00266F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Департамент д</w:t>
            </w:r>
            <w:r w:rsidRPr="009D2259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иректор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и</w:t>
            </w:r>
            <w:r w:rsidRPr="009D2259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ўринбосари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 </w:t>
            </w:r>
            <w:r w:rsidRPr="009D2259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 </w:t>
            </w:r>
            <w:r w:rsidRPr="009D2259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бошқарма бошлиғи</w:t>
            </w:r>
          </w:p>
        </w:tc>
      </w:tr>
      <w:tr w:rsidR="00266FA6" w:rsidRPr="00266FA6" w14:paraId="72A409B0" w14:textId="77777777" w:rsidTr="0028371D">
        <w:trPr>
          <w:trHeight w:val="839"/>
        </w:trPr>
        <w:tc>
          <w:tcPr>
            <w:tcW w:w="301" w:type="pct"/>
          </w:tcPr>
          <w:p w14:paraId="03E6E8AE" w14:textId="23699AC3" w:rsidR="00266FA6" w:rsidRDefault="00266FA6" w:rsidP="002837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6.</w:t>
            </w:r>
          </w:p>
        </w:tc>
        <w:tc>
          <w:tcPr>
            <w:tcW w:w="1669" w:type="pct"/>
          </w:tcPr>
          <w:p w14:paraId="4C79167B" w14:textId="00241AF1" w:rsidR="00266FA6" w:rsidRPr="0028371D" w:rsidRDefault="00266FA6" w:rsidP="002837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Умаров Жасур Турсунович</w:t>
            </w:r>
          </w:p>
        </w:tc>
        <w:tc>
          <w:tcPr>
            <w:tcW w:w="3030" w:type="pct"/>
          </w:tcPr>
          <w:p w14:paraId="5C603A28" w14:textId="3AF3D0C3" w:rsidR="00266FA6" w:rsidRDefault="00266FA6" w:rsidP="00266F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Бошқарма бошлиғи ўринбосари-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br/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бўлим бошлиғи</w:t>
            </w:r>
          </w:p>
        </w:tc>
      </w:tr>
    </w:tbl>
    <w:p w14:paraId="6F3E1B17" w14:textId="77777777" w:rsidR="009D2259" w:rsidRPr="009D2259" w:rsidRDefault="009D2259" w:rsidP="009D2259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sectPr w:rsidR="009D2259" w:rsidRPr="009D2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96"/>
    <w:rsid w:val="00266FA6"/>
    <w:rsid w:val="0028371D"/>
    <w:rsid w:val="003F07EB"/>
    <w:rsid w:val="009D2259"/>
    <w:rsid w:val="00BF4C96"/>
    <w:rsid w:val="00B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6578"/>
  <w15:chartTrackingRefBased/>
  <w15:docId w15:val="{3A07DCA1-77FF-4AC0-B3CB-B3225E10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2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DA35E-03D6-48D0-BEB9-655D98FEB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2020-10-15T06:29:00Z</dcterms:created>
  <dcterms:modified xsi:type="dcterms:W3CDTF">2020-11-17T13:42:00Z</dcterms:modified>
</cp:coreProperties>
</file>