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B5F8D" w:rsidRPr="00635EE4" w:rsidRDefault="004B5F8D" w:rsidP="004B5F8D">
      <w:pPr>
        <w:pStyle w:val="Heading2"/>
        <w:spacing w:line="240" w:lineRule="auto"/>
        <w:jc w:val="center"/>
        <w:rPr>
          <w:rFonts w:ascii="Times New Roman" w:hAnsi="Times New Roman" w:cs="Times New Roman"/>
          <w:color w:val="000000" w:themeColor="text1"/>
          <w:sz w:val="24"/>
          <w:szCs w:val="24"/>
        </w:rPr>
      </w:pPr>
    </w:p>
    <w:p w:rsidR="004B5F8D" w:rsidRPr="00635EE4" w:rsidRDefault="004B5F8D" w:rsidP="004B5F8D">
      <w:pPr>
        <w:pStyle w:val="Heading2"/>
        <w:spacing w:line="240" w:lineRule="auto"/>
        <w:jc w:val="center"/>
        <w:rPr>
          <w:rFonts w:ascii="Times New Roman" w:hAnsi="Times New Roman" w:cs="Times New Roman"/>
          <w:color w:val="000000" w:themeColor="text1"/>
          <w:sz w:val="24"/>
          <w:szCs w:val="24"/>
        </w:rPr>
      </w:pPr>
    </w:p>
    <w:p w:rsidR="004B5F8D" w:rsidRPr="00635EE4" w:rsidRDefault="004B5F8D" w:rsidP="004B5F8D">
      <w:pPr>
        <w:pStyle w:val="Heading2"/>
        <w:spacing w:line="240" w:lineRule="auto"/>
        <w:jc w:val="center"/>
        <w:rPr>
          <w:rFonts w:ascii="Times New Roman" w:hAnsi="Times New Roman" w:cs="Times New Roman"/>
          <w:color w:val="000000" w:themeColor="text1"/>
          <w:sz w:val="24"/>
          <w:szCs w:val="24"/>
        </w:rPr>
      </w:pPr>
    </w:p>
    <w:p w:rsidR="004B5F8D" w:rsidRPr="00635EE4" w:rsidRDefault="004B5F8D" w:rsidP="004B5F8D">
      <w:pPr>
        <w:pStyle w:val="Heading2"/>
        <w:spacing w:line="240" w:lineRule="auto"/>
        <w:jc w:val="center"/>
        <w:rPr>
          <w:rFonts w:ascii="Times New Roman" w:hAnsi="Times New Roman" w:cs="Times New Roman"/>
          <w:color w:val="000000" w:themeColor="text1"/>
          <w:sz w:val="24"/>
          <w:szCs w:val="24"/>
        </w:rPr>
      </w:pPr>
    </w:p>
    <w:p w:rsidR="004B5F8D" w:rsidRPr="00F93306" w:rsidRDefault="00487A1A" w:rsidP="00F93306">
      <w:pPr>
        <w:jc w:val="center"/>
        <w:rPr>
          <w:rFonts w:ascii="Times New Roman" w:hAnsi="Times New Roman" w:cs="Times New Roman"/>
          <w:b/>
          <w:bCs/>
          <w:sz w:val="28"/>
          <w:szCs w:val="36"/>
        </w:rPr>
      </w:pPr>
      <w:r w:rsidRPr="00F93306">
        <w:rPr>
          <w:rFonts w:ascii="Times New Roman" w:hAnsi="Times New Roman" w:cs="Times New Roman"/>
          <w:b/>
          <w:bCs/>
          <w:sz w:val="28"/>
          <w:szCs w:val="36"/>
        </w:rPr>
        <w:t xml:space="preserve">A  Visual Report with Python and </w:t>
      </w:r>
      <w:r w:rsidR="004B5F8D" w:rsidRPr="00F93306">
        <w:rPr>
          <w:rFonts w:ascii="Times New Roman" w:hAnsi="Times New Roman" w:cs="Times New Roman"/>
          <w:b/>
          <w:bCs/>
          <w:sz w:val="28"/>
          <w:szCs w:val="36"/>
        </w:rPr>
        <w:t>QlikView: A case for a peatland (Lettosuo) from Finland</w:t>
      </w:r>
    </w:p>
    <w:p w:rsidR="00487A1A" w:rsidRPr="00F93306" w:rsidRDefault="00F93306" w:rsidP="00F93306">
      <w:pPr>
        <w:jc w:val="center"/>
        <w:rPr>
          <w:rFonts w:ascii="Times New Roman" w:hAnsi="Times New Roman" w:cs="Times New Roman"/>
          <w:b/>
          <w:bCs/>
          <w:sz w:val="24"/>
          <w:szCs w:val="32"/>
        </w:rPr>
      </w:pPr>
      <w:r>
        <w:rPr>
          <w:rFonts w:ascii="Times New Roman" w:hAnsi="Times New Roman" w:cs="Times New Roman"/>
          <w:b/>
          <w:bCs/>
          <w:sz w:val="24"/>
          <w:szCs w:val="32"/>
        </w:rPr>
        <w:t>(</w:t>
      </w:r>
      <w:r w:rsidR="004B5F8D" w:rsidRPr="00F93306">
        <w:rPr>
          <w:rFonts w:ascii="Times New Roman" w:hAnsi="Times New Roman" w:cs="Times New Roman"/>
          <w:b/>
          <w:bCs/>
          <w:sz w:val="24"/>
          <w:szCs w:val="32"/>
        </w:rPr>
        <w:t>An academic project</w:t>
      </w:r>
      <w:r w:rsidR="00487A1A" w:rsidRPr="00F93306">
        <w:rPr>
          <w:rFonts w:ascii="Times New Roman" w:hAnsi="Times New Roman" w:cs="Times New Roman"/>
          <w:b/>
          <w:bCs/>
          <w:sz w:val="24"/>
          <w:szCs w:val="32"/>
        </w:rPr>
        <w:t xml:space="preserve"> done by</w:t>
      </w:r>
      <w:r>
        <w:rPr>
          <w:rFonts w:ascii="Times New Roman" w:hAnsi="Times New Roman" w:cs="Times New Roman"/>
          <w:b/>
          <w:bCs/>
          <w:sz w:val="24"/>
          <w:szCs w:val="32"/>
        </w:rPr>
        <w:t>)</w:t>
      </w:r>
    </w:p>
    <w:p w:rsidR="004B5F8D" w:rsidRPr="00F93306" w:rsidRDefault="004B5F8D" w:rsidP="00F93306">
      <w:pPr>
        <w:jc w:val="center"/>
        <w:rPr>
          <w:rFonts w:ascii="Times New Roman" w:hAnsi="Times New Roman" w:cs="Times New Roman"/>
          <w:b/>
          <w:bCs/>
          <w:sz w:val="24"/>
          <w:szCs w:val="32"/>
        </w:rPr>
      </w:pPr>
    </w:p>
    <w:p w:rsidR="004B5F8D" w:rsidRPr="00966043" w:rsidRDefault="00487A1A" w:rsidP="00F93306">
      <w:pPr>
        <w:jc w:val="center"/>
        <w:rPr>
          <w:rFonts w:ascii="Times New Roman" w:hAnsi="Times New Roman" w:cs="Times New Roman"/>
          <w:b/>
          <w:bCs/>
          <w:sz w:val="24"/>
          <w:szCs w:val="32"/>
          <w:lang w:val="fi-FI"/>
        </w:rPr>
      </w:pPr>
      <w:r w:rsidRPr="00966043">
        <w:rPr>
          <w:rFonts w:ascii="Times New Roman" w:hAnsi="Times New Roman" w:cs="Times New Roman"/>
          <w:b/>
          <w:bCs/>
          <w:sz w:val="24"/>
          <w:szCs w:val="32"/>
          <w:lang w:val="fi-FI"/>
        </w:rPr>
        <w:t>Md Shamsuzzaman</w:t>
      </w:r>
    </w:p>
    <w:p w:rsidR="004B5F8D" w:rsidRPr="00F93306" w:rsidRDefault="004B5F8D" w:rsidP="004B5F8D">
      <w:pPr>
        <w:rPr>
          <w:rFonts w:ascii="Times New Roman" w:hAnsi="Times New Roman" w:cs="Times New Roman"/>
          <w:color w:val="000000" w:themeColor="text1"/>
          <w:sz w:val="24"/>
          <w:szCs w:val="24"/>
          <w:lang w:val="fi-FI"/>
        </w:rPr>
      </w:pPr>
    </w:p>
    <w:p w:rsidR="004B5F8D" w:rsidRPr="00F93306" w:rsidRDefault="004B5F8D" w:rsidP="004B5F8D">
      <w:pPr>
        <w:rPr>
          <w:rFonts w:ascii="Times New Roman" w:hAnsi="Times New Roman" w:cs="Times New Roman"/>
          <w:color w:val="000000" w:themeColor="text1"/>
          <w:sz w:val="24"/>
          <w:szCs w:val="24"/>
          <w:lang w:val="fi-FI"/>
        </w:rPr>
      </w:pPr>
    </w:p>
    <w:p w:rsidR="004B5F8D" w:rsidRPr="00F93306" w:rsidRDefault="004B5F8D" w:rsidP="004B5F8D">
      <w:pPr>
        <w:rPr>
          <w:rFonts w:ascii="Times New Roman" w:hAnsi="Times New Roman" w:cs="Times New Roman"/>
          <w:color w:val="000000" w:themeColor="text1"/>
          <w:sz w:val="24"/>
          <w:szCs w:val="24"/>
          <w:lang w:val="fi-FI"/>
        </w:rPr>
      </w:pPr>
    </w:p>
    <w:p w:rsidR="004B5F8D" w:rsidRPr="00F93306" w:rsidRDefault="004B5F8D" w:rsidP="004B5F8D">
      <w:pPr>
        <w:rPr>
          <w:rFonts w:ascii="Times New Roman" w:hAnsi="Times New Roman" w:cs="Times New Roman"/>
          <w:color w:val="000000" w:themeColor="text1"/>
          <w:sz w:val="24"/>
          <w:szCs w:val="24"/>
          <w:lang w:val="fi-FI"/>
        </w:rPr>
      </w:pPr>
    </w:p>
    <w:p w:rsidR="004B5F8D" w:rsidRPr="00F93306" w:rsidRDefault="004B5F8D" w:rsidP="004B5F8D">
      <w:pPr>
        <w:rPr>
          <w:rFonts w:ascii="Times New Roman" w:hAnsi="Times New Roman" w:cs="Times New Roman"/>
          <w:color w:val="000000" w:themeColor="text1"/>
          <w:sz w:val="24"/>
          <w:szCs w:val="24"/>
          <w:lang w:val="fi-FI"/>
        </w:rPr>
      </w:pPr>
    </w:p>
    <w:p w:rsidR="004B5F8D" w:rsidRPr="00F93306" w:rsidRDefault="004B5F8D" w:rsidP="004B5F8D">
      <w:pPr>
        <w:rPr>
          <w:rFonts w:ascii="Times New Roman" w:hAnsi="Times New Roman" w:cs="Times New Roman"/>
          <w:color w:val="000000" w:themeColor="text1"/>
          <w:sz w:val="24"/>
          <w:szCs w:val="24"/>
          <w:lang w:val="fi-FI"/>
        </w:rPr>
      </w:pPr>
    </w:p>
    <w:p w:rsidR="004B5F8D" w:rsidRPr="00F93306" w:rsidRDefault="004B5F8D" w:rsidP="004B5F8D">
      <w:pPr>
        <w:rPr>
          <w:rFonts w:ascii="Times New Roman" w:hAnsi="Times New Roman" w:cs="Times New Roman"/>
          <w:color w:val="000000" w:themeColor="text1"/>
          <w:sz w:val="24"/>
          <w:szCs w:val="24"/>
          <w:lang w:val="fi-FI"/>
        </w:rPr>
      </w:pPr>
    </w:p>
    <w:p w:rsidR="004B5F8D" w:rsidRPr="00F93306" w:rsidRDefault="004B5F8D" w:rsidP="004B5F8D">
      <w:pPr>
        <w:rPr>
          <w:rFonts w:ascii="Times New Roman" w:hAnsi="Times New Roman" w:cs="Times New Roman"/>
          <w:color w:val="000000" w:themeColor="text1"/>
          <w:sz w:val="24"/>
          <w:szCs w:val="24"/>
          <w:lang w:val="fi-FI"/>
        </w:rPr>
      </w:pPr>
    </w:p>
    <w:p w:rsidR="004B5F8D" w:rsidRPr="00F93306" w:rsidRDefault="004B5F8D" w:rsidP="004B5F8D">
      <w:pPr>
        <w:jc w:val="center"/>
        <w:rPr>
          <w:rFonts w:ascii="Times New Roman" w:hAnsi="Times New Roman" w:cs="Times New Roman"/>
          <w:b/>
          <w:bCs/>
          <w:color w:val="000000" w:themeColor="text1"/>
          <w:sz w:val="24"/>
          <w:szCs w:val="24"/>
          <w:lang w:val="fi-FI"/>
        </w:rPr>
      </w:pPr>
    </w:p>
    <w:p w:rsidR="004B5F8D" w:rsidRPr="00F93306" w:rsidRDefault="004B5F8D" w:rsidP="004B5F8D">
      <w:pPr>
        <w:jc w:val="center"/>
        <w:rPr>
          <w:rFonts w:ascii="Times New Roman" w:hAnsi="Times New Roman" w:cs="Times New Roman"/>
          <w:b/>
          <w:bCs/>
          <w:color w:val="000000" w:themeColor="text1"/>
          <w:sz w:val="24"/>
          <w:szCs w:val="24"/>
          <w:lang w:val="fi-FI"/>
        </w:rPr>
      </w:pPr>
      <w:r w:rsidRPr="00F93306">
        <w:rPr>
          <w:rFonts w:ascii="Times New Roman" w:hAnsi="Times New Roman" w:cs="Times New Roman"/>
          <w:b/>
          <w:bCs/>
          <w:color w:val="000000" w:themeColor="text1"/>
          <w:sz w:val="24"/>
          <w:szCs w:val="24"/>
          <w:lang w:val="fi-FI"/>
        </w:rPr>
        <w:t>Helsinki, Finland</w:t>
      </w:r>
    </w:p>
    <w:p w:rsidR="004B5F8D" w:rsidRPr="00635EE4" w:rsidRDefault="004B5F8D" w:rsidP="004B5F8D">
      <w:pPr>
        <w:jc w:val="center"/>
        <w:rPr>
          <w:rFonts w:ascii="Times New Roman" w:hAnsi="Times New Roman" w:cs="Times New Roman"/>
          <w:b/>
          <w:bCs/>
          <w:color w:val="000000" w:themeColor="text1"/>
          <w:sz w:val="24"/>
          <w:szCs w:val="24"/>
        </w:rPr>
      </w:pPr>
      <w:r w:rsidRPr="00635EE4">
        <w:rPr>
          <w:rFonts w:ascii="Times New Roman" w:hAnsi="Times New Roman" w:cs="Times New Roman"/>
          <w:b/>
          <w:bCs/>
          <w:color w:val="000000" w:themeColor="text1"/>
          <w:sz w:val="24"/>
          <w:szCs w:val="24"/>
        </w:rPr>
        <w:t>26</w:t>
      </w:r>
      <w:r w:rsidRPr="00635EE4">
        <w:rPr>
          <w:rFonts w:ascii="Times New Roman" w:hAnsi="Times New Roman" w:cs="Times New Roman"/>
          <w:b/>
          <w:bCs/>
          <w:color w:val="000000" w:themeColor="text1"/>
          <w:sz w:val="24"/>
          <w:szCs w:val="24"/>
          <w:vertAlign w:val="superscript"/>
        </w:rPr>
        <w:t>th</w:t>
      </w:r>
      <w:r w:rsidRPr="00635EE4">
        <w:rPr>
          <w:rFonts w:ascii="Times New Roman" w:hAnsi="Times New Roman" w:cs="Times New Roman"/>
          <w:b/>
          <w:bCs/>
          <w:color w:val="000000" w:themeColor="text1"/>
          <w:sz w:val="24"/>
          <w:szCs w:val="24"/>
        </w:rPr>
        <w:t xml:space="preserve"> January 2018</w:t>
      </w:r>
    </w:p>
    <w:p w:rsidR="00487A1A" w:rsidRPr="00635EE4" w:rsidRDefault="00487A1A" w:rsidP="00B768A7">
      <w:pPr>
        <w:pStyle w:val="Heading2"/>
        <w:rPr>
          <w:rFonts w:ascii="Times New Roman" w:hAnsi="Times New Roman" w:cs="Times New Roman"/>
          <w:color w:val="000000" w:themeColor="text1"/>
          <w:sz w:val="24"/>
          <w:szCs w:val="24"/>
        </w:rPr>
      </w:pPr>
    </w:p>
    <w:p w:rsidR="004B5F8D" w:rsidRPr="00635EE4" w:rsidRDefault="004B5F8D" w:rsidP="004B5F8D">
      <w:pPr>
        <w:rPr>
          <w:rFonts w:ascii="Times New Roman" w:hAnsi="Times New Roman" w:cs="Times New Roman"/>
          <w:color w:val="000000" w:themeColor="text1"/>
          <w:sz w:val="24"/>
          <w:szCs w:val="24"/>
        </w:rPr>
      </w:pPr>
    </w:p>
    <w:p w:rsidR="004B5F8D" w:rsidRPr="00635EE4" w:rsidRDefault="004B5F8D" w:rsidP="004B5F8D">
      <w:pPr>
        <w:rPr>
          <w:rFonts w:ascii="Times New Roman" w:hAnsi="Times New Roman" w:cs="Times New Roman"/>
          <w:color w:val="000000" w:themeColor="text1"/>
          <w:sz w:val="24"/>
          <w:szCs w:val="24"/>
        </w:rPr>
      </w:pPr>
    </w:p>
    <w:p w:rsidR="004B5F8D" w:rsidRPr="00635EE4" w:rsidRDefault="004B5F8D" w:rsidP="004B5F8D">
      <w:pPr>
        <w:rPr>
          <w:rFonts w:ascii="Times New Roman" w:hAnsi="Times New Roman" w:cs="Times New Roman"/>
          <w:color w:val="000000" w:themeColor="text1"/>
          <w:sz w:val="24"/>
          <w:szCs w:val="24"/>
        </w:rPr>
      </w:pPr>
    </w:p>
    <w:p w:rsidR="004B5F8D" w:rsidRDefault="004B5F8D" w:rsidP="004B5F8D">
      <w:pPr>
        <w:rPr>
          <w:rFonts w:ascii="Times New Roman" w:hAnsi="Times New Roman" w:cs="Times New Roman"/>
          <w:color w:val="000000" w:themeColor="text1"/>
          <w:sz w:val="24"/>
          <w:szCs w:val="24"/>
        </w:rPr>
      </w:pPr>
    </w:p>
    <w:p w:rsidR="00C80F6A" w:rsidRDefault="00C80F6A" w:rsidP="004B5F8D">
      <w:pPr>
        <w:rPr>
          <w:rFonts w:ascii="Times New Roman" w:hAnsi="Times New Roman" w:cs="Times New Roman"/>
          <w:color w:val="000000" w:themeColor="text1"/>
          <w:sz w:val="24"/>
          <w:szCs w:val="24"/>
        </w:rPr>
      </w:pPr>
    </w:p>
    <w:p w:rsidR="00C80F6A" w:rsidRDefault="00C80F6A" w:rsidP="004B5F8D">
      <w:pPr>
        <w:rPr>
          <w:rFonts w:ascii="Times New Roman" w:hAnsi="Times New Roman" w:cs="Times New Roman"/>
          <w:color w:val="000000" w:themeColor="text1"/>
          <w:sz w:val="24"/>
          <w:szCs w:val="24"/>
        </w:rPr>
      </w:pPr>
    </w:p>
    <w:p w:rsidR="00C80F6A" w:rsidRDefault="00C80F6A" w:rsidP="004B5F8D">
      <w:pPr>
        <w:rPr>
          <w:rFonts w:ascii="Times New Roman" w:hAnsi="Times New Roman" w:cs="Times New Roman"/>
          <w:color w:val="000000" w:themeColor="text1"/>
          <w:sz w:val="24"/>
          <w:szCs w:val="24"/>
        </w:rPr>
      </w:pPr>
    </w:p>
    <w:p w:rsidR="00C80F6A" w:rsidRDefault="00C80F6A" w:rsidP="004B5F8D">
      <w:pPr>
        <w:rPr>
          <w:rFonts w:ascii="Times New Roman" w:hAnsi="Times New Roman" w:cs="Times New Roman"/>
          <w:color w:val="000000" w:themeColor="text1"/>
          <w:sz w:val="24"/>
          <w:szCs w:val="24"/>
        </w:rPr>
      </w:pPr>
    </w:p>
    <w:p w:rsidR="00C80F6A" w:rsidRPr="00635EE4" w:rsidRDefault="00C80F6A" w:rsidP="004B5F8D">
      <w:pPr>
        <w:rPr>
          <w:rFonts w:ascii="Times New Roman" w:hAnsi="Times New Roman" w:cs="Times New Roman"/>
          <w:color w:val="000000" w:themeColor="text1"/>
          <w:sz w:val="24"/>
          <w:szCs w:val="24"/>
        </w:rPr>
      </w:pPr>
    </w:p>
    <w:sdt>
      <w:sdtPr>
        <w:rPr>
          <w:rFonts w:asciiTheme="minorHAnsi" w:eastAsiaTheme="minorHAnsi" w:hAnsiTheme="minorHAnsi" w:cstheme="minorBidi"/>
          <w:b w:val="0"/>
          <w:bCs w:val="0"/>
          <w:color w:val="auto"/>
          <w:sz w:val="22"/>
          <w:lang w:bidi="bn-BD"/>
        </w:rPr>
        <w:id w:val="12041655"/>
        <w:docPartObj>
          <w:docPartGallery w:val="Table of Contents"/>
          <w:docPartUnique/>
        </w:docPartObj>
      </w:sdtPr>
      <w:sdtContent>
        <w:p w:rsidR="00CF4837" w:rsidRPr="00C80F6A" w:rsidRDefault="00CF4837" w:rsidP="00C80F6A">
          <w:pPr>
            <w:pStyle w:val="TOCHeading"/>
            <w:spacing w:line="720" w:lineRule="auto"/>
            <w:jc w:val="center"/>
            <w:rPr>
              <w:rFonts w:ascii="Times New Roman" w:hAnsi="Times New Roman" w:cs="Times New Roman"/>
              <w:color w:val="000000" w:themeColor="text1"/>
              <w:sz w:val="24"/>
              <w:szCs w:val="24"/>
            </w:rPr>
          </w:pPr>
          <w:r w:rsidRPr="00C80F6A">
            <w:rPr>
              <w:rFonts w:ascii="Times New Roman" w:hAnsi="Times New Roman" w:cs="Times New Roman"/>
              <w:color w:val="000000" w:themeColor="text1"/>
              <w:sz w:val="24"/>
              <w:szCs w:val="24"/>
            </w:rPr>
            <w:t>Contents</w:t>
          </w:r>
        </w:p>
        <w:p w:rsidR="00C80F6A" w:rsidRPr="00C80F6A" w:rsidRDefault="00584121">
          <w:pPr>
            <w:pStyle w:val="TOC1"/>
            <w:tabs>
              <w:tab w:val="right" w:leader="dot" w:pos="9350"/>
            </w:tabs>
            <w:rPr>
              <w:rFonts w:ascii="Times New Roman" w:eastAsiaTheme="minorEastAsia" w:hAnsi="Times New Roman" w:cs="Times New Roman"/>
              <w:noProof/>
              <w:sz w:val="24"/>
              <w:szCs w:val="24"/>
            </w:rPr>
          </w:pPr>
          <w:r w:rsidRPr="00C80F6A">
            <w:rPr>
              <w:rFonts w:ascii="Times New Roman" w:hAnsi="Times New Roman" w:cs="Times New Roman"/>
              <w:sz w:val="24"/>
              <w:szCs w:val="24"/>
            </w:rPr>
            <w:fldChar w:fldCharType="begin"/>
          </w:r>
          <w:r w:rsidR="00CF4837" w:rsidRPr="00C80F6A">
            <w:rPr>
              <w:rFonts w:ascii="Times New Roman" w:hAnsi="Times New Roman" w:cs="Times New Roman"/>
              <w:sz w:val="24"/>
              <w:szCs w:val="24"/>
            </w:rPr>
            <w:instrText xml:space="preserve"> TOC \o "1-3" \h \z \u </w:instrText>
          </w:r>
          <w:r w:rsidRPr="00C80F6A">
            <w:rPr>
              <w:rFonts w:ascii="Times New Roman" w:hAnsi="Times New Roman" w:cs="Times New Roman"/>
              <w:sz w:val="24"/>
              <w:szCs w:val="24"/>
            </w:rPr>
            <w:fldChar w:fldCharType="separate"/>
          </w:r>
          <w:hyperlink w:anchor="_Toc536269630" w:history="1">
            <w:r w:rsidR="00C80F6A" w:rsidRPr="00C80F6A">
              <w:rPr>
                <w:rStyle w:val="Hyperlink"/>
                <w:rFonts w:ascii="Times New Roman" w:hAnsi="Times New Roman" w:cs="Times New Roman"/>
                <w:noProof/>
                <w:sz w:val="24"/>
                <w:szCs w:val="24"/>
              </w:rPr>
              <w:t>Structure of this report</w:t>
            </w:r>
            <w:r w:rsidR="00C80F6A" w:rsidRPr="00C80F6A">
              <w:rPr>
                <w:rFonts w:ascii="Times New Roman" w:hAnsi="Times New Roman" w:cs="Times New Roman"/>
                <w:noProof/>
                <w:webHidden/>
                <w:sz w:val="24"/>
                <w:szCs w:val="24"/>
              </w:rPr>
              <w:tab/>
            </w:r>
            <w:r w:rsidRPr="00C80F6A">
              <w:rPr>
                <w:rFonts w:ascii="Times New Roman" w:hAnsi="Times New Roman" w:cs="Times New Roman"/>
                <w:noProof/>
                <w:webHidden/>
                <w:sz w:val="24"/>
                <w:szCs w:val="24"/>
              </w:rPr>
              <w:fldChar w:fldCharType="begin"/>
            </w:r>
            <w:r w:rsidR="00C80F6A" w:rsidRPr="00C80F6A">
              <w:rPr>
                <w:rFonts w:ascii="Times New Roman" w:hAnsi="Times New Roman" w:cs="Times New Roman"/>
                <w:noProof/>
                <w:webHidden/>
                <w:sz w:val="24"/>
                <w:szCs w:val="24"/>
              </w:rPr>
              <w:instrText xml:space="preserve"> PAGEREF _Toc536269630 \h </w:instrText>
            </w:r>
            <w:r w:rsidRPr="00C80F6A">
              <w:rPr>
                <w:rFonts w:ascii="Times New Roman" w:hAnsi="Times New Roman" w:cs="Times New Roman"/>
                <w:noProof/>
                <w:webHidden/>
                <w:sz w:val="24"/>
                <w:szCs w:val="24"/>
              </w:rPr>
            </w:r>
            <w:r w:rsidRPr="00C80F6A">
              <w:rPr>
                <w:rFonts w:ascii="Times New Roman" w:hAnsi="Times New Roman" w:cs="Times New Roman"/>
                <w:noProof/>
                <w:webHidden/>
                <w:sz w:val="24"/>
                <w:szCs w:val="24"/>
              </w:rPr>
              <w:fldChar w:fldCharType="separate"/>
            </w:r>
            <w:r w:rsidR="00C80F6A" w:rsidRPr="00C80F6A">
              <w:rPr>
                <w:rFonts w:ascii="Times New Roman" w:hAnsi="Times New Roman" w:cs="Times New Roman"/>
                <w:noProof/>
                <w:webHidden/>
                <w:sz w:val="24"/>
                <w:szCs w:val="24"/>
              </w:rPr>
              <w:t>3</w:t>
            </w:r>
            <w:r w:rsidRPr="00C80F6A">
              <w:rPr>
                <w:rFonts w:ascii="Times New Roman" w:hAnsi="Times New Roman" w:cs="Times New Roman"/>
                <w:noProof/>
                <w:webHidden/>
                <w:sz w:val="24"/>
                <w:szCs w:val="24"/>
              </w:rPr>
              <w:fldChar w:fldCharType="end"/>
            </w:r>
          </w:hyperlink>
        </w:p>
        <w:p w:rsidR="00C80F6A" w:rsidRPr="00C80F6A" w:rsidRDefault="00584121">
          <w:pPr>
            <w:pStyle w:val="TOC1"/>
            <w:tabs>
              <w:tab w:val="right" w:leader="dot" w:pos="9350"/>
            </w:tabs>
            <w:rPr>
              <w:rFonts w:ascii="Times New Roman" w:eastAsiaTheme="minorEastAsia" w:hAnsi="Times New Roman" w:cs="Times New Roman"/>
              <w:noProof/>
              <w:sz w:val="24"/>
              <w:szCs w:val="24"/>
            </w:rPr>
          </w:pPr>
          <w:hyperlink w:anchor="_Toc536269631" w:history="1">
            <w:r w:rsidR="00C80F6A" w:rsidRPr="00C80F6A">
              <w:rPr>
                <w:rStyle w:val="Hyperlink"/>
                <w:rFonts w:ascii="Times New Roman" w:hAnsi="Times New Roman" w:cs="Times New Roman"/>
                <w:noProof/>
                <w:sz w:val="24"/>
                <w:szCs w:val="24"/>
              </w:rPr>
              <w:t>1 Visualization through Python</w:t>
            </w:r>
            <w:r w:rsidR="00C80F6A" w:rsidRPr="00C80F6A">
              <w:rPr>
                <w:rFonts w:ascii="Times New Roman" w:hAnsi="Times New Roman" w:cs="Times New Roman"/>
                <w:noProof/>
                <w:webHidden/>
                <w:sz w:val="24"/>
                <w:szCs w:val="24"/>
              </w:rPr>
              <w:tab/>
            </w:r>
            <w:r w:rsidRPr="00C80F6A">
              <w:rPr>
                <w:rFonts w:ascii="Times New Roman" w:hAnsi="Times New Roman" w:cs="Times New Roman"/>
                <w:noProof/>
                <w:webHidden/>
                <w:sz w:val="24"/>
                <w:szCs w:val="24"/>
              </w:rPr>
              <w:fldChar w:fldCharType="begin"/>
            </w:r>
            <w:r w:rsidR="00C80F6A" w:rsidRPr="00C80F6A">
              <w:rPr>
                <w:rFonts w:ascii="Times New Roman" w:hAnsi="Times New Roman" w:cs="Times New Roman"/>
                <w:noProof/>
                <w:webHidden/>
                <w:sz w:val="24"/>
                <w:szCs w:val="24"/>
              </w:rPr>
              <w:instrText xml:space="preserve"> PAGEREF _Toc536269631 \h </w:instrText>
            </w:r>
            <w:r w:rsidRPr="00C80F6A">
              <w:rPr>
                <w:rFonts w:ascii="Times New Roman" w:hAnsi="Times New Roman" w:cs="Times New Roman"/>
                <w:noProof/>
                <w:webHidden/>
                <w:sz w:val="24"/>
                <w:szCs w:val="24"/>
              </w:rPr>
            </w:r>
            <w:r w:rsidRPr="00C80F6A">
              <w:rPr>
                <w:rFonts w:ascii="Times New Roman" w:hAnsi="Times New Roman" w:cs="Times New Roman"/>
                <w:noProof/>
                <w:webHidden/>
                <w:sz w:val="24"/>
                <w:szCs w:val="24"/>
              </w:rPr>
              <w:fldChar w:fldCharType="separate"/>
            </w:r>
            <w:r w:rsidR="00C80F6A" w:rsidRPr="00C80F6A">
              <w:rPr>
                <w:rFonts w:ascii="Times New Roman" w:hAnsi="Times New Roman" w:cs="Times New Roman"/>
                <w:noProof/>
                <w:webHidden/>
                <w:sz w:val="24"/>
                <w:szCs w:val="24"/>
              </w:rPr>
              <w:t>3</w:t>
            </w:r>
            <w:r w:rsidRPr="00C80F6A">
              <w:rPr>
                <w:rFonts w:ascii="Times New Roman" w:hAnsi="Times New Roman" w:cs="Times New Roman"/>
                <w:noProof/>
                <w:webHidden/>
                <w:sz w:val="24"/>
                <w:szCs w:val="24"/>
              </w:rPr>
              <w:fldChar w:fldCharType="end"/>
            </w:r>
          </w:hyperlink>
        </w:p>
        <w:p w:rsidR="00C80F6A" w:rsidRPr="00C80F6A" w:rsidRDefault="00584121">
          <w:pPr>
            <w:pStyle w:val="TOC2"/>
            <w:tabs>
              <w:tab w:val="right" w:leader="dot" w:pos="9350"/>
            </w:tabs>
            <w:rPr>
              <w:rFonts w:ascii="Times New Roman" w:eastAsiaTheme="minorEastAsia" w:hAnsi="Times New Roman" w:cs="Times New Roman"/>
              <w:noProof/>
              <w:sz w:val="24"/>
              <w:szCs w:val="24"/>
            </w:rPr>
          </w:pPr>
          <w:hyperlink w:anchor="_Toc536269632" w:history="1">
            <w:r w:rsidR="00C80F6A" w:rsidRPr="00C80F6A">
              <w:rPr>
                <w:rStyle w:val="Hyperlink"/>
                <w:rFonts w:ascii="Times New Roman" w:hAnsi="Times New Roman" w:cs="Times New Roman"/>
                <w:noProof/>
                <w:sz w:val="24"/>
                <w:szCs w:val="24"/>
              </w:rPr>
              <w:t>The graphical figures through Python are being present below with a brief introduction and result of analysis.</w:t>
            </w:r>
            <w:r w:rsidR="00C80F6A" w:rsidRPr="00C80F6A">
              <w:rPr>
                <w:rFonts w:ascii="Times New Roman" w:hAnsi="Times New Roman" w:cs="Times New Roman"/>
                <w:noProof/>
                <w:webHidden/>
                <w:sz w:val="24"/>
                <w:szCs w:val="24"/>
              </w:rPr>
              <w:tab/>
            </w:r>
            <w:r w:rsidRPr="00C80F6A">
              <w:rPr>
                <w:rFonts w:ascii="Times New Roman" w:hAnsi="Times New Roman" w:cs="Times New Roman"/>
                <w:noProof/>
                <w:webHidden/>
                <w:sz w:val="24"/>
                <w:szCs w:val="24"/>
              </w:rPr>
              <w:fldChar w:fldCharType="begin"/>
            </w:r>
            <w:r w:rsidR="00C80F6A" w:rsidRPr="00C80F6A">
              <w:rPr>
                <w:rFonts w:ascii="Times New Roman" w:hAnsi="Times New Roman" w:cs="Times New Roman"/>
                <w:noProof/>
                <w:webHidden/>
                <w:sz w:val="24"/>
                <w:szCs w:val="24"/>
              </w:rPr>
              <w:instrText xml:space="preserve"> PAGEREF _Toc536269632 \h </w:instrText>
            </w:r>
            <w:r w:rsidRPr="00C80F6A">
              <w:rPr>
                <w:rFonts w:ascii="Times New Roman" w:hAnsi="Times New Roman" w:cs="Times New Roman"/>
                <w:noProof/>
                <w:webHidden/>
                <w:sz w:val="24"/>
                <w:szCs w:val="24"/>
              </w:rPr>
            </w:r>
            <w:r w:rsidRPr="00C80F6A">
              <w:rPr>
                <w:rFonts w:ascii="Times New Roman" w:hAnsi="Times New Roman" w:cs="Times New Roman"/>
                <w:noProof/>
                <w:webHidden/>
                <w:sz w:val="24"/>
                <w:szCs w:val="24"/>
              </w:rPr>
              <w:fldChar w:fldCharType="separate"/>
            </w:r>
            <w:r w:rsidR="00C80F6A" w:rsidRPr="00C80F6A">
              <w:rPr>
                <w:rFonts w:ascii="Times New Roman" w:hAnsi="Times New Roman" w:cs="Times New Roman"/>
                <w:noProof/>
                <w:webHidden/>
                <w:sz w:val="24"/>
                <w:szCs w:val="24"/>
              </w:rPr>
              <w:t>3</w:t>
            </w:r>
            <w:r w:rsidRPr="00C80F6A">
              <w:rPr>
                <w:rFonts w:ascii="Times New Roman" w:hAnsi="Times New Roman" w:cs="Times New Roman"/>
                <w:noProof/>
                <w:webHidden/>
                <w:sz w:val="24"/>
                <w:szCs w:val="24"/>
              </w:rPr>
              <w:fldChar w:fldCharType="end"/>
            </w:r>
          </w:hyperlink>
        </w:p>
        <w:p w:rsidR="00C80F6A" w:rsidRPr="00C80F6A" w:rsidRDefault="00584121">
          <w:pPr>
            <w:pStyle w:val="TOC2"/>
            <w:tabs>
              <w:tab w:val="right" w:leader="dot" w:pos="9350"/>
            </w:tabs>
            <w:rPr>
              <w:rFonts w:ascii="Times New Roman" w:eastAsiaTheme="minorEastAsia" w:hAnsi="Times New Roman" w:cs="Times New Roman"/>
              <w:noProof/>
              <w:sz w:val="24"/>
              <w:szCs w:val="24"/>
            </w:rPr>
          </w:pPr>
          <w:hyperlink w:anchor="_Toc536269633" w:history="1">
            <w:r w:rsidR="00C80F6A" w:rsidRPr="00C80F6A">
              <w:rPr>
                <w:rStyle w:val="Hyperlink"/>
                <w:rFonts w:ascii="Times New Roman" w:hAnsi="Times New Roman" w:cs="Times New Roman"/>
                <w:noProof/>
                <w:sz w:val="24"/>
                <w:szCs w:val="24"/>
              </w:rPr>
              <w:t>1.1 Background Study</w:t>
            </w:r>
            <w:r w:rsidR="00C80F6A" w:rsidRPr="00C80F6A">
              <w:rPr>
                <w:rFonts w:ascii="Times New Roman" w:hAnsi="Times New Roman" w:cs="Times New Roman"/>
                <w:noProof/>
                <w:webHidden/>
                <w:sz w:val="24"/>
                <w:szCs w:val="24"/>
              </w:rPr>
              <w:tab/>
            </w:r>
            <w:r w:rsidRPr="00C80F6A">
              <w:rPr>
                <w:rFonts w:ascii="Times New Roman" w:hAnsi="Times New Roman" w:cs="Times New Roman"/>
                <w:noProof/>
                <w:webHidden/>
                <w:sz w:val="24"/>
                <w:szCs w:val="24"/>
              </w:rPr>
              <w:fldChar w:fldCharType="begin"/>
            </w:r>
            <w:r w:rsidR="00C80F6A" w:rsidRPr="00C80F6A">
              <w:rPr>
                <w:rFonts w:ascii="Times New Roman" w:hAnsi="Times New Roman" w:cs="Times New Roman"/>
                <w:noProof/>
                <w:webHidden/>
                <w:sz w:val="24"/>
                <w:szCs w:val="24"/>
              </w:rPr>
              <w:instrText xml:space="preserve"> PAGEREF _Toc536269633 \h </w:instrText>
            </w:r>
            <w:r w:rsidRPr="00C80F6A">
              <w:rPr>
                <w:rFonts w:ascii="Times New Roman" w:hAnsi="Times New Roman" w:cs="Times New Roman"/>
                <w:noProof/>
                <w:webHidden/>
                <w:sz w:val="24"/>
                <w:szCs w:val="24"/>
              </w:rPr>
            </w:r>
            <w:r w:rsidRPr="00C80F6A">
              <w:rPr>
                <w:rFonts w:ascii="Times New Roman" w:hAnsi="Times New Roman" w:cs="Times New Roman"/>
                <w:noProof/>
                <w:webHidden/>
                <w:sz w:val="24"/>
                <w:szCs w:val="24"/>
              </w:rPr>
              <w:fldChar w:fldCharType="separate"/>
            </w:r>
            <w:r w:rsidR="00C80F6A" w:rsidRPr="00C80F6A">
              <w:rPr>
                <w:rFonts w:ascii="Times New Roman" w:hAnsi="Times New Roman" w:cs="Times New Roman"/>
                <w:noProof/>
                <w:webHidden/>
                <w:sz w:val="24"/>
                <w:szCs w:val="24"/>
              </w:rPr>
              <w:t>3</w:t>
            </w:r>
            <w:r w:rsidRPr="00C80F6A">
              <w:rPr>
                <w:rFonts w:ascii="Times New Roman" w:hAnsi="Times New Roman" w:cs="Times New Roman"/>
                <w:noProof/>
                <w:webHidden/>
                <w:sz w:val="24"/>
                <w:szCs w:val="24"/>
              </w:rPr>
              <w:fldChar w:fldCharType="end"/>
            </w:r>
          </w:hyperlink>
        </w:p>
        <w:p w:rsidR="00C80F6A" w:rsidRPr="00C80F6A" w:rsidRDefault="00584121">
          <w:pPr>
            <w:pStyle w:val="TOC2"/>
            <w:tabs>
              <w:tab w:val="right" w:leader="dot" w:pos="9350"/>
            </w:tabs>
            <w:rPr>
              <w:rFonts w:ascii="Times New Roman" w:eastAsiaTheme="minorEastAsia" w:hAnsi="Times New Roman" w:cs="Times New Roman"/>
              <w:noProof/>
              <w:sz w:val="24"/>
              <w:szCs w:val="24"/>
            </w:rPr>
          </w:pPr>
          <w:hyperlink w:anchor="_Toc536269634" w:history="1">
            <w:r w:rsidR="00C80F6A" w:rsidRPr="00C80F6A">
              <w:rPr>
                <w:rStyle w:val="Hyperlink"/>
                <w:rFonts w:ascii="Times New Roman" w:hAnsi="Times New Roman" w:cs="Times New Roman"/>
                <w:noProof/>
                <w:sz w:val="24"/>
                <w:szCs w:val="24"/>
              </w:rPr>
              <w:t>1.2 Study Site and Experimental Design</w:t>
            </w:r>
            <w:r w:rsidR="00C80F6A" w:rsidRPr="00C80F6A">
              <w:rPr>
                <w:rFonts w:ascii="Times New Roman" w:hAnsi="Times New Roman" w:cs="Times New Roman"/>
                <w:noProof/>
                <w:webHidden/>
                <w:sz w:val="24"/>
                <w:szCs w:val="24"/>
              </w:rPr>
              <w:tab/>
            </w:r>
            <w:r w:rsidRPr="00C80F6A">
              <w:rPr>
                <w:rFonts w:ascii="Times New Roman" w:hAnsi="Times New Roman" w:cs="Times New Roman"/>
                <w:noProof/>
                <w:webHidden/>
                <w:sz w:val="24"/>
                <w:szCs w:val="24"/>
              </w:rPr>
              <w:fldChar w:fldCharType="begin"/>
            </w:r>
            <w:r w:rsidR="00C80F6A" w:rsidRPr="00C80F6A">
              <w:rPr>
                <w:rFonts w:ascii="Times New Roman" w:hAnsi="Times New Roman" w:cs="Times New Roman"/>
                <w:noProof/>
                <w:webHidden/>
                <w:sz w:val="24"/>
                <w:szCs w:val="24"/>
              </w:rPr>
              <w:instrText xml:space="preserve"> PAGEREF _Toc536269634 \h </w:instrText>
            </w:r>
            <w:r w:rsidRPr="00C80F6A">
              <w:rPr>
                <w:rFonts w:ascii="Times New Roman" w:hAnsi="Times New Roman" w:cs="Times New Roman"/>
                <w:noProof/>
                <w:webHidden/>
                <w:sz w:val="24"/>
                <w:szCs w:val="24"/>
              </w:rPr>
            </w:r>
            <w:r w:rsidRPr="00C80F6A">
              <w:rPr>
                <w:rFonts w:ascii="Times New Roman" w:hAnsi="Times New Roman" w:cs="Times New Roman"/>
                <w:noProof/>
                <w:webHidden/>
                <w:sz w:val="24"/>
                <w:szCs w:val="24"/>
              </w:rPr>
              <w:fldChar w:fldCharType="separate"/>
            </w:r>
            <w:r w:rsidR="00C80F6A" w:rsidRPr="00C80F6A">
              <w:rPr>
                <w:rFonts w:ascii="Times New Roman" w:hAnsi="Times New Roman" w:cs="Times New Roman"/>
                <w:noProof/>
                <w:webHidden/>
                <w:sz w:val="24"/>
                <w:szCs w:val="24"/>
              </w:rPr>
              <w:t>3</w:t>
            </w:r>
            <w:r w:rsidRPr="00C80F6A">
              <w:rPr>
                <w:rFonts w:ascii="Times New Roman" w:hAnsi="Times New Roman" w:cs="Times New Roman"/>
                <w:noProof/>
                <w:webHidden/>
                <w:sz w:val="24"/>
                <w:szCs w:val="24"/>
              </w:rPr>
              <w:fldChar w:fldCharType="end"/>
            </w:r>
          </w:hyperlink>
        </w:p>
        <w:p w:rsidR="00C80F6A" w:rsidRPr="00C80F6A" w:rsidRDefault="00584121">
          <w:pPr>
            <w:pStyle w:val="TOC2"/>
            <w:tabs>
              <w:tab w:val="right" w:leader="dot" w:pos="9350"/>
            </w:tabs>
            <w:rPr>
              <w:rFonts w:ascii="Times New Roman" w:eastAsiaTheme="minorEastAsia" w:hAnsi="Times New Roman" w:cs="Times New Roman"/>
              <w:noProof/>
              <w:sz w:val="24"/>
              <w:szCs w:val="24"/>
            </w:rPr>
          </w:pPr>
          <w:hyperlink w:anchor="_Toc536269635" w:history="1">
            <w:r w:rsidR="00C80F6A" w:rsidRPr="00C80F6A">
              <w:rPr>
                <w:rStyle w:val="Hyperlink"/>
                <w:rFonts w:ascii="Times New Roman" w:hAnsi="Times New Roman" w:cs="Times New Roman"/>
                <w:noProof/>
                <w:sz w:val="24"/>
                <w:szCs w:val="24"/>
              </w:rPr>
              <w:t>1.3 Analysis</w:t>
            </w:r>
            <w:r w:rsidR="00C80F6A" w:rsidRPr="00C80F6A">
              <w:rPr>
                <w:rFonts w:ascii="Times New Roman" w:hAnsi="Times New Roman" w:cs="Times New Roman"/>
                <w:noProof/>
                <w:webHidden/>
                <w:sz w:val="24"/>
                <w:szCs w:val="24"/>
              </w:rPr>
              <w:tab/>
            </w:r>
            <w:r w:rsidRPr="00C80F6A">
              <w:rPr>
                <w:rFonts w:ascii="Times New Roman" w:hAnsi="Times New Roman" w:cs="Times New Roman"/>
                <w:noProof/>
                <w:webHidden/>
                <w:sz w:val="24"/>
                <w:szCs w:val="24"/>
              </w:rPr>
              <w:fldChar w:fldCharType="begin"/>
            </w:r>
            <w:r w:rsidR="00C80F6A" w:rsidRPr="00C80F6A">
              <w:rPr>
                <w:rFonts w:ascii="Times New Roman" w:hAnsi="Times New Roman" w:cs="Times New Roman"/>
                <w:noProof/>
                <w:webHidden/>
                <w:sz w:val="24"/>
                <w:szCs w:val="24"/>
              </w:rPr>
              <w:instrText xml:space="preserve"> PAGEREF _Toc536269635 \h </w:instrText>
            </w:r>
            <w:r w:rsidRPr="00C80F6A">
              <w:rPr>
                <w:rFonts w:ascii="Times New Roman" w:hAnsi="Times New Roman" w:cs="Times New Roman"/>
                <w:noProof/>
                <w:webHidden/>
                <w:sz w:val="24"/>
                <w:szCs w:val="24"/>
              </w:rPr>
            </w:r>
            <w:r w:rsidRPr="00C80F6A">
              <w:rPr>
                <w:rFonts w:ascii="Times New Roman" w:hAnsi="Times New Roman" w:cs="Times New Roman"/>
                <w:noProof/>
                <w:webHidden/>
                <w:sz w:val="24"/>
                <w:szCs w:val="24"/>
              </w:rPr>
              <w:fldChar w:fldCharType="separate"/>
            </w:r>
            <w:r w:rsidR="00C80F6A" w:rsidRPr="00C80F6A">
              <w:rPr>
                <w:rFonts w:ascii="Times New Roman" w:hAnsi="Times New Roman" w:cs="Times New Roman"/>
                <w:noProof/>
                <w:webHidden/>
                <w:sz w:val="24"/>
                <w:szCs w:val="24"/>
              </w:rPr>
              <w:t>6</w:t>
            </w:r>
            <w:r w:rsidRPr="00C80F6A">
              <w:rPr>
                <w:rFonts w:ascii="Times New Roman" w:hAnsi="Times New Roman" w:cs="Times New Roman"/>
                <w:noProof/>
                <w:webHidden/>
                <w:sz w:val="24"/>
                <w:szCs w:val="24"/>
              </w:rPr>
              <w:fldChar w:fldCharType="end"/>
            </w:r>
          </w:hyperlink>
        </w:p>
        <w:p w:rsidR="00C80F6A" w:rsidRPr="00C80F6A" w:rsidRDefault="00584121">
          <w:pPr>
            <w:pStyle w:val="TOC1"/>
            <w:tabs>
              <w:tab w:val="right" w:leader="dot" w:pos="9350"/>
            </w:tabs>
            <w:rPr>
              <w:rFonts w:ascii="Times New Roman" w:eastAsiaTheme="minorEastAsia" w:hAnsi="Times New Roman" w:cs="Times New Roman"/>
              <w:noProof/>
              <w:sz w:val="24"/>
              <w:szCs w:val="24"/>
            </w:rPr>
          </w:pPr>
          <w:hyperlink w:anchor="_Toc536269636" w:history="1">
            <w:r w:rsidR="00C80F6A" w:rsidRPr="00C80F6A">
              <w:rPr>
                <w:rStyle w:val="Hyperlink"/>
                <w:rFonts w:ascii="Times New Roman" w:hAnsi="Times New Roman" w:cs="Times New Roman"/>
                <w:noProof/>
                <w:sz w:val="24"/>
                <w:szCs w:val="24"/>
              </w:rPr>
              <w:t>2 Visualization through QlikView</w:t>
            </w:r>
            <w:r w:rsidR="00C80F6A" w:rsidRPr="00C80F6A">
              <w:rPr>
                <w:rFonts w:ascii="Times New Roman" w:hAnsi="Times New Roman" w:cs="Times New Roman"/>
                <w:noProof/>
                <w:webHidden/>
                <w:sz w:val="24"/>
                <w:szCs w:val="24"/>
              </w:rPr>
              <w:tab/>
            </w:r>
            <w:r w:rsidRPr="00C80F6A">
              <w:rPr>
                <w:rFonts w:ascii="Times New Roman" w:hAnsi="Times New Roman" w:cs="Times New Roman"/>
                <w:noProof/>
                <w:webHidden/>
                <w:sz w:val="24"/>
                <w:szCs w:val="24"/>
              </w:rPr>
              <w:fldChar w:fldCharType="begin"/>
            </w:r>
            <w:r w:rsidR="00C80F6A" w:rsidRPr="00C80F6A">
              <w:rPr>
                <w:rFonts w:ascii="Times New Roman" w:hAnsi="Times New Roman" w:cs="Times New Roman"/>
                <w:noProof/>
                <w:webHidden/>
                <w:sz w:val="24"/>
                <w:szCs w:val="24"/>
              </w:rPr>
              <w:instrText xml:space="preserve"> PAGEREF _Toc536269636 \h </w:instrText>
            </w:r>
            <w:r w:rsidRPr="00C80F6A">
              <w:rPr>
                <w:rFonts w:ascii="Times New Roman" w:hAnsi="Times New Roman" w:cs="Times New Roman"/>
                <w:noProof/>
                <w:webHidden/>
                <w:sz w:val="24"/>
                <w:szCs w:val="24"/>
              </w:rPr>
            </w:r>
            <w:r w:rsidRPr="00C80F6A">
              <w:rPr>
                <w:rFonts w:ascii="Times New Roman" w:hAnsi="Times New Roman" w:cs="Times New Roman"/>
                <w:noProof/>
                <w:webHidden/>
                <w:sz w:val="24"/>
                <w:szCs w:val="24"/>
              </w:rPr>
              <w:fldChar w:fldCharType="separate"/>
            </w:r>
            <w:r w:rsidR="00C80F6A" w:rsidRPr="00C80F6A">
              <w:rPr>
                <w:rFonts w:ascii="Times New Roman" w:hAnsi="Times New Roman" w:cs="Times New Roman"/>
                <w:noProof/>
                <w:webHidden/>
                <w:sz w:val="24"/>
                <w:szCs w:val="24"/>
              </w:rPr>
              <w:t>14</w:t>
            </w:r>
            <w:r w:rsidRPr="00C80F6A">
              <w:rPr>
                <w:rFonts w:ascii="Times New Roman" w:hAnsi="Times New Roman" w:cs="Times New Roman"/>
                <w:noProof/>
                <w:webHidden/>
                <w:sz w:val="24"/>
                <w:szCs w:val="24"/>
              </w:rPr>
              <w:fldChar w:fldCharType="end"/>
            </w:r>
          </w:hyperlink>
        </w:p>
        <w:p w:rsidR="00C80F6A" w:rsidRPr="00C80F6A" w:rsidRDefault="00584121">
          <w:pPr>
            <w:pStyle w:val="TOC1"/>
            <w:tabs>
              <w:tab w:val="right" w:leader="dot" w:pos="9350"/>
            </w:tabs>
            <w:rPr>
              <w:rFonts w:ascii="Times New Roman" w:eastAsiaTheme="minorEastAsia" w:hAnsi="Times New Roman" w:cs="Times New Roman"/>
              <w:noProof/>
              <w:sz w:val="24"/>
              <w:szCs w:val="24"/>
            </w:rPr>
          </w:pPr>
          <w:hyperlink w:anchor="_Toc536269637" w:history="1">
            <w:r w:rsidR="00C80F6A" w:rsidRPr="00C80F6A">
              <w:rPr>
                <w:rStyle w:val="Hyperlink"/>
                <w:rFonts w:ascii="Times New Roman" w:hAnsi="Times New Roman" w:cs="Times New Roman"/>
                <w:noProof/>
                <w:sz w:val="24"/>
                <w:szCs w:val="24"/>
              </w:rPr>
              <w:t>3 Conclusion</w:t>
            </w:r>
            <w:r w:rsidR="00C80F6A" w:rsidRPr="00C80F6A">
              <w:rPr>
                <w:rFonts w:ascii="Times New Roman" w:hAnsi="Times New Roman" w:cs="Times New Roman"/>
                <w:noProof/>
                <w:webHidden/>
                <w:sz w:val="24"/>
                <w:szCs w:val="24"/>
              </w:rPr>
              <w:tab/>
            </w:r>
            <w:r w:rsidRPr="00C80F6A">
              <w:rPr>
                <w:rFonts w:ascii="Times New Roman" w:hAnsi="Times New Roman" w:cs="Times New Roman"/>
                <w:noProof/>
                <w:webHidden/>
                <w:sz w:val="24"/>
                <w:szCs w:val="24"/>
              </w:rPr>
              <w:fldChar w:fldCharType="begin"/>
            </w:r>
            <w:r w:rsidR="00C80F6A" w:rsidRPr="00C80F6A">
              <w:rPr>
                <w:rFonts w:ascii="Times New Roman" w:hAnsi="Times New Roman" w:cs="Times New Roman"/>
                <w:noProof/>
                <w:webHidden/>
                <w:sz w:val="24"/>
                <w:szCs w:val="24"/>
              </w:rPr>
              <w:instrText xml:space="preserve"> PAGEREF _Toc536269637 \h </w:instrText>
            </w:r>
            <w:r w:rsidRPr="00C80F6A">
              <w:rPr>
                <w:rFonts w:ascii="Times New Roman" w:hAnsi="Times New Roman" w:cs="Times New Roman"/>
                <w:noProof/>
                <w:webHidden/>
                <w:sz w:val="24"/>
                <w:szCs w:val="24"/>
              </w:rPr>
            </w:r>
            <w:r w:rsidRPr="00C80F6A">
              <w:rPr>
                <w:rFonts w:ascii="Times New Roman" w:hAnsi="Times New Roman" w:cs="Times New Roman"/>
                <w:noProof/>
                <w:webHidden/>
                <w:sz w:val="24"/>
                <w:szCs w:val="24"/>
              </w:rPr>
              <w:fldChar w:fldCharType="separate"/>
            </w:r>
            <w:r w:rsidR="00C80F6A" w:rsidRPr="00C80F6A">
              <w:rPr>
                <w:rFonts w:ascii="Times New Roman" w:hAnsi="Times New Roman" w:cs="Times New Roman"/>
                <w:noProof/>
                <w:webHidden/>
                <w:sz w:val="24"/>
                <w:szCs w:val="24"/>
              </w:rPr>
              <w:t>18</w:t>
            </w:r>
            <w:r w:rsidRPr="00C80F6A">
              <w:rPr>
                <w:rFonts w:ascii="Times New Roman" w:hAnsi="Times New Roman" w:cs="Times New Roman"/>
                <w:noProof/>
                <w:webHidden/>
                <w:sz w:val="24"/>
                <w:szCs w:val="24"/>
              </w:rPr>
              <w:fldChar w:fldCharType="end"/>
            </w:r>
          </w:hyperlink>
        </w:p>
        <w:p w:rsidR="00CF4837" w:rsidRDefault="00584121" w:rsidP="00CF4837">
          <w:pPr>
            <w:spacing w:line="720" w:lineRule="auto"/>
          </w:pPr>
          <w:r w:rsidRPr="00C80F6A">
            <w:rPr>
              <w:rFonts w:ascii="Times New Roman" w:hAnsi="Times New Roman" w:cs="Times New Roman"/>
              <w:sz w:val="24"/>
              <w:szCs w:val="24"/>
            </w:rPr>
            <w:fldChar w:fldCharType="end"/>
          </w:r>
        </w:p>
      </w:sdtContent>
    </w:sdt>
    <w:p w:rsidR="004B5F8D" w:rsidRPr="00635EE4" w:rsidRDefault="004B5F8D" w:rsidP="004B5F8D">
      <w:pPr>
        <w:rPr>
          <w:rFonts w:ascii="Times New Roman" w:hAnsi="Times New Roman" w:cs="Times New Roman"/>
          <w:color w:val="000000" w:themeColor="text1"/>
          <w:sz w:val="24"/>
          <w:szCs w:val="24"/>
        </w:rPr>
      </w:pPr>
    </w:p>
    <w:p w:rsidR="00CF4837" w:rsidRDefault="00CF4837" w:rsidP="004B5F8D">
      <w:pPr>
        <w:rPr>
          <w:rFonts w:ascii="Times New Roman" w:hAnsi="Times New Roman" w:cs="Times New Roman"/>
          <w:color w:val="000000" w:themeColor="text1"/>
          <w:sz w:val="24"/>
          <w:szCs w:val="24"/>
        </w:rPr>
      </w:pPr>
    </w:p>
    <w:p w:rsidR="00CF4837" w:rsidRDefault="00CF4837" w:rsidP="004B5F8D">
      <w:pPr>
        <w:rPr>
          <w:rFonts w:ascii="Times New Roman" w:hAnsi="Times New Roman" w:cs="Times New Roman"/>
          <w:color w:val="000000" w:themeColor="text1"/>
          <w:sz w:val="24"/>
          <w:szCs w:val="24"/>
        </w:rPr>
      </w:pPr>
    </w:p>
    <w:p w:rsidR="00CF4837" w:rsidRDefault="00CF4837" w:rsidP="004B5F8D">
      <w:pPr>
        <w:rPr>
          <w:rFonts w:ascii="Times New Roman" w:hAnsi="Times New Roman" w:cs="Times New Roman"/>
          <w:color w:val="000000" w:themeColor="text1"/>
          <w:sz w:val="24"/>
          <w:szCs w:val="24"/>
        </w:rPr>
      </w:pPr>
    </w:p>
    <w:p w:rsidR="00CF4837" w:rsidRPr="00635EE4" w:rsidRDefault="00CF4837" w:rsidP="004B5F8D">
      <w:pPr>
        <w:rPr>
          <w:rFonts w:ascii="Times New Roman" w:hAnsi="Times New Roman" w:cs="Times New Roman"/>
          <w:color w:val="000000" w:themeColor="text1"/>
          <w:sz w:val="24"/>
          <w:szCs w:val="24"/>
        </w:rPr>
      </w:pPr>
    </w:p>
    <w:p w:rsidR="004B5F8D" w:rsidRPr="00635EE4" w:rsidRDefault="004B5F8D" w:rsidP="004B5F8D">
      <w:pPr>
        <w:rPr>
          <w:rFonts w:ascii="Times New Roman" w:hAnsi="Times New Roman" w:cs="Times New Roman"/>
          <w:color w:val="000000" w:themeColor="text1"/>
          <w:sz w:val="24"/>
          <w:szCs w:val="24"/>
        </w:rPr>
      </w:pPr>
    </w:p>
    <w:p w:rsidR="004B5F8D" w:rsidRPr="00635EE4" w:rsidRDefault="004B5F8D" w:rsidP="004B5F8D">
      <w:pPr>
        <w:rPr>
          <w:rFonts w:ascii="Times New Roman" w:hAnsi="Times New Roman" w:cs="Times New Roman"/>
          <w:color w:val="000000" w:themeColor="text1"/>
          <w:sz w:val="24"/>
          <w:szCs w:val="24"/>
        </w:rPr>
      </w:pPr>
    </w:p>
    <w:p w:rsidR="004B5F8D" w:rsidRPr="00635EE4" w:rsidRDefault="004B5F8D" w:rsidP="004B5F8D">
      <w:pPr>
        <w:rPr>
          <w:rFonts w:ascii="Times New Roman" w:hAnsi="Times New Roman" w:cs="Times New Roman"/>
          <w:color w:val="000000" w:themeColor="text1"/>
          <w:sz w:val="24"/>
          <w:szCs w:val="24"/>
        </w:rPr>
      </w:pPr>
    </w:p>
    <w:p w:rsidR="004B5F8D" w:rsidRPr="00CF4837" w:rsidRDefault="00CF4837" w:rsidP="00CF4837">
      <w:pPr>
        <w:pStyle w:val="Heading1"/>
        <w:spacing w:line="360" w:lineRule="auto"/>
        <w:rPr>
          <w:rFonts w:ascii="Times New Roman" w:hAnsi="Times New Roman" w:cs="Times New Roman"/>
          <w:color w:val="000000" w:themeColor="text1"/>
          <w:sz w:val="24"/>
          <w:szCs w:val="32"/>
        </w:rPr>
      </w:pPr>
      <w:bookmarkStart w:id="0" w:name="_Toc536269630"/>
      <w:r w:rsidRPr="00CF4837">
        <w:rPr>
          <w:rFonts w:ascii="Times New Roman" w:hAnsi="Times New Roman" w:cs="Times New Roman"/>
          <w:color w:val="000000" w:themeColor="text1"/>
          <w:sz w:val="24"/>
          <w:szCs w:val="32"/>
        </w:rPr>
        <w:lastRenderedPageBreak/>
        <w:t>Structure of this report</w:t>
      </w:r>
      <w:bookmarkEnd w:id="0"/>
    </w:p>
    <w:p w:rsidR="004B5F8D" w:rsidRPr="00635EE4" w:rsidRDefault="00CF4837" w:rsidP="00ED03C6">
      <w:pPr>
        <w:spacing w:line="360" w:lineRule="auto"/>
        <w:jc w:val="both"/>
        <w:rPr>
          <w:rFonts w:ascii="Times New Roman" w:hAnsi="Times New Roman" w:cs="Times New Roman"/>
          <w:color w:val="000000" w:themeColor="text1"/>
          <w:sz w:val="24"/>
          <w:szCs w:val="24"/>
        </w:rPr>
      </w:pPr>
      <w:r w:rsidRPr="00635EE4">
        <w:rPr>
          <w:rFonts w:ascii="Times New Roman" w:hAnsi="Times New Roman" w:cs="Times New Roman"/>
          <w:color w:val="000000" w:themeColor="text1"/>
          <w:sz w:val="24"/>
          <w:szCs w:val="24"/>
        </w:rPr>
        <w:t>The Lettosuo dataset has been analyzed by Py</w:t>
      </w:r>
      <w:r w:rsidR="00ED03C6">
        <w:rPr>
          <w:rFonts w:ascii="Times New Roman" w:hAnsi="Times New Roman" w:cs="Times New Roman"/>
          <w:color w:val="000000" w:themeColor="text1"/>
          <w:sz w:val="24"/>
          <w:szCs w:val="24"/>
        </w:rPr>
        <w:t>thon and QlikView. In the first part</w:t>
      </w:r>
      <w:r w:rsidRPr="00635EE4">
        <w:rPr>
          <w:rFonts w:ascii="Times New Roman" w:hAnsi="Times New Roman" w:cs="Times New Roman"/>
          <w:color w:val="000000" w:themeColor="text1"/>
          <w:sz w:val="24"/>
          <w:szCs w:val="24"/>
        </w:rPr>
        <w:t>, the outcomes thro</w:t>
      </w:r>
      <w:r w:rsidR="00ED03C6">
        <w:rPr>
          <w:rFonts w:ascii="Times New Roman" w:hAnsi="Times New Roman" w:cs="Times New Roman"/>
          <w:color w:val="000000" w:themeColor="text1"/>
          <w:sz w:val="24"/>
          <w:szCs w:val="24"/>
        </w:rPr>
        <w:t xml:space="preserve">ugh Python are being presented, and the second </w:t>
      </w:r>
      <w:r w:rsidRPr="00635EE4">
        <w:rPr>
          <w:rFonts w:ascii="Times New Roman" w:hAnsi="Times New Roman" w:cs="Times New Roman"/>
          <w:color w:val="000000" w:themeColor="text1"/>
          <w:sz w:val="24"/>
          <w:szCs w:val="24"/>
        </w:rPr>
        <w:t xml:space="preserve">part of this report will present the QlikView´s outcomes. </w:t>
      </w:r>
    </w:p>
    <w:p w:rsidR="00BD0AF1" w:rsidRPr="00635EE4" w:rsidRDefault="005147DD" w:rsidP="00BD0AF1">
      <w:pPr>
        <w:pStyle w:val="Heading1"/>
        <w:spacing w:line="360" w:lineRule="auto"/>
        <w:rPr>
          <w:rFonts w:ascii="Times New Roman" w:hAnsi="Times New Roman" w:cs="Times New Roman"/>
          <w:color w:val="000000" w:themeColor="text1"/>
          <w:sz w:val="24"/>
          <w:szCs w:val="24"/>
        </w:rPr>
      </w:pPr>
      <w:bookmarkStart w:id="1" w:name="_Toc536269631"/>
      <w:r w:rsidRPr="00635EE4">
        <w:rPr>
          <w:rFonts w:ascii="Times New Roman" w:hAnsi="Times New Roman" w:cs="Times New Roman"/>
          <w:color w:val="000000" w:themeColor="text1"/>
          <w:sz w:val="24"/>
          <w:szCs w:val="24"/>
        </w:rPr>
        <w:t>1 Visualization through Python</w:t>
      </w:r>
      <w:bookmarkEnd w:id="1"/>
      <w:r w:rsidR="005C3E9E" w:rsidRPr="005C3E9E">
        <w:rPr>
          <w:rFonts w:ascii="Times New Roman" w:hAnsi="Times New Roman" w:cs="Times New Roman"/>
          <w:b w:val="0"/>
          <w:bCs w:val="0"/>
          <w:color w:val="000000" w:themeColor="text1"/>
          <w:sz w:val="24"/>
          <w:szCs w:val="24"/>
        </w:rPr>
        <w:t xml:space="preserve"> </w:t>
      </w:r>
    </w:p>
    <w:p w:rsidR="00BD0AF1" w:rsidRPr="00BD0AF1" w:rsidRDefault="00BD0AF1" w:rsidP="00BD0AF1">
      <w:bookmarkStart w:id="2" w:name="_Toc536269632"/>
      <w:r w:rsidRPr="005C3E9E">
        <w:rPr>
          <w:rFonts w:ascii="Times New Roman" w:hAnsi="Times New Roman" w:cs="Times New Roman"/>
          <w:color w:val="000000" w:themeColor="text1"/>
          <w:sz w:val="24"/>
          <w:szCs w:val="24"/>
        </w:rPr>
        <w:t>The graphical figures through Python are being prese</w:t>
      </w:r>
      <w:r w:rsidRPr="00302B5D">
        <w:rPr>
          <w:rFonts w:ascii="Times New Roman" w:hAnsi="Times New Roman" w:cs="Times New Roman"/>
          <w:color w:val="000000" w:themeColor="text1"/>
          <w:sz w:val="24"/>
          <w:szCs w:val="24"/>
        </w:rPr>
        <w:t>nted</w:t>
      </w:r>
      <w:r w:rsidRPr="005C3E9E">
        <w:rPr>
          <w:rFonts w:ascii="Times New Roman" w:hAnsi="Times New Roman" w:cs="Times New Roman"/>
          <w:color w:val="000000" w:themeColor="text1"/>
          <w:sz w:val="24"/>
          <w:szCs w:val="24"/>
        </w:rPr>
        <w:t xml:space="preserve"> below with a brief introduction and </w:t>
      </w:r>
      <w:r w:rsidR="00302B5D">
        <w:rPr>
          <w:rFonts w:ascii="Times New Roman" w:hAnsi="Times New Roman" w:cs="Times New Roman"/>
          <w:color w:val="000000" w:themeColor="text1"/>
          <w:sz w:val="24"/>
          <w:szCs w:val="24"/>
        </w:rPr>
        <w:t xml:space="preserve">the </w:t>
      </w:r>
      <w:r w:rsidRPr="005C3E9E">
        <w:rPr>
          <w:rFonts w:ascii="Times New Roman" w:hAnsi="Times New Roman" w:cs="Times New Roman"/>
          <w:color w:val="000000" w:themeColor="text1"/>
          <w:sz w:val="24"/>
          <w:szCs w:val="24"/>
        </w:rPr>
        <w:t>result of analysis.</w:t>
      </w:r>
      <w:bookmarkEnd w:id="2"/>
    </w:p>
    <w:p w:rsidR="004B5F8D" w:rsidRPr="00635EE4" w:rsidRDefault="004B5F8D" w:rsidP="00BD0AF1">
      <w:pPr>
        <w:pStyle w:val="Heading2"/>
        <w:spacing w:line="360" w:lineRule="auto"/>
        <w:rPr>
          <w:rFonts w:ascii="Times New Roman" w:hAnsi="Times New Roman" w:cs="Times New Roman"/>
          <w:color w:val="000000" w:themeColor="text1"/>
          <w:sz w:val="24"/>
          <w:szCs w:val="24"/>
        </w:rPr>
      </w:pPr>
      <w:bookmarkStart w:id="3" w:name="_Toc536269633"/>
      <w:r w:rsidRPr="00635EE4">
        <w:rPr>
          <w:rFonts w:ascii="Times New Roman" w:hAnsi="Times New Roman" w:cs="Times New Roman"/>
          <w:color w:val="000000" w:themeColor="text1"/>
          <w:sz w:val="24"/>
          <w:szCs w:val="24"/>
        </w:rPr>
        <w:t>1</w:t>
      </w:r>
      <w:r w:rsidR="00635EE4" w:rsidRPr="00635EE4">
        <w:rPr>
          <w:rFonts w:ascii="Times New Roman" w:hAnsi="Times New Roman" w:cs="Times New Roman"/>
          <w:color w:val="000000" w:themeColor="text1"/>
          <w:sz w:val="24"/>
          <w:szCs w:val="24"/>
        </w:rPr>
        <w:t>.1</w:t>
      </w:r>
      <w:r w:rsidRPr="00635EE4">
        <w:rPr>
          <w:rFonts w:ascii="Times New Roman" w:hAnsi="Times New Roman" w:cs="Times New Roman"/>
          <w:color w:val="000000" w:themeColor="text1"/>
          <w:sz w:val="24"/>
          <w:szCs w:val="24"/>
        </w:rPr>
        <w:t xml:space="preserve"> Background Study</w:t>
      </w:r>
      <w:bookmarkEnd w:id="3"/>
    </w:p>
    <w:p w:rsidR="004B5F8D" w:rsidRPr="00635EE4" w:rsidRDefault="004B5F8D" w:rsidP="00BD0AF1">
      <w:pPr>
        <w:spacing w:line="360" w:lineRule="auto"/>
        <w:jc w:val="both"/>
        <w:rPr>
          <w:rFonts w:ascii="Times New Roman" w:hAnsi="Times New Roman" w:cs="Times New Roman"/>
          <w:color w:val="000000" w:themeColor="text1"/>
          <w:sz w:val="24"/>
          <w:szCs w:val="24"/>
        </w:rPr>
      </w:pPr>
      <w:r w:rsidRPr="00635EE4">
        <w:rPr>
          <w:rFonts w:ascii="Times New Roman" w:hAnsi="Times New Roman" w:cs="Times New Roman"/>
          <w:color w:val="000000" w:themeColor="text1"/>
          <w:sz w:val="24"/>
          <w:szCs w:val="24"/>
        </w:rPr>
        <w:t>The study was carried out at Lettosuo which is an associated ecosystem site of Integrated Carbon Observation System (ICOS) located in Tammela area. Lettosuo is one of the drained peatlands of southern Finland which was drained in early 1970 for forestry.</w:t>
      </w:r>
      <w:r w:rsidR="0084285B">
        <w:rPr>
          <w:rFonts w:ascii="Times New Roman" w:hAnsi="Times New Roman" w:cs="Times New Roman"/>
          <w:color w:val="000000" w:themeColor="text1"/>
          <w:sz w:val="24"/>
          <w:szCs w:val="24"/>
        </w:rPr>
        <w:t xml:space="preserve"> </w:t>
      </w:r>
      <w:r w:rsidRPr="00635EE4">
        <w:rPr>
          <w:rFonts w:ascii="Times New Roman" w:hAnsi="Times New Roman" w:cs="Times New Roman"/>
          <w:color w:val="000000" w:themeColor="text1"/>
          <w:sz w:val="24"/>
          <w:szCs w:val="24"/>
        </w:rPr>
        <w:t>Mean annual temperature and precipitation is 4.6°C and 627 mm respectively.</w:t>
      </w:r>
    </w:p>
    <w:p w:rsidR="004B5F8D" w:rsidRPr="00635EE4" w:rsidRDefault="00635EE4" w:rsidP="00635EE4">
      <w:pPr>
        <w:pStyle w:val="Heading2"/>
        <w:rPr>
          <w:rFonts w:ascii="Times New Roman" w:hAnsi="Times New Roman" w:cs="Times New Roman"/>
          <w:color w:val="000000" w:themeColor="text1"/>
          <w:sz w:val="24"/>
          <w:szCs w:val="24"/>
        </w:rPr>
      </w:pPr>
      <w:bookmarkStart w:id="4" w:name="_Toc536269634"/>
      <w:r w:rsidRPr="00635EE4">
        <w:rPr>
          <w:rFonts w:ascii="Times New Roman" w:hAnsi="Times New Roman" w:cs="Times New Roman"/>
          <w:color w:val="000000" w:themeColor="text1"/>
          <w:sz w:val="24"/>
          <w:szCs w:val="24"/>
        </w:rPr>
        <w:t>1.</w:t>
      </w:r>
      <w:r w:rsidR="004B5F8D" w:rsidRPr="00635EE4">
        <w:rPr>
          <w:rFonts w:ascii="Times New Roman" w:hAnsi="Times New Roman" w:cs="Times New Roman"/>
          <w:color w:val="000000" w:themeColor="text1"/>
          <w:sz w:val="24"/>
          <w:szCs w:val="24"/>
        </w:rPr>
        <w:t>2 Study Site and Experimental Design</w:t>
      </w:r>
      <w:bookmarkEnd w:id="4"/>
    </w:p>
    <w:p w:rsidR="004B5F8D" w:rsidRPr="00635EE4" w:rsidRDefault="00CD523A" w:rsidP="004B5F8D">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This data</w:t>
      </w:r>
      <w:r w:rsidR="004B5F8D" w:rsidRPr="00635EE4">
        <w:rPr>
          <w:rFonts w:ascii="Times New Roman" w:hAnsi="Times New Roman" w:cs="Times New Roman"/>
          <w:color w:val="000000" w:themeColor="text1"/>
          <w:sz w:val="24"/>
          <w:szCs w:val="24"/>
        </w:rPr>
        <w:t>set is primary data which has been recorded by using Environmental Gas Measurement (EGM), water table measurement stick, soil thermometer. The data was collected once a week to measure 98 points and the measurement was to complete within the day by considering same environmental conditions. In 2017 (June to August), 8 weeks´</w:t>
      </w:r>
      <w:r w:rsidR="0084285B">
        <w:rPr>
          <w:rFonts w:ascii="Times New Roman" w:hAnsi="Times New Roman" w:cs="Times New Roman"/>
          <w:color w:val="000000" w:themeColor="text1"/>
          <w:sz w:val="24"/>
          <w:szCs w:val="24"/>
        </w:rPr>
        <w:t xml:space="preserve"> </w:t>
      </w:r>
      <w:r w:rsidR="004B5F8D" w:rsidRPr="00635EE4">
        <w:rPr>
          <w:rFonts w:ascii="Times New Roman" w:hAnsi="Times New Roman" w:cs="Times New Roman"/>
          <w:color w:val="000000" w:themeColor="text1"/>
          <w:sz w:val="24"/>
          <w:szCs w:val="24"/>
        </w:rPr>
        <w:t>data (98*8) were recorded.</w:t>
      </w:r>
    </w:p>
    <w:p w:rsidR="002415C8" w:rsidRPr="00635EE4" w:rsidRDefault="002415C8" w:rsidP="002415C8">
      <w:pPr>
        <w:spacing w:line="360" w:lineRule="auto"/>
        <w:jc w:val="center"/>
        <w:rPr>
          <w:rFonts w:ascii="Times New Roman" w:hAnsi="Times New Roman" w:cs="Times New Roman"/>
          <w:color w:val="000000" w:themeColor="text1"/>
          <w:sz w:val="24"/>
          <w:szCs w:val="24"/>
        </w:rPr>
      </w:pPr>
      <w:r w:rsidRPr="00635EE4">
        <w:rPr>
          <w:rFonts w:ascii="Times New Roman" w:hAnsi="Times New Roman" w:cs="Times New Roman"/>
          <w:noProof/>
          <w:color w:val="000000" w:themeColor="text1"/>
          <w:sz w:val="24"/>
          <w:szCs w:val="24"/>
        </w:rPr>
        <w:drawing>
          <wp:inline distT="0" distB="0" distL="0" distR="0">
            <wp:extent cx="5526286" cy="3139192"/>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
                    <a:srcRect/>
                    <a:stretch>
                      <a:fillRect/>
                    </a:stretch>
                  </pic:blipFill>
                  <pic:spPr bwMode="auto">
                    <a:xfrm>
                      <a:off x="0" y="0"/>
                      <a:ext cx="5533491" cy="3143285"/>
                    </a:xfrm>
                    <a:prstGeom prst="rect">
                      <a:avLst/>
                    </a:prstGeom>
                    <a:noFill/>
                    <a:ln w="9525">
                      <a:noFill/>
                      <a:miter lim="800000"/>
                      <a:headEnd/>
                      <a:tailEnd/>
                    </a:ln>
                  </pic:spPr>
                </pic:pic>
              </a:graphicData>
            </a:graphic>
          </wp:inline>
        </w:drawing>
      </w:r>
    </w:p>
    <w:p w:rsidR="002415C8" w:rsidRDefault="002415C8" w:rsidP="002415C8">
      <w:pPr>
        <w:spacing w:line="360" w:lineRule="auto"/>
        <w:jc w:val="center"/>
        <w:rPr>
          <w:rFonts w:ascii="Times New Roman" w:hAnsi="Times New Roman" w:cs="Times New Roman"/>
          <w:b/>
          <w:bCs/>
          <w:color w:val="000000" w:themeColor="text1"/>
          <w:sz w:val="24"/>
          <w:szCs w:val="24"/>
        </w:rPr>
      </w:pPr>
      <w:r w:rsidRPr="00635EE4">
        <w:rPr>
          <w:rFonts w:ascii="Times New Roman" w:hAnsi="Times New Roman" w:cs="Times New Roman"/>
          <w:b/>
          <w:bCs/>
          <w:color w:val="000000" w:themeColor="text1"/>
          <w:sz w:val="24"/>
          <w:szCs w:val="24"/>
        </w:rPr>
        <w:lastRenderedPageBreak/>
        <w:t>Fig</w:t>
      </w:r>
      <w:r w:rsidR="005578F9">
        <w:rPr>
          <w:rFonts w:ascii="Times New Roman" w:hAnsi="Times New Roman" w:cs="Times New Roman"/>
          <w:b/>
          <w:bCs/>
          <w:color w:val="000000" w:themeColor="text1"/>
          <w:sz w:val="24"/>
          <w:szCs w:val="24"/>
        </w:rPr>
        <w:t xml:space="preserve"> </w:t>
      </w:r>
      <w:r w:rsidRPr="00635EE4">
        <w:rPr>
          <w:rFonts w:ascii="Times New Roman" w:hAnsi="Times New Roman" w:cs="Times New Roman"/>
          <w:b/>
          <w:bCs/>
          <w:color w:val="000000" w:themeColor="text1"/>
          <w:sz w:val="24"/>
          <w:szCs w:val="24"/>
        </w:rPr>
        <w:t>1. Study site</w:t>
      </w:r>
    </w:p>
    <w:p w:rsidR="005578F9" w:rsidRPr="005578F9" w:rsidRDefault="005578F9" w:rsidP="005578F9">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study site, known as </w:t>
      </w:r>
      <w:r w:rsidRPr="005578F9">
        <w:rPr>
          <w:rFonts w:ascii="Times New Roman" w:hAnsi="Times New Roman" w:cs="Times New Roman"/>
          <w:color w:val="000000" w:themeColor="text1"/>
          <w:sz w:val="24"/>
          <w:szCs w:val="24"/>
        </w:rPr>
        <w:t>Lettosuo</w:t>
      </w:r>
      <w:r>
        <w:rPr>
          <w:rFonts w:ascii="Times New Roman" w:hAnsi="Times New Roman" w:cs="Times New Roman"/>
          <w:color w:val="000000" w:themeColor="text1"/>
          <w:sz w:val="24"/>
          <w:szCs w:val="24"/>
        </w:rPr>
        <w:t>,</w:t>
      </w:r>
      <w:r w:rsidRPr="005578F9">
        <w:rPr>
          <w:rFonts w:ascii="Times New Roman" w:hAnsi="Times New Roman" w:cs="Times New Roman"/>
          <w:color w:val="000000" w:themeColor="text1"/>
          <w:sz w:val="24"/>
          <w:szCs w:val="24"/>
        </w:rPr>
        <w:t xml:space="preserve"> is located in </w:t>
      </w:r>
      <w:r w:rsidR="00CD523A">
        <w:rPr>
          <w:rFonts w:ascii="Times New Roman" w:hAnsi="Times New Roman" w:cs="Times New Roman"/>
          <w:color w:val="000000" w:themeColor="text1"/>
          <w:sz w:val="24"/>
          <w:szCs w:val="24"/>
        </w:rPr>
        <w:t>Tammela which is around 90</w:t>
      </w:r>
      <w:r w:rsidRPr="005578F9">
        <w:rPr>
          <w:rFonts w:ascii="Times New Roman" w:hAnsi="Times New Roman" w:cs="Times New Roman"/>
          <w:color w:val="000000" w:themeColor="text1"/>
          <w:sz w:val="24"/>
          <w:szCs w:val="24"/>
        </w:rPr>
        <w:t xml:space="preserve"> km away from the capital city (Helsinki) of Finland. </w:t>
      </w:r>
    </w:p>
    <w:p w:rsidR="001F562B" w:rsidRPr="00635EE4" w:rsidRDefault="001F562B" w:rsidP="001F562B">
      <w:pPr>
        <w:spacing w:line="360" w:lineRule="auto"/>
        <w:jc w:val="center"/>
        <w:rPr>
          <w:rFonts w:ascii="Times New Roman" w:hAnsi="Times New Roman" w:cs="Times New Roman"/>
          <w:b/>
          <w:bCs/>
          <w:color w:val="000000" w:themeColor="text1"/>
          <w:sz w:val="24"/>
          <w:szCs w:val="24"/>
        </w:rPr>
      </w:pPr>
      <w:r w:rsidRPr="00635EE4">
        <w:rPr>
          <w:rFonts w:ascii="Times New Roman" w:hAnsi="Times New Roman" w:cs="Times New Roman"/>
          <w:b/>
          <w:bCs/>
          <w:noProof/>
          <w:color w:val="000000" w:themeColor="text1"/>
          <w:sz w:val="24"/>
          <w:szCs w:val="24"/>
        </w:rPr>
        <w:drawing>
          <wp:inline distT="0" distB="0" distL="0" distR="0">
            <wp:extent cx="5225721" cy="3133725"/>
            <wp:effectExtent l="19050" t="0" r="0" b="0"/>
            <wp:docPr id="37" name="Picture 37" descr="C:\Users\MistiTithi\Desktop\Visualization Report\Letto_pho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MistiTithi\Desktop\Visualization Report\Letto_photo.JPG"/>
                    <pic:cNvPicPr>
                      <a:picLocks noChangeAspect="1" noChangeArrowheads="1"/>
                    </pic:cNvPicPr>
                  </pic:nvPicPr>
                  <pic:blipFill>
                    <a:blip r:embed="rId10"/>
                    <a:srcRect/>
                    <a:stretch>
                      <a:fillRect/>
                    </a:stretch>
                  </pic:blipFill>
                  <pic:spPr bwMode="auto">
                    <a:xfrm>
                      <a:off x="0" y="0"/>
                      <a:ext cx="5229404" cy="3135933"/>
                    </a:xfrm>
                    <a:prstGeom prst="rect">
                      <a:avLst/>
                    </a:prstGeom>
                    <a:noFill/>
                    <a:ln w="9525">
                      <a:noFill/>
                      <a:miter lim="800000"/>
                      <a:headEnd/>
                      <a:tailEnd/>
                    </a:ln>
                  </pic:spPr>
                </pic:pic>
              </a:graphicData>
            </a:graphic>
          </wp:inline>
        </w:drawing>
      </w:r>
    </w:p>
    <w:p w:rsidR="001F562B" w:rsidRPr="00635EE4" w:rsidRDefault="001F562B" w:rsidP="001F562B">
      <w:pPr>
        <w:spacing w:line="360" w:lineRule="auto"/>
        <w:jc w:val="center"/>
        <w:rPr>
          <w:rFonts w:ascii="Times New Roman" w:hAnsi="Times New Roman" w:cs="Times New Roman"/>
          <w:b/>
          <w:bCs/>
          <w:color w:val="000000" w:themeColor="text1"/>
          <w:sz w:val="24"/>
          <w:szCs w:val="24"/>
        </w:rPr>
      </w:pPr>
      <w:r w:rsidRPr="00635EE4">
        <w:rPr>
          <w:rFonts w:ascii="Times New Roman" w:hAnsi="Times New Roman" w:cs="Times New Roman"/>
          <w:b/>
          <w:bCs/>
          <w:color w:val="000000" w:themeColor="text1"/>
          <w:sz w:val="24"/>
          <w:szCs w:val="24"/>
        </w:rPr>
        <w:t>Fig 2. Study sites (Partial Harvested, Control, and Clear cut area)</w:t>
      </w:r>
    </w:p>
    <w:p w:rsidR="00A35887" w:rsidRPr="005578F9" w:rsidRDefault="005578F9" w:rsidP="005578F9">
      <w:pPr>
        <w:spacing w:line="360" w:lineRule="auto"/>
        <w:jc w:val="both"/>
        <w:rPr>
          <w:rFonts w:ascii="Times New Roman" w:hAnsi="Times New Roman" w:cs="Times New Roman"/>
          <w:color w:val="000000" w:themeColor="text1"/>
          <w:sz w:val="24"/>
          <w:szCs w:val="24"/>
        </w:rPr>
      </w:pPr>
      <w:r w:rsidRPr="005578F9">
        <w:rPr>
          <w:rFonts w:ascii="Times New Roman" w:hAnsi="Times New Roman" w:cs="Times New Roman"/>
          <w:color w:val="000000" w:themeColor="text1"/>
          <w:sz w:val="24"/>
          <w:szCs w:val="24"/>
        </w:rPr>
        <w:t xml:space="preserve">Lettosuo has three sites within it </w:t>
      </w:r>
      <w:r w:rsidR="00E91379">
        <w:rPr>
          <w:rFonts w:ascii="Times New Roman" w:hAnsi="Times New Roman" w:cs="Times New Roman"/>
          <w:color w:val="000000" w:themeColor="text1"/>
          <w:sz w:val="24"/>
          <w:szCs w:val="24"/>
        </w:rPr>
        <w:t xml:space="preserve">which are </w:t>
      </w:r>
      <w:r w:rsidRPr="005578F9">
        <w:rPr>
          <w:rFonts w:ascii="Times New Roman" w:hAnsi="Times New Roman" w:cs="Times New Roman"/>
          <w:color w:val="000000" w:themeColor="text1"/>
          <w:sz w:val="24"/>
          <w:szCs w:val="24"/>
        </w:rPr>
        <w:t>known as control, harvested (partially), and clear cut.</w:t>
      </w:r>
      <w:r>
        <w:rPr>
          <w:rFonts w:ascii="Times New Roman" w:hAnsi="Times New Roman" w:cs="Times New Roman"/>
          <w:color w:val="000000" w:themeColor="text1"/>
          <w:sz w:val="24"/>
          <w:szCs w:val="24"/>
        </w:rPr>
        <w:t xml:space="preserve"> A brief of the features/factors which are being analyzed is following </w:t>
      </w:r>
      <w:r w:rsidR="00184FD5">
        <w:rPr>
          <w:rFonts w:ascii="Times New Roman" w:hAnsi="Times New Roman" w:cs="Times New Roman"/>
          <w:color w:val="000000" w:themeColor="text1"/>
          <w:sz w:val="24"/>
          <w:szCs w:val="24"/>
        </w:rPr>
        <w:t>below:</w:t>
      </w:r>
      <w:r>
        <w:rPr>
          <w:rFonts w:ascii="Times New Roman" w:hAnsi="Times New Roman" w:cs="Times New Roman"/>
          <w:color w:val="000000" w:themeColor="text1"/>
          <w:sz w:val="24"/>
          <w:szCs w:val="24"/>
        </w:rPr>
        <w:t xml:space="preserve"> </w:t>
      </w:r>
    </w:p>
    <w:p w:rsidR="005578F9" w:rsidRPr="005578F9" w:rsidRDefault="005578F9" w:rsidP="005578F9">
      <w:pPr>
        <w:spacing w:line="360" w:lineRule="auto"/>
        <w:jc w:val="both"/>
        <w:rPr>
          <w:rFonts w:ascii="Times New Roman" w:hAnsi="Times New Roman" w:cs="Times New Roman"/>
          <w:sz w:val="24"/>
          <w:szCs w:val="24"/>
        </w:rPr>
      </w:pPr>
      <w:r w:rsidRPr="005578F9">
        <w:rPr>
          <w:rFonts w:ascii="Times New Roman" w:hAnsi="Times New Roman" w:cs="Times New Roman"/>
          <w:b/>
          <w:sz w:val="24"/>
          <w:szCs w:val="24"/>
        </w:rPr>
        <w:t>Plot_no:</w:t>
      </w:r>
      <w:r w:rsidRPr="005578F9">
        <w:rPr>
          <w:rFonts w:ascii="Times New Roman" w:hAnsi="Times New Roman" w:cs="Times New Roman"/>
          <w:sz w:val="24"/>
          <w:szCs w:val="24"/>
        </w:rPr>
        <w:t xml:space="preserve"> Measurement place no</w:t>
      </w:r>
    </w:p>
    <w:p w:rsidR="005578F9" w:rsidRPr="005578F9" w:rsidRDefault="005578F9" w:rsidP="005578F9">
      <w:pPr>
        <w:spacing w:line="360" w:lineRule="auto"/>
        <w:jc w:val="both"/>
        <w:rPr>
          <w:rFonts w:ascii="Times New Roman" w:hAnsi="Times New Roman" w:cs="Times New Roman"/>
          <w:sz w:val="24"/>
          <w:szCs w:val="24"/>
        </w:rPr>
      </w:pPr>
      <w:r w:rsidRPr="005578F9">
        <w:rPr>
          <w:rFonts w:ascii="Times New Roman" w:hAnsi="Times New Roman" w:cs="Times New Roman"/>
          <w:b/>
          <w:sz w:val="24"/>
          <w:szCs w:val="24"/>
        </w:rPr>
        <w:t>Date:</w:t>
      </w:r>
      <w:r w:rsidR="004E7FB3">
        <w:rPr>
          <w:rFonts w:ascii="Times New Roman" w:hAnsi="Times New Roman" w:cs="Times New Roman"/>
          <w:b/>
          <w:sz w:val="24"/>
          <w:szCs w:val="24"/>
        </w:rPr>
        <w:t xml:space="preserve"> </w:t>
      </w:r>
      <w:r w:rsidRPr="005578F9">
        <w:rPr>
          <w:rFonts w:ascii="Times New Roman" w:hAnsi="Times New Roman" w:cs="Times New Roman"/>
          <w:sz w:val="24"/>
          <w:szCs w:val="24"/>
        </w:rPr>
        <w:t>Measurent day</w:t>
      </w:r>
    </w:p>
    <w:p w:rsidR="005578F9" w:rsidRPr="005578F9" w:rsidRDefault="005578F9" w:rsidP="005578F9">
      <w:pPr>
        <w:spacing w:line="360" w:lineRule="auto"/>
        <w:jc w:val="both"/>
        <w:rPr>
          <w:rFonts w:ascii="Times New Roman" w:hAnsi="Times New Roman" w:cs="Times New Roman"/>
          <w:sz w:val="24"/>
          <w:szCs w:val="24"/>
        </w:rPr>
      </w:pPr>
      <w:r w:rsidRPr="005578F9">
        <w:rPr>
          <w:rFonts w:ascii="Times New Roman" w:hAnsi="Times New Roman" w:cs="Times New Roman"/>
          <w:b/>
          <w:sz w:val="24"/>
          <w:szCs w:val="24"/>
        </w:rPr>
        <w:t>Hours:</w:t>
      </w:r>
      <w:r w:rsidRPr="005578F9">
        <w:rPr>
          <w:rFonts w:ascii="Times New Roman" w:hAnsi="Times New Roman" w:cs="Times New Roman"/>
          <w:sz w:val="24"/>
          <w:szCs w:val="24"/>
        </w:rPr>
        <w:t xml:space="preserve"> Measurements time</w:t>
      </w:r>
    </w:p>
    <w:p w:rsidR="005578F9" w:rsidRPr="005578F9" w:rsidRDefault="005578F9" w:rsidP="005578F9">
      <w:pPr>
        <w:spacing w:line="360" w:lineRule="auto"/>
        <w:jc w:val="both"/>
        <w:rPr>
          <w:rFonts w:ascii="Times New Roman" w:hAnsi="Times New Roman" w:cs="Times New Roman"/>
          <w:sz w:val="24"/>
          <w:szCs w:val="24"/>
        </w:rPr>
      </w:pPr>
      <w:r w:rsidRPr="005578F9">
        <w:rPr>
          <w:rFonts w:ascii="Times New Roman" w:hAnsi="Times New Roman" w:cs="Times New Roman"/>
          <w:b/>
          <w:sz w:val="24"/>
          <w:szCs w:val="24"/>
        </w:rPr>
        <w:t>Mins:</w:t>
      </w:r>
      <w:r w:rsidRPr="005578F9">
        <w:rPr>
          <w:rFonts w:ascii="Times New Roman" w:hAnsi="Times New Roman" w:cs="Times New Roman"/>
          <w:sz w:val="24"/>
          <w:szCs w:val="24"/>
        </w:rPr>
        <w:t xml:space="preserve"> Measurements time</w:t>
      </w:r>
    </w:p>
    <w:p w:rsidR="005578F9" w:rsidRPr="004E7FB3" w:rsidRDefault="005578F9" w:rsidP="005578F9">
      <w:pPr>
        <w:spacing w:line="360" w:lineRule="auto"/>
        <w:jc w:val="both"/>
        <w:rPr>
          <w:rFonts w:ascii="Times New Roman" w:hAnsi="Times New Roman" w:cs="Times New Roman"/>
          <w:sz w:val="24"/>
          <w:szCs w:val="24"/>
        </w:rPr>
      </w:pPr>
      <w:r w:rsidRPr="005578F9">
        <w:rPr>
          <w:rFonts w:ascii="Times New Roman" w:hAnsi="Times New Roman" w:cs="Times New Roman"/>
          <w:b/>
          <w:sz w:val="24"/>
          <w:szCs w:val="24"/>
        </w:rPr>
        <w:t>CO</w:t>
      </w:r>
      <w:r w:rsidRPr="005578F9">
        <w:rPr>
          <w:rFonts w:ascii="Times New Roman" w:hAnsi="Times New Roman" w:cs="Times New Roman"/>
          <w:b/>
          <w:sz w:val="24"/>
          <w:szCs w:val="24"/>
          <w:vertAlign w:val="subscript"/>
        </w:rPr>
        <w:t>2</w:t>
      </w:r>
      <w:r w:rsidRPr="005578F9">
        <w:rPr>
          <w:rFonts w:ascii="Times New Roman" w:hAnsi="Times New Roman" w:cs="Times New Roman"/>
          <w:b/>
          <w:sz w:val="24"/>
          <w:szCs w:val="24"/>
        </w:rPr>
        <w:t>:</w:t>
      </w:r>
      <w:r w:rsidRPr="005578F9">
        <w:rPr>
          <w:rFonts w:ascii="Times New Roman" w:hAnsi="Times New Roman" w:cs="Times New Roman"/>
          <w:sz w:val="24"/>
          <w:szCs w:val="24"/>
        </w:rPr>
        <w:t xml:space="preserve"> Emission rate from per square meter area at each sec</w:t>
      </w:r>
      <w:r w:rsidR="004E7FB3">
        <w:rPr>
          <w:rFonts w:ascii="Times New Roman" w:hAnsi="Times New Roman" w:cs="Times New Roman"/>
          <w:sz w:val="24"/>
          <w:szCs w:val="24"/>
        </w:rPr>
        <w:t xml:space="preserve"> (gm/m</w:t>
      </w:r>
      <w:r w:rsidR="004E7FB3">
        <w:rPr>
          <w:rFonts w:ascii="Times New Roman" w:hAnsi="Times New Roman" w:cs="Times New Roman"/>
          <w:sz w:val="24"/>
          <w:szCs w:val="24"/>
          <w:vertAlign w:val="superscript"/>
        </w:rPr>
        <w:t>2</w:t>
      </w:r>
      <w:r w:rsidR="004E7FB3">
        <w:rPr>
          <w:rFonts w:ascii="Times New Roman" w:hAnsi="Times New Roman" w:cs="Times New Roman"/>
          <w:sz w:val="24"/>
          <w:szCs w:val="24"/>
        </w:rPr>
        <w:t>s)</w:t>
      </w:r>
    </w:p>
    <w:p w:rsidR="005578F9" w:rsidRPr="005578F9" w:rsidRDefault="005578F9" w:rsidP="005578F9">
      <w:pPr>
        <w:spacing w:line="360" w:lineRule="auto"/>
        <w:jc w:val="both"/>
        <w:rPr>
          <w:rFonts w:ascii="Times New Roman" w:hAnsi="Times New Roman" w:cs="Times New Roman"/>
          <w:sz w:val="24"/>
          <w:szCs w:val="24"/>
        </w:rPr>
      </w:pPr>
      <w:r w:rsidRPr="005578F9">
        <w:rPr>
          <w:rFonts w:ascii="Times New Roman" w:hAnsi="Times New Roman" w:cs="Times New Roman"/>
          <w:b/>
          <w:sz w:val="24"/>
          <w:szCs w:val="24"/>
        </w:rPr>
        <w:t>Soil_Tem:</w:t>
      </w:r>
      <w:r w:rsidRPr="005578F9">
        <w:rPr>
          <w:rFonts w:ascii="Times New Roman" w:hAnsi="Times New Roman" w:cs="Times New Roman"/>
          <w:sz w:val="24"/>
          <w:szCs w:val="24"/>
        </w:rPr>
        <w:t xml:space="preserve"> Soil temperature (°C) at 5cm depth</w:t>
      </w:r>
    </w:p>
    <w:p w:rsidR="005578F9" w:rsidRPr="005578F9" w:rsidRDefault="005578F9" w:rsidP="005578F9">
      <w:pPr>
        <w:spacing w:line="360" w:lineRule="auto"/>
        <w:jc w:val="both"/>
        <w:rPr>
          <w:rFonts w:ascii="Times New Roman" w:hAnsi="Times New Roman" w:cs="Times New Roman"/>
          <w:sz w:val="24"/>
          <w:szCs w:val="24"/>
        </w:rPr>
      </w:pPr>
      <w:r w:rsidRPr="005578F9">
        <w:rPr>
          <w:rFonts w:ascii="Times New Roman" w:hAnsi="Times New Roman" w:cs="Times New Roman"/>
          <w:b/>
          <w:sz w:val="24"/>
          <w:szCs w:val="24"/>
        </w:rPr>
        <w:t>Water_L</w:t>
      </w:r>
      <w:r w:rsidRPr="005578F9">
        <w:rPr>
          <w:rFonts w:ascii="Times New Roman" w:hAnsi="Times New Roman" w:cs="Times New Roman"/>
          <w:sz w:val="24"/>
          <w:szCs w:val="24"/>
        </w:rPr>
        <w:t xml:space="preserve">: Water level (in cm) in soil from soil surface </w:t>
      </w:r>
    </w:p>
    <w:p w:rsidR="005578F9" w:rsidRPr="005578F9" w:rsidRDefault="005578F9" w:rsidP="005578F9">
      <w:pPr>
        <w:spacing w:line="360" w:lineRule="auto"/>
        <w:jc w:val="both"/>
        <w:rPr>
          <w:rFonts w:ascii="Times New Roman" w:hAnsi="Times New Roman" w:cs="Times New Roman"/>
          <w:sz w:val="24"/>
          <w:szCs w:val="24"/>
        </w:rPr>
      </w:pPr>
      <w:r w:rsidRPr="005578F9">
        <w:rPr>
          <w:rFonts w:ascii="Times New Roman" w:hAnsi="Times New Roman" w:cs="Times New Roman"/>
          <w:b/>
          <w:sz w:val="24"/>
          <w:szCs w:val="24"/>
        </w:rPr>
        <w:lastRenderedPageBreak/>
        <w:t>Direction:</w:t>
      </w:r>
      <w:r w:rsidRPr="005578F9">
        <w:rPr>
          <w:rFonts w:ascii="Times New Roman" w:hAnsi="Times New Roman" w:cs="Times New Roman"/>
          <w:sz w:val="24"/>
          <w:szCs w:val="24"/>
        </w:rPr>
        <w:t xml:space="preserve"> Geographic position</w:t>
      </w:r>
    </w:p>
    <w:p w:rsidR="005578F9" w:rsidRPr="005578F9" w:rsidRDefault="005578F9" w:rsidP="005578F9">
      <w:pPr>
        <w:spacing w:line="360" w:lineRule="auto"/>
        <w:jc w:val="both"/>
        <w:rPr>
          <w:rFonts w:ascii="Times New Roman" w:hAnsi="Times New Roman" w:cs="Times New Roman"/>
          <w:sz w:val="24"/>
          <w:szCs w:val="24"/>
        </w:rPr>
      </w:pPr>
      <w:r w:rsidRPr="005578F9">
        <w:rPr>
          <w:rFonts w:ascii="Times New Roman" w:hAnsi="Times New Roman" w:cs="Times New Roman"/>
          <w:b/>
          <w:sz w:val="24"/>
          <w:szCs w:val="24"/>
        </w:rPr>
        <w:t>Distance:</w:t>
      </w:r>
      <w:r w:rsidRPr="005578F9">
        <w:rPr>
          <w:rFonts w:ascii="Times New Roman" w:hAnsi="Times New Roman" w:cs="Times New Roman"/>
          <w:sz w:val="24"/>
          <w:szCs w:val="24"/>
        </w:rPr>
        <w:t xml:space="preserve"> Nearest ditch (canal for water passing) distance (in m)</w:t>
      </w:r>
    </w:p>
    <w:p w:rsidR="005578F9" w:rsidRPr="005578F9" w:rsidRDefault="005578F9" w:rsidP="005578F9">
      <w:pPr>
        <w:spacing w:line="360" w:lineRule="auto"/>
        <w:jc w:val="both"/>
        <w:rPr>
          <w:rFonts w:ascii="Times New Roman" w:hAnsi="Times New Roman" w:cs="Times New Roman"/>
          <w:sz w:val="24"/>
          <w:szCs w:val="24"/>
        </w:rPr>
      </w:pPr>
      <w:r w:rsidRPr="005578F9">
        <w:rPr>
          <w:rFonts w:ascii="Times New Roman" w:hAnsi="Times New Roman" w:cs="Times New Roman"/>
          <w:b/>
          <w:sz w:val="24"/>
          <w:szCs w:val="24"/>
        </w:rPr>
        <w:t>Site_Type:</w:t>
      </w:r>
      <w:r w:rsidRPr="005578F9">
        <w:rPr>
          <w:rFonts w:ascii="Times New Roman" w:hAnsi="Times New Roman" w:cs="Times New Roman"/>
          <w:sz w:val="24"/>
          <w:szCs w:val="24"/>
        </w:rPr>
        <w:t xml:space="preserve"> Categories based on vegetation (plants)</w:t>
      </w:r>
    </w:p>
    <w:p w:rsidR="005578F9" w:rsidRPr="005578F9" w:rsidRDefault="005578F9" w:rsidP="005578F9">
      <w:pPr>
        <w:spacing w:line="360" w:lineRule="auto"/>
        <w:jc w:val="both"/>
        <w:rPr>
          <w:rFonts w:ascii="Times New Roman" w:hAnsi="Times New Roman" w:cs="Times New Roman"/>
          <w:sz w:val="24"/>
          <w:szCs w:val="24"/>
        </w:rPr>
      </w:pPr>
      <w:r w:rsidRPr="005578F9">
        <w:rPr>
          <w:rFonts w:ascii="Times New Roman" w:hAnsi="Times New Roman" w:cs="Times New Roman"/>
          <w:b/>
          <w:sz w:val="24"/>
          <w:szCs w:val="24"/>
        </w:rPr>
        <w:t>Peat_Moss%:</w:t>
      </w:r>
      <w:r w:rsidRPr="005578F9">
        <w:rPr>
          <w:rFonts w:ascii="Times New Roman" w:hAnsi="Times New Roman" w:cs="Times New Roman"/>
          <w:sz w:val="24"/>
          <w:szCs w:val="24"/>
        </w:rPr>
        <w:t xml:space="preserve"> % of peat mosses in the plot</w:t>
      </w:r>
    </w:p>
    <w:p w:rsidR="005578F9" w:rsidRPr="005578F9" w:rsidRDefault="005578F9" w:rsidP="005578F9">
      <w:pPr>
        <w:spacing w:line="360" w:lineRule="auto"/>
        <w:jc w:val="both"/>
        <w:rPr>
          <w:rFonts w:ascii="Times New Roman" w:hAnsi="Times New Roman" w:cs="Times New Roman"/>
          <w:sz w:val="24"/>
          <w:szCs w:val="24"/>
        </w:rPr>
      </w:pPr>
      <w:r w:rsidRPr="005578F9">
        <w:rPr>
          <w:rFonts w:ascii="Times New Roman" w:hAnsi="Times New Roman" w:cs="Times New Roman"/>
          <w:b/>
          <w:sz w:val="24"/>
          <w:szCs w:val="24"/>
        </w:rPr>
        <w:t>Forest_moss%:</w:t>
      </w:r>
      <w:r w:rsidRPr="005578F9">
        <w:rPr>
          <w:rFonts w:ascii="Times New Roman" w:hAnsi="Times New Roman" w:cs="Times New Roman"/>
          <w:sz w:val="24"/>
          <w:szCs w:val="24"/>
        </w:rPr>
        <w:t xml:space="preserve"> % of forest moss in the plot</w:t>
      </w:r>
    </w:p>
    <w:p w:rsidR="005578F9" w:rsidRPr="005578F9" w:rsidRDefault="005578F9" w:rsidP="005578F9">
      <w:pPr>
        <w:spacing w:line="360" w:lineRule="auto"/>
        <w:jc w:val="both"/>
        <w:rPr>
          <w:rFonts w:ascii="Times New Roman" w:hAnsi="Times New Roman" w:cs="Times New Roman"/>
          <w:sz w:val="24"/>
          <w:szCs w:val="24"/>
        </w:rPr>
      </w:pPr>
      <w:r w:rsidRPr="005578F9">
        <w:rPr>
          <w:rFonts w:ascii="Times New Roman" w:hAnsi="Times New Roman" w:cs="Times New Roman"/>
          <w:b/>
          <w:sz w:val="24"/>
          <w:szCs w:val="24"/>
        </w:rPr>
        <w:t>Litters%:</w:t>
      </w:r>
      <w:r w:rsidRPr="005578F9">
        <w:rPr>
          <w:rFonts w:ascii="Times New Roman" w:hAnsi="Times New Roman" w:cs="Times New Roman"/>
          <w:sz w:val="24"/>
          <w:szCs w:val="24"/>
        </w:rPr>
        <w:t xml:space="preserve"> % of debris (dead plant part mostly leaves) in the plot</w:t>
      </w:r>
    </w:p>
    <w:p w:rsidR="005578F9" w:rsidRPr="005578F9" w:rsidRDefault="005578F9" w:rsidP="005578F9">
      <w:pPr>
        <w:spacing w:line="360" w:lineRule="auto"/>
        <w:jc w:val="both"/>
        <w:rPr>
          <w:rFonts w:ascii="Times New Roman" w:hAnsi="Times New Roman" w:cs="Times New Roman"/>
          <w:sz w:val="24"/>
          <w:szCs w:val="24"/>
        </w:rPr>
      </w:pPr>
      <w:r w:rsidRPr="005578F9">
        <w:rPr>
          <w:rFonts w:ascii="Times New Roman" w:hAnsi="Times New Roman" w:cs="Times New Roman"/>
          <w:b/>
          <w:sz w:val="24"/>
          <w:szCs w:val="24"/>
        </w:rPr>
        <w:t>Vegetation%</w:t>
      </w:r>
      <w:r w:rsidRPr="005578F9">
        <w:rPr>
          <w:rFonts w:ascii="Times New Roman" w:hAnsi="Times New Roman" w:cs="Times New Roman"/>
          <w:sz w:val="24"/>
          <w:szCs w:val="24"/>
        </w:rPr>
        <w:t>: % of plants in the plot</w:t>
      </w:r>
    </w:p>
    <w:p w:rsidR="005578F9" w:rsidRPr="005578F9" w:rsidRDefault="005578F9" w:rsidP="005578F9">
      <w:pPr>
        <w:spacing w:line="360" w:lineRule="auto"/>
        <w:jc w:val="both"/>
        <w:rPr>
          <w:rFonts w:ascii="Times New Roman" w:hAnsi="Times New Roman" w:cs="Times New Roman"/>
          <w:sz w:val="24"/>
          <w:szCs w:val="24"/>
        </w:rPr>
      </w:pPr>
      <w:r w:rsidRPr="005578F9">
        <w:rPr>
          <w:rFonts w:ascii="Times New Roman" w:hAnsi="Times New Roman" w:cs="Times New Roman"/>
          <w:b/>
          <w:sz w:val="24"/>
          <w:szCs w:val="24"/>
        </w:rPr>
        <w:t>Treatment:</w:t>
      </w:r>
      <w:r w:rsidRPr="005578F9">
        <w:rPr>
          <w:rFonts w:ascii="Times New Roman" w:hAnsi="Times New Roman" w:cs="Times New Roman"/>
          <w:sz w:val="24"/>
          <w:szCs w:val="24"/>
        </w:rPr>
        <w:t xml:space="preserve"> Harvested – Trees have been logged (cut)</w:t>
      </w:r>
    </w:p>
    <w:p w:rsidR="005578F9" w:rsidRPr="005578F9" w:rsidRDefault="005578F9" w:rsidP="005578F9">
      <w:pPr>
        <w:spacing w:line="360" w:lineRule="auto"/>
        <w:jc w:val="both"/>
        <w:rPr>
          <w:rFonts w:ascii="Times New Roman" w:hAnsi="Times New Roman" w:cs="Times New Roman"/>
          <w:sz w:val="24"/>
          <w:szCs w:val="24"/>
        </w:rPr>
      </w:pPr>
      <w:r w:rsidRPr="005578F9">
        <w:rPr>
          <w:rFonts w:ascii="Times New Roman" w:hAnsi="Times New Roman" w:cs="Times New Roman"/>
          <w:sz w:val="24"/>
          <w:szCs w:val="24"/>
        </w:rPr>
        <w:tab/>
      </w:r>
      <w:r w:rsidRPr="005578F9">
        <w:rPr>
          <w:rFonts w:ascii="Times New Roman" w:hAnsi="Times New Roman" w:cs="Times New Roman"/>
          <w:sz w:val="24"/>
          <w:szCs w:val="24"/>
        </w:rPr>
        <w:tab/>
        <w:t xml:space="preserve">Control – Untouched (pristine) </w:t>
      </w:r>
    </w:p>
    <w:p w:rsidR="005578F9" w:rsidRPr="005578F9" w:rsidRDefault="005578F9" w:rsidP="005578F9">
      <w:pPr>
        <w:spacing w:line="360" w:lineRule="auto"/>
        <w:jc w:val="both"/>
        <w:rPr>
          <w:rFonts w:ascii="Times New Roman" w:hAnsi="Times New Roman" w:cs="Times New Roman"/>
          <w:color w:val="000000" w:themeColor="text1"/>
          <w:sz w:val="24"/>
          <w:szCs w:val="24"/>
        </w:rPr>
      </w:pPr>
    </w:p>
    <w:p w:rsidR="00A35887" w:rsidRPr="00635EE4" w:rsidRDefault="00A35887" w:rsidP="00A35887">
      <w:pPr>
        <w:spacing w:line="360" w:lineRule="auto"/>
        <w:rPr>
          <w:rFonts w:ascii="Times New Roman" w:hAnsi="Times New Roman" w:cs="Times New Roman"/>
          <w:b/>
          <w:bCs/>
          <w:color w:val="000000" w:themeColor="text1"/>
          <w:sz w:val="24"/>
          <w:szCs w:val="24"/>
        </w:rPr>
      </w:pPr>
      <w:r w:rsidRPr="00635EE4">
        <w:rPr>
          <w:rFonts w:ascii="Times New Roman" w:hAnsi="Times New Roman" w:cs="Times New Roman"/>
          <w:b/>
          <w:bCs/>
          <w:noProof/>
          <w:color w:val="000000" w:themeColor="text1"/>
          <w:sz w:val="24"/>
          <w:szCs w:val="24"/>
        </w:rPr>
        <w:drawing>
          <wp:inline distT="0" distB="0" distL="0" distR="0">
            <wp:extent cx="5943600" cy="2463599"/>
            <wp:effectExtent l="1905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1"/>
                    <a:srcRect/>
                    <a:stretch>
                      <a:fillRect/>
                    </a:stretch>
                  </pic:blipFill>
                  <pic:spPr bwMode="auto">
                    <a:xfrm>
                      <a:off x="0" y="0"/>
                      <a:ext cx="5943600" cy="2463599"/>
                    </a:xfrm>
                    <a:prstGeom prst="rect">
                      <a:avLst/>
                    </a:prstGeom>
                    <a:noFill/>
                    <a:ln w="9525">
                      <a:noFill/>
                      <a:miter lim="800000"/>
                      <a:headEnd/>
                      <a:tailEnd/>
                    </a:ln>
                  </pic:spPr>
                </pic:pic>
              </a:graphicData>
            </a:graphic>
          </wp:inline>
        </w:drawing>
      </w:r>
    </w:p>
    <w:p w:rsidR="00A35887" w:rsidRPr="00635EE4" w:rsidRDefault="00A35887" w:rsidP="00A35887">
      <w:pPr>
        <w:spacing w:line="360" w:lineRule="auto"/>
        <w:jc w:val="center"/>
        <w:rPr>
          <w:rFonts w:ascii="Times New Roman" w:hAnsi="Times New Roman" w:cs="Times New Roman"/>
          <w:b/>
          <w:bCs/>
          <w:color w:val="000000" w:themeColor="text1"/>
          <w:sz w:val="24"/>
          <w:szCs w:val="24"/>
        </w:rPr>
      </w:pPr>
      <w:r w:rsidRPr="00635EE4">
        <w:rPr>
          <w:rFonts w:ascii="Times New Roman" w:hAnsi="Times New Roman" w:cs="Times New Roman"/>
          <w:b/>
          <w:bCs/>
          <w:color w:val="000000" w:themeColor="text1"/>
          <w:sz w:val="24"/>
          <w:szCs w:val="24"/>
        </w:rPr>
        <w:t>Fig 3. An aerial view of the study site</w:t>
      </w:r>
    </w:p>
    <w:p w:rsidR="00AA2930" w:rsidRPr="004F26ED" w:rsidRDefault="004F26ED" w:rsidP="004F26ED">
      <w:pPr>
        <w:spacing w:line="360" w:lineRule="auto"/>
        <w:jc w:val="both"/>
        <w:rPr>
          <w:rFonts w:ascii="Times New Roman" w:hAnsi="Times New Roman" w:cs="Times New Roman"/>
          <w:color w:val="000000" w:themeColor="text1"/>
          <w:sz w:val="24"/>
          <w:szCs w:val="24"/>
        </w:rPr>
      </w:pPr>
      <w:r w:rsidRPr="004F26ED">
        <w:rPr>
          <w:rFonts w:ascii="Times New Roman" w:hAnsi="Times New Roman" w:cs="Times New Roman"/>
          <w:color w:val="000000" w:themeColor="text1"/>
          <w:sz w:val="24"/>
          <w:szCs w:val="24"/>
        </w:rPr>
        <w:t xml:space="preserve">Figure 3 shows an aerial view of the study site. Here, it is being seen that the site is near some water bodies. </w:t>
      </w:r>
    </w:p>
    <w:p w:rsidR="00AA2930" w:rsidRPr="00635EE4" w:rsidRDefault="00635EE4" w:rsidP="003961B1">
      <w:pPr>
        <w:pStyle w:val="Heading2"/>
        <w:spacing w:line="360" w:lineRule="auto"/>
        <w:rPr>
          <w:rFonts w:ascii="Times New Roman" w:hAnsi="Times New Roman" w:cs="Times New Roman"/>
          <w:color w:val="000000" w:themeColor="text1"/>
          <w:sz w:val="24"/>
          <w:szCs w:val="24"/>
        </w:rPr>
      </w:pPr>
      <w:bookmarkStart w:id="5" w:name="_Toc536269635"/>
      <w:r w:rsidRPr="00635EE4">
        <w:rPr>
          <w:rFonts w:ascii="Times New Roman" w:hAnsi="Times New Roman" w:cs="Times New Roman"/>
          <w:color w:val="000000" w:themeColor="text1"/>
          <w:sz w:val="24"/>
          <w:szCs w:val="24"/>
        </w:rPr>
        <w:lastRenderedPageBreak/>
        <w:t>1.</w:t>
      </w:r>
      <w:r w:rsidR="00AA2930" w:rsidRPr="00635EE4">
        <w:rPr>
          <w:rFonts w:ascii="Times New Roman" w:hAnsi="Times New Roman" w:cs="Times New Roman"/>
          <w:color w:val="000000" w:themeColor="text1"/>
          <w:sz w:val="24"/>
          <w:szCs w:val="24"/>
        </w:rPr>
        <w:t>3 Analysis</w:t>
      </w:r>
      <w:bookmarkEnd w:id="5"/>
    </w:p>
    <w:p w:rsidR="00D702CE" w:rsidRPr="00635EE4" w:rsidRDefault="00AA2930" w:rsidP="003961B1">
      <w:pPr>
        <w:spacing w:line="360" w:lineRule="auto"/>
        <w:jc w:val="both"/>
        <w:rPr>
          <w:rFonts w:ascii="Times New Roman" w:hAnsi="Times New Roman" w:cs="Times New Roman"/>
          <w:color w:val="000000" w:themeColor="text1"/>
          <w:sz w:val="24"/>
          <w:szCs w:val="24"/>
        </w:rPr>
      </w:pPr>
      <w:r w:rsidRPr="00635EE4">
        <w:rPr>
          <w:rFonts w:ascii="Times New Roman" w:hAnsi="Times New Roman" w:cs="Times New Roman"/>
          <w:color w:val="000000" w:themeColor="text1"/>
          <w:sz w:val="24"/>
          <w:szCs w:val="24"/>
        </w:rPr>
        <w:t>The main objective of this study was to observe whether the environmental factors (soil temperature, water table, forest moss and litter) can be used to predict the CO</w:t>
      </w:r>
      <w:r w:rsidRPr="003961B1">
        <w:rPr>
          <w:rFonts w:ascii="Times New Roman" w:hAnsi="Times New Roman" w:cs="Times New Roman"/>
          <w:color w:val="000000" w:themeColor="text1"/>
          <w:sz w:val="24"/>
          <w:szCs w:val="24"/>
          <w:vertAlign w:val="subscript"/>
        </w:rPr>
        <w:t>2</w:t>
      </w:r>
      <w:r w:rsidRPr="00635EE4">
        <w:rPr>
          <w:rFonts w:ascii="Times New Roman" w:hAnsi="Times New Roman" w:cs="Times New Roman"/>
          <w:color w:val="000000" w:themeColor="text1"/>
          <w:sz w:val="24"/>
          <w:szCs w:val="24"/>
        </w:rPr>
        <w:t xml:space="preserve"> emission of this drained peatland. At the very beginning, the data has been checked based on the normality. QQ plot have been used to check the linearity justification for these factors.</w:t>
      </w:r>
    </w:p>
    <w:p w:rsidR="001F562B" w:rsidRPr="00635EE4" w:rsidRDefault="00FC246D" w:rsidP="00D702CE">
      <w:pPr>
        <w:spacing w:line="360" w:lineRule="auto"/>
        <w:jc w:val="center"/>
        <w:rPr>
          <w:rFonts w:ascii="Times New Roman" w:hAnsi="Times New Roman" w:cs="Times New Roman"/>
          <w:color w:val="000000" w:themeColor="text1"/>
          <w:sz w:val="24"/>
          <w:szCs w:val="24"/>
        </w:rPr>
      </w:pPr>
      <w:r w:rsidRPr="00635EE4">
        <w:rPr>
          <w:rFonts w:ascii="Times New Roman" w:hAnsi="Times New Roman" w:cs="Times New Roman"/>
          <w:b/>
          <w:bCs/>
          <w:noProof/>
          <w:color w:val="000000" w:themeColor="text1"/>
          <w:sz w:val="24"/>
          <w:szCs w:val="24"/>
        </w:rPr>
        <w:drawing>
          <wp:inline distT="0" distB="0" distL="0" distR="0">
            <wp:extent cx="6486752" cy="5619750"/>
            <wp:effectExtent l="19050" t="0" r="9298"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2"/>
                    <a:srcRect/>
                    <a:stretch>
                      <a:fillRect/>
                    </a:stretch>
                  </pic:blipFill>
                  <pic:spPr bwMode="auto">
                    <a:xfrm>
                      <a:off x="0" y="0"/>
                      <a:ext cx="6485656" cy="5618800"/>
                    </a:xfrm>
                    <a:prstGeom prst="rect">
                      <a:avLst/>
                    </a:prstGeom>
                    <a:noFill/>
                    <a:ln w="9525">
                      <a:noFill/>
                      <a:miter lim="800000"/>
                      <a:headEnd/>
                      <a:tailEnd/>
                    </a:ln>
                  </pic:spPr>
                </pic:pic>
              </a:graphicData>
            </a:graphic>
          </wp:inline>
        </w:drawing>
      </w:r>
    </w:p>
    <w:p w:rsidR="00D702CE" w:rsidRPr="00635EE4" w:rsidRDefault="00D702CE" w:rsidP="00D702CE">
      <w:pPr>
        <w:spacing w:line="360" w:lineRule="auto"/>
        <w:jc w:val="center"/>
        <w:rPr>
          <w:rFonts w:ascii="Times New Roman" w:hAnsi="Times New Roman" w:cs="Times New Roman"/>
          <w:b/>
          <w:bCs/>
          <w:color w:val="000000" w:themeColor="text1"/>
          <w:sz w:val="24"/>
          <w:szCs w:val="24"/>
        </w:rPr>
      </w:pPr>
      <w:r w:rsidRPr="00635EE4">
        <w:rPr>
          <w:rFonts w:ascii="Times New Roman" w:hAnsi="Times New Roman" w:cs="Times New Roman"/>
          <w:b/>
          <w:bCs/>
          <w:color w:val="000000" w:themeColor="text1"/>
          <w:sz w:val="24"/>
          <w:szCs w:val="24"/>
        </w:rPr>
        <w:t xml:space="preserve">Fig 4. QQ plot </w:t>
      </w:r>
    </w:p>
    <w:p w:rsidR="00D702CE" w:rsidRPr="00635EE4" w:rsidRDefault="00D702CE" w:rsidP="00D702CE">
      <w:pPr>
        <w:spacing w:line="360" w:lineRule="auto"/>
        <w:jc w:val="both"/>
        <w:rPr>
          <w:rFonts w:ascii="Times New Roman" w:hAnsi="Times New Roman" w:cs="Times New Roman"/>
          <w:color w:val="000000" w:themeColor="text1"/>
          <w:sz w:val="24"/>
          <w:szCs w:val="24"/>
        </w:rPr>
      </w:pPr>
      <w:r w:rsidRPr="00635EE4">
        <w:rPr>
          <w:rFonts w:ascii="Times New Roman" w:hAnsi="Times New Roman" w:cs="Times New Roman"/>
          <w:color w:val="000000" w:themeColor="text1"/>
          <w:sz w:val="24"/>
          <w:szCs w:val="24"/>
        </w:rPr>
        <w:t>According to the Fig 4, QQ plots present the linearity of the CO</w:t>
      </w:r>
      <w:r w:rsidRPr="003961B1">
        <w:rPr>
          <w:rFonts w:ascii="Times New Roman" w:hAnsi="Times New Roman" w:cs="Times New Roman"/>
          <w:color w:val="000000" w:themeColor="text1"/>
          <w:sz w:val="24"/>
          <w:szCs w:val="24"/>
          <w:vertAlign w:val="subscript"/>
        </w:rPr>
        <w:t xml:space="preserve">2 </w:t>
      </w:r>
      <w:r w:rsidRPr="00635EE4">
        <w:rPr>
          <w:rFonts w:ascii="Times New Roman" w:hAnsi="Times New Roman" w:cs="Times New Roman"/>
          <w:color w:val="000000" w:themeColor="text1"/>
          <w:sz w:val="24"/>
          <w:szCs w:val="24"/>
        </w:rPr>
        <w:t>emission, Water level, and Soil temperature data with a potential outlier for CO</w:t>
      </w:r>
      <w:r w:rsidRPr="003961B1">
        <w:rPr>
          <w:rFonts w:ascii="Times New Roman" w:hAnsi="Times New Roman" w:cs="Times New Roman"/>
          <w:color w:val="000000" w:themeColor="text1"/>
          <w:sz w:val="24"/>
          <w:szCs w:val="24"/>
          <w:vertAlign w:val="subscript"/>
        </w:rPr>
        <w:t>2</w:t>
      </w:r>
      <w:r w:rsidRPr="00635EE4">
        <w:rPr>
          <w:rFonts w:ascii="Times New Roman" w:hAnsi="Times New Roman" w:cs="Times New Roman"/>
          <w:color w:val="000000" w:themeColor="text1"/>
          <w:sz w:val="24"/>
          <w:szCs w:val="24"/>
        </w:rPr>
        <w:t xml:space="preserve"> emission data.</w:t>
      </w:r>
    </w:p>
    <w:p w:rsidR="001F562B" w:rsidRPr="00635EE4" w:rsidRDefault="001F562B" w:rsidP="00B768A7">
      <w:pPr>
        <w:pStyle w:val="Heading2"/>
        <w:rPr>
          <w:rFonts w:ascii="Times New Roman" w:hAnsi="Times New Roman" w:cs="Times New Roman"/>
          <w:color w:val="000000" w:themeColor="text1"/>
          <w:sz w:val="24"/>
          <w:szCs w:val="24"/>
        </w:rPr>
      </w:pPr>
    </w:p>
    <w:p w:rsidR="001F562B" w:rsidRPr="00635EE4" w:rsidRDefault="00FC246D" w:rsidP="00FC246D">
      <w:pPr>
        <w:pStyle w:val="Heading2"/>
        <w:jc w:val="center"/>
        <w:rPr>
          <w:rFonts w:ascii="Times New Roman" w:hAnsi="Times New Roman" w:cs="Times New Roman"/>
          <w:color w:val="000000" w:themeColor="text1"/>
          <w:sz w:val="24"/>
          <w:szCs w:val="24"/>
        </w:rPr>
      </w:pPr>
      <w:r w:rsidRPr="00635EE4">
        <w:rPr>
          <w:rFonts w:ascii="Times New Roman" w:hAnsi="Times New Roman" w:cs="Times New Roman"/>
          <w:b w:val="0"/>
          <w:bCs w:val="0"/>
          <w:noProof/>
          <w:color w:val="000000" w:themeColor="text1"/>
          <w:sz w:val="24"/>
          <w:szCs w:val="24"/>
        </w:rPr>
        <w:drawing>
          <wp:inline distT="0" distB="0" distL="0" distR="0">
            <wp:extent cx="6385731" cy="5124450"/>
            <wp:effectExtent l="1905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3"/>
                    <a:srcRect/>
                    <a:stretch>
                      <a:fillRect/>
                    </a:stretch>
                  </pic:blipFill>
                  <pic:spPr bwMode="auto">
                    <a:xfrm>
                      <a:off x="0" y="0"/>
                      <a:ext cx="6385731" cy="5124450"/>
                    </a:xfrm>
                    <a:prstGeom prst="rect">
                      <a:avLst/>
                    </a:prstGeom>
                    <a:noFill/>
                    <a:ln w="9525">
                      <a:noFill/>
                      <a:miter lim="800000"/>
                      <a:headEnd/>
                      <a:tailEnd/>
                    </a:ln>
                  </pic:spPr>
                </pic:pic>
              </a:graphicData>
            </a:graphic>
          </wp:inline>
        </w:drawing>
      </w:r>
    </w:p>
    <w:p w:rsidR="008424F3" w:rsidRPr="00635EE4" w:rsidRDefault="00D702CE" w:rsidP="00D702CE">
      <w:pPr>
        <w:jc w:val="center"/>
        <w:rPr>
          <w:rFonts w:ascii="Times New Roman" w:hAnsi="Times New Roman" w:cs="Times New Roman"/>
          <w:b/>
          <w:bCs/>
          <w:color w:val="000000" w:themeColor="text1"/>
          <w:sz w:val="24"/>
          <w:szCs w:val="24"/>
        </w:rPr>
      </w:pPr>
      <w:r w:rsidRPr="00635EE4">
        <w:rPr>
          <w:rFonts w:ascii="Times New Roman" w:hAnsi="Times New Roman" w:cs="Times New Roman"/>
          <w:b/>
          <w:bCs/>
          <w:color w:val="000000" w:themeColor="text1"/>
          <w:sz w:val="24"/>
          <w:szCs w:val="24"/>
        </w:rPr>
        <w:t>Fig 5. Changes of CO</w:t>
      </w:r>
      <w:r w:rsidRPr="00635EE4">
        <w:rPr>
          <w:rFonts w:ascii="Times New Roman" w:hAnsi="Times New Roman" w:cs="Times New Roman"/>
          <w:b/>
          <w:bCs/>
          <w:color w:val="000000" w:themeColor="text1"/>
          <w:sz w:val="24"/>
          <w:szCs w:val="24"/>
          <w:vertAlign w:val="subscript"/>
        </w:rPr>
        <w:t>2</w:t>
      </w:r>
      <w:r w:rsidRPr="00635EE4">
        <w:rPr>
          <w:rFonts w:ascii="Times New Roman" w:hAnsi="Times New Roman" w:cs="Times New Roman"/>
          <w:b/>
          <w:bCs/>
          <w:color w:val="000000" w:themeColor="text1"/>
          <w:sz w:val="24"/>
          <w:szCs w:val="24"/>
        </w:rPr>
        <w:t xml:space="preserve"> emission with different factors</w:t>
      </w:r>
    </w:p>
    <w:p w:rsidR="00D702CE" w:rsidRPr="00635EE4" w:rsidRDefault="00D702CE" w:rsidP="00F9418E">
      <w:pPr>
        <w:spacing w:line="360" w:lineRule="auto"/>
        <w:jc w:val="both"/>
        <w:rPr>
          <w:rFonts w:ascii="Times New Roman" w:hAnsi="Times New Roman" w:cs="Times New Roman"/>
          <w:color w:val="000000" w:themeColor="text1"/>
          <w:sz w:val="24"/>
          <w:szCs w:val="24"/>
        </w:rPr>
      </w:pPr>
      <w:r w:rsidRPr="00635EE4">
        <w:rPr>
          <w:rFonts w:ascii="Times New Roman" w:hAnsi="Times New Roman" w:cs="Times New Roman"/>
          <w:color w:val="000000" w:themeColor="text1"/>
          <w:sz w:val="24"/>
          <w:szCs w:val="24"/>
        </w:rPr>
        <w:t xml:space="preserve">From the aforementioned graphical presentation (Fig 5): </w:t>
      </w:r>
    </w:p>
    <w:p w:rsidR="00D702CE" w:rsidRPr="00635EE4" w:rsidRDefault="00D702CE" w:rsidP="00F9418E">
      <w:pPr>
        <w:spacing w:line="360" w:lineRule="auto"/>
        <w:jc w:val="both"/>
        <w:rPr>
          <w:rFonts w:ascii="Times New Roman" w:hAnsi="Times New Roman" w:cs="Times New Roman"/>
          <w:color w:val="000000" w:themeColor="text1"/>
          <w:sz w:val="24"/>
          <w:szCs w:val="24"/>
        </w:rPr>
      </w:pPr>
      <w:r w:rsidRPr="00635EE4">
        <w:rPr>
          <w:rFonts w:ascii="Times New Roman" w:hAnsi="Times New Roman" w:cs="Times New Roman"/>
          <w:color w:val="000000" w:themeColor="text1"/>
          <w:sz w:val="24"/>
          <w:szCs w:val="24"/>
        </w:rPr>
        <w:t>Direction wise CO</w:t>
      </w:r>
      <w:r w:rsidRPr="00635EE4">
        <w:rPr>
          <w:rFonts w:ascii="Times New Roman" w:hAnsi="Times New Roman" w:cs="Times New Roman"/>
          <w:color w:val="000000" w:themeColor="text1"/>
          <w:sz w:val="24"/>
          <w:szCs w:val="24"/>
          <w:vertAlign w:val="subscript"/>
        </w:rPr>
        <w:t>2</w:t>
      </w:r>
      <w:r w:rsidRPr="00635EE4">
        <w:rPr>
          <w:rFonts w:ascii="Times New Roman" w:hAnsi="Times New Roman" w:cs="Times New Roman"/>
          <w:color w:val="000000" w:themeColor="text1"/>
          <w:sz w:val="24"/>
          <w:szCs w:val="24"/>
        </w:rPr>
        <w:t xml:space="preserve"> emission distribution, it has been revealed that East direction (</w:t>
      </w:r>
      <w:r w:rsidRPr="00635EE4">
        <w:rPr>
          <w:rFonts w:ascii="Times New Roman" w:hAnsi="Times New Roman" w:cs="Times New Roman"/>
          <w:i/>
          <w:iCs/>
          <w:color w:val="000000" w:themeColor="text1"/>
          <w:sz w:val="24"/>
          <w:szCs w:val="24"/>
        </w:rPr>
        <w:t>E</w:t>
      </w:r>
      <w:r w:rsidR="003961B1">
        <w:rPr>
          <w:rFonts w:ascii="Times New Roman" w:hAnsi="Times New Roman" w:cs="Times New Roman"/>
          <w:color w:val="000000" w:themeColor="text1"/>
          <w:sz w:val="24"/>
          <w:szCs w:val="24"/>
        </w:rPr>
        <w:t>) has highest level</w:t>
      </w:r>
      <w:r w:rsidRPr="00635EE4">
        <w:rPr>
          <w:rFonts w:ascii="Times New Roman" w:hAnsi="Times New Roman" w:cs="Times New Roman"/>
          <w:color w:val="000000" w:themeColor="text1"/>
          <w:sz w:val="24"/>
          <w:szCs w:val="24"/>
        </w:rPr>
        <w:t xml:space="preserve"> of CO</w:t>
      </w:r>
      <w:r w:rsidRPr="00635EE4">
        <w:rPr>
          <w:rFonts w:ascii="Times New Roman" w:hAnsi="Times New Roman" w:cs="Times New Roman"/>
          <w:color w:val="000000" w:themeColor="text1"/>
          <w:sz w:val="24"/>
          <w:szCs w:val="24"/>
          <w:vertAlign w:val="subscript"/>
        </w:rPr>
        <w:t>2</w:t>
      </w:r>
      <w:r w:rsidRPr="00635EE4">
        <w:rPr>
          <w:rFonts w:ascii="Times New Roman" w:hAnsi="Times New Roman" w:cs="Times New Roman"/>
          <w:color w:val="000000" w:themeColor="text1"/>
          <w:sz w:val="24"/>
          <w:szCs w:val="24"/>
        </w:rPr>
        <w:t xml:space="preserve"> emission among the </w:t>
      </w:r>
      <w:r w:rsidR="00D01B5A" w:rsidRPr="00635EE4">
        <w:rPr>
          <w:rFonts w:ascii="Times New Roman" w:hAnsi="Times New Roman" w:cs="Times New Roman"/>
          <w:color w:val="000000" w:themeColor="text1"/>
          <w:sz w:val="24"/>
          <w:szCs w:val="24"/>
        </w:rPr>
        <w:t>ten</w:t>
      </w:r>
      <w:r w:rsidRPr="00635EE4">
        <w:rPr>
          <w:rFonts w:ascii="Times New Roman" w:hAnsi="Times New Roman" w:cs="Times New Roman"/>
          <w:color w:val="000000" w:themeColor="text1"/>
          <w:sz w:val="24"/>
          <w:szCs w:val="24"/>
        </w:rPr>
        <w:t xml:space="preserve"> directions</w:t>
      </w:r>
      <w:r w:rsidR="0097168D" w:rsidRPr="00635EE4">
        <w:rPr>
          <w:rFonts w:ascii="Times New Roman" w:hAnsi="Times New Roman" w:cs="Times New Roman"/>
          <w:color w:val="000000" w:themeColor="text1"/>
          <w:sz w:val="24"/>
          <w:szCs w:val="24"/>
        </w:rPr>
        <w:t xml:space="preserve"> while the South-South-West has the lowest. </w:t>
      </w:r>
      <w:r w:rsidR="00807CC9" w:rsidRPr="00635EE4">
        <w:rPr>
          <w:rFonts w:ascii="Times New Roman" w:hAnsi="Times New Roman" w:cs="Times New Roman"/>
          <w:color w:val="000000" w:themeColor="text1"/>
          <w:sz w:val="24"/>
          <w:szCs w:val="24"/>
        </w:rPr>
        <w:t>During the experiment, it has been found that CO</w:t>
      </w:r>
      <w:r w:rsidR="00807CC9" w:rsidRPr="00635EE4">
        <w:rPr>
          <w:rFonts w:ascii="Times New Roman" w:hAnsi="Times New Roman" w:cs="Times New Roman"/>
          <w:color w:val="000000" w:themeColor="text1"/>
          <w:sz w:val="24"/>
          <w:szCs w:val="24"/>
          <w:vertAlign w:val="subscript"/>
        </w:rPr>
        <w:t>2</w:t>
      </w:r>
      <w:r w:rsidR="00807CC9" w:rsidRPr="00635EE4">
        <w:rPr>
          <w:rFonts w:ascii="Times New Roman" w:hAnsi="Times New Roman" w:cs="Times New Roman"/>
          <w:color w:val="000000" w:themeColor="text1"/>
          <w:sz w:val="24"/>
          <w:szCs w:val="24"/>
        </w:rPr>
        <w:t xml:space="preserve"> emission increases with increase of Soil temperature, while Water level does not show any specific trend for CO</w:t>
      </w:r>
      <w:r w:rsidR="00807CC9" w:rsidRPr="00635EE4">
        <w:rPr>
          <w:rFonts w:ascii="Times New Roman" w:hAnsi="Times New Roman" w:cs="Times New Roman"/>
          <w:color w:val="000000" w:themeColor="text1"/>
          <w:sz w:val="24"/>
          <w:szCs w:val="24"/>
          <w:vertAlign w:val="subscript"/>
        </w:rPr>
        <w:t>2</w:t>
      </w:r>
      <w:r w:rsidR="00807CC9" w:rsidRPr="00635EE4">
        <w:rPr>
          <w:rFonts w:ascii="Times New Roman" w:hAnsi="Times New Roman" w:cs="Times New Roman"/>
          <w:color w:val="000000" w:themeColor="text1"/>
          <w:sz w:val="24"/>
          <w:szCs w:val="24"/>
        </w:rPr>
        <w:t xml:space="preserve"> emission. </w:t>
      </w:r>
    </w:p>
    <w:p w:rsidR="00B36349" w:rsidRPr="00635EE4" w:rsidRDefault="00B36349" w:rsidP="00F9418E">
      <w:pPr>
        <w:spacing w:line="360" w:lineRule="auto"/>
        <w:jc w:val="both"/>
        <w:rPr>
          <w:rFonts w:ascii="Times New Roman" w:hAnsi="Times New Roman" w:cs="Times New Roman"/>
          <w:color w:val="000000" w:themeColor="text1"/>
          <w:sz w:val="24"/>
          <w:szCs w:val="24"/>
        </w:rPr>
      </w:pPr>
      <w:r w:rsidRPr="00635EE4">
        <w:rPr>
          <w:rFonts w:ascii="Times New Roman" w:hAnsi="Times New Roman" w:cs="Times New Roman"/>
          <w:color w:val="000000" w:themeColor="text1"/>
          <w:sz w:val="24"/>
          <w:szCs w:val="24"/>
        </w:rPr>
        <w:t>Mtkg II site show</w:t>
      </w:r>
      <w:r w:rsidR="003961B1">
        <w:rPr>
          <w:rFonts w:ascii="Times New Roman" w:hAnsi="Times New Roman" w:cs="Times New Roman"/>
          <w:color w:val="000000" w:themeColor="text1"/>
          <w:sz w:val="24"/>
          <w:szCs w:val="24"/>
        </w:rPr>
        <w:t>s</w:t>
      </w:r>
      <w:r w:rsidRPr="00635EE4">
        <w:rPr>
          <w:rFonts w:ascii="Times New Roman" w:hAnsi="Times New Roman" w:cs="Times New Roman"/>
          <w:color w:val="000000" w:themeColor="text1"/>
          <w:sz w:val="24"/>
          <w:szCs w:val="24"/>
        </w:rPr>
        <w:t xml:space="preserve"> highest level of CO</w:t>
      </w:r>
      <w:r w:rsidRPr="00635EE4">
        <w:rPr>
          <w:rFonts w:ascii="Times New Roman" w:hAnsi="Times New Roman" w:cs="Times New Roman"/>
          <w:color w:val="000000" w:themeColor="text1"/>
          <w:sz w:val="24"/>
          <w:szCs w:val="24"/>
          <w:vertAlign w:val="subscript"/>
        </w:rPr>
        <w:t>2</w:t>
      </w:r>
      <w:r w:rsidRPr="00635EE4">
        <w:rPr>
          <w:rFonts w:ascii="Times New Roman" w:hAnsi="Times New Roman" w:cs="Times New Roman"/>
          <w:color w:val="000000" w:themeColor="text1"/>
          <w:sz w:val="24"/>
          <w:szCs w:val="24"/>
        </w:rPr>
        <w:t xml:space="preserve"> emission. Apart from that it also has been found that most of the plots are at a range of 4-20 meter distance from the nearest ditch with a comparative high emission level than the </w:t>
      </w:r>
      <w:r w:rsidR="00843437" w:rsidRPr="00635EE4">
        <w:rPr>
          <w:rFonts w:ascii="Times New Roman" w:hAnsi="Times New Roman" w:cs="Times New Roman"/>
          <w:color w:val="000000" w:themeColor="text1"/>
          <w:sz w:val="24"/>
          <w:szCs w:val="24"/>
        </w:rPr>
        <w:t xml:space="preserve">furthest one. </w:t>
      </w:r>
      <w:r w:rsidRPr="00635EE4">
        <w:rPr>
          <w:rFonts w:ascii="Times New Roman" w:hAnsi="Times New Roman" w:cs="Times New Roman"/>
          <w:color w:val="000000" w:themeColor="text1"/>
          <w:sz w:val="24"/>
          <w:szCs w:val="24"/>
        </w:rPr>
        <w:t xml:space="preserve"> </w:t>
      </w:r>
    </w:p>
    <w:p w:rsidR="008424F3" w:rsidRPr="00635EE4" w:rsidRDefault="008424F3" w:rsidP="008424F3">
      <w:pPr>
        <w:jc w:val="center"/>
        <w:rPr>
          <w:rFonts w:ascii="Times New Roman" w:hAnsi="Times New Roman" w:cs="Times New Roman"/>
          <w:color w:val="000000" w:themeColor="text1"/>
          <w:sz w:val="24"/>
          <w:szCs w:val="24"/>
        </w:rPr>
      </w:pPr>
      <w:r w:rsidRPr="00635EE4">
        <w:rPr>
          <w:rFonts w:ascii="Times New Roman" w:hAnsi="Times New Roman" w:cs="Times New Roman"/>
          <w:noProof/>
          <w:color w:val="000000" w:themeColor="text1"/>
          <w:sz w:val="24"/>
          <w:szCs w:val="24"/>
        </w:rPr>
        <w:lastRenderedPageBreak/>
        <w:drawing>
          <wp:inline distT="0" distB="0" distL="0" distR="0">
            <wp:extent cx="6019800" cy="6013483"/>
            <wp:effectExtent l="19050" t="0" r="0" b="0"/>
            <wp:docPr id="48" name="Picture 48" descr="C:\Users\MistiTithi\Desktop\Visualization Report\Figures\downloa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MistiTithi\Desktop\Visualization Report\Figures\download (1).png"/>
                    <pic:cNvPicPr>
                      <a:picLocks noChangeAspect="1" noChangeArrowheads="1"/>
                    </pic:cNvPicPr>
                  </pic:nvPicPr>
                  <pic:blipFill>
                    <a:blip r:embed="rId14"/>
                    <a:srcRect/>
                    <a:stretch>
                      <a:fillRect/>
                    </a:stretch>
                  </pic:blipFill>
                  <pic:spPr bwMode="auto">
                    <a:xfrm>
                      <a:off x="0" y="0"/>
                      <a:ext cx="6019800" cy="6013483"/>
                    </a:xfrm>
                    <a:prstGeom prst="rect">
                      <a:avLst/>
                    </a:prstGeom>
                    <a:noFill/>
                    <a:ln w="9525">
                      <a:noFill/>
                      <a:miter lim="800000"/>
                      <a:headEnd/>
                      <a:tailEnd/>
                    </a:ln>
                  </pic:spPr>
                </pic:pic>
              </a:graphicData>
            </a:graphic>
          </wp:inline>
        </w:drawing>
      </w:r>
    </w:p>
    <w:p w:rsidR="00786652" w:rsidRPr="00635EE4" w:rsidRDefault="00786652" w:rsidP="008424F3">
      <w:pPr>
        <w:jc w:val="center"/>
        <w:rPr>
          <w:rFonts w:ascii="Times New Roman" w:hAnsi="Times New Roman" w:cs="Times New Roman"/>
          <w:b/>
          <w:bCs/>
          <w:color w:val="000000" w:themeColor="text1"/>
          <w:sz w:val="24"/>
          <w:szCs w:val="24"/>
        </w:rPr>
      </w:pPr>
      <w:r w:rsidRPr="00635EE4">
        <w:rPr>
          <w:rFonts w:ascii="Times New Roman" w:hAnsi="Times New Roman" w:cs="Times New Roman"/>
          <w:b/>
          <w:bCs/>
          <w:color w:val="000000" w:themeColor="text1"/>
          <w:sz w:val="24"/>
          <w:szCs w:val="24"/>
        </w:rPr>
        <w:t>Fig 6. Scatter plot matrix of the factors</w:t>
      </w:r>
    </w:p>
    <w:p w:rsidR="00786652" w:rsidRPr="00635EE4" w:rsidRDefault="00786652" w:rsidP="00786652">
      <w:pPr>
        <w:spacing w:line="360" w:lineRule="auto"/>
        <w:jc w:val="both"/>
        <w:rPr>
          <w:rFonts w:ascii="Times New Roman" w:hAnsi="Times New Roman" w:cs="Times New Roman"/>
          <w:color w:val="000000" w:themeColor="text1"/>
          <w:sz w:val="24"/>
          <w:szCs w:val="24"/>
        </w:rPr>
      </w:pPr>
      <w:r w:rsidRPr="00635EE4">
        <w:rPr>
          <w:rFonts w:ascii="Times New Roman" w:hAnsi="Times New Roman" w:cs="Times New Roman"/>
          <w:color w:val="000000" w:themeColor="text1"/>
          <w:sz w:val="24"/>
          <w:szCs w:val="24"/>
        </w:rPr>
        <w:t>Scatter plot matrix (fig 6) is one of the most important visualization tools through which the linearity among the factors of a data set can be carried out. As it is shown in figure 6, the matrix shows linearity in soil temperature, water level, ditch distance, and field vegetation with soil CO</w:t>
      </w:r>
      <w:r w:rsidRPr="00635EE4">
        <w:rPr>
          <w:rFonts w:ascii="Times New Roman" w:hAnsi="Times New Roman" w:cs="Times New Roman"/>
          <w:color w:val="000000" w:themeColor="text1"/>
          <w:sz w:val="24"/>
          <w:szCs w:val="24"/>
          <w:vertAlign w:val="subscript"/>
        </w:rPr>
        <w:t>2</w:t>
      </w:r>
      <w:r w:rsidRPr="00635EE4">
        <w:rPr>
          <w:rFonts w:ascii="Times New Roman" w:hAnsi="Times New Roman" w:cs="Times New Roman"/>
          <w:color w:val="000000" w:themeColor="text1"/>
          <w:sz w:val="24"/>
          <w:szCs w:val="24"/>
        </w:rPr>
        <w:t xml:space="preserve"> emission.</w:t>
      </w:r>
    </w:p>
    <w:p w:rsidR="008424F3" w:rsidRPr="00635EE4" w:rsidRDefault="008424F3" w:rsidP="00786652">
      <w:pPr>
        <w:jc w:val="center"/>
        <w:rPr>
          <w:rFonts w:ascii="Times New Roman" w:hAnsi="Times New Roman" w:cs="Times New Roman"/>
          <w:color w:val="000000" w:themeColor="text1"/>
          <w:sz w:val="24"/>
          <w:szCs w:val="24"/>
        </w:rPr>
      </w:pPr>
      <w:r w:rsidRPr="00635EE4">
        <w:rPr>
          <w:rFonts w:ascii="Times New Roman" w:hAnsi="Times New Roman" w:cs="Times New Roman"/>
          <w:noProof/>
          <w:color w:val="000000" w:themeColor="text1"/>
          <w:sz w:val="24"/>
          <w:szCs w:val="24"/>
        </w:rPr>
        <w:lastRenderedPageBreak/>
        <w:drawing>
          <wp:inline distT="0" distB="0" distL="0" distR="0">
            <wp:extent cx="5943600" cy="5549307"/>
            <wp:effectExtent l="19050" t="0" r="0" b="0"/>
            <wp:docPr id="49" name="Picture 49" descr="C:\Users\MistiTithi\Desktop\Visualization Report\Figures\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MistiTithi\Desktop\Visualization Report\Figures\download.png"/>
                    <pic:cNvPicPr>
                      <a:picLocks noChangeAspect="1" noChangeArrowheads="1"/>
                    </pic:cNvPicPr>
                  </pic:nvPicPr>
                  <pic:blipFill>
                    <a:blip r:embed="rId15"/>
                    <a:srcRect/>
                    <a:stretch>
                      <a:fillRect/>
                    </a:stretch>
                  </pic:blipFill>
                  <pic:spPr bwMode="auto">
                    <a:xfrm>
                      <a:off x="0" y="0"/>
                      <a:ext cx="5943600" cy="5549307"/>
                    </a:xfrm>
                    <a:prstGeom prst="rect">
                      <a:avLst/>
                    </a:prstGeom>
                    <a:noFill/>
                    <a:ln w="9525">
                      <a:noFill/>
                      <a:miter lim="800000"/>
                      <a:headEnd/>
                      <a:tailEnd/>
                    </a:ln>
                  </pic:spPr>
                </pic:pic>
              </a:graphicData>
            </a:graphic>
          </wp:inline>
        </w:drawing>
      </w:r>
    </w:p>
    <w:p w:rsidR="008424F3" w:rsidRPr="00635EE4" w:rsidRDefault="00786652" w:rsidP="00786652">
      <w:pPr>
        <w:jc w:val="center"/>
        <w:rPr>
          <w:rFonts w:ascii="Times New Roman" w:eastAsia="Batang" w:hAnsi="Times New Roman" w:cs="Times New Roman"/>
          <w:b/>
          <w:bCs/>
          <w:color w:val="000000" w:themeColor="text1"/>
          <w:sz w:val="24"/>
          <w:szCs w:val="24"/>
        </w:rPr>
      </w:pPr>
      <w:r w:rsidRPr="00635EE4">
        <w:rPr>
          <w:rFonts w:ascii="Times New Roman" w:eastAsia="Batang" w:hAnsi="Times New Roman" w:cs="Times New Roman"/>
          <w:b/>
          <w:bCs/>
          <w:color w:val="000000" w:themeColor="text1"/>
          <w:sz w:val="24"/>
          <w:szCs w:val="24"/>
        </w:rPr>
        <w:t>Fig 8. Pearson</w:t>
      </w:r>
      <w:r w:rsidR="000771B6" w:rsidRPr="00635EE4">
        <w:rPr>
          <w:rFonts w:ascii="Times New Roman" w:eastAsia="Batang" w:hAnsi="Times New Roman" w:cs="Times New Roman"/>
          <w:b/>
          <w:bCs/>
          <w:color w:val="000000" w:themeColor="text1"/>
          <w:sz w:val="24"/>
          <w:szCs w:val="24"/>
        </w:rPr>
        <w:t xml:space="preserve"> correlation of matrix</w:t>
      </w:r>
    </w:p>
    <w:p w:rsidR="008424F3" w:rsidRPr="00635EE4" w:rsidRDefault="008424F3" w:rsidP="008424F3">
      <w:pPr>
        <w:rPr>
          <w:rFonts w:ascii="Times New Roman" w:hAnsi="Times New Roman" w:cs="Times New Roman"/>
          <w:color w:val="000000" w:themeColor="text1"/>
          <w:sz w:val="24"/>
          <w:szCs w:val="24"/>
        </w:rPr>
      </w:pPr>
    </w:p>
    <w:p w:rsidR="008424F3" w:rsidRPr="00635EE4" w:rsidRDefault="000771B6" w:rsidP="00422E29">
      <w:pPr>
        <w:spacing w:line="360" w:lineRule="auto"/>
        <w:jc w:val="both"/>
        <w:rPr>
          <w:rFonts w:ascii="Times New Roman" w:hAnsi="Times New Roman" w:cs="Times New Roman"/>
          <w:color w:val="000000" w:themeColor="text1"/>
          <w:sz w:val="24"/>
          <w:szCs w:val="24"/>
        </w:rPr>
      </w:pPr>
      <w:r w:rsidRPr="00635EE4">
        <w:rPr>
          <w:rFonts w:ascii="Times New Roman" w:hAnsi="Times New Roman" w:cs="Times New Roman"/>
          <w:color w:val="000000" w:themeColor="text1"/>
          <w:sz w:val="24"/>
          <w:szCs w:val="24"/>
        </w:rPr>
        <w:t>From the Pearson correlation matrix (fig 8), soil temperature, water level, litter, vegetation, and distance have a positive correlation with CO</w:t>
      </w:r>
      <w:r w:rsidRPr="00635EE4">
        <w:rPr>
          <w:rFonts w:ascii="Times New Roman" w:hAnsi="Times New Roman" w:cs="Times New Roman"/>
          <w:color w:val="000000" w:themeColor="text1"/>
          <w:sz w:val="24"/>
          <w:szCs w:val="24"/>
          <w:vertAlign w:val="subscript"/>
        </w:rPr>
        <w:t>2</w:t>
      </w:r>
      <w:r w:rsidRPr="00635EE4">
        <w:rPr>
          <w:rFonts w:ascii="Times New Roman" w:hAnsi="Times New Roman" w:cs="Times New Roman"/>
          <w:color w:val="000000" w:themeColor="text1"/>
          <w:sz w:val="24"/>
          <w:szCs w:val="24"/>
        </w:rPr>
        <w:t xml:space="preserve"> emission , but</w:t>
      </w:r>
      <w:r w:rsidR="00C47E5F" w:rsidRPr="00635EE4">
        <w:rPr>
          <w:rFonts w:ascii="Times New Roman" w:hAnsi="Times New Roman" w:cs="Times New Roman"/>
          <w:color w:val="000000" w:themeColor="text1"/>
          <w:sz w:val="24"/>
          <w:szCs w:val="24"/>
        </w:rPr>
        <w:t xml:space="preserve"> they do not show any strong </w:t>
      </w:r>
      <w:r w:rsidRPr="00635EE4">
        <w:rPr>
          <w:rFonts w:ascii="Times New Roman" w:hAnsi="Times New Roman" w:cs="Times New Roman"/>
          <w:color w:val="000000" w:themeColor="text1"/>
          <w:sz w:val="24"/>
          <w:szCs w:val="24"/>
        </w:rPr>
        <w:t xml:space="preserve">relation </w:t>
      </w:r>
      <w:r w:rsidR="00C47E5F" w:rsidRPr="00635EE4">
        <w:rPr>
          <w:rFonts w:ascii="Times New Roman" w:hAnsi="Times New Roman" w:cs="Times New Roman"/>
          <w:color w:val="000000" w:themeColor="text1"/>
          <w:sz w:val="24"/>
          <w:szCs w:val="24"/>
        </w:rPr>
        <w:t xml:space="preserve">(&gt;= .50). However, on the other hand Peat moss and Forest moss keep a negative (weak) relationship.  </w:t>
      </w:r>
    </w:p>
    <w:p w:rsidR="008424F3" w:rsidRPr="00635EE4" w:rsidRDefault="008424F3" w:rsidP="008424F3">
      <w:pPr>
        <w:rPr>
          <w:rFonts w:ascii="Times New Roman" w:hAnsi="Times New Roman" w:cs="Times New Roman"/>
          <w:color w:val="000000" w:themeColor="text1"/>
          <w:sz w:val="24"/>
          <w:szCs w:val="24"/>
        </w:rPr>
      </w:pPr>
    </w:p>
    <w:p w:rsidR="008424F3" w:rsidRPr="00635EE4" w:rsidRDefault="008424F3" w:rsidP="008424F3">
      <w:pPr>
        <w:rPr>
          <w:rFonts w:ascii="Times New Roman" w:hAnsi="Times New Roman" w:cs="Times New Roman"/>
          <w:color w:val="000000" w:themeColor="text1"/>
          <w:sz w:val="24"/>
          <w:szCs w:val="24"/>
        </w:rPr>
      </w:pPr>
    </w:p>
    <w:p w:rsidR="008424F3" w:rsidRPr="00635EE4" w:rsidRDefault="008424F3" w:rsidP="008424F3">
      <w:pPr>
        <w:rPr>
          <w:rFonts w:ascii="Times New Roman" w:hAnsi="Times New Roman" w:cs="Times New Roman"/>
          <w:color w:val="000000" w:themeColor="text1"/>
          <w:sz w:val="24"/>
          <w:szCs w:val="24"/>
        </w:rPr>
      </w:pPr>
    </w:p>
    <w:p w:rsidR="008424F3" w:rsidRPr="00635EE4" w:rsidRDefault="008424F3" w:rsidP="008424F3">
      <w:pPr>
        <w:jc w:val="center"/>
        <w:rPr>
          <w:rFonts w:ascii="Times New Roman" w:hAnsi="Times New Roman" w:cs="Times New Roman"/>
          <w:color w:val="000000" w:themeColor="text1"/>
          <w:sz w:val="24"/>
          <w:szCs w:val="24"/>
        </w:rPr>
      </w:pPr>
      <w:r w:rsidRPr="00635EE4">
        <w:rPr>
          <w:rFonts w:ascii="Times New Roman" w:hAnsi="Times New Roman" w:cs="Times New Roman"/>
          <w:noProof/>
          <w:color w:val="000000" w:themeColor="text1"/>
          <w:sz w:val="24"/>
          <w:szCs w:val="24"/>
        </w:rPr>
        <w:drawing>
          <wp:inline distT="0" distB="0" distL="0" distR="0">
            <wp:extent cx="5943600" cy="2122714"/>
            <wp:effectExtent l="0" t="0" r="0" b="0"/>
            <wp:docPr id="50" name="Picture 50" descr="C:\Users\MistiTithi\Desktop\Visualization Report\Figures\Direct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MistiTithi\Desktop\Visualization Report\Figures\Direction1.png"/>
                    <pic:cNvPicPr>
                      <a:picLocks noChangeAspect="1" noChangeArrowheads="1"/>
                    </pic:cNvPicPr>
                  </pic:nvPicPr>
                  <pic:blipFill>
                    <a:blip r:embed="rId16"/>
                    <a:srcRect/>
                    <a:stretch>
                      <a:fillRect/>
                    </a:stretch>
                  </pic:blipFill>
                  <pic:spPr bwMode="auto">
                    <a:xfrm>
                      <a:off x="0" y="0"/>
                      <a:ext cx="5943600" cy="2122714"/>
                    </a:xfrm>
                    <a:prstGeom prst="rect">
                      <a:avLst/>
                    </a:prstGeom>
                    <a:noFill/>
                    <a:ln w="9525">
                      <a:noFill/>
                      <a:miter lim="800000"/>
                      <a:headEnd/>
                      <a:tailEnd/>
                    </a:ln>
                  </pic:spPr>
                </pic:pic>
              </a:graphicData>
            </a:graphic>
          </wp:inline>
        </w:drawing>
      </w:r>
    </w:p>
    <w:p w:rsidR="008424F3" w:rsidRPr="00635EE4" w:rsidRDefault="008424F3" w:rsidP="008424F3">
      <w:pPr>
        <w:jc w:val="center"/>
        <w:rPr>
          <w:rFonts w:ascii="Times New Roman" w:hAnsi="Times New Roman" w:cs="Times New Roman"/>
          <w:color w:val="000000" w:themeColor="text1"/>
          <w:sz w:val="24"/>
          <w:szCs w:val="24"/>
        </w:rPr>
      </w:pPr>
      <w:r w:rsidRPr="00635EE4">
        <w:rPr>
          <w:rFonts w:ascii="Times New Roman" w:hAnsi="Times New Roman" w:cs="Times New Roman"/>
          <w:noProof/>
          <w:color w:val="000000" w:themeColor="text1"/>
          <w:sz w:val="24"/>
          <w:szCs w:val="24"/>
        </w:rPr>
        <w:drawing>
          <wp:inline distT="0" distB="0" distL="0" distR="0">
            <wp:extent cx="5943600" cy="2102640"/>
            <wp:effectExtent l="19050" t="0" r="0" b="0"/>
            <wp:docPr id="51" name="Picture 51" descr="C:\Users\MistiTithi\Desktop\Visualization Report\Figures\directi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MistiTithi\Desktop\Visualization Report\Figures\direction2.png"/>
                    <pic:cNvPicPr>
                      <a:picLocks noChangeAspect="1" noChangeArrowheads="1"/>
                    </pic:cNvPicPr>
                  </pic:nvPicPr>
                  <pic:blipFill>
                    <a:blip r:embed="rId17"/>
                    <a:srcRect/>
                    <a:stretch>
                      <a:fillRect/>
                    </a:stretch>
                  </pic:blipFill>
                  <pic:spPr bwMode="auto">
                    <a:xfrm>
                      <a:off x="0" y="0"/>
                      <a:ext cx="5943600" cy="2102640"/>
                    </a:xfrm>
                    <a:prstGeom prst="rect">
                      <a:avLst/>
                    </a:prstGeom>
                    <a:noFill/>
                    <a:ln w="9525">
                      <a:noFill/>
                      <a:miter lim="800000"/>
                      <a:headEnd/>
                      <a:tailEnd/>
                    </a:ln>
                  </pic:spPr>
                </pic:pic>
              </a:graphicData>
            </a:graphic>
          </wp:inline>
        </w:drawing>
      </w:r>
    </w:p>
    <w:p w:rsidR="00AD6923" w:rsidRPr="00635EE4" w:rsidRDefault="00AD6923" w:rsidP="00AD6923">
      <w:pPr>
        <w:jc w:val="center"/>
        <w:rPr>
          <w:rFonts w:ascii="Times New Roman" w:hAnsi="Times New Roman" w:cs="Times New Roman"/>
          <w:b/>
          <w:bCs/>
          <w:color w:val="000000" w:themeColor="text1"/>
          <w:sz w:val="24"/>
          <w:szCs w:val="24"/>
        </w:rPr>
      </w:pPr>
      <w:r w:rsidRPr="00635EE4">
        <w:rPr>
          <w:rFonts w:ascii="Times New Roman" w:hAnsi="Times New Roman" w:cs="Times New Roman"/>
          <w:b/>
          <w:bCs/>
          <w:color w:val="000000" w:themeColor="text1"/>
          <w:sz w:val="24"/>
          <w:szCs w:val="24"/>
        </w:rPr>
        <w:t>Fig 9. Box plot and Violin plot representation of CO</w:t>
      </w:r>
      <w:r w:rsidRPr="00635EE4">
        <w:rPr>
          <w:rFonts w:ascii="Times New Roman" w:hAnsi="Times New Roman" w:cs="Times New Roman"/>
          <w:b/>
          <w:bCs/>
          <w:color w:val="000000" w:themeColor="text1"/>
          <w:sz w:val="24"/>
          <w:szCs w:val="24"/>
          <w:vertAlign w:val="subscript"/>
        </w:rPr>
        <w:t>2</w:t>
      </w:r>
      <w:r w:rsidRPr="00635EE4">
        <w:rPr>
          <w:rFonts w:ascii="Times New Roman" w:hAnsi="Times New Roman" w:cs="Times New Roman"/>
          <w:b/>
          <w:bCs/>
          <w:color w:val="000000" w:themeColor="text1"/>
          <w:sz w:val="24"/>
          <w:szCs w:val="24"/>
        </w:rPr>
        <w:t xml:space="preserve"> emission (direction wise)</w:t>
      </w:r>
    </w:p>
    <w:p w:rsidR="000113A2" w:rsidRPr="00635EE4" w:rsidRDefault="000113A2" w:rsidP="008E661B">
      <w:pPr>
        <w:spacing w:line="360" w:lineRule="auto"/>
        <w:jc w:val="both"/>
        <w:rPr>
          <w:rFonts w:ascii="Times New Roman" w:hAnsi="Times New Roman" w:cs="Times New Roman"/>
          <w:color w:val="000000" w:themeColor="text1"/>
          <w:sz w:val="24"/>
          <w:szCs w:val="24"/>
        </w:rPr>
      </w:pPr>
      <w:r w:rsidRPr="00635EE4">
        <w:rPr>
          <w:rFonts w:ascii="Times New Roman" w:hAnsi="Times New Roman" w:cs="Times New Roman"/>
          <w:color w:val="000000" w:themeColor="text1"/>
          <w:sz w:val="24"/>
          <w:szCs w:val="24"/>
        </w:rPr>
        <w:t>According to the Box and Violin plot (fig 9), the highest distribution of the CO</w:t>
      </w:r>
      <w:r w:rsidRPr="00635EE4">
        <w:rPr>
          <w:rFonts w:ascii="Times New Roman" w:hAnsi="Times New Roman" w:cs="Times New Roman"/>
          <w:color w:val="000000" w:themeColor="text1"/>
          <w:sz w:val="24"/>
          <w:szCs w:val="24"/>
          <w:vertAlign w:val="subscript"/>
        </w:rPr>
        <w:t>2</w:t>
      </w:r>
      <w:r w:rsidRPr="00635EE4">
        <w:rPr>
          <w:rFonts w:ascii="Times New Roman" w:hAnsi="Times New Roman" w:cs="Times New Roman"/>
          <w:color w:val="000000" w:themeColor="text1"/>
          <w:sz w:val="24"/>
          <w:szCs w:val="24"/>
        </w:rPr>
        <w:t xml:space="preserve"> is at East direction with a few potential outliers. Violin plot also show a probability density of CO</w:t>
      </w:r>
      <w:r w:rsidRPr="00635EE4">
        <w:rPr>
          <w:rFonts w:ascii="Times New Roman" w:hAnsi="Times New Roman" w:cs="Times New Roman"/>
          <w:color w:val="000000" w:themeColor="text1"/>
          <w:sz w:val="24"/>
          <w:szCs w:val="24"/>
          <w:vertAlign w:val="subscript"/>
        </w:rPr>
        <w:t>2</w:t>
      </w:r>
      <w:r w:rsidRPr="00635EE4">
        <w:rPr>
          <w:rFonts w:ascii="Times New Roman" w:hAnsi="Times New Roman" w:cs="Times New Roman"/>
          <w:color w:val="000000" w:themeColor="text1"/>
          <w:sz w:val="24"/>
          <w:szCs w:val="24"/>
        </w:rPr>
        <w:t xml:space="preserve"> at each direction.  </w:t>
      </w:r>
    </w:p>
    <w:p w:rsidR="00D702CE" w:rsidRPr="00635EE4" w:rsidRDefault="00D702CE" w:rsidP="00D702CE">
      <w:pPr>
        <w:rPr>
          <w:rFonts w:ascii="Times New Roman" w:hAnsi="Times New Roman" w:cs="Times New Roman"/>
          <w:color w:val="000000" w:themeColor="text1"/>
          <w:sz w:val="24"/>
          <w:szCs w:val="24"/>
        </w:rPr>
      </w:pPr>
    </w:p>
    <w:p w:rsidR="00D702CE" w:rsidRPr="00635EE4" w:rsidRDefault="00D702CE" w:rsidP="003961B1">
      <w:pPr>
        <w:jc w:val="both"/>
        <w:rPr>
          <w:rFonts w:ascii="Times New Roman" w:hAnsi="Times New Roman" w:cs="Times New Roman"/>
          <w:color w:val="000000" w:themeColor="text1"/>
          <w:sz w:val="24"/>
          <w:szCs w:val="24"/>
        </w:rPr>
      </w:pPr>
      <w:r w:rsidRPr="00635EE4">
        <w:rPr>
          <w:rFonts w:ascii="Times New Roman" w:hAnsi="Times New Roman" w:cs="Times New Roman"/>
          <w:noProof/>
          <w:color w:val="000000" w:themeColor="text1"/>
          <w:sz w:val="24"/>
          <w:szCs w:val="24"/>
        </w:rPr>
        <w:lastRenderedPageBreak/>
        <w:drawing>
          <wp:inline distT="0" distB="0" distL="0" distR="0">
            <wp:extent cx="6202018" cy="2533650"/>
            <wp:effectExtent l="19050" t="0" r="8282" b="0"/>
            <wp:docPr id="52" name="Picture 52" descr="C:\Users\MistiTithi\Desktop\Visualization Report\Figures\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MistiTithi\Desktop\Visualization Report\Figures\map.png"/>
                    <pic:cNvPicPr>
                      <a:picLocks noChangeAspect="1" noChangeArrowheads="1"/>
                    </pic:cNvPicPr>
                  </pic:nvPicPr>
                  <pic:blipFill>
                    <a:blip r:embed="rId18"/>
                    <a:srcRect/>
                    <a:stretch>
                      <a:fillRect/>
                    </a:stretch>
                  </pic:blipFill>
                  <pic:spPr bwMode="auto">
                    <a:xfrm>
                      <a:off x="0" y="0"/>
                      <a:ext cx="6202018" cy="2533650"/>
                    </a:xfrm>
                    <a:prstGeom prst="rect">
                      <a:avLst/>
                    </a:prstGeom>
                    <a:noFill/>
                    <a:ln w="9525">
                      <a:noFill/>
                      <a:miter lim="800000"/>
                      <a:headEnd/>
                      <a:tailEnd/>
                    </a:ln>
                  </pic:spPr>
                </pic:pic>
              </a:graphicData>
            </a:graphic>
          </wp:inline>
        </w:drawing>
      </w:r>
    </w:p>
    <w:p w:rsidR="00D702CE" w:rsidRPr="00635EE4" w:rsidRDefault="00443BB8" w:rsidP="00443BB8">
      <w:pPr>
        <w:jc w:val="center"/>
        <w:rPr>
          <w:rFonts w:ascii="Times New Roman" w:hAnsi="Times New Roman" w:cs="Times New Roman"/>
          <w:b/>
          <w:bCs/>
          <w:color w:val="000000" w:themeColor="text1"/>
          <w:sz w:val="24"/>
          <w:szCs w:val="24"/>
        </w:rPr>
      </w:pPr>
      <w:r w:rsidRPr="00635EE4">
        <w:rPr>
          <w:rFonts w:ascii="Times New Roman" w:hAnsi="Times New Roman" w:cs="Times New Roman"/>
          <w:b/>
          <w:bCs/>
          <w:color w:val="000000" w:themeColor="text1"/>
          <w:sz w:val="24"/>
          <w:szCs w:val="24"/>
        </w:rPr>
        <w:t>Fig 10. CO</w:t>
      </w:r>
      <w:r w:rsidRPr="00635EE4">
        <w:rPr>
          <w:rFonts w:ascii="Times New Roman" w:hAnsi="Times New Roman" w:cs="Times New Roman"/>
          <w:b/>
          <w:bCs/>
          <w:color w:val="000000" w:themeColor="text1"/>
          <w:sz w:val="24"/>
          <w:szCs w:val="24"/>
          <w:vertAlign w:val="subscript"/>
        </w:rPr>
        <w:t>2</w:t>
      </w:r>
      <w:r w:rsidRPr="00635EE4">
        <w:rPr>
          <w:rFonts w:ascii="Times New Roman" w:hAnsi="Times New Roman" w:cs="Times New Roman"/>
          <w:b/>
          <w:bCs/>
          <w:color w:val="000000" w:themeColor="text1"/>
          <w:sz w:val="24"/>
          <w:szCs w:val="24"/>
        </w:rPr>
        <w:t xml:space="preserve"> distribution based on treatments (control, and harvested)</w:t>
      </w:r>
    </w:p>
    <w:p w:rsidR="00443BB8" w:rsidRPr="00635EE4" w:rsidRDefault="00443BB8" w:rsidP="00443BB8">
      <w:pPr>
        <w:spacing w:line="360" w:lineRule="auto"/>
        <w:jc w:val="both"/>
        <w:rPr>
          <w:rFonts w:ascii="Times New Roman" w:hAnsi="Times New Roman" w:cs="Times New Roman"/>
          <w:color w:val="000000" w:themeColor="text1"/>
          <w:sz w:val="24"/>
          <w:szCs w:val="24"/>
        </w:rPr>
      </w:pPr>
      <w:r w:rsidRPr="00635EE4">
        <w:rPr>
          <w:rFonts w:ascii="Times New Roman" w:hAnsi="Times New Roman" w:cs="Times New Roman"/>
          <w:color w:val="000000" w:themeColor="text1"/>
          <w:sz w:val="24"/>
          <w:szCs w:val="24"/>
        </w:rPr>
        <w:t>In respect to Soil temperature (fig. 10), highest emission has been recorded in harvested site.</w:t>
      </w:r>
    </w:p>
    <w:p w:rsidR="00D702CE" w:rsidRPr="00635EE4" w:rsidRDefault="00D702CE" w:rsidP="00D702CE">
      <w:pPr>
        <w:rPr>
          <w:rFonts w:ascii="Times New Roman" w:hAnsi="Times New Roman" w:cs="Times New Roman"/>
          <w:color w:val="000000" w:themeColor="text1"/>
          <w:sz w:val="24"/>
          <w:szCs w:val="24"/>
        </w:rPr>
      </w:pPr>
    </w:p>
    <w:p w:rsidR="00D702CE" w:rsidRPr="00635EE4" w:rsidRDefault="00D702CE" w:rsidP="00D702CE">
      <w:pPr>
        <w:rPr>
          <w:rFonts w:ascii="Times New Roman" w:hAnsi="Times New Roman" w:cs="Times New Roman"/>
          <w:color w:val="000000" w:themeColor="text1"/>
          <w:sz w:val="24"/>
          <w:szCs w:val="24"/>
        </w:rPr>
      </w:pPr>
      <w:r w:rsidRPr="00635EE4">
        <w:rPr>
          <w:rFonts w:ascii="Times New Roman" w:hAnsi="Times New Roman" w:cs="Times New Roman"/>
          <w:noProof/>
          <w:color w:val="000000" w:themeColor="text1"/>
          <w:sz w:val="24"/>
          <w:szCs w:val="24"/>
        </w:rPr>
        <w:drawing>
          <wp:inline distT="0" distB="0" distL="0" distR="0">
            <wp:extent cx="6515100" cy="1945457"/>
            <wp:effectExtent l="19050" t="0" r="0" b="0"/>
            <wp:docPr id="53" name="Picture 53" descr="C:\Users\MistiTithi\Desktop\Visualization Report\Figures\c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MistiTithi\Desktop\Visualization Report\Figures\co2.png"/>
                    <pic:cNvPicPr>
                      <a:picLocks noChangeAspect="1" noChangeArrowheads="1"/>
                    </pic:cNvPicPr>
                  </pic:nvPicPr>
                  <pic:blipFill>
                    <a:blip r:embed="rId19"/>
                    <a:srcRect/>
                    <a:stretch>
                      <a:fillRect/>
                    </a:stretch>
                  </pic:blipFill>
                  <pic:spPr bwMode="auto">
                    <a:xfrm>
                      <a:off x="0" y="0"/>
                      <a:ext cx="6526697" cy="1948920"/>
                    </a:xfrm>
                    <a:prstGeom prst="rect">
                      <a:avLst/>
                    </a:prstGeom>
                    <a:noFill/>
                    <a:ln w="9525">
                      <a:noFill/>
                      <a:miter lim="800000"/>
                      <a:headEnd/>
                      <a:tailEnd/>
                    </a:ln>
                  </pic:spPr>
                </pic:pic>
              </a:graphicData>
            </a:graphic>
          </wp:inline>
        </w:drawing>
      </w:r>
    </w:p>
    <w:p w:rsidR="00D702CE" w:rsidRPr="00635EE4" w:rsidRDefault="00443BB8" w:rsidP="00443BB8">
      <w:pPr>
        <w:jc w:val="center"/>
        <w:rPr>
          <w:rFonts w:ascii="Times New Roman" w:hAnsi="Times New Roman" w:cs="Times New Roman"/>
          <w:b/>
          <w:bCs/>
          <w:color w:val="000000" w:themeColor="text1"/>
          <w:sz w:val="24"/>
          <w:szCs w:val="24"/>
        </w:rPr>
      </w:pPr>
      <w:r w:rsidRPr="00635EE4">
        <w:rPr>
          <w:rFonts w:ascii="Times New Roman" w:hAnsi="Times New Roman" w:cs="Times New Roman"/>
          <w:b/>
          <w:bCs/>
          <w:color w:val="000000" w:themeColor="text1"/>
          <w:sz w:val="24"/>
          <w:szCs w:val="24"/>
        </w:rPr>
        <w:t>Fig 11. Plot wise CO</w:t>
      </w:r>
      <w:r w:rsidRPr="00635EE4">
        <w:rPr>
          <w:rFonts w:ascii="Times New Roman" w:hAnsi="Times New Roman" w:cs="Times New Roman"/>
          <w:b/>
          <w:bCs/>
          <w:color w:val="000000" w:themeColor="text1"/>
          <w:sz w:val="24"/>
          <w:szCs w:val="24"/>
          <w:vertAlign w:val="subscript"/>
        </w:rPr>
        <w:t>2</w:t>
      </w:r>
      <w:r w:rsidRPr="00635EE4">
        <w:rPr>
          <w:rFonts w:ascii="Times New Roman" w:hAnsi="Times New Roman" w:cs="Times New Roman"/>
          <w:b/>
          <w:bCs/>
          <w:color w:val="000000" w:themeColor="text1"/>
          <w:sz w:val="24"/>
          <w:szCs w:val="24"/>
        </w:rPr>
        <w:t xml:space="preserve"> emission trend</w:t>
      </w:r>
    </w:p>
    <w:p w:rsidR="00443BB8" w:rsidRPr="00635EE4" w:rsidRDefault="00443BB8" w:rsidP="003961B1">
      <w:pPr>
        <w:spacing w:line="360" w:lineRule="auto"/>
        <w:jc w:val="both"/>
        <w:rPr>
          <w:rFonts w:ascii="Times New Roman" w:hAnsi="Times New Roman" w:cs="Times New Roman"/>
          <w:color w:val="000000" w:themeColor="text1"/>
          <w:sz w:val="24"/>
          <w:szCs w:val="24"/>
        </w:rPr>
      </w:pPr>
      <w:r w:rsidRPr="00635EE4">
        <w:rPr>
          <w:rFonts w:ascii="Times New Roman" w:hAnsi="Times New Roman" w:cs="Times New Roman"/>
          <w:color w:val="000000" w:themeColor="text1"/>
          <w:sz w:val="24"/>
          <w:szCs w:val="24"/>
        </w:rPr>
        <w:t xml:space="preserve">A fluctuated trend (fig 11) has been seen from plot wise emission distribution over the summer (June-August, 2017) period. At plot number 26, highest level of emission has been recorded. </w:t>
      </w:r>
    </w:p>
    <w:p w:rsidR="00D702CE" w:rsidRPr="00635EE4" w:rsidRDefault="00D702CE" w:rsidP="00D702CE">
      <w:pPr>
        <w:rPr>
          <w:rFonts w:ascii="Times New Roman" w:hAnsi="Times New Roman" w:cs="Times New Roman"/>
          <w:color w:val="000000" w:themeColor="text1"/>
          <w:sz w:val="24"/>
          <w:szCs w:val="24"/>
        </w:rPr>
      </w:pPr>
      <w:r w:rsidRPr="00635EE4">
        <w:rPr>
          <w:rFonts w:ascii="Times New Roman" w:hAnsi="Times New Roman" w:cs="Times New Roman"/>
          <w:noProof/>
          <w:color w:val="000000" w:themeColor="text1"/>
          <w:sz w:val="24"/>
          <w:szCs w:val="24"/>
        </w:rPr>
        <w:lastRenderedPageBreak/>
        <w:drawing>
          <wp:inline distT="0" distB="0" distL="0" distR="0">
            <wp:extent cx="5943600" cy="2587083"/>
            <wp:effectExtent l="19050" t="0" r="0" b="0"/>
            <wp:docPr id="54" name="Picture 54" descr="C:\Users\MistiTithi\Desktop\Visualization Report\Figures\wa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MistiTithi\Desktop\Visualization Report\Figures\water.png"/>
                    <pic:cNvPicPr>
                      <a:picLocks noChangeAspect="1" noChangeArrowheads="1"/>
                    </pic:cNvPicPr>
                  </pic:nvPicPr>
                  <pic:blipFill>
                    <a:blip r:embed="rId20"/>
                    <a:srcRect/>
                    <a:stretch>
                      <a:fillRect/>
                    </a:stretch>
                  </pic:blipFill>
                  <pic:spPr bwMode="auto">
                    <a:xfrm>
                      <a:off x="0" y="0"/>
                      <a:ext cx="5943600" cy="2587083"/>
                    </a:xfrm>
                    <a:prstGeom prst="rect">
                      <a:avLst/>
                    </a:prstGeom>
                    <a:noFill/>
                    <a:ln w="9525">
                      <a:noFill/>
                      <a:miter lim="800000"/>
                      <a:headEnd/>
                      <a:tailEnd/>
                    </a:ln>
                  </pic:spPr>
                </pic:pic>
              </a:graphicData>
            </a:graphic>
          </wp:inline>
        </w:drawing>
      </w:r>
    </w:p>
    <w:p w:rsidR="00D26DCF" w:rsidRPr="00635EE4" w:rsidRDefault="00D26DCF" w:rsidP="00D26DCF">
      <w:pPr>
        <w:jc w:val="center"/>
        <w:rPr>
          <w:rFonts w:ascii="Times New Roman" w:hAnsi="Times New Roman" w:cs="Times New Roman"/>
          <w:b/>
          <w:bCs/>
          <w:color w:val="000000" w:themeColor="text1"/>
          <w:sz w:val="24"/>
          <w:szCs w:val="24"/>
        </w:rPr>
      </w:pPr>
      <w:r w:rsidRPr="00635EE4">
        <w:rPr>
          <w:rFonts w:ascii="Times New Roman" w:hAnsi="Times New Roman" w:cs="Times New Roman"/>
          <w:b/>
          <w:bCs/>
          <w:color w:val="000000" w:themeColor="text1"/>
          <w:sz w:val="24"/>
          <w:szCs w:val="24"/>
        </w:rPr>
        <w:t>Fig 12. A comparison between treatments</w:t>
      </w:r>
    </w:p>
    <w:p w:rsidR="00D26DCF" w:rsidRPr="00635EE4" w:rsidRDefault="005147DD" w:rsidP="005147DD">
      <w:pPr>
        <w:spacing w:line="360" w:lineRule="auto"/>
        <w:jc w:val="both"/>
        <w:rPr>
          <w:rFonts w:ascii="Times New Roman" w:hAnsi="Times New Roman" w:cs="Times New Roman"/>
          <w:color w:val="000000" w:themeColor="text1"/>
          <w:sz w:val="24"/>
          <w:szCs w:val="24"/>
        </w:rPr>
      </w:pPr>
      <w:r w:rsidRPr="00635EE4">
        <w:rPr>
          <w:rFonts w:ascii="Times New Roman" w:hAnsi="Times New Roman" w:cs="Times New Roman"/>
          <w:color w:val="000000" w:themeColor="text1"/>
          <w:sz w:val="24"/>
          <w:szCs w:val="24"/>
        </w:rPr>
        <w:t>From the figure 12, d</w:t>
      </w:r>
      <w:r w:rsidR="00D26DCF" w:rsidRPr="00635EE4">
        <w:rPr>
          <w:rFonts w:ascii="Times New Roman" w:hAnsi="Times New Roman" w:cs="Times New Roman"/>
          <w:color w:val="000000" w:themeColor="text1"/>
          <w:sz w:val="24"/>
          <w:szCs w:val="24"/>
        </w:rPr>
        <w:t xml:space="preserve">eepest water level has been found in control site </w:t>
      </w:r>
      <w:r w:rsidRPr="00635EE4">
        <w:rPr>
          <w:rFonts w:ascii="Times New Roman" w:hAnsi="Times New Roman" w:cs="Times New Roman"/>
          <w:color w:val="000000" w:themeColor="text1"/>
          <w:sz w:val="24"/>
          <w:szCs w:val="24"/>
        </w:rPr>
        <w:t xml:space="preserve">while the highest emission is from harvested site. </w:t>
      </w:r>
    </w:p>
    <w:p w:rsidR="005147DD" w:rsidRPr="00635EE4" w:rsidRDefault="005147DD" w:rsidP="005147DD">
      <w:pPr>
        <w:spacing w:line="360" w:lineRule="auto"/>
        <w:jc w:val="both"/>
        <w:rPr>
          <w:rFonts w:ascii="Times New Roman" w:hAnsi="Times New Roman" w:cs="Times New Roman"/>
          <w:color w:val="000000" w:themeColor="text1"/>
          <w:sz w:val="24"/>
          <w:szCs w:val="24"/>
        </w:rPr>
      </w:pPr>
    </w:p>
    <w:p w:rsidR="005147DD" w:rsidRPr="00635EE4" w:rsidRDefault="005147DD" w:rsidP="005147DD">
      <w:pPr>
        <w:spacing w:line="360" w:lineRule="auto"/>
        <w:jc w:val="both"/>
        <w:rPr>
          <w:rFonts w:ascii="Times New Roman" w:hAnsi="Times New Roman" w:cs="Times New Roman"/>
          <w:color w:val="000000" w:themeColor="text1"/>
          <w:sz w:val="24"/>
          <w:szCs w:val="24"/>
        </w:rPr>
      </w:pPr>
    </w:p>
    <w:p w:rsidR="005147DD" w:rsidRPr="00635EE4" w:rsidRDefault="005147DD" w:rsidP="005147DD">
      <w:pPr>
        <w:spacing w:line="360" w:lineRule="auto"/>
        <w:jc w:val="both"/>
        <w:rPr>
          <w:rFonts w:ascii="Times New Roman" w:hAnsi="Times New Roman" w:cs="Times New Roman"/>
          <w:color w:val="000000" w:themeColor="text1"/>
          <w:sz w:val="24"/>
          <w:szCs w:val="24"/>
        </w:rPr>
      </w:pPr>
    </w:p>
    <w:p w:rsidR="005147DD" w:rsidRPr="00635EE4" w:rsidRDefault="005147DD" w:rsidP="005147DD">
      <w:pPr>
        <w:spacing w:line="360" w:lineRule="auto"/>
        <w:jc w:val="both"/>
        <w:rPr>
          <w:rFonts w:ascii="Times New Roman" w:hAnsi="Times New Roman" w:cs="Times New Roman"/>
          <w:color w:val="000000" w:themeColor="text1"/>
          <w:sz w:val="24"/>
          <w:szCs w:val="24"/>
        </w:rPr>
      </w:pPr>
    </w:p>
    <w:p w:rsidR="005147DD" w:rsidRPr="00635EE4" w:rsidRDefault="005147DD" w:rsidP="005147DD">
      <w:pPr>
        <w:spacing w:line="360" w:lineRule="auto"/>
        <w:jc w:val="both"/>
        <w:rPr>
          <w:rFonts w:ascii="Times New Roman" w:hAnsi="Times New Roman" w:cs="Times New Roman"/>
          <w:color w:val="000000" w:themeColor="text1"/>
          <w:sz w:val="24"/>
          <w:szCs w:val="24"/>
        </w:rPr>
      </w:pPr>
    </w:p>
    <w:p w:rsidR="005147DD" w:rsidRPr="00635EE4" w:rsidRDefault="005147DD" w:rsidP="005147DD">
      <w:pPr>
        <w:spacing w:line="360" w:lineRule="auto"/>
        <w:jc w:val="both"/>
        <w:rPr>
          <w:rFonts w:ascii="Times New Roman" w:hAnsi="Times New Roman" w:cs="Times New Roman"/>
          <w:color w:val="000000" w:themeColor="text1"/>
          <w:sz w:val="24"/>
          <w:szCs w:val="24"/>
        </w:rPr>
      </w:pPr>
    </w:p>
    <w:p w:rsidR="005147DD" w:rsidRPr="00635EE4" w:rsidRDefault="005147DD" w:rsidP="005147DD">
      <w:pPr>
        <w:spacing w:line="360" w:lineRule="auto"/>
        <w:jc w:val="both"/>
        <w:rPr>
          <w:rFonts w:ascii="Times New Roman" w:hAnsi="Times New Roman" w:cs="Times New Roman"/>
          <w:color w:val="000000" w:themeColor="text1"/>
          <w:sz w:val="24"/>
          <w:szCs w:val="24"/>
        </w:rPr>
      </w:pPr>
    </w:p>
    <w:p w:rsidR="005147DD" w:rsidRPr="00635EE4" w:rsidRDefault="005147DD" w:rsidP="005147DD">
      <w:pPr>
        <w:spacing w:line="360" w:lineRule="auto"/>
        <w:jc w:val="both"/>
        <w:rPr>
          <w:rFonts w:ascii="Times New Roman" w:hAnsi="Times New Roman" w:cs="Times New Roman"/>
          <w:color w:val="000000" w:themeColor="text1"/>
          <w:sz w:val="24"/>
          <w:szCs w:val="24"/>
        </w:rPr>
      </w:pPr>
    </w:p>
    <w:p w:rsidR="005147DD" w:rsidRPr="00635EE4" w:rsidRDefault="005147DD" w:rsidP="005147DD">
      <w:pPr>
        <w:spacing w:line="360" w:lineRule="auto"/>
        <w:jc w:val="both"/>
        <w:rPr>
          <w:rFonts w:ascii="Times New Roman" w:hAnsi="Times New Roman" w:cs="Times New Roman"/>
          <w:color w:val="000000" w:themeColor="text1"/>
          <w:sz w:val="24"/>
          <w:szCs w:val="24"/>
        </w:rPr>
      </w:pPr>
    </w:p>
    <w:p w:rsidR="005147DD" w:rsidRPr="00635EE4" w:rsidRDefault="005147DD" w:rsidP="005147DD">
      <w:pPr>
        <w:spacing w:line="360" w:lineRule="auto"/>
        <w:jc w:val="both"/>
        <w:rPr>
          <w:rFonts w:ascii="Times New Roman" w:hAnsi="Times New Roman" w:cs="Times New Roman"/>
          <w:color w:val="000000" w:themeColor="text1"/>
          <w:sz w:val="24"/>
          <w:szCs w:val="24"/>
        </w:rPr>
      </w:pPr>
    </w:p>
    <w:p w:rsidR="005147DD" w:rsidRPr="00635EE4" w:rsidRDefault="005147DD" w:rsidP="005147DD">
      <w:pPr>
        <w:spacing w:line="360" w:lineRule="auto"/>
        <w:jc w:val="both"/>
        <w:rPr>
          <w:rFonts w:ascii="Times New Roman" w:hAnsi="Times New Roman" w:cs="Times New Roman"/>
          <w:color w:val="000000" w:themeColor="text1"/>
          <w:sz w:val="24"/>
          <w:szCs w:val="24"/>
        </w:rPr>
      </w:pPr>
    </w:p>
    <w:p w:rsidR="005147DD" w:rsidRPr="00635EE4" w:rsidRDefault="005147DD" w:rsidP="005147DD">
      <w:pPr>
        <w:spacing w:line="360" w:lineRule="auto"/>
        <w:jc w:val="both"/>
        <w:rPr>
          <w:rFonts w:ascii="Times New Roman" w:hAnsi="Times New Roman" w:cs="Times New Roman"/>
          <w:color w:val="000000" w:themeColor="text1"/>
          <w:sz w:val="24"/>
          <w:szCs w:val="24"/>
        </w:rPr>
      </w:pPr>
    </w:p>
    <w:p w:rsidR="00635EE4" w:rsidRPr="00635EE4" w:rsidRDefault="00635EE4" w:rsidP="00635EE4">
      <w:pPr>
        <w:pStyle w:val="Heading1"/>
        <w:spacing w:line="360" w:lineRule="auto"/>
        <w:rPr>
          <w:rFonts w:ascii="Times New Roman" w:hAnsi="Times New Roman" w:cs="Times New Roman"/>
          <w:color w:val="000000" w:themeColor="text1"/>
          <w:sz w:val="24"/>
          <w:szCs w:val="24"/>
        </w:rPr>
      </w:pPr>
      <w:bookmarkStart w:id="6" w:name="_Toc536269636"/>
      <w:r w:rsidRPr="00635EE4">
        <w:rPr>
          <w:rFonts w:ascii="Times New Roman" w:hAnsi="Times New Roman" w:cs="Times New Roman"/>
          <w:color w:val="000000" w:themeColor="text1"/>
          <w:sz w:val="24"/>
          <w:szCs w:val="24"/>
        </w:rPr>
        <w:lastRenderedPageBreak/>
        <w:t>2 Visualization through QlikView</w:t>
      </w:r>
      <w:bookmarkEnd w:id="6"/>
    </w:p>
    <w:p w:rsidR="005147DD" w:rsidRPr="00635EE4" w:rsidRDefault="005147DD" w:rsidP="00635EE4">
      <w:pPr>
        <w:spacing w:line="360" w:lineRule="auto"/>
        <w:jc w:val="both"/>
        <w:rPr>
          <w:rFonts w:ascii="Times New Roman" w:hAnsi="Times New Roman" w:cs="Times New Roman"/>
          <w:color w:val="000000" w:themeColor="text1"/>
          <w:sz w:val="24"/>
          <w:szCs w:val="24"/>
        </w:rPr>
      </w:pPr>
      <w:r w:rsidRPr="00635EE4">
        <w:rPr>
          <w:rFonts w:ascii="Times New Roman" w:hAnsi="Times New Roman" w:cs="Times New Roman"/>
          <w:color w:val="000000" w:themeColor="text1"/>
          <w:sz w:val="24"/>
          <w:szCs w:val="24"/>
        </w:rPr>
        <w:t>In the part of visualization, we have analyzed and presented the Lettosuo data with QlikView. The outcomes are presented below -</w:t>
      </w:r>
    </w:p>
    <w:p w:rsidR="00B768A7" w:rsidRPr="00635EE4" w:rsidRDefault="00B768A7" w:rsidP="00635EE4">
      <w:pPr>
        <w:rPr>
          <w:rFonts w:ascii="Times New Roman" w:hAnsi="Times New Roman" w:cs="Times New Roman"/>
          <w:b/>
          <w:bCs/>
          <w:color w:val="000000" w:themeColor="text1"/>
          <w:sz w:val="24"/>
          <w:szCs w:val="24"/>
        </w:rPr>
      </w:pPr>
      <w:r w:rsidRPr="00635EE4">
        <w:rPr>
          <w:rFonts w:ascii="Times New Roman" w:hAnsi="Times New Roman" w:cs="Times New Roman"/>
          <w:b/>
          <w:bCs/>
          <w:color w:val="000000" w:themeColor="text1"/>
          <w:sz w:val="24"/>
          <w:szCs w:val="24"/>
        </w:rPr>
        <w:t>Carbon (CO</w:t>
      </w:r>
      <w:r w:rsidRPr="00635EE4">
        <w:rPr>
          <w:rFonts w:ascii="Times New Roman" w:hAnsi="Times New Roman" w:cs="Times New Roman"/>
          <w:b/>
          <w:bCs/>
          <w:color w:val="000000" w:themeColor="text1"/>
          <w:sz w:val="24"/>
          <w:szCs w:val="24"/>
          <w:vertAlign w:val="subscript"/>
        </w:rPr>
        <w:t>2</w:t>
      </w:r>
      <w:r w:rsidRPr="00635EE4">
        <w:rPr>
          <w:rFonts w:ascii="Times New Roman" w:hAnsi="Times New Roman" w:cs="Times New Roman"/>
          <w:b/>
          <w:bCs/>
          <w:color w:val="000000" w:themeColor="text1"/>
          <w:sz w:val="24"/>
          <w:szCs w:val="24"/>
        </w:rPr>
        <w:t>) Emission by Plot</w:t>
      </w:r>
    </w:p>
    <w:p w:rsidR="00D13E0D" w:rsidRPr="00635EE4" w:rsidRDefault="00D13E0D">
      <w:pPr>
        <w:rPr>
          <w:rFonts w:ascii="Times New Roman" w:hAnsi="Times New Roman" w:cs="Times New Roman"/>
          <w:color w:val="000000" w:themeColor="text1"/>
          <w:sz w:val="24"/>
          <w:szCs w:val="24"/>
        </w:rPr>
      </w:pPr>
    </w:p>
    <w:p w:rsidR="00D13E0D" w:rsidRPr="00635EE4" w:rsidRDefault="00D13E0D">
      <w:pPr>
        <w:rPr>
          <w:rFonts w:ascii="Times New Roman" w:hAnsi="Times New Roman" w:cs="Times New Roman"/>
          <w:color w:val="000000" w:themeColor="text1"/>
          <w:sz w:val="24"/>
          <w:szCs w:val="24"/>
        </w:rPr>
      </w:pPr>
    </w:p>
    <w:p w:rsidR="00B768A7" w:rsidRPr="00635EE4" w:rsidRDefault="00B768A7">
      <w:pPr>
        <w:rPr>
          <w:rFonts w:ascii="Times New Roman" w:hAnsi="Times New Roman" w:cs="Times New Roman"/>
          <w:color w:val="000000" w:themeColor="text1"/>
          <w:sz w:val="24"/>
          <w:szCs w:val="24"/>
        </w:rPr>
      </w:pPr>
      <w:r w:rsidRPr="00635EE4">
        <w:rPr>
          <w:rFonts w:ascii="Times New Roman" w:hAnsi="Times New Roman" w:cs="Times New Roman"/>
          <w:noProof/>
          <w:color w:val="000000" w:themeColor="text1"/>
          <w:sz w:val="24"/>
          <w:szCs w:val="24"/>
        </w:rPr>
        <w:drawing>
          <wp:inline distT="0" distB="0" distL="0" distR="0">
            <wp:extent cx="5943600" cy="1670737"/>
            <wp:effectExtent l="19050" t="0" r="0" b="0"/>
            <wp:docPr id="14" name="Picture 14" descr="C:\Users\MistiTithi\Downloads\1c35de31f2394e81aaf82156ddeff0b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istiTithi\Downloads\1c35de31f2394e81aaf82156ddeff0b5.jpg"/>
                    <pic:cNvPicPr>
                      <a:picLocks noChangeAspect="1" noChangeArrowheads="1"/>
                    </pic:cNvPicPr>
                  </pic:nvPicPr>
                  <pic:blipFill>
                    <a:blip r:embed="rId21"/>
                    <a:srcRect/>
                    <a:stretch>
                      <a:fillRect/>
                    </a:stretch>
                  </pic:blipFill>
                  <pic:spPr bwMode="auto">
                    <a:xfrm>
                      <a:off x="0" y="0"/>
                      <a:ext cx="5943600" cy="1670737"/>
                    </a:xfrm>
                    <a:prstGeom prst="rect">
                      <a:avLst/>
                    </a:prstGeom>
                    <a:noFill/>
                    <a:ln w="9525">
                      <a:noFill/>
                      <a:miter lim="800000"/>
                      <a:headEnd/>
                      <a:tailEnd/>
                    </a:ln>
                  </pic:spPr>
                </pic:pic>
              </a:graphicData>
            </a:graphic>
          </wp:inline>
        </w:drawing>
      </w:r>
    </w:p>
    <w:p w:rsidR="00D13E0D" w:rsidRPr="00635EE4" w:rsidRDefault="00B768A7">
      <w:pPr>
        <w:rPr>
          <w:rFonts w:ascii="Times New Roman" w:hAnsi="Times New Roman" w:cs="Times New Roman"/>
          <w:color w:val="000000" w:themeColor="text1"/>
          <w:sz w:val="24"/>
          <w:szCs w:val="24"/>
        </w:rPr>
      </w:pPr>
      <w:r w:rsidRPr="00635EE4">
        <w:rPr>
          <w:rFonts w:ascii="Times New Roman" w:hAnsi="Times New Roman" w:cs="Times New Roman"/>
          <w:noProof/>
          <w:color w:val="000000" w:themeColor="text1"/>
          <w:sz w:val="24"/>
          <w:szCs w:val="24"/>
        </w:rPr>
        <w:drawing>
          <wp:inline distT="0" distB="0" distL="0" distR="0">
            <wp:extent cx="5943600" cy="1860006"/>
            <wp:effectExtent l="19050" t="0" r="0" b="0"/>
            <wp:docPr id="13" name="Picture 13" descr="C:\Users\MistiTithi\Downloads\5ed33a5f90ea41098f6b1eaba607a1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istiTithi\Downloads\5ed33a5f90ea41098f6b1eaba607a186.jpg"/>
                    <pic:cNvPicPr>
                      <a:picLocks noChangeAspect="1" noChangeArrowheads="1"/>
                    </pic:cNvPicPr>
                  </pic:nvPicPr>
                  <pic:blipFill>
                    <a:blip r:embed="rId22"/>
                    <a:srcRect/>
                    <a:stretch>
                      <a:fillRect/>
                    </a:stretch>
                  </pic:blipFill>
                  <pic:spPr bwMode="auto">
                    <a:xfrm>
                      <a:off x="0" y="0"/>
                      <a:ext cx="5943600" cy="1860006"/>
                    </a:xfrm>
                    <a:prstGeom prst="rect">
                      <a:avLst/>
                    </a:prstGeom>
                    <a:noFill/>
                    <a:ln w="9525">
                      <a:noFill/>
                      <a:miter lim="800000"/>
                      <a:headEnd/>
                      <a:tailEnd/>
                    </a:ln>
                  </pic:spPr>
                </pic:pic>
              </a:graphicData>
            </a:graphic>
          </wp:inline>
        </w:drawing>
      </w:r>
    </w:p>
    <w:p w:rsidR="00B768A7" w:rsidRPr="00635EE4" w:rsidRDefault="00B768A7" w:rsidP="00635EE4">
      <w:pPr>
        <w:rPr>
          <w:rFonts w:ascii="Times New Roman" w:hAnsi="Times New Roman" w:cs="Times New Roman"/>
          <w:b/>
          <w:bCs/>
          <w:color w:val="000000" w:themeColor="text1"/>
          <w:sz w:val="24"/>
          <w:szCs w:val="24"/>
        </w:rPr>
      </w:pPr>
      <w:r w:rsidRPr="00635EE4">
        <w:rPr>
          <w:rFonts w:ascii="Times New Roman" w:hAnsi="Times New Roman" w:cs="Times New Roman"/>
          <w:b/>
          <w:bCs/>
          <w:color w:val="000000" w:themeColor="text1"/>
          <w:sz w:val="24"/>
          <w:szCs w:val="24"/>
        </w:rPr>
        <w:t>Carbon (CO2) Emission by Date</w:t>
      </w:r>
    </w:p>
    <w:p w:rsidR="00B768A7" w:rsidRPr="00635EE4" w:rsidRDefault="00B768A7">
      <w:pPr>
        <w:rPr>
          <w:rFonts w:ascii="Times New Roman" w:hAnsi="Times New Roman" w:cs="Times New Roman"/>
          <w:color w:val="000000" w:themeColor="text1"/>
          <w:sz w:val="24"/>
          <w:szCs w:val="24"/>
        </w:rPr>
      </w:pPr>
      <w:r w:rsidRPr="00635EE4">
        <w:rPr>
          <w:rFonts w:ascii="Times New Roman" w:hAnsi="Times New Roman" w:cs="Times New Roman"/>
          <w:noProof/>
          <w:color w:val="000000" w:themeColor="text1"/>
          <w:sz w:val="24"/>
          <w:szCs w:val="24"/>
        </w:rPr>
        <w:drawing>
          <wp:inline distT="0" distB="0" distL="0" distR="0">
            <wp:extent cx="5943600" cy="1385437"/>
            <wp:effectExtent l="19050" t="0" r="0" b="0"/>
            <wp:docPr id="15" name="Picture 15" descr="C:\Users\MistiTithi\Downloads\ddd4bdb3c94248d1ac12d2ad38aebd2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istiTithi\Downloads\ddd4bdb3c94248d1ac12d2ad38aebd2e.png"/>
                    <pic:cNvPicPr>
                      <a:picLocks noChangeAspect="1" noChangeArrowheads="1"/>
                    </pic:cNvPicPr>
                  </pic:nvPicPr>
                  <pic:blipFill>
                    <a:blip r:embed="rId23"/>
                    <a:srcRect/>
                    <a:stretch>
                      <a:fillRect/>
                    </a:stretch>
                  </pic:blipFill>
                  <pic:spPr bwMode="auto">
                    <a:xfrm>
                      <a:off x="0" y="0"/>
                      <a:ext cx="5943600" cy="1385437"/>
                    </a:xfrm>
                    <a:prstGeom prst="rect">
                      <a:avLst/>
                    </a:prstGeom>
                    <a:noFill/>
                    <a:ln w="9525">
                      <a:noFill/>
                      <a:miter lim="800000"/>
                      <a:headEnd/>
                      <a:tailEnd/>
                    </a:ln>
                  </pic:spPr>
                </pic:pic>
              </a:graphicData>
            </a:graphic>
          </wp:inline>
        </w:drawing>
      </w:r>
    </w:p>
    <w:p w:rsidR="00B768A7" w:rsidRPr="00635EE4" w:rsidRDefault="00B768A7">
      <w:pPr>
        <w:rPr>
          <w:rFonts w:ascii="Times New Roman" w:hAnsi="Times New Roman" w:cs="Times New Roman"/>
          <w:color w:val="000000" w:themeColor="text1"/>
          <w:sz w:val="24"/>
          <w:szCs w:val="24"/>
        </w:rPr>
      </w:pPr>
      <w:r w:rsidRPr="00635EE4">
        <w:rPr>
          <w:rFonts w:ascii="Times New Roman" w:hAnsi="Times New Roman" w:cs="Times New Roman"/>
          <w:noProof/>
          <w:color w:val="000000" w:themeColor="text1"/>
          <w:sz w:val="24"/>
          <w:szCs w:val="24"/>
        </w:rPr>
        <w:lastRenderedPageBreak/>
        <w:drawing>
          <wp:inline distT="0" distB="0" distL="0" distR="0">
            <wp:extent cx="5943600" cy="1293585"/>
            <wp:effectExtent l="19050" t="0" r="0" b="0"/>
            <wp:docPr id="16" name="Picture 16" descr="C:\Users\MistiTithi\Downloads\bef8f81c62b343d1abcc7c7233fefc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istiTithi\Downloads\bef8f81c62b343d1abcc7c7233fefc62.png"/>
                    <pic:cNvPicPr>
                      <a:picLocks noChangeAspect="1" noChangeArrowheads="1"/>
                    </pic:cNvPicPr>
                  </pic:nvPicPr>
                  <pic:blipFill>
                    <a:blip r:embed="rId24"/>
                    <a:srcRect/>
                    <a:stretch>
                      <a:fillRect/>
                    </a:stretch>
                  </pic:blipFill>
                  <pic:spPr bwMode="auto">
                    <a:xfrm>
                      <a:off x="0" y="0"/>
                      <a:ext cx="5943600" cy="1293585"/>
                    </a:xfrm>
                    <a:prstGeom prst="rect">
                      <a:avLst/>
                    </a:prstGeom>
                    <a:noFill/>
                    <a:ln w="9525">
                      <a:noFill/>
                      <a:miter lim="800000"/>
                      <a:headEnd/>
                      <a:tailEnd/>
                    </a:ln>
                  </pic:spPr>
                </pic:pic>
              </a:graphicData>
            </a:graphic>
          </wp:inline>
        </w:drawing>
      </w:r>
    </w:p>
    <w:p w:rsidR="00B768A7" w:rsidRPr="00635EE4" w:rsidRDefault="00B768A7">
      <w:pPr>
        <w:rPr>
          <w:rFonts w:ascii="Times New Roman" w:hAnsi="Times New Roman" w:cs="Times New Roman"/>
          <w:color w:val="000000" w:themeColor="text1"/>
          <w:sz w:val="24"/>
          <w:szCs w:val="24"/>
        </w:rPr>
      </w:pPr>
    </w:p>
    <w:p w:rsidR="00B768A7" w:rsidRPr="00635EE4" w:rsidRDefault="00B768A7" w:rsidP="00635EE4">
      <w:pPr>
        <w:rPr>
          <w:rFonts w:ascii="Times New Roman" w:hAnsi="Times New Roman" w:cs="Times New Roman"/>
          <w:b/>
          <w:bCs/>
          <w:color w:val="000000" w:themeColor="text1"/>
          <w:sz w:val="24"/>
          <w:szCs w:val="24"/>
        </w:rPr>
      </w:pPr>
      <w:r w:rsidRPr="00635EE4">
        <w:rPr>
          <w:rFonts w:ascii="Times New Roman" w:hAnsi="Times New Roman" w:cs="Times New Roman"/>
          <w:b/>
          <w:bCs/>
          <w:color w:val="000000" w:themeColor="text1"/>
          <w:sz w:val="24"/>
          <w:szCs w:val="24"/>
        </w:rPr>
        <w:t>Carbon (CO2) Emission by Date</w:t>
      </w:r>
    </w:p>
    <w:p w:rsidR="00B768A7" w:rsidRPr="00635EE4" w:rsidRDefault="00B768A7">
      <w:pPr>
        <w:rPr>
          <w:rFonts w:ascii="Times New Roman" w:hAnsi="Times New Roman" w:cs="Times New Roman"/>
          <w:color w:val="000000" w:themeColor="text1"/>
          <w:sz w:val="24"/>
          <w:szCs w:val="24"/>
        </w:rPr>
      </w:pPr>
    </w:p>
    <w:p w:rsidR="00B768A7" w:rsidRPr="00635EE4" w:rsidRDefault="00B768A7">
      <w:pPr>
        <w:rPr>
          <w:rFonts w:ascii="Times New Roman" w:hAnsi="Times New Roman" w:cs="Times New Roman"/>
          <w:color w:val="000000" w:themeColor="text1"/>
          <w:sz w:val="24"/>
          <w:szCs w:val="24"/>
        </w:rPr>
      </w:pPr>
      <w:r w:rsidRPr="00635EE4">
        <w:rPr>
          <w:rFonts w:ascii="Times New Roman" w:hAnsi="Times New Roman" w:cs="Times New Roman"/>
          <w:noProof/>
          <w:color w:val="000000" w:themeColor="text1"/>
          <w:sz w:val="24"/>
          <w:szCs w:val="24"/>
        </w:rPr>
        <w:drawing>
          <wp:inline distT="0" distB="0" distL="0" distR="0">
            <wp:extent cx="5943600" cy="1293585"/>
            <wp:effectExtent l="19050" t="0" r="0" b="0"/>
            <wp:docPr id="17" name="Picture 17" descr="C:\Users\MistiTithi\Downloads\27823062e55b41048d66c420ff23d7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istiTithi\Downloads\27823062e55b41048d66c420ff23d7c4.png"/>
                    <pic:cNvPicPr>
                      <a:picLocks noChangeAspect="1" noChangeArrowheads="1"/>
                    </pic:cNvPicPr>
                  </pic:nvPicPr>
                  <pic:blipFill>
                    <a:blip r:embed="rId25"/>
                    <a:srcRect/>
                    <a:stretch>
                      <a:fillRect/>
                    </a:stretch>
                  </pic:blipFill>
                  <pic:spPr bwMode="auto">
                    <a:xfrm>
                      <a:off x="0" y="0"/>
                      <a:ext cx="5943600" cy="1293585"/>
                    </a:xfrm>
                    <a:prstGeom prst="rect">
                      <a:avLst/>
                    </a:prstGeom>
                    <a:noFill/>
                    <a:ln w="9525">
                      <a:noFill/>
                      <a:miter lim="800000"/>
                      <a:headEnd/>
                      <a:tailEnd/>
                    </a:ln>
                  </pic:spPr>
                </pic:pic>
              </a:graphicData>
            </a:graphic>
          </wp:inline>
        </w:drawing>
      </w:r>
    </w:p>
    <w:p w:rsidR="00B768A7" w:rsidRPr="00635EE4" w:rsidRDefault="00B768A7">
      <w:pPr>
        <w:rPr>
          <w:rFonts w:ascii="Times New Roman" w:hAnsi="Times New Roman" w:cs="Times New Roman"/>
          <w:color w:val="000000" w:themeColor="text1"/>
          <w:sz w:val="24"/>
          <w:szCs w:val="24"/>
        </w:rPr>
      </w:pPr>
      <w:r w:rsidRPr="00635EE4">
        <w:rPr>
          <w:rFonts w:ascii="Times New Roman" w:hAnsi="Times New Roman" w:cs="Times New Roman"/>
          <w:noProof/>
          <w:color w:val="000000" w:themeColor="text1"/>
          <w:sz w:val="24"/>
          <w:szCs w:val="24"/>
        </w:rPr>
        <w:drawing>
          <wp:inline distT="0" distB="0" distL="0" distR="0">
            <wp:extent cx="5943600" cy="1293585"/>
            <wp:effectExtent l="19050" t="0" r="0" b="0"/>
            <wp:docPr id="18" name="Picture 18" descr="C:\Users\MistiTithi\Downloads\be801c8272644ed989627a4c9f6f834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istiTithi\Downloads\be801c8272644ed989627a4c9f6f834d.png"/>
                    <pic:cNvPicPr>
                      <a:picLocks noChangeAspect="1" noChangeArrowheads="1"/>
                    </pic:cNvPicPr>
                  </pic:nvPicPr>
                  <pic:blipFill>
                    <a:blip r:embed="rId26"/>
                    <a:srcRect/>
                    <a:stretch>
                      <a:fillRect/>
                    </a:stretch>
                  </pic:blipFill>
                  <pic:spPr bwMode="auto">
                    <a:xfrm>
                      <a:off x="0" y="0"/>
                      <a:ext cx="5943600" cy="1293585"/>
                    </a:xfrm>
                    <a:prstGeom prst="rect">
                      <a:avLst/>
                    </a:prstGeom>
                    <a:noFill/>
                    <a:ln w="9525">
                      <a:noFill/>
                      <a:miter lim="800000"/>
                      <a:headEnd/>
                      <a:tailEnd/>
                    </a:ln>
                  </pic:spPr>
                </pic:pic>
              </a:graphicData>
            </a:graphic>
          </wp:inline>
        </w:drawing>
      </w:r>
    </w:p>
    <w:p w:rsidR="00635EE4" w:rsidRPr="00635EE4" w:rsidRDefault="00635EE4" w:rsidP="00635EE4">
      <w:pPr>
        <w:rPr>
          <w:rFonts w:ascii="Times New Roman" w:hAnsi="Times New Roman" w:cs="Times New Roman"/>
          <w:b/>
          <w:bCs/>
          <w:color w:val="000000" w:themeColor="text1"/>
          <w:sz w:val="24"/>
          <w:szCs w:val="24"/>
        </w:rPr>
      </w:pPr>
      <w:r w:rsidRPr="00635EE4">
        <w:rPr>
          <w:rFonts w:ascii="Times New Roman" w:hAnsi="Times New Roman" w:cs="Times New Roman"/>
          <w:b/>
          <w:bCs/>
          <w:color w:val="000000" w:themeColor="text1"/>
          <w:sz w:val="24"/>
          <w:szCs w:val="24"/>
        </w:rPr>
        <w:t xml:space="preserve">Carbon (CO2) Emission </w:t>
      </w:r>
      <w:r w:rsidR="0030596A">
        <w:rPr>
          <w:rFonts w:ascii="Times New Roman" w:hAnsi="Times New Roman" w:cs="Times New Roman"/>
          <w:b/>
          <w:bCs/>
          <w:color w:val="000000" w:themeColor="text1"/>
          <w:sz w:val="24"/>
          <w:szCs w:val="24"/>
        </w:rPr>
        <w:t>by Direction</w:t>
      </w:r>
    </w:p>
    <w:p w:rsidR="00B768A7" w:rsidRPr="00635EE4" w:rsidRDefault="00B768A7">
      <w:pPr>
        <w:rPr>
          <w:rFonts w:ascii="Times New Roman" w:hAnsi="Times New Roman" w:cs="Times New Roman"/>
          <w:color w:val="000000" w:themeColor="text1"/>
          <w:sz w:val="24"/>
          <w:szCs w:val="24"/>
        </w:rPr>
      </w:pPr>
    </w:p>
    <w:p w:rsidR="00B768A7" w:rsidRPr="00635EE4" w:rsidRDefault="00B768A7">
      <w:pPr>
        <w:rPr>
          <w:rFonts w:ascii="Times New Roman" w:hAnsi="Times New Roman" w:cs="Times New Roman"/>
          <w:color w:val="000000" w:themeColor="text1"/>
          <w:sz w:val="24"/>
          <w:szCs w:val="24"/>
        </w:rPr>
      </w:pPr>
      <w:r w:rsidRPr="00635EE4">
        <w:rPr>
          <w:rFonts w:ascii="Times New Roman" w:hAnsi="Times New Roman" w:cs="Times New Roman"/>
          <w:noProof/>
          <w:color w:val="000000" w:themeColor="text1"/>
          <w:sz w:val="24"/>
          <w:szCs w:val="24"/>
        </w:rPr>
        <w:drawing>
          <wp:inline distT="0" distB="0" distL="0" distR="0">
            <wp:extent cx="5943600" cy="2190750"/>
            <wp:effectExtent l="19050" t="0" r="0" b="0"/>
            <wp:docPr id="19" name="Picture 19" descr="C:\Users\MistiTithi\Downloads\b786dcb4644a4733a9ea00554ca428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MistiTithi\Downloads\b786dcb4644a4733a9ea00554ca42858.png"/>
                    <pic:cNvPicPr>
                      <a:picLocks noChangeAspect="1" noChangeArrowheads="1"/>
                    </pic:cNvPicPr>
                  </pic:nvPicPr>
                  <pic:blipFill>
                    <a:blip r:embed="rId27"/>
                    <a:srcRect/>
                    <a:stretch>
                      <a:fillRect/>
                    </a:stretch>
                  </pic:blipFill>
                  <pic:spPr bwMode="auto">
                    <a:xfrm>
                      <a:off x="0" y="0"/>
                      <a:ext cx="5943600" cy="2190750"/>
                    </a:xfrm>
                    <a:prstGeom prst="rect">
                      <a:avLst/>
                    </a:prstGeom>
                    <a:noFill/>
                    <a:ln w="9525">
                      <a:noFill/>
                      <a:miter lim="800000"/>
                      <a:headEnd/>
                      <a:tailEnd/>
                    </a:ln>
                  </pic:spPr>
                </pic:pic>
              </a:graphicData>
            </a:graphic>
          </wp:inline>
        </w:drawing>
      </w:r>
    </w:p>
    <w:p w:rsidR="007B14D4" w:rsidRPr="00635EE4" w:rsidRDefault="007B14D4">
      <w:pPr>
        <w:rPr>
          <w:rFonts w:ascii="Times New Roman" w:hAnsi="Times New Roman" w:cs="Times New Roman"/>
          <w:color w:val="000000" w:themeColor="text1"/>
          <w:sz w:val="24"/>
          <w:szCs w:val="24"/>
        </w:rPr>
      </w:pPr>
      <w:r w:rsidRPr="00635EE4">
        <w:rPr>
          <w:rFonts w:ascii="Times New Roman" w:hAnsi="Times New Roman" w:cs="Times New Roman"/>
          <w:noProof/>
          <w:color w:val="000000" w:themeColor="text1"/>
          <w:sz w:val="24"/>
          <w:szCs w:val="24"/>
        </w:rPr>
        <w:lastRenderedPageBreak/>
        <w:drawing>
          <wp:inline distT="0" distB="0" distL="0" distR="0">
            <wp:extent cx="5943600" cy="2149537"/>
            <wp:effectExtent l="19050" t="0" r="0" b="0"/>
            <wp:docPr id="21" name="Picture 21" descr="C:\Users\MistiTithi\Downloads\992c1057d1514d33b20e4d8ea2efc8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MistiTithi\Downloads\992c1057d1514d33b20e4d8ea2efc8c3.png"/>
                    <pic:cNvPicPr>
                      <a:picLocks noChangeAspect="1" noChangeArrowheads="1"/>
                    </pic:cNvPicPr>
                  </pic:nvPicPr>
                  <pic:blipFill>
                    <a:blip r:embed="rId28"/>
                    <a:srcRect/>
                    <a:stretch>
                      <a:fillRect/>
                    </a:stretch>
                  </pic:blipFill>
                  <pic:spPr bwMode="auto">
                    <a:xfrm>
                      <a:off x="0" y="0"/>
                      <a:ext cx="5943600" cy="2149537"/>
                    </a:xfrm>
                    <a:prstGeom prst="rect">
                      <a:avLst/>
                    </a:prstGeom>
                    <a:noFill/>
                    <a:ln w="9525">
                      <a:noFill/>
                      <a:miter lim="800000"/>
                      <a:headEnd/>
                      <a:tailEnd/>
                    </a:ln>
                  </pic:spPr>
                </pic:pic>
              </a:graphicData>
            </a:graphic>
          </wp:inline>
        </w:drawing>
      </w:r>
    </w:p>
    <w:p w:rsidR="007B14D4" w:rsidRPr="00635EE4" w:rsidRDefault="007B14D4">
      <w:pPr>
        <w:rPr>
          <w:rFonts w:ascii="Times New Roman" w:hAnsi="Times New Roman" w:cs="Times New Roman"/>
          <w:color w:val="000000" w:themeColor="text1"/>
          <w:sz w:val="24"/>
          <w:szCs w:val="24"/>
        </w:rPr>
      </w:pPr>
      <w:r w:rsidRPr="00635EE4">
        <w:rPr>
          <w:rFonts w:ascii="Times New Roman" w:hAnsi="Times New Roman" w:cs="Times New Roman"/>
          <w:noProof/>
          <w:color w:val="000000" w:themeColor="text1"/>
          <w:sz w:val="24"/>
          <w:szCs w:val="24"/>
        </w:rPr>
        <w:drawing>
          <wp:inline distT="0" distB="0" distL="0" distR="0">
            <wp:extent cx="5943600" cy="2825800"/>
            <wp:effectExtent l="19050" t="0" r="0" b="0"/>
            <wp:docPr id="20" name="Picture 20" descr="C:\Users\MistiTithi\Downloads\4e8f6418732f486aa5603d3ee717a0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istiTithi\Downloads\4e8f6418732f486aa5603d3ee717a085.png"/>
                    <pic:cNvPicPr>
                      <a:picLocks noChangeAspect="1" noChangeArrowheads="1"/>
                    </pic:cNvPicPr>
                  </pic:nvPicPr>
                  <pic:blipFill>
                    <a:blip r:embed="rId29"/>
                    <a:srcRect/>
                    <a:stretch>
                      <a:fillRect/>
                    </a:stretch>
                  </pic:blipFill>
                  <pic:spPr bwMode="auto">
                    <a:xfrm>
                      <a:off x="0" y="0"/>
                      <a:ext cx="5943600" cy="2825800"/>
                    </a:xfrm>
                    <a:prstGeom prst="rect">
                      <a:avLst/>
                    </a:prstGeom>
                    <a:noFill/>
                    <a:ln w="9525">
                      <a:noFill/>
                      <a:miter lim="800000"/>
                      <a:headEnd/>
                      <a:tailEnd/>
                    </a:ln>
                  </pic:spPr>
                </pic:pic>
              </a:graphicData>
            </a:graphic>
          </wp:inline>
        </w:drawing>
      </w:r>
    </w:p>
    <w:p w:rsidR="007B14D4" w:rsidRPr="00635EE4" w:rsidRDefault="007B14D4">
      <w:pPr>
        <w:rPr>
          <w:rFonts w:ascii="Times New Roman" w:hAnsi="Times New Roman" w:cs="Times New Roman"/>
          <w:color w:val="000000" w:themeColor="text1"/>
          <w:sz w:val="24"/>
          <w:szCs w:val="24"/>
        </w:rPr>
      </w:pPr>
    </w:p>
    <w:p w:rsidR="007B14D4" w:rsidRPr="00635EE4" w:rsidRDefault="007B14D4">
      <w:pPr>
        <w:rPr>
          <w:rFonts w:ascii="Times New Roman" w:hAnsi="Times New Roman" w:cs="Times New Roman"/>
          <w:color w:val="000000" w:themeColor="text1"/>
          <w:sz w:val="24"/>
          <w:szCs w:val="24"/>
        </w:rPr>
      </w:pPr>
    </w:p>
    <w:p w:rsidR="007B14D4" w:rsidRPr="00635EE4" w:rsidRDefault="007B14D4">
      <w:pPr>
        <w:rPr>
          <w:rFonts w:ascii="Times New Roman" w:hAnsi="Times New Roman" w:cs="Times New Roman"/>
          <w:color w:val="000000" w:themeColor="text1"/>
          <w:sz w:val="24"/>
          <w:szCs w:val="24"/>
        </w:rPr>
      </w:pPr>
    </w:p>
    <w:p w:rsidR="007B14D4" w:rsidRPr="00635EE4" w:rsidRDefault="007B14D4">
      <w:pPr>
        <w:rPr>
          <w:rFonts w:ascii="Times New Roman" w:hAnsi="Times New Roman" w:cs="Times New Roman"/>
          <w:color w:val="000000" w:themeColor="text1"/>
          <w:sz w:val="24"/>
          <w:szCs w:val="24"/>
        </w:rPr>
      </w:pPr>
    </w:p>
    <w:p w:rsidR="007B14D4" w:rsidRPr="00635EE4" w:rsidRDefault="007B14D4">
      <w:pPr>
        <w:rPr>
          <w:rFonts w:ascii="Times New Roman" w:hAnsi="Times New Roman" w:cs="Times New Roman"/>
          <w:color w:val="000000" w:themeColor="text1"/>
          <w:sz w:val="24"/>
          <w:szCs w:val="24"/>
        </w:rPr>
      </w:pPr>
    </w:p>
    <w:p w:rsidR="007B14D4" w:rsidRPr="00635EE4" w:rsidRDefault="007B14D4">
      <w:pPr>
        <w:rPr>
          <w:rFonts w:ascii="Times New Roman" w:hAnsi="Times New Roman" w:cs="Times New Roman"/>
          <w:color w:val="000000" w:themeColor="text1"/>
          <w:sz w:val="24"/>
          <w:szCs w:val="24"/>
        </w:rPr>
      </w:pPr>
    </w:p>
    <w:p w:rsidR="007B14D4" w:rsidRPr="00635EE4" w:rsidRDefault="007B14D4">
      <w:pPr>
        <w:rPr>
          <w:rFonts w:ascii="Times New Roman" w:hAnsi="Times New Roman" w:cs="Times New Roman"/>
          <w:color w:val="000000" w:themeColor="text1"/>
          <w:sz w:val="24"/>
          <w:szCs w:val="24"/>
        </w:rPr>
      </w:pPr>
    </w:p>
    <w:p w:rsidR="007B14D4" w:rsidRPr="00635EE4" w:rsidRDefault="007B14D4">
      <w:pPr>
        <w:rPr>
          <w:rFonts w:ascii="Times New Roman" w:hAnsi="Times New Roman" w:cs="Times New Roman"/>
          <w:color w:val="000000" w:themeColor="text1"/>
          <w:sz w:val="24"/>
          <w:szCs w:val="24"/>
        </w:rPr>
      </w:pPr>
    </w:p>
    <w:p w:rsidR="007B14D4" w:rsidRPr="00635EE4" w:rsidRDefault="007B14D4">
      <w:pPr>
        <w:rPr>
          <w:rFonts w:ascii="Times New Roman" w:hAnsi="Times New Roman" w:cs="Times New Roman"/>
          <w:color w:val="000000" w:themeColor="text1"/>
          <w:sz w:val="24"/>
          <w:szCs w:val="24"/>
        </w:rPr>
      </w:pPr>
    </w:p>
    <w:p w:rsidR="007B14D4" w:rsidRPr="00635EE4" w:rsidRDefault="007E490E">
      <w:pPr>
        <w:rPr>
          <w:rFonts w:ascii="Times New Roman" w:hAnsi="Times New Roman" w:cs="Times New Roman"/>
          <w:color w:val="000000" w:themeColor="text1"/>
          <w:sz w:val="24"/>
          <w:szCs w:val="24"/>
        </w:rPr>
      </w:pPr>
      <w:r w:rsidRPr="00635EE4">
        <w:rPr>
          <w:rFonts w:ascii="Times New Roman" w:hAnsi="Times New Roman" w:cs="Times New Roman"/>
          <w:noProof/>
          <w:color w:val="000000" w:themeColor="text1"/>
          <w:sz w:val="24"/>
          <w:szCs w:val="24"/>
        </w:rPr>
        <w:lastRenderedPageBreak/>
        <w:drawing>
          <wp:inline distT="0" distB="0" distL="0" distR="0">
            <wp:extent cx="6150406" cy="6281439"/>
            <wp:effectExtent l="19050" t="0" r="2744"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a:srcRect/>
                    <a:stretch>
                      <a:fillRect/>
                    </a:stretch>
                  </pic:blipFill>
                  <pic:spPr bwMode="auto">
                    <a:xfrm>
                      <a:off x="0" y="0"/>
                      <a:ext cx="6153246" cy="6284340"/>
                    </a:xfrm>
                    <a:prstGeom prst="rect">
                      <a:avLst/>
                    </a:prstGeom>
                    <a:noFill/>
                    <a:ln w="9525">
                      <a:noFill/>
                      <a:miter lim="800000"/>
                      <a:headEnd/>
                      <a:tailEnd/>
                    </a:ln>
                  </pic:spPr>
                </pic:pic>
              </a:graphicData>
            </a:graphic>
          </wp:inline>
        </w:drawing>
      </w:r>
    </w:p>
    <w:p w:rsidR="007E490E" w:rsidRPr="00635EE4" w:rsidRDefault="007E490E">
      <w:pPr>
        <w:rPr>
          <w:rFonts w:ascii="Times New Roman" w:hAnsi="Times New Roman" w:cs="Times New Roman"/>
          <w:color w:val="000000" w:themeColor="text1"/>
          <w:sz w:val="24"/>
          <w:szCs w:val="24"/>
        </w:rPr>
      </w:pPr>
      <w:r w:rsidRPr="00635EE4">
        <w:rPr>
          <w:rFonts w:ascii="Times New Roman" w:hAnsi="Times New Roman" w:cs="Times New Roman"/>
          <w:noProof/>
          <w:color w:val="000000" w:themeColor="text1"/>
          <w:sz w:val="24"/>
          <w:szCs w:val="24"/>
        </w:rPr>
        <w:lastRenderedPageBreak/>
        <w:drawing>
          <wp:inline distT="0" distB="0" distL="0" distR="0">
            <wp:extent cx="6153150" cy="6566540"/>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
                    <a:srcRect/>
                    <a:stretch>
                      <a:fillRect/>
                    </a:stretch>
                  </pic:blipFill>
                  <pic:spPr bwMode="auto">
                    <a:xfrm>
                      <a:off x="0" y="0"/>
                      <a:ext cx="6153150" cy="6566540"/>
                    </a:xfrm>
                    <a:prstGeom prst="rect">
                      <a:avLst/>
                    </a:prstGeom>
                    <a:noFill/>
                    <a:ln w="9525">
                      <a:noFill/>
                      <a:miter lim="800000"/>
                      <a:headEnd/>
                      <a:tailEnd/>
                    </a:ln>
                  </pic:spPr>
                </pic:pic>
              </a:graphicData>
            </a:graphic>
          </wp:inline>
        </w:drawing>
      </w:r>
    </w:p>
    <w:p w:rsidR="000C6346" w:rsidRPr="00365A81" w:rsidRDefault="00365A81" w:rsidP="00CF4837">
      <w:pPr>
        <w:pStyle w:val="Heading1"/>
        <w:spacing w:line="360" w:lineRule="auto"/>
        <w:jc w:val="both"/>
        <w:rPr>
          <w:rFonts w:ascii="Times New Roman" w:hAnsi="Times New Roman" w:cs="Times New Roman"/>
          <w:color w:val="000000" w:themeColor="text1"/>
          <w:sz w:val="24"/>
          <w:szCs w:val="33"/>
        </w:rPr>
      </w:pPr>
      <w:bookmarkStart w:id="7" w:name="_Toc536269637"/>
      <w:r w:rsidRPr="00365A81">
        <w:rPr>
          <w:rFonts w:ascii="Times New Roman" w:hAnsi="Times New Roman" w:cs="Times New Roman"/>
          <w:color w:val="000000" w:themeColor="text1"/>
          <w:sz w:val="24"/>
          <w:szCs w:val="33"/>
        </w:rPr>
        <w:t xml:space="preserve">3 </w:t>
      </w:r>
      <w:r w:rsidR="000C6346" w:rsidRPr="00365A81">
        <w:rPr>
          <w:rFonts w:ascii="Times New Roman" w:hAnsi="Times New Roman" w:cs="Times New Roman"/>
          <w:color w:val="000000" w:themeColor="text1"/>
          <w:sz w:val="24"/>
          <w:szCs w:val="33"/>
        </w:rPr>
        <w:t>Conclusion</w:t>
      </w:r>
      <w:bookmarkEnd w:id="7"/>
    </w:p>
    <w:p w:rsidR="00FC246D" w:rsidRPr="00365A81" w:rsidRDefault="00365A81" w:rsidP="00CF4837">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analysis through Python and QlikView concluded that the highest emission of CO</w:t>
      </w:r>
      <w:r>
        <w:rPr>
          <w:rFonts w:ascii="Times New Roman" w:hAnsi="Times New Roman" w:cs="Times New Roman"/>
          <w:color w:val="000000" w:themeColor="text1"/>
          <w:sz w:val="24"/>
          <w:szCs w:val="24"/>
          <w:vertAlign w:val="subscript"/>
        </w:rPr>
        <w:t>2</w:t>
      </w:r>
      <w:r>
        <w:rPr>
          <w:rFonts w:ascii="Times New Roman" w:hAnsi="Times New Roman" w:cs="Times New Roman"/>
          <w:color w:val="000000" w:themeColor="text1"/>
          <w:sz w:val="24"/>
          <w:szCs w:val="24"/>
        </w:rPr>
        <w:t xml:space="preserve"> showed a trend over the period of time. The increasing rate of it was noticeable with the days of summer while the Soil temperature was increasing gradually. In a conclusion, the analysis placed a relationship between CO</w:t>
      </w:r>
      <w:r>
        <w:rPr>
          <w:rFonts w:ascii="Times New Roman" w:hAnsi="Times New Roman" w:cs="Times New Roman"/>
          <w:color w:val="000000" w:themeColor="text1"/>
          <w:sz w:val="24"/>
          <w:szCs w:val="24"/>
          <w:vertAlign w:val="subscript"/>
        </w:rPr>
        <w:t>2</w:t>
      </w:r>
      <w:r>
        <w:rPr>
          <w:rFonts w:ascii="Times New Roman" w:hAnsi="Times New Roman" w:cs="Times New Roman"/>
          <w:color w:val="000000" w:themeColor="text1"/>
          <w:sz w:val="24"/>
          <w:szCs w:val="24"/>
        </w:rPr>
        <w:t xml:space="preserve"> emission and Soil temperature which is also scientifically proved.   </w:t>
      </w:r>
    </w:p>
    <w:sectPr w:rsidR="00FC246D" w:rsidRPr="00365A81" w:rsidSect="00CB6C95">
      <w:headerReference w:type="default" r:id="rId32"/>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E2C77" w:rsidRDefault="004E2C77" w:rsidP="00487A1A">
      <w:pPr>
        <w:spacing w:after="0" w:line="240" w:lineRule="auto"/>
      </w:pPr>
      <w:r>
        <w:separator/>
      </w:r>
    </w:p>
  </w:endnote>
  <w:endnote w:type="continuationSeparator" w:id="1">
    <w:p w:rsidR="004E2C77" w:rsidRDefault="004E2C77" w:rsidP="00487A1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rinda">
    <w:panose1 w:val="020B0502040204020203"/>
    <w:charset w:val="00"/>
    <w:family w:val="auto"/>
    <w:pitch w:val="variable"/>
    <w:sig w:usb0="0001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Batang">
    <w:altName w:val="바탕"/>
    <w:panose1 w:val="02030600000101010101"/>
    <w:charset w:val="81"/>
    <w:family w:val="auto"/>
    <w:notTrueType/>
    <w:pitch w:val="fixed"/>
    <w:sig w:usb0="00000001" w:usb1="09060000" w:usb2="00000010" w:usb3="00000000" w:csb0="0008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E2C77" w:rsidRDefault="004E2C77" w:rsidP="00487A1A">
      <w:pPr>
        <w:spacing w:after="0" w:line="240" w:lineRule="auto"/>
      </w:pPr>
      <w:r>
        <w:separator/>
      </w:r>
    </w:p>
  </w:footnote>
  <w:footnote w:type="continuationSeparator" w:id="1">
    <w:p w:rsidR="004E2C77" w:rsidRDefault="004E2C77" w:rsidP="00487A1A">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87A1A" w:rsidRPr="004B5F8D" w:rsidRDefault="00487A1A">
    <w:pPr>
      <w:pStyle w:val="Header"/>
      <w:rPr>
        <w:rFonts w:ascii="Times New Roman" w:hAnsi="Times New Roman" w:cs="Times New Roman"/>
        <w:b/>
        <w:bCs/>
        <w:sz w:val="24"/>
        <w:szCs w:val="32"/>
      </w:rPr>
    </w:pPr>
    <w:r w:rsidRPr="004B5F8D">
      <w:rPr>
        <w:rFonts w:ascii="Times New Roman" w:hAnsi="Times New Roman" w:cs="Times New Roman"/>
        <w:b/>
        <w:bCs/>
        <w:sz w:val="24"/>
        <w:szCs w:val="32"/>
      </w:rPr>
      <w:t>Visual Analytics</w:t>
    </w:r>
    <w:r w:rsidRPr="004B5F8D">
      <w:rPr>
        <w:rFonts w:ascii="Times New Roman" w:hAnsi="Times New Roman" w:cs="Times New Roman"/>
        <w:b/>
        <w:bCs/>
        <w:sz w:val="24"/>
        <w:szCs w:val="32"/>
      </w:rPr>
      <w:tab/>
    </w:r>
    <w:r w:rsidRPr="004B5F8D">
      <w:rPr>
        <w:rFonts w:ascii="Times New Roman" w:hAnsi="Times New Roman" w:cs="Times New Roman"/>
        <w:b/>
        <w:bCs/>
        <w:sz w:val="24"/>
        <w:szCs w:val="32"/>
      </w:rPr>
      <w:tab/>
      <w:t>26.01.2018</w:t>
    </w:r>
  </w:p>
  <w:p w:rsidR="00487A1A" w:rsidRPr="004B5F8D" w:rsidRDefault="00487A1A">
    <w:pPr>
      <w:pStyle w:val="Header"/>
      <w:rPr>
        <w:rFonts w:ascii="Times New Roman" w:hAnsi="Times New Roman" w:cs="Times New Roman"/>
        <w:b/>
        <w:bCs/>
        <w:sz w:val="24"/>
        <w:szCs w:val="32"/>
      </w:rPr>
    </w:pPr>
    <w:r w:rsidRPr="004B5F8D">
      <w:rPr>
        <w:rFonts w:ascii="Times New Roman" w:hAnsi="Times New Roman" w:cs="Times New Roman"/>
        <w:b/>
        <w:bCs/>
        <w:sz w:val="24"/>
        <w:szCs w:val="32"/>
      </w:rPr>
      <w:t>Arcada University of Applied Sciences, Helsinki</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9661B6B"/>
    <w:multiLevelType w:val="hybridMultilevel"/>
    <w:tmpl w:val="9C4A509C"/>
    <w:lvl w:ilvl="0" w:tplc="8ADA3F44">
      <w:start w:val="2"/>
      <w:numFmt w:val="bullet"/>
      <w:lvlText w:val="-"/>
      <w:lvlJc w:val="left"/>
      <w:pPr>
        <w:ind w:left="720" w:hanging="360"/>
      </w:pPr>
      <w:rPr>
        <w:rFonts w:ascii="Times New Roman" w:eastAsiaTheme="maj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D13E0D"/>
    <w:rsid w:val="000113A2"/>
    <w:rsid w:val="000771B6"/>
    <w:rsid w:val="000C6346"/>
    <w:rsid w:val="0017261C"/>
    <w:rsid w:val="00184FD5"/>
    <w:rsid w:val="001F562B"/>
    <w:rsid w:val="002415C8"/>
    <w:rsid w:val="00302B5D"/>
    <w:rsid w:val="0030596A"/>
    <w:rsid w:val="00365A81"/>
    <w:rsid w:val="003961B1"/>
    <w:rsid w:val="003F6876"/>
    <w:rsid w:val="00422E29"/>
    <w:rsid w:val="00443BB8"/>
    <w:rsid w:val="00487A1A"/>
    <w:rsid w:val="004B5F8D"/>
    <w:rsid w:val="004E2C77"/>
    <w:rsid w:val="004E7FB3"/>
    <w:rsid w:val="004F26ED"/>
    <w:rsid w:val="005147DD"/>
    <w:rsid w:val="005578F9"/>
    <w:rsid w:val="00584121"/>
    <w:rsid w:val="005C3E9E"/>
    <w:rsid w:val="00635EE4"/>
    <w:rsid w:val="00786652"/>
    <w:rsid w:val="007914F5"/>
    <w:rsid w:val="007B14D4"/>
    <w:rsid w:val="007E490E"/>
    <w:rsid w:val="00807CC9"/>
    <w:rsid w:val="008424F3"/>
    <w:rsid w:val="0084285B"/>
    <w:rsid w:val="00843437"/>
    <w:rsid w:val="008E661B"/>
    <w:rsid w:val="00966043"/>
    <w:rsid w:val="0097168D"/>
    <w:rsid w:val="00A35887"/>
    <w:rsid w:val="00AA2930"/>
    <w:rsid w:val="00AD6923"/>
    <w:rsid w:val="00B36349"/>
    <w:rsid w:val="00B768A7"/>
    <w:rsid w:val="00BB0291"/>
    <w:rsid w:val="00BD0AF1"/>
    <w:rsid w:val="00C47E5F"/>
    <w:rsid w:val="00C80F6A"/>
    <w:rsid w:val="00CB6C95"/>
    <w:rsid w:val="00CD523A"/>
    <w:rsid w:val="00CF4837"/>
    <w:rsid w:val="00D01B5A"/>
    <w:rsid w:val="00D13E0D"/>
    <w:rsid w:val="00D26DCF"/>
    <w:rsid w:val="00D4105C"/>
    <w:rsid w:val="00D702CE"/>
    <w:rsid w:val="00DA3BD4"/>
    <w:rsid w:val="00E91379"/>
    <w:rsid w:val="00ED03C6"/>
    <w:rsid w:val="00EF7FBC"/>
    <w:rsid w:val="00F93306"/>
    <w:rsid w:val="00F9418E"/>
    <w:rsid w:val="00FC246D"/>
  </w:rsids>
  <m:mathPr>
    <m:mathFont m:val="Cambria Math"/>
    <m:brkBin m:val="before"/>
    <m:brkBinSub m:val="--"/>
    <m:smallFrac m:val="off"/>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8"/>
        <w:lang w:val="en-US" w:eastAsia="en-US" w:bidi="bn-BD"/>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B6C95"/>
  </w:style>
  <w:style w:type="paragraph" w:styleId="Heading1">
    <w:name w:val="heading 1"/>
    <w:basedOn w:val="Normal"/>
    <w:next w:val="Normal"/>
    <w:link w:val="Heading1Char"/>
    <w:uiPriority w:val="9"/>
    <w:qFormat/>
    <w:rsid w:val="004B5F8D"/>
    <w:pPr>
      <w:keepNext/>
      <w:keepLines/>
      <w:spacing w:before="480" w:after="0"/>
      <w:outlineLvl w:val="0"/>
    </w:pPr>
    <w:rPr>
      <w:rFonts w:asciiTheme="majorHAnsi" w:eastAsiaTheme="majorEastAsia" w:hAnsiTheme="majorHAnsi" w:cstheme="majorBidi"/>
      <w:b/>
      <w:bCs/>
      <w:color w:val="365F91" w:themeColor="accent1" w:themeShade="BF"/>
      <w:sz w:val="28"/>
      <w:szCs w:val="35"/>
    </w:rPr>
  </w:style>
  <w:style w:type="paragraph" w:styleId="Heading2">
    <w:name w:val="heading 2"/>
    <w:basedOn w:val="Normal"/>
    <w:next w:val="Normal"/>
    <w:link w:val="Heading2Char"/>
    <w:uiPriority w:val="9"/>
    <w:unhideWhenUsed/>
    <w:qFormat/>
    <w:rsid w:val="00B768A7"/>
    <w:pPr>
      <w:keepNext/>
      <w:keepLines/>
      <w:spacing w:before="200" w:after="0"/>
      <w:outlineLvl w:val="1"/>
    </w:pPr>
    <w:rPr>
      <w:rFonts w:asciiTheme="majorHAnsi" w:eastAsiaTheme="majorEastAsia" w:hAnsiTheme="majorHAnsi" w:cstheme="majorBidi"/>
      <w:b/>
      <w:bCs/>
      <w:color w:val="4F81BD" w:themeColor="accent1"/>
      <w:sz w:val="26"/>
      <w:szCs w:val="3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13E0D"/>
    <w:pPr>
      <w:spacing w:after="0" w:line="240" w:lineRule="auto"/>
    </w:pPr>
    <w:rPr>
      <w:rFonts w:ascii="Tahoma" w:hAnsi="Tahoma" w:cs="Tahoma"/>
      <w:sz w:val="16"/>
      <w:szCs w:val="20"/>
    </w:rPr>
  </w:style>
  <w:style w:type="character" w:customStyle="1" w:styleId="BalloonTextChar">
    <w:name w:val="Balloon Text Char"/>
    <w:basedOn w:val="DefaultParagraphFont"/>
    <w:link w:val="BalloonText"/>
    <w:uiPriority w:val="99"/>
    <w:semiHidden/>
    <w:rsid w:val="00D13E0D"/>
    <w:rPr>
      <w:rFonts w:ascii="Tahoma" w:hAnsi="Tahoma" w:cs="Tahoma"/>
      <w:sz w:val="16"/>
      <w:szCs w:val="20"/>
    </w:rPr>
  </w:style>
  <w:style w:type="character" w:customStyle="1" w:styleId="Heading2Char">
    <w:name w:val="Heading 2 Char"/>
    <w:basedOn w:val="DefaultParagraphFont"/>
    <w:link w:val="Heading2"/>
    <w:uiPriority w:val="9"/>
    <w:rsid w:val="00B768A7"/>
    <w:rPr>
      <w:rFonts w:asciiTheme="majorHAnsi" w:eastAsiaTheme="majorEastAsia" w:hAnsiTheme="majorHAnsi" w:cstheme="majorBidi"/>
      <w:b/>
      <w:bCs/>
      <w:color w:val="4F81BD" w:themeColor="accent1"/>
      <w:sz w:val="26"/>
      <w:szCs w:val="33"/>
    </w:rPr>
  </w:style>
  <w:style w:type="paragraph" w:styleId="Header">
    <w:name w:val="header"/>
    <w:basedOn w:val="Normal"/>
    <w:link w:val="HeaderChar"/>
    <w:uiPriority w:val="99"/>
    <w:semiHidden/>
    <w:unhideWhenUsed/>
    <w:rsid w:val="00487A1A"/>
    <w:pPr>
      <w:tabs>
        <w:tab w:val="center" w:pos="4986"/>
        <w:tab w:val="right" w:pos="9972"/>
      </w:tabs>
      <w:spacing w:after="0" w:line="240" w:lineRule="auto"/>
    </w:pPr>
  </w:style>
  <w:style w:type="character" w:customStyle="1" w:styleId="HeaderChar">
    <w:name w:val="Header Char"/>
    <w:basedOn w:val="DefaultParagraphFont"/>
    <w:link w:val="Header"/>
    <w:uiPriority w:val="99"/>
    <w:semiHidden/>
    <w:rsid w:val="00487A1A"/>
  </w:style>
  <w:style w:type="paragraph" w:styleId="Footer">
    <w:name w:val="footer"/>
    <w:basedOn w:val="Normal"/>
    <w:link w:val="FooterChar"/>
    <w:uiPriority w:val="99"/>
    <w:semiHidden/>
    <w:unhideWhenUsed/>
    <w:rsid w:val="00487A1A"/>
    <w:pPr>
      <w:tabs>
        <w:tab w:val="center" w:pos="4986"/>
        <w:tab w:val="right" w:pos="9972"/>
      </w:tabs>
      <w:spacing w:after="0" w:line="240" w:lineRule="auto"/>
    </w:pPr>
  </w:style>
  <w:style w:type="character" w:customStyle="1" w:styleId="FooterChar">
    <w:name w:val="Footer Char"/>
    <w:basedOn w:val="DefaultParagraphFont"/>
    <w:link w:val="Footer"/>
    <w:uiPriority w:val="99"/>
    <w:semiHidden/>
    <w:rsid w:val="00487A1A"/>
  </w:style>
  <w:style w:type="character" w:customStyle="1" w:styleId="Heading1Char">
    <w:name w:val="Heading 1 Char"/>
    <w:basedOn w:val="DefaultParagraphFont"/>
    <w:link w:val="Heading1"/>
    <w:uiPriority w:val="9"/>
    <w:rsid w:val="004B5F8D"/>
    <w:rPr>
      <w:rFonts w:asciiTheme="majorHAnsi" w:eastAsiaTheme="majorEastAsia" w:hAnsiTheme="majorHAnsi" w:cstheme="majorBidi"/>
      <w:b/>
      <w:bCs/>
      <w:color w:val="365F91" w:themeColor="accent1" w:themeShade="BF"/>
      <w:sz w:val="28"/>
      <w:szCs w:val="35"/>
    </w:rPr>
  </w:style>
  <w:style w:type="character" w:styleId="HTMLCode">
    <w:name w:val="HTML Code"/>
    <w:basedOn w:val="DefaultParagraphFont"/>
    <w:uiPriority w:val="99"/>
    <w:semiHidden/>
    <w:unhideWhenUsed/>
    <w:rsid w:val="00DA3BD4"/>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FC2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C246D"/>
    <w:rPr>
      <w:rFonts w:ascii="Courier New" w:eastAsia="Times New Roman" w:hAnsi="Courier New" w:cs="Courier New"/>
      <w:sz w:val="20"/>
      <w:szCs w:val="20"/>
    </w:rPr>
  </w:style>
  <w:style w:type="paragraph" w:styleId="TOCHeading">
    <w:name w:val="TOC Heading"/>
    <w:basedOn w:val="Heading1"/>
    <w:next w:val="Normal"/>
    <w:uiPriority w:val="39"/>
    <w:semiHidden/>
    <w:unhideWhenUsed/>
    <w:qFormat/>
    <w:rsid w:val="00CF4837"/>
    <w:pPr>
      <w:outlineLvl w:val="9"/>
    </w:pPr>
    <w:rPr>
      <w:szCs w:val="28"/>
      <w:lang w:bidi="ar-SA"/>
    </w:rPr>
  </w:style>
  <w:style w:type="paragraph" w:styleId="TOC2">
    <w:name w:val="toc 2"/>
    <w:basedOn w:val="Normal"/>
    <w:next w:val="Normal"/>
    <w:autoRedefine/>
    <w:uiPriority w:val="39"/>
    <w:unhideWhenUsed/>
    <w:rsid w:val="00CF4837"/>
    <w:pPr>
      <w:spacing w:after="100"/>
      <w:ind w:left="220"/>
    </w:pPr>
  </w:style>
  <w:style w:type="paragraph" w:styleId="TOC1">
    <w:name w:val="toc 1"/>
    <w:basedOn w:val="Normal"/>
    <w:next w:val="Normal"/>
    <w:autoRedefine/>
    <w:uiPriority w:val="39"/>
    <w:unhideWhenUsed/>
    <w:rsid w:val="00CF4837"/>
    <w:pPr>
      <w:spacing w:after="100"/>
    </w:pPr>
  </w:style>
  <w:style w:type="character" w:styleId="Hyperlink">
    <w:name w:val="Hyperlink"/>
    <w:basedOn w:val="DefaultParagraphFont"/>
    <w:uiPriority w:val="99"/>
    <w:unhideWhenUsed/>
    <w:rsid w:val="00CF4837"/>
    <w:rPr>
      <w:color w:val="0000FF" w:themeColor="hyperlink"/>
      <w:u w:val="single"/>
    </w:rPr>
  </w:style>
  <w:style w:type="paragraph" w:styleId="NoSpacing">
    <w:name w:val="No Spacing"/>
    <w:link w:val="NoSpacingChar"/>
    <w:uiPriority w:val="1"/>
    <w:qFormat/>
    <w:rsid w:val="00F93306"/>
    <w:pPr>
      <w:spacing w:after="0" w:line="240" w:lineRule="auto"/>
    </w:pPr>
    <w:rPr>
      <w:rFonts w:eastAsiaTheme="minorEastAsia"/>
      <w:szCs w:val="22"/>
      <w:lang w:bidi="ar-SA"/>
    </w:rPr>
  </w:style>
  <w:style w:type="character" w:customStyle="1" w:styleId="NoSpacingChar">
    <w:name w:val="No Spacing Char"/>
    <w:basedOn w:val="DefaultParagraphFont"/>
    <w:link w:val="NoSpacing"/>
    <w:uiPriority w:val="1"/>
    <w:rsid w:val="00F93306"/>
    <w:rPr>
      <w:rFonts w:eastAsiaTheme="minorEastAsia"/>
      <w:szCs w:val="22"/>
      <w:lang w:bidi="ar-SA"/>
    </w:rPr>
  </w:style>
</w:styles>
</file>

<file path=word/webSettings.xml><?xml version="1.0" encoding="utf-8"?>
<w:webSettings xmlns:r="http://schemas.openxmlformats.org/officeDocument/2006/relationships" xmlns:w="http://schemas.openxmlformats.org/wordprocessingml/2006/main">
  <w:divs>
    <w:div w:id="15836388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jpe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3C097C8-453A-49A0-A653-BDD5A2B903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216</TotalTime>
  <Pages>17</Pages>
  <Words>1036</Words>
  <Characters>5908</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6931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MistiTithi</dc:creator>
  <cp:lastModifiedBy>MistiTithi</cp:lastModifiedBy>
  <cp:revision>36</cp:revision>
  <dcterms:created xsi:type="dcterms:W3CDTF">2019-01-26T07:15:00Z</dcterms:created>
  <dcterms:modified xsi:type="dcterms:W3CDTF">2019-08-03T11:11:00Z</dcterms:modified>
</cp:coreProperties>
</file>