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1FB88" w14:textId="2236FECF" w:rsidR="002E104E" w:rsidRDefault="008C3181" w:rsidP="008C3181">
      <w:pPr>
        <w:jc w:val="center"/>
      </w:pPr>
      <w:r>
        <w:t>PROJECT WALL-E</w:t>
      </w:r>
    </w:p>
    <w:p w14:paraId="71061944" w14:textId="77777777" w:rsidR="008C3181" w:rsidRDefault="008C3181" w:rsidP="008C3181"/>
    <w:p w14:paraId="46EC9E9F" w14:textId="63E8A9B0" w:rsidR="008C3181" w:rsidRDefault="008C3181" w:rsidP="008C3181">
      <w:pPr>
        <w:rPr>
          <w:b/>
          <w:bCs/>
        </w:rPr>
      </w:pPr>
      <w:r>
        <w:rPr>
          <w:b/>
          <w:bCs/>
        </w:rPr>
        <w:t>Resizing image:</w:t>
      </w:r>
    </w:p>
    <w:p w14:paraId="1B7405E3" w14:textId="77777777" w:rsidR="008C3181" w:rsidRDefault="008C3181" w:rsidP="008C3181">
      <w:pPr>
        <w:rPr>
          <w:b/>
          <w:bCs/>
        </w:rPr>
      </w:pPr>
    </w:p>
    <w:p w14:paraId="5B3915EE" w14:textId="77777777" w:rsidR="008C3181" w:rsidRDefault="008C3181" w:rsidP="008C3181">
      <w:pPr>
        <w:rPr>
          <w:b/>
          <w:bCs/>
        </w:rPr>
      </w:pPr>
    </w:p>
    <w:p w14:paraId="1E245256" w14:textId="551FEA09" w:rsidR="008C3181" w:rsidRDefault="008C3181" w:rsidP="008C3181">
      <w:r>
        <w:rPr>
          <w:b/>
          <w:bCs/>
        </w:rPr>
        <w:t>Greyscale conversion:</w:t>
      </w:r>
    </w:p>
    <w:p w14:paraId="08D100FF" w14:textId="3CABA3AF" w:rsidR="008C3181" w:rsidRDefault="008C3181" w:rsidP="008C3181">
      <w:pPr>
        <w:pStyle w:val="ListBullet"/>
      </w:pPr>
      <w:r>
        <w:t>Computational efficiency</w:t>
      </w:r>
    </w:p>
    <w:p w14:paraId="3AD62637" w14:textId="6AB58244" w:rsidR="008C3181" w:rsidRDefault="008C3181" w:rsidP="008C3181">
      <w:pPr>
        <w:pStyle w:val="ListBullet"/>
      </w:pPr>
      <w:r>
        <w:t>Many algorithms (like Canny edge detection) work on single channel images</w:t>
      </w:r>
    </w:p>
    <w:p w14:paraId="2AA95E6C" w14:textId="77777777" w:rsidR="008C3181" w:rsidRDefault="008C3181" w:rsidP="008C3181">
      <w:pPr>
        <w:pStyle w:val="ListBullet"/>
        <w:numPr>
          <w:ilvl w:val="0"/>
          <w:numId w:val="0"/>
        </w:numPr>
      </w:pPr>
    </w:p>
    <w:p w14:paraId="6BA3E7FE" w14:textId="77777777" w:rsidR="008C3181" w:rsidRDefault="008C3181" w:rsidP="008C3181">
      <w:pPr>
        <w:pStyle w:val="ListBullet"/>
        <w:numPr>
          <w:ilvl w:val="0"/>
          <w:numId w:val="0"/>
        </w:numPr>
      </w:pPr>
    </w:p>
    <w:p w14:paraId="6ACF3C89" w14:textId="679462B7" w:rsidR="008C3181" w:rsidRDefault="008C3181" w:rsidP="008C3181">
      <w:pPr>
        <w:pStyle w:val="ListBullet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Gaussian blur:</w:t>
      </w:r>
    </w:p>
    <w:p w14:paraId="7301CF84" w14:textId="20724045" w:rsidR="008C3181" w:rsidRDefault="008C3181" w:rsidP="008C3181">
      <w:pPr>
        <w:pStyle w:val="ListBullet"/>
      </w:pPr>
      <w:r>
        <w:t>Reduces image noise and detail by averaging neighbouring pixels</w:t>
      </w:r>
    </w:p>
    <w:p w14:paraId="72C7F2F5" w14:textId="70F328AA" w:rsidR="008C3181" w:rsidRDefault="008C3181" w:rsidP="008C3181">
      <w:pPr>
        <w:pStyle w:val="ListBullet"/>
      </w:pPr>
      <w:r>
        <w:t>Improves edge detection</w:t>
      </w:r>
    </w:p>
    <w:p w14:paraId="37A5A25C" w14:textId="77777777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</w:p>
    <w:p w14:paraId="658A50AF" w14:textId="628B99D1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Src</w:t>
      </w:r>
      <w:proofErr w:type="spellEnd"/>
      <w:r>
        <w:t xml:space="preserve"> = source image (</w:t>
      </w:r>
      <w:proofErr w:type="spellStart"/>
      <w:r>
        <w:t>numpy</w:t>
      </w:r>
      <w:proofErr w:type="spellEnd"/>
      <w:r>
        <w:t xml:space="preserve"> array)</w:t>
      </w:r>
    </w:p>
    <w:p w14:paraId="3D93FC6C" w14:textId="5D1ABB25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  <w:r>
        <w:t>Kernel size – higher k size, more blurring</w:t>
      </w:r>
    </w:p>
    <w:p w14:paraId="200826CA" w14:textId="03DA0617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sigmaX</w:t>
      </w:r>
      <w:proofErr w:type="spellEnd"/>
      <w:r>
        <w:t xml:space="preserve"> – controls horizontal blur (usually zero)</w:t>
      </w:r>
    </w:p>
    <w:p w14:paraId="4C8FFAAE" w14:textId="6E800730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sigmaY</w:t>
      </w:r>
      <w:proofErr w:type="spellEnd"/>
      <w:r>
        <w:t xml:space="preserve"> – controls vertical blur (usually zero)</w:t>
      </w:r>
    </w:p>
    <w:p w14:paraId="6D94DDCF" w14:textId="77777777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</w:p>
    <w:p w14:paraId="5797AF17" w14:textId="77777777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</w:p>
    <w:p w14:paraId="31EEE32C" w14:textId="2D48EFA2" w:rsidR="008C3181" w:rsidRDefault="008C3181" w:rsidP="008C3181">
      <w:pPr>
        <w:pStyle w:val="ListBullet"/>
        <w:numPr>
          <w:ilvl w:val="0"/>
          <w:numId w:val="0"/>
        </w:numPr>
        <w:ind w:left="360" w:hanging="360"/>
        <w:rPr>
          <w:b/>
          <w:bCs/>
        </w:rPr>
      </w:pPr>
      <w:r>
        <w:rPr>
          <w:b/>
          <w:bCs/>
        </w:rPr>
        <w:t>Canny edge detection:</w:t>
      </w:r>
    </w:p>
    <w:p w14:paraId="3043342F" w14:textId="13911A74" w:rsidR="008C3181" w:rsidRPr="008C3181" w:rsidRDefault="008C3181" w:rsidP="008C3181">
      <w:pPr>
        <w:pStyle w:val="ListBullet"/>
      </w:pPr>
      <w:r>
        <w:rPr>
          <w:bCs/>
        </w:rPr>
        <w:t>Computes intensity gradients, keeps only the sharpest points</w:t>
      </w:r>
    </w:p>
    <w:p w14:paraId="50B3FA08" w14:textId="77777777" w:rsidR="008C3181" w:rsidRDefault="008C3181" w:rsidP="008C3181">
      <w:pPr>
        <w:pStyle w:val="ListBullet"/>
        <w:numPr>
          <w:ilvl w:val="0"/>
          <w:numId w:val="0"/>
        </w:numPr>
        <w:ind w:left="360" w:hanging="360"/>
        <w:rPr>
          <w:bCs/>
        </w:rPr>
      </w:pPr>
    </w:p>
    <w:p w14:paraId="4BC42AD4" w14:textId="7F787BF5" w:rsidR="008C3181" w:rsidRDefault="008C3181" w:rsidP="008C3181">
      <w:pPr>
        <w:pStyle w:val="ListBullet"/>
        <w:numPr>
          <w:ilvl w:val="0"/>
          <w:numId w:val="0"/>
        </w:numPr>
        <w:ind w:left="360" w:hanging="360"/>
        <w:rPr>
          <w:bCs/>
        </w:rPr>
      </w:pPr>
      <w:proofErr w:type="spellStart"/>
      <w:r>
        <w:rPr>
          <w:bCs/>
        </w:rPr>
        <w:t>Src</w:t>
      </w:r>
      <w:proofErr w:type="spellEnd"/>
      <w:r>
        <w:rPr>
          <w:bCs/>
        </w:rPr>
        <w:t xml:space="preserve"> – source image</w:t>
      </w:r>
    </w:p>
    <w:p w14:paraId="298DBE3F" w14:textId="08857982" w:rsidR="008C3181" w:rsidRDefault="008C3181" w:rsidP="008C3181">
      <w:pPr>
        <w:pStyle w:val="ListBullet"/>
        <w:numPr>
          <w:ilvl w:val="0"/>
          <w:numId w:val="0"/>
        </w:numPr>
        <w:ind w:left="360" w:hanging="360"/>
        <w:rPr>
          <w:bCs/>
        </w:rPr>
      </w:pPr>
      <w:r>
        <w:rPr>
          <w:bCs/>
        </w:rPr>
        <w:t>Threshold1 - lower threshold</w:t>
      </w:r>
    </w:p>
    <w:p w14:paraId="56B72B26" w14:textId="2FF26E9C" w:rsidR="008C3181" w:rsidRDefault="008C3181" w:rsidP="008C3181">
      <w:pPr>
        <w:pStyle w:val="ListBullet"/>
        <w:numPr>
          <w:ilvl w:val="0"/>
          <w:numId w:val="0"/>
        </w:numPr>
        <w:ind w:left="360" w:hanging="360"/>
        <w:rPr>
          <w:bCs/>
        </w:rPr>
      </w:pPr>
      <w:r>
        <w:rPr>
          <w:bCs/>
        </w:rPr>
        <w:t>Threshold2 – upper threshold</w:t>
      </w:r>
    </w:p>
    <w:p w14:paraId="4179BA47" w14:textId="775DAB05" w:rsidR="008C3181" w:rsidRPr="008C3181" w:rsidRDefault="008C3181" w:rsidP="008C3181">
      <w:pPr>
        <w:pStyle w:val="ListBullet"/>
        <w:numPr>
          <w:ilvl w:val="0"/>
          <w:numId w:val="0"/>
        </w:numPr>
        <w:ind w:left="360" w:hanging="360"/>
      </w:pPr>
      <w:proofErr w:type="spellStart"/>
      <w:r>
        <w:rPr>
          <w:bCs/>
        </w:rPr>
        <w:t>apertureSize</w:t>
      </w:r>
      <w:proofErr w:type="spellEnd"/>
      <w:r>
        <w:rPr>
          <w:bCs/>
        </w:rPr>
        <w:t xml:space="preserve"> – higher</w:t>
      </w:r>
      <w:r w:rsidRPr="008C3181">
        <w:rPr>
          <w:bCs/>
        </w:rPr>
        <w:sym w:font="Wingdings" w:char="F0E0"/>
      </w:r>
      <w:r>
        <w:rPr>
          <w:bCs/>
        </w:rPr>
        <w:t>smoother gradients</w:t>
      </w:r>
    </w:p>
    <w:p w14:paraId="7836CFF2" w14:textId="77777777" w:rsidR="008C3181" w:rsidRDefault="008C3181" w:rsidP="008C3181">
      <w:pPr>
        <w:pStyle w:val="ListBullet"/>
        <w:numPr>
          <w:ilvl w:val="0"/>
          <w:numId w:val="0"/>
        </w:numPr>
        <w:ind w:left="360" w:hanging="360"/>
      </w:pPr>
    </w:p>
    <w:p w14:paraId="63555E97" w14:textId="77777777" w:rsidR="008C3181" w:rsidRPr="008C3181" w:rsidRDefault="008C3181" w:rsidP="008C3181">
      <w:pPr>
        <w:pStyle w:val="ListBullet"/>
        <w:numPr>
          <w:ilvl w:val="0"/>
          <w:numId w:val="0"/>
        </w:numPr>
        <w:ind w:left="360" w:hanging="360"/>
      </w:pPr>
    </w:p>
    <w:sectPr w:rsidR="008C3181" w:rsidRPr="008C3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88E46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364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181"/>
    <w:rsid w:val="002E104E"/>
    <w:rsid w:val="007526A1"/>
    <w:rsid w:val="008C3181"/>
    <w:rsid w:val="00D803BD"/>
    <w:rsid w:val="00F537C8"/>
    <w:rsid w:val="00F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90DC"/>
  <w15:chartTrackingRefBased/>
  <w15:docId w15:val="{974AE7B5-2AEE-4767-8D24-7B469415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181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C318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Shamyuktha Jothiram</dc:creator>
  <cp:keywords/>
  <dc:description/>
  <cp:lastModifiedBy>Shamyuktha Jothiram</cp:lastModifiedBy>
  <cp:revision>1</cp:revision>
  <dcterms:created xsi:type="dcterms:W3CDTF">2025-06-19T02:13:00Z</dcterms:created>
  <dcterms:modified xsi:type="dcterms:W3CDTF">2025-06-19T02:25:00Z</dcterms:modified>
</cp:coreProperties>
</file>