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E1D45" w14:textId="79E34A29" w:rsidR="00A532B4" w:rsidRPr="00A10297" w:rsidRDefault="00A532B4" w:rsidP="00A532B4">
      <w:pPr>
        <w:jc w:val="center"/>
        <w:rPr>
          <w:b/>
          <w:bCs/>
          <w:sz w:val="28"/>
          <w:szCs w:val="28"/>
          <w:u w:val="single"/>
        </w:rPr>
      </w:pPr>
      <w:r w:rsidRPr="00A10297">
        <w:rPr>
          <w:rFonts w:hint="eastAsia"/>
          <w:b/>
          <w:bCs/>
          <w:sz w:val="28"/>
          <w:szCs w:val="28"/>
          <w:u w:val="single"/>
        </w:rPr>
        <w:t>01257121</w:t>
      </w:r>
      <w:r w:rsidRPr="00A10297">
        <w:rPr>
          <w:rFonts w:hint="eastAsia"/>
          <w:b/>
          <w:bCs/>
          <w:sz w:val="28"/>
          <w:szCs w:val="28"/>
          <w:u w:val="single"/>
        </w:rPr>
        <w:t>陳上恩</w:t>
      </w:r>
      <w:r w:rsidRPr="00A10297">
        <w:rPr>
          <w:rFonts w:hint="eastAsia"/>
          <w:b/>
          <w:bCs/>
          <w:sz w:val="28"/>
          <w:szCs w:val="28"/>
          <w:u w:val="single"/>
        </w:rPr>
        <w:t>_</w:t>
      </w:r>
      <w:r w:rsidRPr="00A10297">
        <w:rPr>
          <w:rFonts w:hint="eastAsia"/>
          <w:b/>
          <w:bCs/>
          <w:sz w:val="28"/>
          <w:szCs w:val="28"/>
          <w:u w:val="single"/>
        </w:rPr>
        <w:t>電腦圖學</w:t>
      </w:r>
      <w:r w:rsidRPr="00A10297">
        <w:rPr>
          <w:rFonts w:hint="eastAsia"/>
          <w:b/>
          <w:bCs/>
          <w:sz w:val="28"/>
          <w:szCs w:val="28"/>
          <w:u w:val="single"/>
        </w:rPr>
        <w:t>_HW</w:t>
      </w:r>
      <w:r w:rsidR="00DA29EC">
        <w:rPr>
          <w:rFonts w:hint="eastAsia"/>
          <w:b/>
          <w:bCs/>
          <w:sz w:val="28"/>
          <w:szCs w:val="28"/>
          <w:u w:val="single"/>
        </w:rPr>
        <w:t>2</w:t>
      </w:r>
    </w:p>
    <w:p w14:paraId="1725A381" w14:textId="48785072" w:rsidR="00A532B4" w:rsidRDefault="00A532B4" w:rsidP="00A532B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使用者操作手冊</w:t>
      </w:r>
    </w:p>
    <w:p w14:paraId="5E3D1002" w14:textId="534B0CB9" w:rsidR="00A532B4" w:rsidRDefault="00D4155B" w:rsidP="00A532B4">
      <w:pPr>
        <w:pStyle w:val="a3"/>
        <w:numPr>
          <w:ilvl w:val="1"/>
          <w:numId w:val="1"/>
        </w:numPr>
        <w:ind w:leftChars="0"/>
      </w:pPr>
      <w:r w:rsidRPr="00332D9E">
        <w:drawing>
          <wp:anchor distT="0" distB="0" distL="114300" distR="114300" simplePos="0" relativeHeight="251658240" behindDoc="0" locked="0" layoutInCell="1" allowOverlap="1" wp14:anchorId="68965303" wp14:editId="43E468D0">
            <wp:simplePos x="0" y="0"/>
            <wp:positionH relativeFrom="column">
              <wp:posOffset>3268980</wp:posOffset>
            </wp:positionH>
            <wp:positionV relativeFrom="paragraph">
              <wp:posOffset>22860</wp:posOffset>
            </wp:positionV>
            <wp:extent cx="1303020" cy="1137285"/>
            <wp:effectExtent l="0" t="0" r="0" b="571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32B4">
        <w:rPr>
          <w:rFonts w:hint="eastAsia"/>
        </w:rPr>
        <w:t>車輛操作</w:t>
      </w:r>
      <w:r w:rsidR="00A532B4">
        <w:rPr>
          <w:rFonts w:hint="eastAsia"/>
        </w:rPr>
        <w:t xml:space="preserve">: </w:t>
      </w:r>
    </w:p>
    <w:p w14:paraId="238763C2" w14:textId="41E59B36" w:rsidR="00A532B4" w:rsidRDefault="00A532B4" w:rsidP="00A532B4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按</w:t>
      </w:r>
      <w:r>
        <w:t>“</w:t>
      </w:r>
      <w:r>
        <w:rPr>
          <w:rFonts w:hint="eastAsia"/>
        </w:rPr>
        <w:t>W</w:t>
      </w:r>
      <w:r>
        <w:t>”</w:t>
      </w:r>
      <w:r>
        <w:rPr>
          <w:rFonts w:hint="eastAsia"/>
        </w:rPr>
        <w:t>可以前進</w:t>
      </w:r>
    </w:p>
    <w:p w14:paraId="439373B3" w14:textId="34E5145D" w:rsidR="00A532B4" w:rsidRDefault="00A532B4" w:rsidP="00A532B4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按</w:t>
      </w:r>
      <w:r>
        <w:t>“</w:t>
      </w:r>
      <w:r w:rsidR="00332D9E">
        <w:rPr>
          <w:rFonts w:hint="eastAsia"/>
        </w:rPr>
        <w:t>A</w:t>
      </w:r>
      <w:r>
        <w:t>”</w:t>
      </w:r>
      <w:r w:rsidR="00332D9E">
        <w:rPr>
          <w:rFonts w:hint="eastAsia"/>
        </w:rPr>
        <w:t>可以左轉</w:t>
      </w:r>
    </w:p>
    <w:p w14:paraId="3FC2777E" w14:textId="117B077E" w:rsidR="00332D9E" w:rsidRDefault="00332D9E" w:rsidP="00A532B4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按</w:t>
      </w:r>
      <w:r>
        <w:t>”</w:t>
      </w:r>
      <w:r>
        <w:rPr>
          <w:rFonts w:hint="eastAsia"/>
        </w:rPr>
        <w:t>S</w:t>
      </w:r>
      <w:r>
        <w:t>”</w:t>
      </w:r>
      <w:r>
        <w:rPr>
          <w:rFonts w:hint="eastAsia"/>
        </w:rPr>
        <w:t>可以後退</w:t>
      </w:r>
    </w:p>
    <w:p w14:paraId="606098B1" w14:textId="2D84DC3D" w:rsidR="00332D9E" w:rsidRDefault="00332D9E" w:rsidP="00A532B4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按</w:t>
      </w:r>
      <w:r>
        <w:t>”</w:t>
      </w:r>
      <w:r>
        <w:rPr>
          <w:rFonts w:hint="eastAsia"/>
        </w:rPr>
        <w:t>D</w:t>
      </w:r>
      <w:r>
        <w:t>”</w:t>
      </w:r>
      <w:r>
        <w:rPr>
          <w:rFonts w:hint="eastAsia"/>
        </w:rPr>
        <w:t>可以右轉</w:t>
      </w:r>
    </w:p>
    <w:p w14:paraId="5D01CD86" w14:textId="1DDF4449" w:rsidR="00DA29EC" w:rsidRDefault="00DA29EC" w:rsidP="00A532B4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按</w:t>
      </w:r>
      <w:r>
        <w:t>”</w:t>
      </w:r>
      <w:r>
        <w:rPr>
          <w:rFonts w:hint="eastAsia"/>
        </w:rPr>
        <w:t>R</w:t>
      </w:r>
      <w:r>
        <w:t>”</w:t>
      </w:r>
      <w:r>
        <w:rPr>
          <w:rFonts w:hint="eastAsia"/>
        </w:rPr>
        <w:t>可以重新回到初始位置</w:t>
      </w:r>
    </w:p>
    <w:p w14:paraId="7702B708" w14:textId="2B3B4AE7" w:rsidR="00332D9E" w:rsidRDefault="00332D9E" w:rsidP="00332D9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透視模式</w:t>
      </w:r>
      <w:r>
        <w:rPr>
          <w:rFonts w:hint="eastAsia"/>
        </w:rPr>
        <w:t>:</w:t>
      </w:r>
    </w:p>
    <w:p w14:paraId="1CB5387E" w14:textId="336BF9C8" w:rsidR="00332D9E" w:rsidRDefault="00332D9E" w:rsidP="00332D9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按</w:t>
      </w:r>
      <w:r>
        <w:t>”</w:t>
      </w:r>
      <w:r>
        <w:rPr>
          <w:rFonts w:hint="eastAsia"/>
        </w:rPr>
        <w:t>2</w:t>
      </w:r>
      <w:r>
        <w:t>”</w:t>
      </w:r>
      <w:r>
        <w:rPr>
          <w:rFonts w:hint="eastAsia"/>
        </w:rPr>
        <w:t>可以進入透視模式</w:t>
      </w:r>
    </w:p>
    <w:p w14:paraId="505A4EB0" w14:textId="7DF57401" w:rsidR="00332D9E" w:rsidRDefault="00332D9E" w:rsidP="00332D9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按</w:t>
      </w:r>
      <w:r>
        <w:t>”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>可切回一般模式</w:t>
      </w:r>
    </w:p>
    <w:p w14:paraId="236579D5" w14:textId="7C1B3C6A" w:rsidR="000F3B37" w:rsidRDefault="00DA29EC" w:rsidP="000F3B37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調整鏡頭模式</w:t>
      </w:r>
      <w:r w:rsidR="00D4155B">
        <w:rPr>
          <w:rFonts w:hint="eastAsia"/>
        </w:rPr>
        <w:t xml:space="preserve"> (</w:t>
      </w:r>
      <w:r w:rsidR="00D4155B">
        <w:rPr>
          <w:rFonts w:hint="eastAsia"/>
        </w:rPr>
        <w:t>按下</w:t>
      </w:r>
      <w:r w:rsidR="00D4155B">
        <w:t>”C”</w:t>
      </w:r>
      <w:r w:rsidR="00D4155B">
        <w:rPr>
          <w:rFonts w:hint="eastAsia"/>
        </w:rPr>
        <w:t>即可切換</w:t>
      </w:r>
      <w:r w:rsidR="00D4155B">
        <w:rPr>
          <w:rFonts w:hint="eastAsia"/>
        </w:rPr>
        <w:t>)</w:t>
      </w:r>
      <w:r>
        <w:rPr>
          <w:rFonts w:hint="eastAsia"/>
        </w:rPr>
        <w:t xml:space="preserve">: </w:t>
      </w:r>
    </w:p>
    <w:p w14:paraId="1EE39894" w14:textId="2CDBF9DB" w:rsidR="00DA29EC" w:rsidRDefault="00DA29EC" w:rsidP="000F3B3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按</w:t>
      </w:r>
      <w:r>
        <w:t>“</w:t>
      </w:r>
      <w:r>
        <w:rPr>
          <w:rFonts w:hint="eastAsia"/>
        </w:rPr>
        <w:t>W</w:t>
      </w:r>
      <w:r>
        <w:t>”</w:t>
      </w:r>
      <w:r w:rsidR="000F3B37">
        <w:rPr>
          <w:rFonts w:hint="eastAsia"/>
        </w:rPr>
        <w:t>向上</w:t>
      </w:r>
    </w:p>
    <w:p w14:paraId="1C612EC0" w14:textId="281554BA" w:rsidR="00DA29EC" w:rsidRDefault="00DA29EC" w:rsidP="000F3B3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按</w:t>
      </w:r>
      <w:r>
        <w:t>“</w:t>
      </w:r>
      <w:r>
        <w:rPr>
          <w:rFonts w:hint="eastAsia"/>
        </w:rPr>
        <w:t>A</w:t>
      </w:r>
      <w:r>
        <w:t>”</w:t>
      </w:r>
      <w:r w:rsidR="000F3B37">
        <w:rPr>
          <w:rFonts w:hint="eastAsia"/>
        </w:rPr>
        <w:t>向左</w:t>
      </w:r>
    </w:p>
    <w:p w14:paraId="574B2C14" w14:textId="6B7C80A6" w:rsidR="00DA29EC" w:rsidRDefault="00DA29EC" w:rsidP="000F3B3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按</w:t>
      </w:r>
      <w:r>
        <w:t>”</w:t>
      </w:r>
      <w:r>
        <w:rPr>
          <w:rFonts w:hint="eastAsia"/>
        </w:rPr>
        <w:t>S</w:t>
      </w:r>
      <w:r>
        <w:t>”</w:t>
      </w:r>
      <w:r w:rsidR="000F3B37">
        <w:rPr>
          <w:rFonts w:hint="eastAsia"/>
        </w:rPr>
        <w:t>向下</w:t>
      </w:r>
    </w:p>
    <w:p w14:paraId="7B6E6A85" w14:textId="767CF3FB" w:rsidR="00DA29EC" w:rsidRDefault="00DA29EC" w:rsidP="000F3B37">
      <w:pPr>
        <w:pStyle w:val="a3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>按</w:t>
      </w:r>
      <w:r>
        <w:t>”</w:t>
      </w:r>
      <w:r>
        <w:rPr>
          <w:rFonts w:hint="eastAsia"/>
        </w:rPr>
        <w:t>D</w:t>
      </w:r>
      <w:r>
        <w:t>”</w:t>
      </w:r>
      <w:r w:rsidR="000F3B37">
        <w:rPr>
          <w:rFonts w:hint="eastAsia"/>
        </w:rPr>
        <w:t>向右</w:t>
      </w:r>
    </w:p>
    <w:p w14:paraId="5328FF25" w14:textId="5AD631F3" w:rsidR="00332D9E" w:rsidRDefault="00D4155B" w:rsidP="00D4155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待機模式</w:t>
      </w:r>
      <w:r>
        <w:rPr>
          <w:rFonts w:hint="eastAsia"/>
        </w:rPr>
        <w:t xml:space="preserve">: </w:t>
      </w:r>
    </w:p>
    <w:p w14:paraId="664726C5" w14:textId="5B12CD6B" w:rsidR="00D4155B" w:rsidRDefault="00D4155B" w:rsidP="00D4155B">
      <w:pPr>
        <w:pStyle w:val="a3"/>
        <w:ind w:leftChars="0" w:left="960"/>
      </w:pPr>
      <w:r>
        <w:rPr>
          <w:rFonts w:hint="eastAsia"/>
        </w:rPr>
        <w:t>開車太久會很累，按下</w:t>
      </w:r>
      <w:r>
        <w:t>”</w:t>
      </w:r>
      <w:r>
        <w:rPr>
          <w:rFonts w:hint="eastAsia"/>
        </w:rPr>
        <w:t>V</w:t>
      </w:r>
      <w:r>
        <w:t>”</w:t>
      </w:r>
      <w:r>
        <w:rPr>
          <w:rFonts w:hint="eastAsia"/>
        </w:rPr>
        <w:t>即可切換成待機模式，再按一次就可以切回一般模式</w:t>
      </w:r>
    </w:p>
    <w:p w14:paraId="60073856" w14:textId="77777777" w:rsidR="00A532B4" w:rsidRDefault="00A532B4" w:rsidP="00A532B4">
      <w:pPr>
        <w:rPr>
          <w:rFonts w:hint="eastAsia"/>
        </w:rPr>
      </w:pPr>
    </w:p>
    <w:p w14:paraId="10091995" w14:textId="5AE71B15" w:rsidR="00A532B4" w:rsidRDefault="00A532B4" w:rsidP="00A532B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技術說明</w:t>
      </w:r>
    </w:p>
    <w:p w14:paraId="37B00584" w14:textId="71B28B87" w:rsidR="00A532B4" w:rsidRDefault="008A7610" w:rsidP="00FA6B9E">
      <w:pPr>
        <w:pStyle w:val="a3"/>
        <w:widowControl/>
        <w:numPr>
          <w:ilvl w:val="1"/>
          <w:numId w:val="1"/>
        </w:numPr>
        <w:ind w:leftChars="0"/>
      </w:pPr>
      <w:r>
        <w:rPr>
          <w:rFonts w:hint="eastAsia"/>
        </w:rPr>
        <w:t>地面</w:t>
      </w:r>
      <w:r>
        <w:rPr>
          <w:rFonts w:hint="eastAsia"/>
        </w:rPr>
        <w:t xml:space="preserve">: </w:t>
      </w:r>
      <w:r>
        <w:rPr>
          <w:rFonts w:hint="eastAsia"/>
        </w:rPr>
        <w:t>用</w:t>
      </w:r>
      <m:oMath>
        <m:r>
          <w:rPr>
            <w:rFonts w:ascii="Cambria Math" w:hAnsi="Cambria Math" w:hint="eastAsia"/>
          </w:rPr>
          <m:t>10</m:t>
        </m:r>
        <m:r>
          <w:rPr>
            <w:rFonts w:ascii="Cambria Math" w:eastAsia="MS Mincho" w:hAnsi="Cambria Math" w:cs="MS Mincho"/>
          </w:rPr>
          <m:t>×</m:t>
        </m:r>
        <m:r>
          <w:rPr>
            <w:rFonts w:ascii="Cambria Math" w:hAnsi="Cambria Math" w:hint="eastAsia"/>
          </w:rPr>
          <m:t>10</m:t>
        </m:r>
      </m:oMath>
      <w:r>
        <w:rPr>
          <w:rFonts w:hint="eastAsia"/>
        </w:rPr>
        <w:t>的地磚鋪平整個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z</m:t>
        </m:r>
      </m:oMath>
      <w:r>
        <w:rPr>
          <w:rFonts w:hint="eastAsia"/>
        </w:rPr>
        <w:t>地面</w:t>
      </w:r>
      <w:r>
        <w:rPr>
          <w:rFonts w:hint="eastAsia"/>
        </w:rPr>
        <w:t xml:space="preserve"> (</w:t>
      </w:r>
      <m:oMath>
        <m:r>
          <w:rPr>
            <w:rFonts w:ascii="Cambria Math" w:hAnsi="Cambria Math" w:hint="eastAsia"/>
          </w:rPr>
          <m:t>0~100</m:t>
        </m:r>
      </m:oMath>
      <w:r>
        <w:rPr>
          <w:rFonts w:hint="eastAsia"/>
        </w:rPr>
        <w:t>)</w:t>
      </w:r>
      <w:r w:rsidR="00FA6B9E">
        <w:rPr>
          <w:rFonts w:hint="eastAsia"/>
        </w:rPr>
        <w:t>，</w:t>
      </w:r>
      <m:oMath>
        <m:r>
          <w:rPr>
            <w:rFonts w:ascii="Cambria Math" w:hAnsi="Cambria Math" w:hint="eastAsia"/>
          </w:rPr>
          <m:t>y</m:t>
        </m:r>
      </m:oMath>
      <w:r w:rsidR="00FA6B9E">
        <w:rPr>
          <w:rFonts w:hint="eastAsia"/>
        </w:rPr>
        <w:t>高度設在</w:t>
      </w:r>
      <m:oMath>
        <m:r>
          <w:rPr>
            <w:rFonts w:ascii="Cambria Math" w:hAnsi="Cambria Math" w:hint="eastAsia"/>
          </w:rPr>
          <m:t>2.5</m:t>
        </m:r>
      </m:oMath>
    </w:p>
    <w:p w14:paraId="3E9696D6" w14:textId="4709A5FC" w:rsidR="00FA6B9E" w:rsidRDefault="00FA6B9E" w:rsidP="00FA6B9E">
      <w:pPr>
        <w:pStyle w:val="a3"/>
        <w:widowControl/>
        <w:numPr>
          <w:ilvl w:val="1"/>
          <w:numId w:val="1"/>
        </w:numPr>
        <w:ind w:leftChars="0"/>
      </w:pPr>
      <w:r>
        <w:rPr>
          <w:rFonts w:hint="eastAsia"/>
        </w:rPr>
        <w:t>坡</w:t>
      </w:r>
      <w:r>
        <w:rPr>
          <w:rFonts w:hint="eastAsia"/>
        </w:rPr>
        <w:t xml:space="preserve">: </w:t>
      </w:r>
      <w:r>
        <w:rPr>
          <w:rFonts w:hint="eastAsia"/>
        </w:rPr>
        <w:t>用</w:t>
      </w:r>
      <w:r w:rsidR="00C20020">
        <w:rPr>
          <w:rFonts w:hint="eastAsia"/>
        </w:rPr>
        <w:t>長方形與三角形組成</w:t>
      </w:r>
      <w:r w:rsidR="001E4505">
        <w:rPr>
          <w:rFonts w:hint="eastAsia"/>
        </w:rPr>
        <w:t>，只有坡面可以爬坡</w:t>
      </w:r>
      <w:r w:rsidR="00315A32">
        <w:rPr>
          <w:rFonts w:hint="eastAsia"/>
        </w:rPr>
        <w:t>，爬坡時會根據高度變化的差算出梯度，根據梯度上車輛會有傾斜的效果</w:t>
      </w:r>
    </w:p>
    <w:p w14:paraId="4034494D" w14:textId="5CC4F9FB" w:rsidR="001E4505" w:rsidRDefault="001E4505" w:rsidP="00FA6B9E">
      <w:pPr>
        <w:pStyle w:val="a3"/>
        <w:widowControl/>
        <w:numPr>
          <w:ilvl w:val="1"/>
          <w:numId w:val="1"/>
        </w:numPr>
        <w:ind w:leftChars="0"/>
      </w:pPr>
      <w:r>
        <w:rPr>
          <w:rFonts w:hint="eastAsia"/>
        </w:rPr>
        <w:t>建築物</w:t>
      </w:r>
      <w:r>
        <w:rPr>
          <w:rFonts w:hint="eastAsia"/>
        </w:rPr>
        <w:t xml:space="preserve">: </w:t>
      </w:r>
      <w:r>
        <w:rPr>
          <w:rFonts w:hint="eastAsia"/>
        </w:rPr>
        <w:t>就是</w:t>
      </w:r>
      <w:r>
        <w:t>cube</w:t>
      </w:r>
      <w:r>
        <w:rPr>
          <w:rFonts w:hint="eastAsia"/>
        </w:rPr>
        <w:t>加上變形</w:t>
      </w:r>
      <w:r w:rsidR="00315A32">
        <w:rPr>
          <w:rFonts w:hint="eastAsia"/>
        </w:rPr>
        <w:t>，車輛撞到就會停下</w:t>
      </w:r>
    </w:p>
    <w:p w14:paraId="77C35B93" w14:textId="0785F169" w:rsidR="001E4505" w:rsidRDefault="001E4505" w:rsidP="00315A32">
      <w:pPr>
        <w:pStyle w:val="a3"/>
        <w:widowControl/>
        <w:numPr>
          <w:ilvl w:val="1"/>
          <w:numId w:val="1"/>
        </w:numPr>
        <w:ind w:leftChars="0"/>
      </w:pPr>
      <w:r>
        <w:rPr>
          <w:rFonts w:hint="eastAsia"/>
        </w:rPr>
        <w:t>車輛</w:t>
      </w:r>
      <w:r>
        <w:rPr>
          <w:rFonts w:hint="eastAsia"/>
        </w:rPr>
        <w:t xml:space="preserve">: </w:t>
      </w:r>
      <w:r>
        <w:rPr>
          <w:rFonts w:hint="eastAsia"/>
        </w:rPr>
        <w:t>四個</w:t>
      </w:r>
      <w:r>
        <w:t>torus</w:t>
      </w:r>
      <w:r>
        <w:rPr>
          <w:rFonts w:hint="eastAsia"/>
        </w:rPr>
        <w:t>加上一個變形的</w:t>
      </w:r>
      <w:r>
        <w:rPr>
          <w:rFonts w:hint="eastAsia"/>
        </w:rPr>
        <w:t>c</w:t>
      </w:r>
      <w:r>
        <w:t>ube</w:t>
      </w:r>
    </w:p>
    <w:p w14:paraId="388AEEFC" w14:textId="163DA906" w:rsidR="00315A32" w:rsidRDefault="00315A32" w:rsidP="00315A32">
      <w:pPr>
        <w:pStyle w:val="a3"/>
        <w:widowControl/>
        <w:numPr>
          <w:ilvl w:val="1"/>
          <w:numId w:val="1"/>
        </w:numPr>
        <w:ind w:leftChars="0"/>
      </w:pPr>
      <w:r>
        <w:rPr>
          <w:rFonts w:hint="eastAsia"/>
        </w:rPr>
        <w:t>透視模式其實就是改變</w:t>
      </w:r>
      <w:r>
        <w:rPr>
          <w:rFonts w:hint="eastAsia"/>
        </w:rPr>
        <w:t>g</w:t>
      </w:r>
      <w:r>
        <w:t>lPolygonMode</w:t>
      </w:r>
      <w:r>
        <w:rPr>
          <w:rFonts w:hint="eastAsia"/>
        </w:rPr>
        <w:t>，把參數換成</w:t>
      </w:r>
      <w:r w:rsidRPr="00315A32">
        <w:t>GL_LINE</w:t>
      </w:r>
      <w:r>
        <w:rPr>
          <w:rFonts w:hint="eastAsia"/>
        </w:rPr>
        <w:t>而已</w:t>
      </w:r>
    </w:p>
    <w:p w14:paraId="568A156F" w14:textId="5705DA9F" w:rsidR="00315A32" w:rsidRDefault="00315A32" w:rsidP="00315A32">
      <w:pPr>
        <w:pStyle w:val="a3"/>
        <w:widowControl/>
        <w:numPr>
          <w:ilvl w:val="1"/>
          <w:numId w:val="1"/>
        </w:numPr>
        <w:ind w:leftChars="0"/>
      </w:pPr>
      <w:r>
        <w:rPr>
          <w:rFonts w:hint="eastAsia"/>
        </w:rPr>
        <w:t>調鏡頭模式其實跟待機模式很像，都只是調整</w:t>
      </w:r>
      <w:r w:rsidRPr="00315A32">
        <w:t>gluLookAt</w:t>
      </w:r>
      <w:r>
        <w:rPr>
          <w:rFonts w:hint="eastAsia"/>
        </w:rPr>
        <w:t>，只是待機模式是使用</w:t>
      </w:r>
      <w:r>
        <w:rPr>
          <w:rFonts w:hint="eastAsia"/>
        </w:rPr>
        <w:t>i</w:t>
      </w:r>
      <w:r>
        <w:t>dle</w:t>
      </w:r>
      <w:r w:rsidR="008D5E64">
        <w:rPr>
          <w:rFonts w:hint="eastAsia"/>
        </w:rPr>
        <w:t>函數來算移動的參數</w:t>
      </w:r>
    </w:p>
    <w:p w14:paraId="16A0E599" w14:textId="77777777" w:rsidR="008D5E64" w:rsidRDefault="008D5E64" w:rsidP="008D5E64">
      <w:pPr>
        <w:widowControl/>
        <w:ind w:left="480"/>
        <w:rPr>
          <w:rFonts w:hint="eastAsia"/>
        </w:rPr>
      </w:pPr>
    </w:p>
    <w:p w14:paraId="775CEA84" w14:textId="26C6E79C" w:rsidR="00A532B4" w:rsidRDefault="00A532B4" w:rsidP="00A532B4">
      <w:pPr>
        <w:widowControl/>
      </w:pPr>
      <w:r>
        <w:br w:type="page"/>
      </w:r>
    </w:p>
    <w:p w14:paraId="429DB181" w14:textId="77777777" w:rsidR="00A532B4" w:rsidRDefault="00A532B4" w:rsidP="00A532B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心得</w:t>
      </w:r>
    </w:p>
    <w:p w14:paraId="5C826DAE" w14:textId="2F242D8D" w:rsidR="00A532B4" w:rsidRDefault="008D5E64" w:rsidP="00A532B4">
      <w:pPr>
        <w:ind w:left="480"/>
      </w:pPr>
      <w:r>
        <w:rPr>
          <w:rFonts w:hint="eastAsia"/>
        </w:rPr>
        <w:t>這次作業前半部分都是在組裝跟看懂範例程式碼而已，之組裝完、把基本功能做出來後，麻煩的事情才接二連三的出現。先是上坡就不知道該怎麼弄，嘗試了好多次才弄出來，然後還有鏡頭的東西我也弄超久。真的覺得要自己弄出新東西真的好難</w:t>
      </w:r>
      <w:r w:rsidR="005C6B52">
        <w:rPr>
          <w:rFonts w:hint="eastAsia"/>
        </w:rPr>
        <w:t>，尤其是發現公式又推錯的時候真的覺得很燥，還好最後有做出來。但是不知道為什麼感覺腦袋被榨乾了，所以想不出更多的想法。</w:t>
      </w:r>
    </w:p>
    <w:p w14:paraId="19F45843" w14:textId="4DEAB43E" w:rsidR="00611C95" w:rsidRDefault="00611C95" w:rsidP="00A532B4">
      <w:pPr>
        <w:ind w:left="480"/>
      </w:pPr>
    </w:p>
    <w:p w14:paraId="40118750" w14:textId="7B80EB44" w:rsidR="00611C95" w:rsidRDefault="00611C95" w:rsidP="00A532B4">
      <w:pPr>
        <w:ind w:left="480"/>
      </w:pPr>
    </w:p>
    <w:p w14:paraId="1BCE7C6D" w14:textId="6077812F" w:rsidR="00611C95" w:rsidRDefault="00611C95" w:rsidP="00611C95">
      <w:pPr>
        <w:ind w:left="480"/>
        <w:jc w:val="center"/>
      </w:pPr>
      <w:r>
        <w:rPr>
          <w:rFonts w:hint="eastAsia"/>
          <w:noProof/>
        </w:rPr>
        <w:drawing>
          <wp:inline distT="0" distB="0" distL="0" distR="0" wp14:anchorId="52A0404D" wp14:editId="21C367F2">
            <wp:extent cx="2813050" cy="2240347"/>
            <wp:effectExtent l="0" t="0" r="635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538" cy="22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D2D8" w14:textId="2DEB1316" w:rsidR="00611C95" w:rsidRDefault="00611C95" w:rsidP="00611C95">
      <w:pPr>
        <w:ind w:left="480"/>
        <w:jc w:val="center"/>
      </w:pPr>
      <w:r>
        <w:rPr>
          <w:rFonts w:hint="eastAsia"/>
        </w:rPr>
        <w:t>原本構想的場景</w:t>
      </w:r>
    </w:p>
    <w:p w14:paraId="2E480890" w14:textId="1C7D406D" w:rsidR="00611C95" w:rsidRDefault="00611C95" w:rsidP="00611C95">
      <w:pPr>
        <w:ind w:left="480"/>
        <w:jc w:val="center"/>
      </w:pPr>
    </w:p>
    <w:p w14:paraId="0C1D4D59" w14:textId="24CFD20E" w:rsidR="00611C95" w:rsidRDefault="00611C95" w:rsidP="00611C95">
      <w:pPr>
        <w:ind w:left="480"/>
        <w:jc w:val="center"/>
        <w:rPr>
          <w:rFonts w:hint="eastAsia"/>
        </w:rPr>
      </w:pPr>
      <w:r w:rsidRPr="00611C95">
        <w:drawing>
          <wp:inline distT="0" distB="0" distL="0" distR="0" wp14:anchorId="53BA1DFB" wp14:editId="5214950C">
            <wp:extent cx="2995930" cy="1980574"/>
            <wp:effectExtent l="0" t="0" r="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5133" cy="198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A154" w14:textId="26642E31" w:rsidR="00A532B4" w:rsidRPr="0002608A" w:rsidRDefault="00611C95" w:rsidP="00A532B4">
      <w:pPr>
        <w:ind w:left="480"/>
        <w:jc w:val="center"/>
      </w:pPr>
      <w:r>
        <w:rPr>
          <w:rFonts w:hint="eastAsia"/>
        </w:rPr>
        <w:t>後來做出來的場景</w:t>
      </w:r>
    </w:p>
    <w:p w14:paraId="478BC457" w14:textId="77777777" w:rsidR="002E48C4" w:rsidRDefault="002E48C4"/>
    <w:sectPr w:rsidR="002E48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A65E4"/>
    <w:multiLevelType w:val="hybridMultilevel"/>
    <w:tmpl w:val="518A8C0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21834993"/>
    <w:multiLevelType w:val="hybridMultilevel"/>
    <w:tmpl w:val="99E0CCF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455F0459"/>
    <w:multiLevelType w:val="hybridMultilevel"/>
    <w:tmpl w:val="17B6E0F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476A71B3"/>
    <w:multiLevelType w:val="hybridMultilevel"/>
    <w:tmpl w:val="78C6C74E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4F996072"/>
    <w:multiLevelType w:val="hybridMultilevel"/>
    <w:tmpl w:val="9D1CB76C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54B45222"/>
    <w:multiLevelType w:val="hybridMultilevel"/>
    <w:tmpl w:val="099CFC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51C8E77A">
      <w:start w:val="1"/>
      <w:numFmt w:val="lowerLetter"/>
      <w:lvlText w:val="%2."/>
      <w:lvlJc w:val="left"/>
      <w:pPr>
        <w:ind w:left="960" w:hanging="480"/>
      </w:pPr>
      <w:rPr>
        <w:rFonts w:hint="default"/>
      </w:rPr>
    </w:lvl>
    <w:lvl w:ilvl="2" w:tplc="51C8E77A">
      <w:start w:val="1"/>
      <w:numFmt w:val="lowerLetter"/>
      <w:lvlText w:val="%3."/>
      <w:lvlJc w:val="left"/>
      <w:pPr>
        <w:ind w:left="132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 w:tplc="EB6ADFAA">
      <w:start w:val="1"/>
      <w:numFmt w:val="lowerLetter"/>
      <w:lvlText w:val="(%5)"/>
      <w:lvlJc w:val="left"/>
      <w:pPr>
        <w:ind w:left="228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ED119D8"/>
    <w:multiLevelType w:val="hybridMultilevel"/>
    <w:tmpl w:val="32AA0D58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6F44431A"/>
    <w:multiLevelType w:val="hybridMultilevel"/>
    <w:tmpl w:val="DCC2A398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7B4859E2"/>
    <w:multiLevelType w:val="hybridMultilevel"/>
    <w:tmpl w:val="DE02A03E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8"/>
  </w:num>
  <w:num w:numId="6">
    <w:abstractNumId w:val="1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F7"/>
    <w:rsid w:val="000F3B37"/>
    <w:rsid w:val="001E4505"/>
    <w:rsid w:val="002E48C4"/>
    <w:rsid w:val="00315A32"/>
    <w:rsid w:val="00332D9E"/>
    <w:rsid w:val="005C6B52"/>
    <w:rsid w:val="00611C95"/>
    <w:rsid w:val="008A7610"/>
    <w:rsid w:val="008D5E64"/>
    <w:rsid w:val="00A532B4"/>
    <w:rsid w:val="00C20020"/>
    <w:rsid w:val="00D4155B"/>
    <w:rsid w:val="00DA29EC"/>
    <w:rsid w:val="00F765F7"/>
    <w:rsid w:val="00FA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D6A3"/>
  <w15:chartTrackingRefBased/>
  <w15:docId w15:val="{797C1B2F-3817-4CAA-AA49-698D2C30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2B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32B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上恩 陳</dc:creator>
  <cp:keywords/>
  <dc:description/>
  <cp:lastModifiedBy>上恩 陳</cp:lastModifiedBy>
  <cp:revision>5</cp:revision>
  <dcterms:created xsi:type="dcterms:W3CDTF">2025-10-19T02:23:00Z</dcterms:created>
  <dcterms:modified xsi:type="dcterms:W3CDTF">2025-10-19T03:17:00Z</dcterms:modified>
</cp:coreProperties>
</file>