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Calibri" w:cs="Calibri" w:eastAsia="Calibri" w:hAnsi="Calibri"/>
          <w:smallCaps w:val="0"/>
          <w:rtl w:val="0"/>
        </w:rPr>
        <w:t xml:space="preserve">Scrum PM for </w:t>
      </w: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smallCaps w:val="0"/>
          <w:rtl w:val="0"/>
        </w:rPr>
        <w:t xml:space="preserve">Pending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Student names: </w:t>
      </w:r>
      <w:r w:rsidDel="00000000" w:rsidR="00000000" w:rsidRPr="00000000">
        <w:rPr>
          <w:rtl w:val="0"/>
        </w:rPr>
        <w:t xml:space="preserve">Andreas Lundkvist, Ian Jenkins ianjenkinssem@gmail.com, Xiaoqian Xiong, Kenny Nilsson, Pontus Hjortskog, Shan Jiang, Tommy Molin</w:t>
        <w:br w:type="textWrapping"/>
        <w:t xml:space="preserve">Scrum-master email: Andreas Lundkvist (gu@galdiuz.com)</w:t>
        <w:br w:type="textWrapping"/>
        <w:t xml:space="preserve">Supervisor: TBA</w:t>
      </w:r>
    </w:p>
    <w:p w:rsidR="00000000" w:rsidDel="00000000" w:rsidP="00000000" w:rsidRDefault="00000000" w:rsidRPr="00000000">
      <w:pPr>
        <w:pStyle w:val="Heading1"/>
        <w:spacing w:after="0" w:line="240" w:lineRule="auto"/>
        <w:contextualSpacing w:val="0"/>
      </w:pPr>
      <w:bookmarkStart w:colFirst="0" w:colLast="0" w:name="h.dhpz53x11bs" w:id="0"/>
      <w:bookmarkEnd w:id="0"/>
      <w:r w:rsidDel="00000000" w:rsidR="00000000" w:rsidRPr="00000000">
        <w:rPr>
          <w:rFonts w:ascii="Calibri" w:cs="Calibri" w:eastAsia="Calibri" w:hAnsi="Calibri"/>
          <w:rtl w:val="0"/>
        </w:rPr>
        <w:t xml:space="preserve">Sprint Planning</w:t>
      </w:r>
    </w:p>
    <w:p w:rsidR="00000000" w:rsidDel="00000000" w:rsidP="00000000" w:rsidRDefault="00000000" w:rsidRPr="00000000">
      <w:pPr>
        <w:spacing w:after="0" w:line="240" w:lineRule="auto"/>
        <w:contextualSpacing w:val="0"/>
      </w:pPr>
      <w:r w:rsidDel="00000000" w:rsidR="00000000" w:rsidRPr="00000000">
        <w:rPr>
          <w:rtl w:val="0"/>
        </w:rPr>
        <w:t xml:space="preserve">Sprint planning will take place in the beginning of each sprint and will be focused on what can be done during the sprint and how it will be done. It will also be used to define clear goals for the sprint.</w:t>
      </w:r>
    </w:p>
    <w:p w:rsidR="00000000" w:rsidDel="00000000" w:rsidP="00000000" w:rsidRDefault="00000000" w:rsidRPr="00000000">
      <w:pPr>
        <w:pStyle w:val="Heading1"/>
        <w:contextualSpacing w:val="0"/>
      </w:pPr>
      <w:bookmarkStart w:colFirst="0" w:colLast="0" w:name="h.gny3kcuqyldy" w:id="1"/>
      <w:bookmarkEnd w:id="1"/>
      <w:r w:rsidDel="00000000" w:rsidR="00000000" w:rsidRPr="00000000">
        <w:rPr>
          <w:rFonts w:ascii="Calibri" w:cs="Calibri" w:eastAsia="Calibri" w:hAnsi="Calibri"/>
          <w:rtl w:val="0"/>
        </w:rPr>
        <w:t xml:space="preserve">Daily Scrum</w:t>
      </w:r>
    </w:p>
    <w:p w:rsidR="00000000" w:rsidDel="00000000" w:rsidP="00000000" w:rsidRDefault="00000000" w:rsidRPr="00000000">
      <w:pPr>
        <w:contextualSpacing w:val="0"/>
      </w:pPr>
      <w:r w:rsidDel="00000000" w:rsidR="00000000" w:rsidRPr="00000000">
        <w:rPr>
          <w:rtl w:val="0"/>
        </w:rPr>
        <w:t xml:space="preserve">We will hold daily scrum meetings at 10.00 which will last for approximately 15 minutes. This meeting will be used for summarizing the previous day’s progress and planning work assignments for the current day. It is also where we identify obstacles or other impediments that could prevent the team from reaching the sprint-goals.</w:t>
      </w:r>
    </w:p>
    <w:p w:rsidR="00000000" w:rsidDel="00000000" w:rsidP="00000000" w:rsidRDefault="00000000" w:rsidRPr="00000000">
      <w:pPr>
        <w:pStyle w:val="Heading1"/>
        <w:contextualSpacing w:val="0"/>
      </w:pPr>
      <w:bookmarkStart w:colFirst="0" w:colLast="0" w:name="h.2chqqztm4h8i" w:id="2"/>
      <w:bookmarkEnd w:id="2"/>
      <w:r w:rsidDel="00000000" w:rsidR="00000000" w:rsidRPr="00000000">
        <w:rPr>
          <w:rFonts w:ascii="Calibri" w:cs="Calibri" w:eastAsia="Calibri" w:hAnsi="Calibri"/>
          <w:b w:val="1"/>
          <w:rtl w:val="0"/>
        </w:rPr>
        <w:t xml:space="preserve">Sprint Retrospectives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every sprint we will hold a sprint retrospective where the group will acknowledge the good and bad things that has happened during the sprint, and create a plan on how to overcome the bad things and prevent them from happening in future sprints (Ex. Tools, Relationships groupwise, Processes etc.).</w:t>
      </w:r>
    </w:p>
    <w:p w:rsidR="00000000" w:rsidDel="00000000" w:rsidP="00000000" w:rsidRDefault="00000000" w:rsidRPr="00000000">
      <w:pPr>
        <w:pStyle w:val="Heading1"/>
        <w:spacing w:after="0" w:line="240" w:lineRule="auto"/>
        <w:contextualSpacing w:val="0"/>
      </w:pPr>
      <w:bookmarkStart w:colFirst="0" w:colLast="0" w:name="h.qkuv8qxbtqeh" w:id="3"/>
      <w:bookmarkEnd w:id="3"/>
      <w:r w:rsidDel="00000000" w:rsidR="00000000" w:rsidRPr="00000000">
        <w:rPr>
          <w:rFonts w:ascii="Calibri" w:cs="Calibri" w:eastAsia="Calibri" w:hAnsi="Calibri"/>
          <w:b w:val="1"/>
          <w:rtl w:val="0"/>
        </w:rPr>
        <w:t xml:space="preserve">Scrum-Master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vertAlign w:val="baseline"/>
          <w:rtl w:val="0"/>
        </w:rPr>
        <w:t xml:space="preserve">Scrum-master</w:t>
      </w:r>
      <w:r w:rsidDel="00000000" w:rsidR="00000000" w:rsidRPr="00000000">
        <w:rPr>
          <w:rtl w:val="0"/>
        </w:rPr>
        <w:t xml:space="preserve"> for this project will be Andreas Lundkvist. His role will be to</w:t>
      </w:r>
      <w:r w:rsidDel="00000000" w:rsidR="00000000" w:rsidRPr="00000000">
        <w:rPr>
          <w:vertAlign w:val="baseline"/>
          <w:rtl w:val="0"/>
        </w:rPr>
        <w:t xml:space="preserve"> aid the development team</w:t>
      </w:r>
      <w:r w:rsidDel="00000000" w:rsidR="00000000" w:rsidRPr="00000000">
        <w:rPr>
          <w:rtl w:val="0"/>
        </w:rPr>
        <w:t xml:space="preserve"> and r</w:t>
      </w:r>
      <w:r w:rsidDel="00000000" w:rsidR="00000000" w:rsidRPr="00000000">
        <w:rPr>
          <w:vertAlign w:val="baseline"/>
          <w:rtl w:val="0"/>
        </w:rPr>
        <w:t xml:space="preserve">emove any </w:t>
      </w:r>
      <w:r w:rsidDel="00000000" w:rsidR="00000000" w:rsidRPr="00000000">
        <w:rPr>
          <w:rtl w:val="0"/>
        </w:rPr>
        <w:t xml:space="preserve">impediments</w:t>
      </w:r>
      <w:r w:rsidDel="00000000" w:rsidR="00000000" w:rsidRPr="00000000">
        <w:rPr>
          <w:vertAlign w:val="baseline"/>
          <w:rtl w:val="0"/>
        </w:rPr>
        <w:t xml:space="preserve"> that </w:t>
      </w:r>
      <w:r w:rsidDel="00000000" w:rsidR="00000000" w:rsidRPr="00000000">
        <w:rPr>
          <w:rtl w:val="0"/>
        </w:rPr>
        <w:t xml:space="preserve">could </w:t>
      </w:r>
      <w:r w:rsidDel="00000000" w:rsidR="00000000" w:rsidRPr="00000000">
        <w:rPr>
          <w:vertAlign w:val="baseline"/>
          <w:rtl w:val="0"/>
        </w:rPr>
        <w:t xml:space="preserve">hinder the developers</w:t>
      </w:r>
      <w:r w:rsidDel="00000000" w:rsidR="00000000" w:rsidRPr="00000000">
        <w:rPr>
          <w:rtl w:val="0"/>
        </w:rPr>
        <w:t xml:space="preserve">’</w:t>
      </w:r>
      <w:r w:rsidDel="00000000" w:rsidR="00000000" w:rsidRPr="00000000">
        <w:rPr>
          <w:vertAlign w:val="baseline"/>
          <w:rtl w:val="0"/>
        </w:rPr>
        <w:t xml:space="preserve"> progression.</w:t>
      </w: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r5ngeb8p235v" w:id="4"/>
      <w:bookmarkEnd w:id="4"/>
      <w:r w:rsidDel="00000000" w:rsidR="00000000" w:rsidRPr="00000000">
        <w:rPr>
          <w:rFonts w:ascii="Calibri" w:cs="Calibri" w:eastAsia="Calibri" w:hAnsi="Calibri"/>
          <w:b w:val="1"/>
          <w:rtl w:val="0"/>
        </w:rPr>
        <w:t xml:space="preserve">Sprint Backlog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vertAlign w:val="baseline"/>
          <w:rtl w:val="0"/>
        </w:rPr>
        <w:t xml:space="preserve">The sprint backlog is a list of tasks that needs to be implemented during the sprint. The sprint backlog may be </w:t>
      </w:r>
      <w:r w:rsidDel="00000000" w:rsidR="00000000" w:rsidRPr="00000000">
        <w:rPr>
          <w:rtl w:val="0"/>
        </w:rPr>
        <w:t xml:space="preserve">adjusted </w:t>
      </w:r>
      <w:r w:rsidDel="00000000" w:rsidR="00000000" w:rsidRPr="00000000">
        <w:rPr>
          <w:vertAlign w:val="baseline"/>
          <w:rtl w:val="0"/>
        </w:rPr>
        <w:t xml:space="preserve">during an ongoing sprint as long as the </w:t>
      </w:r>
      <w:r w:rsidDel="00000000" w:rsidR="00000000" w:rsidRPr="00000000">
        <w:rPr>
          <w:rtl w:val="0"/>
        </w:rPr>
        <w:t xml:space="preserve">changes</w:t>
      </w:r>
      <w:r w:rsidDel="00000000" w:rsidR="00000000" w:rsidRPr="00000000">
        <w:rPr>
          <w:vertAlign w:val="baseline"/>
          <w:rtl w:val="0"/>
        </w:rPr>
        <w:t xml:space="preserve"> do not endanger the sprint</w:t>
      </w:r>
      <w:r w:rsidDel="00000000" w:rsidR="00000000" w:rsidRPr="00000000">
        <w:rPr>
          <w:rtl w:val="0"/>
        </w:rPr>
        <w:t xml:space="preserve">-</w:t>
      </w:r>
      <w:r w:rsidDel="00000000" w:rsidR="00000000" w:rsidRPr="00000000">
        <w:rPr>
          <w:vertAlign w:val="baseline"/>
          <w:rtl w:val="0"/>
        </w:rPr>
        <w:t xml:space="preserve">goal or the quality</w:t>
      </w:r>
      <w:r w:rsidDel="00000000" w:rsidR="00000000" w:rsidRPr="00000000">
        <w:rPr>
          <w:rtl w:val="0"/>
        </w:rPr>
        <w:t xml:space="preserve">-</w:t>
      </w:r>
      <w:r w:rsidDel="00000000" w:rsidR="00000000" w:rsidRPr="00000000">
        <w:rPr>
          <w:vertAlign w:val="baseline"/>
          <w:rtl w:val="0"/>
        </w:rPr>
        <w:t xml:space="preserve">goal of the sprint.</w:t>
      </w:r>
      <w:r w:rsidDel="00000000" w:rsidR="00000000" w:rsidRPr="00000000">
        <w:rPr>
          <w:rtl w:val="0"/>
        </w:rPr>
        <w:t xml:space="preserve"> </w:t>
      </w:r>
      <w:r w:rsidDel="00000000" w:rsidR="00000000" w:rsidRPr="00000000">
        <w:rPr>
          <w:vertAlign w:val="baseline"/>
          <w:rtl w:val="0"/>
        </w:rPr>
        <w:t xml:space="preserve">The sprint backlog </w:t>
      </w:r>
      <w:r w:rsidDel="00000000" w:rsidR="00000000" w:rsidRPr="00000000">
        <w:rPr>
          <w:rtl w:val="0"/>
        </w:rPr>
        <w:t xml:space="preserve">will be handled</w:t>
      </w:r>
      <w:r w:rsidDel="00000000" w:rsidR="00000000" w:rsidRPr="00000000">
        <w:rPr>
          <w:vertAlign w:val="baseline"/>
          <w:rtl w:val="0"/>
        </w:rPr>
        <w:t xml:space="preserve"> by the developers.</w:t>
      </w: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hrtnb6kkb8l4" w:id="5"/>
      <w:bookmarkEnd w:id="5"/>
      <w:r w:rsidDel="00000000" w:rsidR="00000000" w:rsidRPr="00000000">
        <w:rPr>
          <w:rFonts w:ascii="Calibri" w:cs="Calibri" w:eastAsia="Calibri" w:hAnsi="Calibri"/>
          <w:b w:val="1"/>
          <w:rtl w:val="0"/>
        </w:rPr>
        <w:t xml:space="preserve">Technical Debt</w:t>
      </w:r>
    </w:p>
    <w:p w:rsidR="00000000" w:rsidDel="00000000" w:rsidP="00000000" w:rsidRDefault="00000000" w:rsidRPr="00000000">
      <w:pPr>
        <w:spacing w:line="240" w:lineRule="auto"/>
        <w:contextualSpacing w:val="0"/>
      </w:pPr>
      <w:r w:rsidDel="00000000" w:rsidR="00000000" w:rsidRPr="00000000">
        <w:rPr>
          <w:vertAlign w:val="baseline"/>
          <w:rtl w:val="0"/>
        </w:rPr>
        <w:t xml:space="preserve">We will try to minimize technical debt by:</w:t>
      </w:r>
      <w:r w:rsidDel="00000000" w:rsidR="00000000" w:rsidRPr="00000000">
        <w:rPr>
          <w:rtl w:val="0"/>
        </w:rPr>
        <w:br w:type="textWrapping"/>
        <w:t xml:space="preserve">-B</w:t>
      </w:r>
      <w:r w:rsidDel="00000000" w:rsidR="00000000" w:rsidRPr="00000000">
        <w:rPr>
          <w:b w:val="0"/>
          <w:i w:val="0"/>
          <w:smallCaps w:val="0"/>
          <w:strike w:val="0"/>
          <w:color w:val="000000"/>
          <w:sz w:val="22"/>
          <w:szCs w:val="22"/>
          <w:u w:val="none"/>
          <w:vertAlign w:val="baseline"/>
          <w:rtl w:val="0"/>
        </w:rPr>
        <w:t xml:space="preserve">uilding on a solid System Architecture plan </w:t>
      </w:r>
      <w:r w:rsidDel="00000000" w:rsidR="00000000" w:rsidRPr="00000000">
        <w:rPr>
          <w:rtl w:val="0"/>
        </w:rPr>
        <w:t xml:space="preserve">which</w:t>
      </w:r>
      <w:r w:rsidDel="00000000" w:rsidR="00000000" w:rsidRPr="00000000">
        <w:rPr>
          <w:b w:val="0"/>
          <w:i w:val="0"/>
          <w:smallCaps w:val="0"/>
          <w:strike w:val="0"/>
          <w:color w:val="000000"/>
          <w:sz w:val="22"/>
          <w:szCs w:val="22"/>
          <w:u w:val="none"/>
          <w:vertAlign w:val="baseline"/>
          <w:rtl w:val="0"/>
        </w:rPr>
        <w:t xml:space="preserve"> is planned with </w:t>
      </w:r>
      <w:r w:rsidDel="00000000" w:rsidR="00000000" w:rsidRPr="00000000">
        <w:rPr>
          <w:rtl w:val="0"/>
        </w:rPr>
        <w:t xml:space="preserve">a</w:t>
      </w:r>
      <w:r w:rsidDel="00000000" w:rsidR="00000000" w:rsidRPr="00000000">
        <w:rPr>
          <w:b w:val="0"/>
          <w:i w:val="0"/>
          <w:smallCaps w:val="0"/>
          <w:strike w:val="0"/>
          <w:color w:val="000000"/>
          <w:sz w:val="22"/>
          <w:szCs w:val="22"/>
          <w:u w:val="none"/>
          <w:vertAlign w:val="baseline"/>
          <w:rtl w:val="0"/>
        </w:rPr>
        <w:t xml:space="preserve"> focus on modularity.</w:t>
      </w:r>
      <w:r w:rsidDel="00000000" w:rsidR="00000000" w:rsidRPr="00000000">
        <w:rPr>
          <w:rtl w:val="0"/>
        </w:rPr>
        <w:br w:type="textWrapping"/>
        <w:t xml:space="preserve">-</w:t>
      </w:r>
      <w:r w:rsidDel="00000000" w:rsidR="00000000" w:rsidRPr="00000000">
        <w:rPr>
          <w:b w:val="0"/>
          <w:i w:val="0"/>
          <w:smallCaps w:val="0"/>
          <w:strike w:val="0"/>
          <w:color w:val="000000"/>
          <w:sz w:val="22"/>
          <w:szCs w:val="22"/>
          <w:u w:val="none"/>
          <w:vertAlign w:val="baseline"/>
          <w:rtl w:val="0"/>
        </w:rPr>
        <w:t xml:space="preserve">Us</w:t>
      </w:r>
      <w:r w:rsidDel="00000000" w:rsidR="00000000" w:rsidRPr="00000000">
        <w:rPr>
          <w:rtl w:val="0"/>
        </w:rPr>
        <w:t xml:space="preserve">ing</w:t>
      </w:r>
      <w:r w:rsidDel="00000000" w:rsidR="00000000" w:rsidRPr="00000000">
        <w:rPr>
          <w:b w:val="0"/>
          <w:i w:val="0"/>
          <w:smallCaps w:val="0"/>
          <w:strike w:val="0"/>
          <w:color w:val="000000"/>
          <w:sz w:val="22"/>
          <w:szCs w:val="22"/>
          <w:u w:val="none"/>
          <w:vertAlign w:val="baseline"/>
          <w:rtl w:val="0"/>
        </w:rPr>
        <w:t xml:space="preserve"> the practice of test</w:t>
      </w:r>
      <w:r w:rsidDel="00000000" w:rsidR="00000000" w:rsidRPr="00000000">
        <w:rPr>
          <w:rtl w:val="0"/>
        </w:rPr>
        <w:t xml:space="preserve">-</w:t>
      </w:r>
      <w:r w:rsidDel="00000000" w:rsidR="00000000" w:rsidRPr="00000000">
        <w:rPr>
          <w:b w:val="0"/>
          <w:i w:val="0"/>
          <w:smallCaps w:val="0"/>
          <w:strike w:val="0"/>
          <w:color w:val="000000"/>
          <w:sz w:val="22"/>
          <w:szCs w:val="22"/>
          <w:u w:val="none"/>
          <w:vertAlign w:val="baseline"/>
          <w:rtl w:val="0"/>
        </w:rPr>
        <w:t xml:space="preserve">driven development to catch bugs in an early state.</w:t>
      </w:r>
      <w:r w:rsidDel="00000000" w:rsidR="00000000" w:rsidRPr="00000000">
        <w:rPr>
          <w:rtl w:val="0"/>
        </w:rPr>
        <w:br w:type="textWrapping"/>
        <w:t xml:space="preserve">-T</w:t>
      </w:r>
      <w:r w:rsidDel="00000000" w:rsidR="00000000" w:rsidRPr="00000000">
        <w:rPr>
          <w:b w:val="0"/>
          <w:i w:val="0"/>
          <w:smallCaps w:val="0"/>
          <w:strike w:val="0"/>
          <w:color w:val="000000"/>
          <w:sz w:val="22"/>
          <w:szCs w:val="22"/>
          <w:u w:val="none"/>
          <w:vertAlign w:val="baseline"/>
          <w:rtl w:val="0"/>
        </w:rPr>
        <w:t xml:space="preserve">rying to document code and decisions both in the code itself and in documents.</w:t>
      </w:r>
    </w:p>
    <w:sectPr>
      <w:headerReference r:id="rId5"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contextualSpacing w:val="1"/>
    </w:pPr>
    <w:rPr>
      <w:rFonts w:ascii="Cambria" w:cs="Cambria" w:eastAsia="Cambria" w:hAnsi="Cambria"/>
      <w:b w:val="1"/>
      <w:smallCaps w:val="0"/>
      <w:color w:val="365f91"/>
      <w:sz w:val="28"/>
      <w:szCs w:val="28"/>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300" w:line="240" w:lineRule="auto"/>
      <w:contextualSpacing w:val="1"/>
    </w:pPr>
    <w:rPr>
      <w:rFonts w:ascii="Cambria" w:cs="Cambria" w:eastAsia="Cambria" w:hAnsi="Cambria"/>
      <w:smallCaps w:val="0"/>
      <w:color w:val="17365d"/>
      <w:sz w:val="52"/>
      <w:szCs w:val="5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