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C5D9B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 xml:space="preserve">Project Overview: Predictive </w:t>
      </w:r>
      <w:proofErr w:type="spellStart"/>
      <w:r w:rsidRPr="0022738F">
        <w:rPr>
          <w:b/>
          <w:bCs/>
        </w:rPr>
        <w:t>Modeling</w:t>
      </w:r>
      <w:proofErr w:type="spellEnd"/>
      <w:r w:rsidRPr="0022738F">
        <w:rPr>
          <w:b/>
          <w:bCs/>
        </w:rPr>
        <w:t xml:space="preserve"> Pipeline</w:t>
      </w:r>
    </w:p>
    <w:p w14:paraId="638FB595" w14:textId="77777777" w:rsidR="0022738F" w:rsidRPr="0022738F" w:rsidRDefault="0022738F" w:rsidP="0022738F">
      <w:r w:rsidRPr="0022738F">
        <w:t>In this project, we developed a predictive model that uses various machine learning techniques to make predictions on real estate transaction data. The process involves several stages, from data preprocessing to model evaluation. Below is a breakdown of the steps followed, methodologies used, and the final model's performance.</w:t>
      </w:r>
    </w:p>
    <w:p w14:paraId="1B3610C3" w14:textId="77777777" w:rsidR="0022738F" w:rsidRPr="0022738F" w:rsidRDefault="0022738F" w:rsidP="0022738F">
      <w:r w:rsidRPr="0022738F">
        <w:pict w14:anchorId="2602D90D">
          <v:rect id="_x0000_i1073" style="width:0;height:1.5pt" o:hralign="center" o:hrstd="t" o:hr="t" fillcolor="#a0a0a0" stroked="f"/>
        </w:pict>
      </w:r>
    </w:p>
    <w:p w14:paraId="042DD772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1. Data Preprocessing</w:t>
      </w:r>
    </w:p>
    <w:p w14:paraId="6DAED247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1.1 Data Loading</w:t>
      </w:r>
    </w:p>
    <w:p w14:paraId="66C5F1E4" w14:textId="77777777" w:rsidR="0022738F" w:rsidRPr="0022738F" w:rsidRDefault="0022738F" w:rsidP="0022738F">
      <w:pPr>
        <w:numPr>
          <w:ilvl w:val="0"/>
          <w:numId w:val="1"/>
        </w:numPr>
      </w:pPr>
      <w:r w:rsidRPr="0022738F">
        <w:t xml:space="preserve">Data was loaded from two primary sources: the </w:t>
      </w:r>
      <w:r w:rsidRPr="0022738F">
        <w:rPr>
          <w:b/>
          <w:bCs/>
        </w:rPr>
        <w:t>transactions dataset</w:t>
      </w:r>
      <w:r w:rsidRPr="0022738F">
        <w:t xml:space="preserve"> and the </w:t>
      </w:r>
      <w:r w:rsidRPr="0022738F">
        <w:rPr>
          <w:b/>
          <w:bCs/>
        </w:rPr>
        <w:t>rents dataset</w:t>
      </w:r>
      <w:r w:rsidRPr="0022738F">
        <w:t>.</w:t>
      </w:r>
    </w:p>
    <w:p w14:paraId="52DD9AA8" w14:textId="77777777" w:rsidR="0022738F" w:rsidRPr="0022738F" w:rsidRDefault="0022738F" w:rsidP="0022738F">
      <w:pPr>
        <w:numPr>
          <w:ilvl w:val="0"/>
          <w:numId w:val="1"/>
        </w:numPr>
      </w:pPr>
      <w:r w:rsidRPr="0022738F">
        <w:t>Both datasets were in CSV format, and the primary goal was to merge them for feature engineering.</w:t>
      </w:r>
    </w:p>
    <w:p w14:paraId="1A830F47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1.2 Data Cleaning and Transformation</w:t>
      </w:r>
    </w:p>
    <w:p w14:paraId="30EDCE04" w14:textId="77777777" w:rsidR="0022738F" w:rsidRPr="0022738F" w:rsidRDefault="0022738F" w:rsidP="0022738F">
      <w:pPr>
        <w:numPr>
          <w:ilvl w:val="0"/>
          <w:numId w:val="2"/>
        </w:numPr>
      </w:pPr>
      <w:r w:rsidRPr="0022738F">
        <w:rPr>
          <w:b/>
          <w:bCs/>
        </w:rPr>
        <w:t>Handling Missing Data</w:t>
      </w:r>
      <w:r w:rsidRPr="0022738F">
        <w:t>:</w:t>
      </w:r>
    </w:p>
    <w:p w14:paraId="2E054446" w14:textId="77777777" w:rsidR="0022738F" w:rsidRPr="0022738F" w:rsidRDefault="0022738F" w:rsidP="0022738F">
      <w:pPr>
        <w:numPr>
          <w:ilvl w:val="1"/>
          <w:numId w:val="2"/>
        </w:numPr>
      </w:pPr>
      <w:r w:rsidRPr="0022738F">
        <w:t>We checked for missing values in both datasets and decided to drop or impute values where necessary.</w:t>
      </w:r>
    </w:p>
    <w:p w14:paraId="1B18FC96" w14:textId="77777777" w:rsidR="0022738F" w:rsidRPr="0022738F" w:rsidRDefault="0022738F" w:rsidP="0022738F">
      <w:pPr>
        <w:numPr>
          <w:ilvl w:val="1"/>
          <w:numId w:val="2"/>
        </w:numPr>
      </w:pPr>
      <w:r w:rsidRPr="0022738F">
        <w:t>For instance, if a column had missing data, we either removed the rows containing missing values or applied a forward fill method to propagate the last valid observation.</w:t>
      </w:r>
    </w:p>
    <w:p w14:paraId="289EC116" w14:textId="77777777" w:rsidR="0022738F" w:rsidRPr="0022738F" w:rsidRDefault="0022738F" w:rsidP="0022738F">
      <w:pPr>
        <w:numPr>
          <w:ilvl w:val="0"/>
          <w:numId w:val="2"/>
        </w:numPr>
      </w:pPr>
      <w:r w:rsidRPr="0022738F">
        <w:rPr>
          <w:b/>
          <w:bCs/>
        </w:rPr>
        <w:t>Feature Selection</w:t>
      </w:r>
      <w:r w:rsidRPr="0022738F">
        <w:t>:</w:t>
      </w:r>
    </w:p>
    <w:p w14:paraId="6D62447A" w14:textId="77777777" w:rsidR="0022738F" w:rsidRPr="0022738F" w:rsidRDefault="0022738F" w:rsidP="0022738F">
      <w:pPr>
        <w:numPr>
          <w:ilvl w:val="1"/>
          <w:numId w:val="2"/>
        </w:numPr>
      </w:pPr>
      <w:r w:rsidRPr="0022738F">
        <w:t xml:space="preserve">We selected features relevant to predicting property size, such as </w:t>
      </w:r>
      <w:proofErr w:type="spellStart"/>
      <w:r w:rsidRPr="0022738F">
        <w:t>transaction_number</w:t>
      </w:r>
      <w:proofErr w:type="spellEnd"/>
      <w:r w:rsidRPr="0022738F">
        <w:t xml:space="preserve">, </w:t>
      </w:r>
      <w:proofErr w:type="spellStart"/>
      <w:r w:rsidRPr="0022738F">
        <w:t>transaction_datetime</w:t>
      </w:r>
      <w:proofErr w:type="spellEnd"/>
      <w:r w:rsidRPr="0022738F">
        <w:t xml:space="preserve">, </w:t>
      </w:r>
      <w:proofErr w:type="spellStart"/>
      <w:r w:rsidRPr="0022738F">
        <w:t>property_usage_en</w:t>
      </w:r>
      <w:proofErr w:type="spellEnd"/>
      <w:r w:rsidRPr="0022738F">
        <w:t>, and others.</w:t>
      </w:r>
    </w:p>
    <w:p w14:paraId="6DE9F434" w14:textId="77777777" w:rsidR="0022738F" w:rsidRPr="0022738F" w:rsidRDefault="0022738F" w:rsidP="0022738F">
      <w:pPr>
        <w:numPr>
          <w:ilvl w:val="1"/>
          <w:numId w:val="2"/>
        </w:numPr>
      </w:pPr>
      <w:r w:rsidRPr="0022738F">
        <w:t xml:space="preserve">Categorical columns such as </w:t>
      </w:r>
      <w:proofErr w:type="spellStart"/>
      <w:r w:rsidRPr="0022738F">
        <w:t>transaction_type_en</w:t>
      </w:r>
      <w:proofErr w:type="spellEnd"/>
      <w:r w:rsidRPr="0022738F">
        <w:t xml:space="preserve"> and </w:t>
      </w:r>
      <w:proofErr w:type="spellStart"/>
      <w:r w:rsidRPr="0022738F">
        <w:t>is_freehold_text</w:t>
      </w:r>
      <w:proofErr w:type="spellEnd"/>
      <w:r w:rsidRPr="0022738F">
        <w:t xml:space="preserve"> were identified and converted into appropriate data types for model compatibility.</w:t>
      </w:r>
    </w:p>
    <w:p w14:paraId="434A60B5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1.3 Handling Datetime Features</w:t>
      </w:r>
    </w:p>
    <w:p w14:paraId="176CD64D" w14:textId="77777777" w:rsidR="0022738F" w:rsidRPr="0022738F" w:rsidRDefault="0022738F" w:rsidP="0022738F">
      <w:pPr>
        <w:numPr>
          <w:ilvl w:val="0"/>
          <w:numId w:val="3"/>
        </w:numPr>
      </w:pPr>
      <w:r w:rsidRPr="0022738F">
        <w:rPr>
          <w:b/>
          <w:bCs/>
        </w:rPr>
        <w:t>Datetime Columns</w:t>
      </w:r>
      <w:r w:rsidRPr="0022738F">
        <w:t>:</w:t>
      </w:r>
    </w:p>
    <w:p w14:paraId="4565F395" w14:textId="77777777" w:rsidR="0022738F" w:rsidRPr="0022738F" w:rsidRDefault="0022738F" w:rsidP="0022738F">
      <w:pPr>
        <w:numPr>
          <w:ilvl w:val="1"/>
          <w:numId w:val="3"/>
        </w:numPr>
      </w:pPr>
      <w:r w:rsidRPr="0022738F">
        <w:t xml:space="preserve">Columns like </w:t>
      </w:r>
      <w:proofErr w:type="spellStart"/>
      <w:r w:rsidRPr="0022738F">
        <w:t>transaction_datetime</w:t>
      </w:r>
      <w:proofErr w:type="spellEnd"/>
      <w:r w:rsidRPr="0022738F">
        <w:t xml:space="preserve">, </w:t>
      </w:r>
      <w:proofErr w:type="spellStart"/>
      <w:r w:rsidRPr="0022738F">
        <w:t>contract_start_date</w:t>
      </w:r>
      <w:proofErr w:type="spellEnd"/>
      <w:r w:rsidRPr="0022738F">
        <w:t xml:space="preserve">, and </w:t>
      </w:r>
      <w:proofErr w:type="spellStart"/>
      <w:r w:rsidRPr="0022738F">
        <w:t>contract_end_date</w:t>
      </w:r>
      <w:proofErr w:type="spellEnd"/>
      <w:r w:rsidRPr="0022738F">
        <w:t xml:space="preserve"> were converted to datetime objects using </w:t>
      </w:r>
      <w:proofErr w:type="spellStart"/>
      <w:r w:rsidRPr="0022738F">
        <w:t>pd.to_</w:t>
      </w:r>
      <w:proofErr w:type="gramStart"/>
      <w:r w:rsidRPr="0022738F">
        <w:t>datetime</w:t>
      </w:r>
      <w:proofErr w:type="spellEnd"/>
      <w:r w:rsidRPr="0022738F">
        <w:t>(</w:t>
      </w:r>
      <w:proofErr w:type="gramEnd"/>
      <w:r w:rsidRPr="0022738F">
        <w:t>).</w:t>
      </w:r>
    </w:p>
    <w:p w14:paraId="733E6A07" w14:textId="77777777" w:rsidR="0022738F" w:rsidRPr="0022738F" w:rsidRDefault="0022738F" w:rsidP="0022738F">
      <w:pPr>
        <w:numPr>
          <w:ilvl w:val="1"/>
          <w:numId w:val="3"/>
        </w:numPr>
      </w:pPr>
      <w:r w:rsidRPr="0022738F">
        <w:t>To handle these datetime columns for machine learning, we extracted relevant features like year, month, day, or converted the datetime values to Unix timestamps (seconds since epoch).</w:t>
      </w:r>
    </w:p>
    <w:p w14:paraId="3C7672A6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1.4 Encoding Categorical Features</w:t>
      </w:r>
    </w:p>
    <w:p w14:paraId="2719178F" w14:textId="77777777" w:rsidR="0022738F" w:rsidRPr="0022738F" w:rsidRDefault="0022738F" w:rsidP="0022738F">
      <w:pPr>
        <w:numPr>
          <w:ilvl w:val="0"/>
          <w:numId w:val="4"/>
        </w:numPr>
      </w:pPr>
      <w:r w:rsidRPr="0022738F">
        <w:rPr>
          <w:b/>
          <w:bCs/>
        </w:rPr>
        <w:t>Label Encoding</w:t>
      </w:r>
      <w:r w:rsidRPr="0022738F">
        <w:t>:</w:t>
      </w:r>
    </w:p>
    <w:p w14:paraId="08A986D8" w14:textId="77777777" w:rsidR="0022738F" w:rsidRPr="0022738F" w:rsidRDefault="0022738F" w:rsidP="0022738F">
      <w:pPr>
        <w:numPr>
          <w:ilvl w:val="1"/>
          <w:numId w:val="4"/>
        </w:numPr>
      </w:pPr>
      <w:r w:rsidRPr="0022738F">
        <w:lastRenderedPageBreak/>
        <w:t xml:space="preserve">We used </w:t>
      </w:r>
      <w:proofErr w:type="spellStart"/>
      <w:r w:rsidRPr="0022738F">
        <w:rPr>
          <w:b/>
          <w:bCs/>
        </w:rPr>
        <w:t>LabelEncoder</w:t>
      </w:r>
      <w:proofErr w:type="spellEnd"/>
      <w:r w:rsidRPr="0022738F">
        <w:t xml:space="preserve"> to convert categorical variables into numerical representations (e.g., 'Mortgage' → 1, 'Rent' → 0).</w:t>
      </w:r>
    </w:p>
    <w:p w14:paraId="6AA6C14A" w14:textId="77777777" w:rsidR="0022738F" w:rsidRPr="0022738F" w:rsidRDefault="0022738F" w:rsidP="0022738F">
      <w:pPr>
        <w:numPr>
          <w:ilvl w:val="1"/>
          <w:numId w:val="4"/>
        </w:numPr>
      </w:pPr>
      <w:r w:rsidRPr="0022738F">
        <w:t>Ensured the encoding was consistent across training and test datasets.</w:t>
      </w:r>
    </w:p>
    <w:p w14:paraId="1A523643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1.5 Feature Scaling</w:t>
      </w:r>
    </w:p>
    <w:p w14:paraId="5EF85DE9" w14:textId="77777777" w:rsidR="0022738F" w:rsidRPr="0022738F" w:rsidRDefault="0022738F" w:rsidP="0022738F">
      <w:pPr>
        <w:numPr>
          <w:ilvl w:val="0"/>
          <w:numId w:val="5"/>
        </w:numPr>
      </w:pPr>
      <w:r w:rsidRPr="0022738F">
        <w:rPr>
          <w:b/>
          <w:bCs/>
        </w:rPr>
        <w:t>Normalization and Scaling</w:t>
      </w:r>
      <w:r w:rsidRPr="0022738F">
        <w:t>:</w:t>
      </w:r>
    </w:p>
    <w:p w14:paraId="7937AEF9" w14:textId="77777777" w:rsidR="0022738F" w:rsidRPr="0022738F" w:rsidRDefault="0022738F" w:rsidP="0022738F">
      <w:pPr>
        <w:numPr>
          <w:ilvl w:val="1"/>
          <w:numId w:val="5"/>
        </w:numPr>
      </w:pPr>
      <w:r w:rsidRPr="0022738F">
        <w:t xml:space="preserve">Numerical features (e.g., </w:t>
      </w:r>
      <w:proofErr w:type="spellStart"/>
      <w:r w:rsidRPr="0022738F">
        <w:t>property_size_sqm</w:t>
      </w:r>
      <w:proofErr w:type="spellEnd"/>
      <w:r w:rsidRPr="0022738F">
        <w:t xml:space="preserve">, </w:t>
      </w:r>
      <w:proofErr w:type="spellStart"/>
      <w:r w:rsidRPr="0022738F">
        <w:t>building_age</w:t>
      </w:r>
      <w:proofErr w:type="spellEnd"/>
      <w:r w:rsidRPr="0022738F">
        <w:t>, etc.) were scaled for better model performance.</w:t>
      </w:r>
    </w:p>
    <w:p w14:paraId="684085E8" w14:textId="77777777" w:rsidR="0022738F" w:rsidRPr="0022738F" w:rsidRDefault="0022738F" w:rsidP="0022738F">
      <w:pPr>
        <w:numPr>
          <w:ilvl w:val="1"/>
          <w:numId w:val="5"/>
        </w:numPr>
      </w:pPr>
      <w:r w:rsidRPr="0022738F">
        <w:t xml:space="preserve">For this, we used </w:t>
      </w:r>
      <w:proofErr w:type="spellStart"/>
      <w:r w:rsidRPr="0022738F">
        <w:rPr>
          <w:b/>
          <w:bCs/>
        </w:rPr>
        <w:t>StandardScaler</w:t>
      </w:r>
      <w:proofErr w:type="spellEnd"/>
      <w:r w:rsidRPr="0022738F">
        <w:t xml:space="preserve"> to normalize the data, ensuring all features are on a comparable scale.</w:t>
      </w:r>
    </w:p>
    <w:p w14:paraId="0E5E1470" w14:textId="77777777" w:rsidR="0022738F" w:rsidRPr="0022738F" w:rsidRDefault="0022738F" w:rsidP="0022738F">
      <w:r w:rsidRPr="0022738F">
        <w:pict w14:anchorId="564D9D4A">
          <v:rect id="_x0000_i1074" style="width:0;height:1.5pt" o:hralign="center" o:hrstd="t" o:hr="t" fillcolor="#a0a0a0" stroked="f"/>
        </w:pict>
      </w:r>
    </w:p>
    <w:p w14:paraId="4A42C987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2. Feature Selection Techniques</w:t>
      </w:r>
    </w:p>
    <w:p w14:paraId="7F3A2CC3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2.1 Recursive Feature Elimination (RFE)</w:t>
      </w:r>
    </w:p>
    <w:p w14:paraId="75D4242E" w14:textId="77777777" w:rsidR="0022738F" w:rsidRPr="0022738F" w:rsidRDefault="0022738F" w:rsidP="0022738F">
      <w:pPr>
        <w:numPr>
          <w:ilvl w:val="0"/>
          <w:numId w:val="6"/>
        </w:numPr>
      </w:pPr>
      <w:r w:rsidRPr="0022738F">
        <w:t xml:space="preserve">We used </w:t>
      </w:r>
      <w:r w:rsidRPr="0022738F">
        <w:rPr>
          <w:b/>
          <w:bCs/>
        </w:rPr>
        <w:t>RFE</w:t>
      </w:r>
      <w:r w:rsidRPr="0022738F">
        <w:t xml:space="preserve"> to eliminate less important features and select a subset of the most relevant features.</w:t>
      </w:r>
    </w:p>
    <w:p w14:paraId="667CF5EA" w14:textId="77777777" w:rsidR="0022738F" w:rsidRPr="0022738F" w:rsidRDefault="0022738F" w:rsidP="0022738F">
      <w:pPr>
        <w:numPr>
          <w:ilvl w:val="0"/>
          <w:numId w:val="6"/>
        </w:numPr>
      </w:pPr>
      <w:r w:rsidRPr="0022738F">
        <w:t xml:space="preserve">A </w:t>
      </w:r>
      <w:r w:rsidRPr="0022738F">
        <w:rPr>
          <w:b/>
          <w:bCs/>
        </w:rPr>
        <w:t>Linear Regression</w:t>
      </w:r>
      <w:r w:rsidRPr="0022738F">
        <w:t xml:space="preserve"> model was used as the base estimator for RFE, and we aimed to select the top 10 features.</w:t>
      </w:r>
    </w:p>
    <w:p w14:paraId="62F2FFED" w14:textId="77777777" w:rsidR="0022738F" w:rsidRPr="0022738F" w:rsidRDefault="0022738F" w:rsidP="0022738F">
      <w:pPr>
        <w:numPr>
          <w:ilvl w:val="0"/>
          <w:numId w:val="6"/>
        </w:numPr>
      </w:pPr>
      <w:r w:rsidRPr="0022738F">
        <w:t xml:space="preserve">Features like </w:t>
      </w:r>
      <w:proofErr w:type="spellStart"/>
      <w:r w:rsidRPr="0022738F">
        <w:t>property_size_sqm</w:t>
      </w:r>
      <w:proofErr w:type="spellEnd"/>
      <w:r w:rsidRPr="0022738F">
        <w:t xml:space="preserve"> were deemed highly relevant, while others with lower importance were dropped.</w:t>
      </w:r>
    </w:p>
    <w:p w14:paraId="1F5112D9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2.2 Univariate Feature Selection</w:t>
      </w:r>
    </w:p>
    <w:p w14:paraId="044CC9F4" w14:textId="77777777" w:rsidR="0022738F" w:rsidRPr="0022738F" w:rsidRDefault="0022738F" w:rsidP="0022738F">
      <w:pPr>
        <w:numPr>
          <w:ilvl w:val="0"/>
          <w:numId w:val="7"/>
        </w:numPr>
      </w:pPr>
      <w:r w:rsidRPr="0022738F">
        <w:t xml:space="preserve">We performed univariate statistical tests (e.g., </w:t>
      </w:r>
      <w:r w:rsidRPr="0022738F">
        <w:rPr>
          <w:b/>
          <w:bCs/>
        </w:rPr>
        <w:t>Chi-squared tests</w:t>
      </w:r>
      <w:r w:rsidRPr="0022738F">
        <w:t>) to evaluate the relationship between each feature and the target variable (</w:t>
      </w:r>
      <w:proofErr w:type="spellStart"/>
      <w:r w:rsidRPr="0022738F">
        <w:t>property_size_sqm</w:t>
      </w:r>
      <w:proofErr w:type="spellEnd"/>
      <w:r w:rsidRPr="0022738F">
        <w:t>).</w:t>
      </w:r>
    </w:p>
    <w:p w14:paraId="10EC552F" w14:textId="77777777" w:rsidR="0022738F" w:rsidRPr="0022738F" w:rsidRDefault="0022738F" w:rsidP="0022738F">
      <w:pPr>
        <w:numPr>
          <w:ilvl w:val="0"/>
          <w:numId w:val="7"/>
        </w:numPr>
      </w:pPr>
      <w:r w:rsidRPr="0022738F">
        <w:t>Features that showed high correlation with the target were retained, and others were discarded.</w:t>
      </w:r>
    </w:p>
    <w:p w14:paraId="558CA0BF" w14:textId="77777777" w:rsidR="0022738F" w:rsidRPr="0022738F" w:rsidRDefault="0022738F" w:rsidP="0022738F">
      <w:r w:rsidRPr="0022738F">
        <w:pict w14:anchorId="7A980A5A">
          <v:rect id="_x0000_i1075" style="width:0;height:1.5pt" o:hralign="center" o:hrstd="t" o:hr="t" fillcolor="#a0a0a0" stroked="f"/>
        </w:pict>
      </w:r>
    </w:p>
    <w:p w14:paraId="0EFFB3D4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3. Model Building and Training</w:t>
      </w:r>
    </w:p>
    <w:p w14:paraId="02A289D6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3.1 Base Model Development</w:t>
      </w:r>
    </w:p>
    <w:p w14:paraId="308E8499" w14:textId="77777777" w:rsidR="0022738F" w:rsidRPr="0022738F" w:rsidRDefault="0022738F" w:rsidP="0022738F">
      <w:pPr>
        <w:numPr>
          <w:ilvl w:val="0"/>
          <w:numId w:val="8"/>
        </w:numPr>
      </w:pPr>
      <w:r w:rsidRPr="0022738F">
        <w:t>We implemented multiple machine learning models to serve as base learners in the ensemble:</w:t>
      </w:r>
    </w:p>
    <w:p w14:paraId="6681C1B7" w14:textId="77777777" w:rsidR="0022738F" w:rsidRPr="0022738F" w:rsidRDefault="0022738F" w:rsidP="0022738F">
      <w:pPr>
        <w:numPr>
          <w:ilvl w:val="1"/>
          <w:numId w:val="8"/>
        </w:numPr>
      </w:pPr>
      <w:r w:rsidRPr="0022738F">
        <w:rPr>
          <w:b/>
          <w:bCs/>
        </w:rPr>
        <w:t>Linear Regression</w:t>
      </w:r>
    </w:p>
    <w:p w14:paraId="1AF17C0C" w14:textId="77777777" w:rsidR="0022738F" w:rsidRPr="0022738F" w:rsidRDefault="0022738F" w:rsidP="0022738F">
      <w:pPr>
        <w:numPr>
          <w:ilvl w:val="1"/>
          <w:numId w:val="8"/>
        </w:numPr>
      </w:pPr>
      <w:r w:rsidRPr="0022738F">
        <w:rPr>
          <w:b/>
          <w:bCs/>
        </w:rPr>
        <w:t>Random Forest Regressor</w:t>
      </w:r>
    </w:p>
    <w:p w14:paraId="3D30A7C9" w14:textId="77777777" w:rsidR="0022738F" w:rsidRPr="0022738F" w:rsidRDefault="0022738F" w:rsidP="0022738F">
      <w:pPr>
        <w:numPr>
          <w:ilvl w:val="1"/>
          <w:numId w:val="8"/>
        </w:numPr>
      </w:pPr>
      <w:proofErr w:type="spellStart"/>
      <w:r w:rsidRPr="0022738F">
        <w:rPr>
          <w:b/>
          <w:bCs/>
        </w:rPr>
        <w:t>XGBoost</w:t>
      </w:r>
      <w:proofErr w:type="spellEnd"/>
    </w:p>
    <w:p w14:paraId="0EA1922E" w14:textId="77777777" w:rsidR="0022738F" w:rsidRPr="0022738F" w:rsidRDefault="0022738F" w:rsidP="0022738F">
      <w:pPr>
        <w:numPr>
          <w:ilvl w:val="1"/>
          <w:numId w:val="8"/>
        </w:numPr>
      </w:pPr>
      <w:r w:rsidRPr="0022738F">
        <w:rPr>
          <w:b/>
          <w:bCs/>
        </w:rPr>
        <w:lastRenderedPageBreak/>
        <w:t>Support Vector Regression (SVR)</w:t>
      </w:r>
    </w:p>
    <w:p w14:paraId="67719F1D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3.2 Hyperparameter Tuning</w:t>
      </w:r>
    </w:p>
    <w:p w14:paraId="0CF2026A" w14:textId="77777777" w:rsidR="0022738F" w:rsidRPr="0022738F" w:rsidRDefault="0022738F" w:rsidP="0022738F">
      <w:pPr>
        <w:numPr>
          <w:ilvl w:val="0"/>
          <w:numId w:val="9"/>
        </w:numPr>
      </w:pPr>
      <w:r w:rsidRPr="0022738F">
        <w:t xml:space="preserve">We used </w:t>
      </w:r>
      <w:proofErr w:type="spellStart"/>
      <w:r w:rsidRPr="0022738F">
        <w:rPr>
          <w:b/>
          <w:bCs/>
        </w:rPr>
        <w:t>GridSearchCV</w:t>
      </w:r>
      <w:proofErr w:type="spellEnd"/>
      <w:r w:rsidRPr="0022738F">
        <w:t xml:space="preserve"> and </w:t>
      </w:r>
      <w:r w:rsidRPr="0022738F">
        <w:rPr>
          <w:b/>
          <w:bCs/>
        </w:rPr>
        <w:t>Bayesian Optimization</w:t>
      </w:r>
      <w:r w:rsidRPr="0022738F">
        <w:t xml:space="preserve"> to fine-tune the hyperparameters of these models.</w:t>
      </w:r>
    </w:p>
    <w:p w14:paraId="3B535F0B" w14:textId="77777777" w:rsidR="0022738F" w:rsidRPr="0022738F" w:rsidRDefault="0022738F" w:rsidP="0022738F">
      <w:pPr>
        <w:numPr>
          <w:ilvl w:val="1"/>
          <w:numId w:val="9"/>
        </w:numPr>
      </w:pPr>
      <w:r w:rsidRPr="0022738F">
        <w:t xml:space="preserve">For example, for the </w:t>
      </w:r>
      <w:proofErr w:type="spellStart"/>
      <w:r w:rsidRPr="0022738F">
        <w:t>RandomForestRegressor</w:t>
      </w:r>
      <w:proofErr w:type="spellEnd"/>
      <w:r w:rsidRPr="0022738F">
        <w:t xml:space="preserve">, parameters like </w:t>
      </w:r>
      <w:proofErr w:type="spellStart"/>
      <w:r w:rsidRPr="0022738F">
        <w:t>n_estimators</w:t>
      </w:r>
      <w:proofErr w:type="spellEnd"/>
      <w:r w:rsidRPr="0022738F">
        <w:t xml:space="preserve">, </w:t>
      </w:r>
      <w:proofErr w:type="spellStart"/>
      <w:r w:rsidRPr="0022738F">
        <w:t>max_depth</w:t>
      </w:r>
      <w:proofErr w:type="spellEnd"/>
      <w:r w:rsidRPr="0022738F">
        <w:t xml:space="preserve">, and </w:t>
      </w:r>
      <w:proofErr w:type="spellStart"/>
      <w:r w:rsidRPr="0022738F">
        <w:t>min_samples_split</w:t>
      </w:r>
      <w:proofErr w:type="spellEnd"/>
      <w:r w:rsidRPr="0022738F">
        <w:t xml:space="preserve"> were optimized to improve model performance.</w:t>
      </w:r>
    </w:p>
    <w:p w14:paraId="08720E3A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3.3 Ensemble Learning</w:t>
      </w:r>
    </w:p>
    <w:p w14:paraId="1A9889C2" w14:textId="77777777" w:rsidR="0022738F" w:rsidRPr="0022738F" w:rsidRDefault="0022738F" w:rsidP="0022738F">
      <w:pPr>
        <w:numPr>
          <w:ilvl w:val="0"/>
          <w:numId w:val="10"/>
        </w:numPr>
      </w:pPr>
      <w:r w:rsidRPr="0022738F">
        <w:t xml:space="preserve">We combined predictions from multiple base models using a </w:t>
      </w:r>
      <w:r w:rsidRPr="0022738F">
        <w:rPr>
          <w:b/>
          <w:bCs/>
        </w:rPr>
        <w:t>meta-model</w:t>
      </w:r>
      <w:r w:rsidRPr="0022738F">
        <w:t xml:space="preserve"> approach, where the output of base models was fed into a second-level learner (meta-learner).</w:t>
      </w:r>
    </w:p>
    <w:p w14:paraId="68E9A447" w14:textId="77777777" w:rsidR="0022738F" w:rsidRPr="0022738F" w:rsidRDefault="0022738F" w:rsidP="0022738F">
      <w:pPr>
        <w:numPr>
          <w:ilvl w:val="0"/>
          <w:numId w:val="10"/>
        </w:numPr>
      </w:pPr>
      <w:r w:rsidRPr="0022738F">
        <w:t>This meta-model was trained to combine base models' predictions and make the final prediction.</w:t>
      </w:r>
    </w:p>
    <w:p w14:paraId="66501899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3.4 Final Model</w:t>
      </w:r>
    </w:p>
    <w:p w14:paraId="29CC997F" w14:textId="77777777" w:rsidR="0022738F" w:rsidRPr="0022738F" w:rsidRDefault="0022738F" w:rsidP="0022738F">
      <w:pPr>
        <w:numPr>
          <w:ilvl w:val="0"/>
          <w:numId w:val="11"/>
        </w:numPr>
      </w:pPr>
      <w:r w:rsidRPr="0022738F">
        <w:t xml:space="preserve">After training all base models, we utilized a </w:t>
      </w:r>
      <w:r w:rsidRPr="0022738F">
        <w:rPr>
          <w:b/>
          <w:bCs/>
        </w:rPr>
        <w:t>Neural Network</w:t>
      </w:r>
      <w:r w:rsidRPr="0022738F">
        <w:t xml:space="preserve"> as the meta-learner. The neural network learned how to best combine the outputs of the base models into the final prediction.</w:t>
      </w:r>
    </w:p>
    <w:p w14:paraId="292976E7" w14:textId="77777777" w:rsidR="0022738F" w:rsidRPr="0022738F" w:rsidRDefault="0022738F" w:rsidP="0022738F">
      <w:r w:rsidRPr="0022738F">
        <w:pict w14:anchorId="35D2232B">
          <v:rect id="_x0000_i1076" style="width:0;height:1.5pt" o:hralign="center" o:hrstd="t" o:hr="t" fillcolor="#a0a0a0" stroked="f"/>
        </w:pict>
      </w:r>
    </w:p>
    <w:p w14:paraId="36C3469F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4. Model Evaluation</w:t>
      </w:r>
    </w:p>
    <w:p w14:paraId="7C791F45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4.1 Evaluation Metrics</w:t>
      </w:r>
    </w:p>
    <w:p w14:paraId="4DB18E48" w14:textId="77777777" w:rsidR="0022738F" w:rsidRPr="0022738F" w:rsidRDefault="0022738F" w:rsidP="0022738F">
      <w:pPr>
        <w:numPr>
          <w:ilvl w:val="0"/>
          <w:numId w:val="12"/>
        </w:numPr>
      </w:pPr>
      <w:r w:rsidRPr="0022738F">
        <w:t>We used the following metrics to evaluate model performance:</w:t>
      </w:r>
    </w:p>
    <w:p w14:paraId="2FAC2F82" w14:textId="77777777" w:rsidR="0022738F" w:rsidRPr="0022738F" w:rsidRDefault="0022738F" w:rsidP="0022738F">
      <w:pPr>
        <w:numPr>
          <w:ilvl w:val="1"/>
          <w:numId w:val="12"/>
        </w:numPr>
      </w:pPr>
      <w:r w:rsidRPr="0022738F">
        <w:rPr>
          <w:b/>
          <w:bCs/>
        </w:rPr>
        <w:t>RMSE (Root Mean Squared Error)</w:t>
      </w:r>
      <w:r w:rsidRPr="0022738F">
        <w:t>: Measures the average magnitude of the errors in the predictions, with larger errors penalized more heavily.</w:t>
      </w:r>
    </w:p>
    <w:p w14:paraId="7BA74F69" w14:textId="77777777" w:rsidR="0022738F" w:rsidRPr="0022738F" w:rsidRDefault="0022738F" w:rsidP="0022738F">
      <w:pPr>
        <w:numPr>
          <w:ilvl w:val="1"/>
          <w:numId w:val="12"/>
        </w:numPr>
      </w:pPr>
      <w:r w:rsidRPr="0022738F">
        <w:rPr>
          <w:b/>
          <w:bCs/>
        </w:rPr>
        <w:t>R2 Score</w:t>
      </w:r>
      <w:r w:rsidRPr="0022738F">
        <w:t>: Measures the proportion of variance explained by the model. A higher R2 score indicates better model performance.</w:t>
      </w:r>
    </w:p>
    <w:p w14:paraId="5C9E7065" w14:textId="77777777" w:rsidR="0022738F" w:rsidRPr="0022738F" w:rsidRDefault="0022738F" w:rsidP="0022738F">
      <w:pPr>
        <w:numPr>
          <w:ilvl w:val="1"/>
          <w:numId w:val="12"/>
        </w:numPr>
      </w:pPr>
      <w:r w:rsidRPr="0022738F">
        <w:rPr>
          <w:b/>
          <w:bCs/>
        </w:rPr>
        <w:t>MAE (Mean Absolute Error)</w:t>
      </w:r>
      <w:r w:rsidRPr="0022738F">
        <w:t>: Measures the average of the absolute differences between predicted and actual values. MAE is less sensitive to outliers than RMSE.</w:t>
      </w:r>
    </w:p>
    <w:p w14:paraId="454AB945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4.2 Performance Results</w:t>
      </w:r>
    </w:p>
    <w:p w14:paraId="5EB25917" w14:textId="77777777" w:rsidR="0022738F" w:rsidRPr="0022738F" w:rsidRDefault="0022738F" w:rsidP="0022738F">
      <w:pPr>
        <w:numPr>
          <w:ilvl w:val="0"/>
          <w:numId w:val="13"/>
        </w:numPr>
      </w:pPr>
      <w:r w:rsidRPr="0022738F">
        <w:t>The models were trained and evaluated on a training/test split (80/20).</w:t>
      </w:r>
    </w:p>
    <w:p w14:paraId="7B10BD11" w14:textId="77777777" w:rsidR="0022738F" w:rsidRPr="0022738F" w:rsidRDefault="0022738F" w:rsidP="0022738F">
      <w:pPr>
        <w:numPr>
          <w:ilvl w:val="0"/>
          <w:numId w:val="13"/>
        </w:numPr>
      </w:pPr>
      <w:r w:rsidRPr="0022738F">
        <w:t>We compared the performance of different models and noted which performed best on the test data.</w:t>
      </w:r>
    </w:p>
    <w:p w14:paraId="4C321CBA" w14:textId="77777777" w:rsidR="0022738F" w:rsidRPr="0022738F" w:rsidRDefault="0022738F" w:rsidP="0022738F">
      <w:pPr>
        <w:numPr>
          <w:ilvl w:val="0"/>
          <w:numId w:val="13"/>
        </w:numPr>
      </w:pPr>
      <w:r w:rsidRPr="0022738F">
        <w:t xml:space="preserve">The </w:t>
      </w:r>
      <w:r w:rsidRPr="0022738F">
        <w:rPr>
          <w:b/>
          <w:bCs/>
        </w:rPr>
        <w:t>meta-learner (Neural Network)</w:t>
      </w:r>
      <w:r w:rsidRPr="0022738F">
        <w:t xml:space="preserve"> showed improvements in performance, particularly when combining predictions from diverse base models.</w:t>
      </w:r>
    </w:p>
    <w:p w14:paraId="3984E69C" w14:textId="77777777" w:rsidR="0022738F" w:rsidRPr="0022738F" w:rsidRDefault="0022738F" w:rsidP="0022738F">
      <w:r w:rsidRPr="0022738F">
        <w:pict w14:anchorId="599C07DB">
          <v:rect id="_x0000_i1077" style="width:0;height:1.5pt" o:hralign="center" o:hrstd="t" o:hr="t" fillcolor="#a0a0a0" stroked="f"/>
        </w:pict>
      </w:r>
    </w:p>
    <w:p w14:paraId="3A8FBCBF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lastRenderedPageBreak/>
        <w:t>5. Hyperparameter Optimization</w:t>
      </w:r>
    </w:p>
    <w:p w14:paraId="3748CF91" w14:textId="77777777" w:rsidR="0022738F" w:rsidRPr="0022738F" w:rsidRDefault="0022738F" w:rsidP="0022738F">
      <w:r w:rsidRPr="0022738F">
        <w:t xml:space="preserve">We implemented </w:t>
      </w:r>
      <w:r w:rsidRPr="0022738F">
        <w:rPr>
          <w:b/>
          <w:bCs/>
        </w:rPr>
        <w:t>Bayesian Optimization</w:t>
      </w:r>
      <w:r w:rsidRPr="0022738F">
        <w:t xml:space="preserve"> to fine-tune the hyperparameters of the models. This optimization method is more efficient than grid search as it searches the hyperparameter space probabilistically, focusing on regions with better performance.</w:t>
      </w:r>
    </w:p>
    <w:p w14:paraId="7F4FC1E4" w14:textId="77777777" w:rsidR="0022738F" w:rsidRPr="0022738F" w:rsidRDefault="0022738F" w:rsidP="0022738F">
      <w:r w:rsidRPr="0022738F">
        <w:pict w14:anchorId="51E6313A">
          <v:rect id="_x0000_i1078" style="width:0;height:1.5pt" o:hralign="center" o:hrstd="t" o:hr="t" fillcolor="#a0a0a0" stroked="f"/>
        </w:pict>
      </w:r>
    </w:p>
    <w:p w14:paraId="31CE4E53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6. Model Deployment and Usage</w:t>
      </w:r>
    </w:p>
    <w:p w14:paraId="529FA1CA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6.1 Saving the Trained Model</w:t>
      </w:r>
    </w:p>
    <w:p w14:paraId="510EA1D7" w14:textId="77777777" w:rsidR="0022738F" w:rsidRPr="0022738F" w:rsidRDefault="0022738F" w:rsidP="0022738F">
      <w:pPr>
        <w:numPr>
          <w:ilvl w:val="0"/>
          <w:numId w:val="14"/>
        </w:numPr>
      </w:pPr>
      <w:r w:rsidRPr="0022738F">
        <w:t xml:space="preserve">The final trained model (meta-model + base models) was saved using </w:t>
      </w:r>
      <w:proofErr w:type="spellStart"/>
      <w:r w:rsidRPr="0022738F">
        <w:rPr>
          <w:b/>
          <w:bCs/>
        </w:rPr>
        <w:t>joblib</w:t>
      </w:r>
      <w:proofErr w:type="spellEnd"/>
      <w:r w:rsidRPr="0022738F">
        <w:t xml:space="preserve"> to allow for future use or deployment.</w:t>
      </w:r>
    </w:p>
    <w:p w14:paraId="39639EAE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6.2 Making Predictions</w:t>
      </w:r>
    </w:p>
    <w:p w14:paraId="3DCB506E" w14:textId="77777777" w:rsidR="0022738F" w:rsidRPr="0022738F" w:rsidRDefault="0022738F" w:rsidP="0022738F">
      <w:pPr>
        <w:numPr>
          <w:ilvl w:val="0"/>
          <w:numId w:val="15"/>
        </w:numPr>
      </w:pPr>
      <w:r w:rsidRPr="0022738F">
        <w:t>Once the model is trained, we can use it to make predictions on new data:</w:t>
      </w:r>
    </w:p>
    <w:p w14:paraId="3BD94FEC" w14:textId="77777777" w:rsidR="0022738F" w:rsidRPr="0022738F" w:rsidRDefault="0022738F" w:rsidP="0022738F">
      <w:pPr>
        <w:numPr>
          <w:ilvl w:val="1"/>
          <w:numId w:val="15"/>
        </w:numPr>
      </w:pPr>
      <w:r w:rsidRPr="0022738F">
        <w:rPr>
          <w:b/>
          <w:bCs/>
        </w:rPr>
        <w:t>Input</w:t>
      </w:r>
      <w:r w:rsidRPr="0022738F">
        <w:t xml:space="preserve">: A dataset </w:t>
      </w:r>
      <w:proofErr w:type="gramStart"/>
      <w:r w:rsidRPr="0022738F">
        <w:t>similar to</w:t>
      </w:r>
      <w:proofErr w:type="gramEnd"/>
      <w:r w:rsidRPr="0022738F">
        <w:t xml:space="preserve"> the one used for training (with the same preprocessing steps applied).</w:t>
      </w:r>
    </w:p>
    <w:p w14:paraId="1ADBE0E9" w14:textId="77777777" w:rsidR="0022738F" w:rsidRPr="0022738F" w:rsidRDefault="0022738F" w:rsidP="0022738F">
      <w:pPr>
        <w:numPr>
          <w:ilvl w:val="1"/>
          <w:numId w:val="15"/>
        </w:numPr>
      </w:pPr>
      <w:r w:rsidRPr="0022738F">
        <w:rPr>
          <w:b/>
          <w:bCs/>
        </w:rPr>
        <w:t>Output</w:t>
      </w:r>
      <w:r w:rsidRPr="0022738F">
        <w:t>: Predicted property size (</w:t>
      </w:r>
      <w:proofErr w:type="spellStart"/>
      <w:r w:rsidRPr="0022738F">
        <w:t>property_size_sqm</w:t>
      </w:r>
      <w:proofErr w:type="spellEnd"/>
      <w:r w:rsidRPr="0022738F">
        <w:t>).</w:t>
      </w:r>
    </w:p>
    <w:p w14:paraId="00500BC3" w14:textId="77777777" w:rsidR="0022738F" w:rsidRPr="0022738F" w:rsidRDefault="0022738F" w:rsidP="0022738F">
      <w:r w:rsidRPr="0022738F">
        <w:pict w14:anchorId="06FB61A7">
          <v:rect id="_x0000_i1079" style="width:0;height:1.5pt" o:hralign="center" o:hrstd="t" o:hr="t" fillcolor="#a0a0a0" stroked="f"/>
        </w:pict>
      </w:r>
    </w:p>
    <w:p w14:paraId="19DFE566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7. Final Remarks</w:t>
      </w:r>
    </w:p>
    <w:p w14:paraId="3D703E51" w14:textId="77777777" w:rsidR="0022738F" w:rsidRPr="0022738F" w:rsidRDefault="0022738F" w:rsidP="0022738F">
      <w:pPr>
        <w:numPr>
          <w:ilvl w:val="0"/>
          <w:numId w:val="16"/>
        </w:numPr>
      </w:pPr>
      <w:r w:rsidRPr="0022738F">
        <w:t xml:space="preserve">The project follows a </w:t>
      </w:r>
      <w:r w:rsidRPr="0022738F">
        <w:rPr>
          <w:b/>
          <w:bCs/>
        </w:rPr>
        <w:t>modular</w:t>
      </w:r>
      <w:r w:rsidRPr="0022738F">
        <w:t xml:space="preserve"> approach, where each component (data loading, preprocessing, model building, and evaluation) is clearly separated and reusable.</w:t>
      </w:r>
    </w:p>
    <w:p w14:paraId="16137D7B" w14:textId="77777777" w:rsidR="0022738F" w:rsidRPr="0022738F" w:rsidRDefault="0022738F" w:rsidP="0022738F">
      <w:pPr>
        <w:numPr>
          <w:ilvl w:val="0"/>
          <w:numId w:val="16"/>
        </w:numPr>
      </w:pPr>
      <w:r w:rsidRPr="0022738F">
        <w:rPr>
          <w:b/>
          <w:bCs/>
        </w:rPr>
        <w:t>Version Control</w:t>
      </w:r>
      <w:r w:rsidRPr="0022738F">
        <w:t xml:space="preserve">: All the code and configurations were tracked using </w:t>
      </w:r>
      <w:r w:rsidRPr="0022738F">
        <w:rPr>
          <w:b/>
          <w:bCs/>
        </w:rPr>
        <w:t>Git</w:t>
      </w:r>
      <w:r w:rsidRPr="0022738F">
        <w:t>, and a comprehensive README.md file was provided for easy setup and execution.</w:t>
      </w:r>
    </w:p>
    <w:p w14:paraId="04C18B63" w14:textId="77777777" w:rsidR="0022738F" w:rsidRPr="0022738F" w:rsidRDefault="0022738F" w:rsidP="0022738F">
      <w:pPr>
        <w:numPr>
          <w:ilvl w:val="0"/>
          <w:numId w:val="16"/>
        </w:numPr>
      </w:pPr>
      <w:r w:rsidRPr="0022738F">
        <w:rPr>
          <w:b/>
          <w:bCs/>
        </w:rPr>
        <w:t>Testing</w:t>
      </w:r>
      <w:r w:rsidRPr="0022738F">
        <w:t>: Unit tests were written to ensure key components of the pipeline were working correctly, including feature preprocessing and model evaluation.</w:t>
      </w:r>
    </w:p>
    <w:p w14:paraId="100D152F" w14:textId="77777777" w:rsidR="0022738F" w:rsidRPr="0022738F" w:rsidRDefault="0022738F" w:rsidP="0022738F">
      <w:r w:rsidRPr="0022738F">
        <w:pict w14:anchorId="74DE0680">
          <v:rect id="_x0000_i1080" style="width:0;height:1.5pt" o:hralign="center" o:hrstd="t" o:hr="t" fillcolor="#a0a0a0" stroked="f"/>
        </w:pict>
      </w:r>
    </w:p>
    <w:p w14:paraId="60F252BC" w14:textId="77777777" w:rsidR="0022738F" w:rsidRPr="0022738F" w:rsidRDefault="0022738F" w:rsidP="0022738F">
      <w:pPr>
        <w:rPr>
          <w:b/>
          <w:bCs/>
        </w:rPr>
      </w:pPr>
      <w:r w:rsidRPr="0022738F">
        <w:rPr>
          <w:b/>
          <w:bCs/>
        </w:rPr>
        <w:t>8. Files in the Git Repository</w:t>
      </w:r>
    </w:p>
    <w:p w14:paraId="4B5CEC02" w14:textId="77777777" w:rsidR="0022738F" w:rsidRPr="0022738F" w:rsidRDefault="0022738F" w:rsidP="0022738F">
      <w:pPr>
        <w:numPr>
          <w:ilvl w:val="0"/>
          <w:numId w:val="17"/>
        </w:numPr>
      </w:pPr>
      <w:r w:rsidRPr="0022738F">
        <w:t>config.py: Stores configurable parameters (e.g., file paths, hyperparameters).</w:t>
      </w:r>
    </w:p>
    <w:p w14:paraId="46D6F047" w14:textId="77777777" w:rsidR="0022738F" w:rsidRPr="0022738F" w:rsidRDefault="0022738F" w:rsidP="0022738F">
      <w:pPr>
        <w:numPr>
          <w:ilvl w:val="0"/>
          <w:numId w:val="17"/>
        </w:numPr>
      </w:pPr>
      <w:r w:rsidRPr="0022738F">
        <w:t>main.py: Orchestrates the pipeline, including data preprocessing, model training, and evaluation.</w:t>
      </w:r>
    </w:p>
    <w:p w14:paraId="3ECCAEAE" w14:textId="77777777" w:rsidR="0022738F" w:rsidRPr="0022738F" w:rsidRDefault="0022738F" w:rsidP="0022738F">
      <w:pPr>
        <w:numPr>
          <w:ilvl w:val="0"/>
          <w:numId w:val="17"/>
        </w:numPr>
      </w:pPr>
      <w:r w:rsidRPr="0022738F">
        <w:t>evaluation.py: Contains model evaluation metrics such as RMSE, R2 Score, and MAE.</w:t>
      </w:r>
    </w:p>
    <w:p w14:paraId="4D562FB6" w14:textId="77777777" w:rsidR="0022738F" w:rsidRPr="0022738F" w:rsidRDefault="0022738F" w:rsidP="0022738F">
      <w:pPr>
        <w:numPr>
          <w:ilvl w:val="0"/>
          <w:numId w:val="17"/>
        </w:numPr>
      </w:pPr>
      <w:r w:rsidRPr="0022738F">
        <w:t>test.py: Contains unit tests for key components.</w:t>
      </w:r>
    </w:p>
    <w:p w14:paraId="7E714589" w14:textId="77777777" w:rsidR="0022738F" w:rsidRPr="0022738F" w:rsidRDefault="0022738F" w:rsidP="0022738F">
      <w:pPr>
        <w:numPr>
          <w:ilvl w:val="0"/>
          <w:numId w:val="17"/>
        </w:numPr>
      </w:pPr>
      <w:r w:rsidRPr="0022738F">
        <w:t>README.md: Provides instructions on how to set up, train, and use the model.</w:t>
      </w:r>
    </w:p>
    <w:p w14:paraId="02C77EC6" w14:textId="4D41D25A" w:rsidR="000B48C7" w:rsidRDefault="0022738F" w:rsidP="005E2CC0">
      <w:pPr>
        <w:numPr>
          <w:ilvl w:val="0"/>
          <w:numId w:val="17"/>
        </w:numPr>
      </w:pPr>
      <w:r w:rsidRPr="0022738F">
        <w:t>requirements.txt: Lists all required Python libraries.</w:t>
      </w:r>
    </w:p>
    <w:sectPr w:rsidR="000B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3D6"/>
    <w:multiLevelType w:val="multilevel"/>
    <w:tmpl w:val="606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6A0C"/>
    <w:multiLevelType w:val="multilevel"/>
    <w:tmpl w:val="28EE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F4D70"/>
    <w:multiLevelType w:val="multilevel"/>
    <w:tmpl w:val="21B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539EB"/>
    <w:multiLevelType w:val="multilevel"/>
    <w:tmpl w:val="6B1C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13968"/>
    <w:multiLevelType w:val="multilevel"/>
    <w:tmpl w:val="327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0533F"/>
    <w:multiLevelType w:val="multilevel"/>
    <w:tmpl w:val="D88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E30A3"/>
    <w:multiLevelType w:val="multilevel"/>
    <w:tmpl w:val="2D9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278F7"/>
    <w:multiLevelType w:val="multilevel"/>
    <w:tmpl w:val="CEA2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021EA"/>
    <w:multiLevelType w:val="multilevel"/>
    <w:tmpl w:val="89E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874B1"/>
    <w:multiLevelType w:val="multilevel"/>
    <w:tmpl w:val="F0DE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72E86"/>
    <w:multiLevelType w:val="multilevel"/>
    <w:tmpl w:val="0D30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856AD"/>
    <w:multiLevelType w:val="multilevel"/>
    <w:tmpl w:val="0604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6387A"/>
    <w:multiLevelType w:val="multilevel"/>
    <w:tmpl w:val="C19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D0B8C"/>
    <w:multiLevelType w:val="multilevel"/>
    <w:tmpl w:val="700E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F1B3C"/>
    <w:multiLevelType w:val="multilevel"/>
    <w:tmpl w:val="244C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D3FBB"/>
    <w:multiLevelType w:val="multilevel"/>
    <w:tmpl w:val="4B52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E3E7C"/>
    <w:multiLevelType w:val="multilevel"/>
    <w:tmpl w:val="A06E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915929">
    <w:abstractNumId w:val="8"/>
  </w:num>
  <w:num w:numId="2" w16cid:durableId="1172405770">
    <w:abstractNumId w:val="9"/>
  </w:num>
  <w:num w:numId="3" w16cid:durableId="1187134651">
    <w:abstractNumId w:val="3"/>
  </w:num>
  <w:num w:numId="4" w16cid:durableId="785926212">
    <w:abstractNumId w:val="6"/>
  </w:num>
  <w:num w:numId="5" w16cid:durableId="104544106">
    <w:abstractNumId w:val="4"/>
  </w:num>
  <w:num w:numId="6" w16cid:durableId="1309821779">
    <w:abstractNumId w:val="7"/>
  </w:num>
  <w:num w:numId="7" w16cid:durableId="121310469">
    <w:abstractNumId w:val="16"/>
  </w:num>
  <w:num w:numId="8" w16cid:durableId="1264649622">
    <w:abstractNumId w:val="10"/>
  </w:num>
  <w:num w:numId="9" w16cid:durableId="364913551">
    <w:abstractNumId w:val="14"/>
  </w:num>
  <w:num w:numId="10" w16cid:durableId="1444228701">
    <w:abstractNumId w:val="12"/>
  </w:num>
  <w:num w:numId="11" w16cid:durableId="286744602">
    <w:abstractNumId w:val="15"/>
  </w:num>
  <w:num w:numId="12" w16cid:durableId="1119957128">
    <w:abstractNumId w:val="1"/>
  </w:num>
  <w:num w:numId="13" w16cid:durableId="843662576">
    <w:abstractNumId w:val="5"/>
  </w:num>
  <w:num w:numId="14" w16cid:durableId="802889703">
    <w:abstractNumId w:val="13"/>
  </w:num>
  <w:num w:numId="15" w16cid:durableId="889923656">
    <w:abstractNumId w:val="2"/>
  </w:num>
  <w:num w:numId="16" w16cid:durableId="1307205336">
    <w:abstractNumId w:val="0"/>
  </w:num>
  <w:num w:numId="17" w16cid:durableId="1418870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3B1A"/>
    <w:rsid w:val="000B48C7"/>
    <w:rsid w:val="0022738F"/>
    <w:rsid w:val="00563B1A"/>
    <w:rsid w:val="005D3762"/>
    <w:rsid w:val="00AD0E0C"/>
    <w:rsid w:val="00C61243"/>
    <w:rsid w:val="00EA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621F8-D1C5-42CB-9C96-E8819C94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Shanawaz Syed Abdul</dc:creator>
  <cp:keywords/>
  <dc:description/>
  <cp:lastModifiedBy>Shanawaz Syed Abdul</cp:lastModifiedBy>
  <cp:revision>2</cp:revision>
  <dcterms:created xsi:type="dcterms:W3CDTF">2024-11-19T13:49:00Z</dcterms:created>
  <dcterms:modified xsi:type="dcterms:W3CDTF">2024-11-19T13:49:00Z</dcterms:modified>
</cp:coreProperties>
</file>