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29" w:rsidRDefault="003524CC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097945">
        <w:rPr>
          <w:color w:val="45818E"/>
          <w:sz w:val="40"/>
          <w:szCs w:val="40"/>
        </w:rPr>
        <w:t>Sauce &amp; Spoon Tablet Rollout</w:t>
      </w:r>
    </w:p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E71E4B">
        <w:rPr>
          <w:color w:val="434343"/>
          <w:sz w:val="30"/>
          <w:szCs w:val="30"/>
        </w:rPr>
        <w:t>[0</w:t>
      </w:r>
      <w:r w:rsidR="00AC1AEC">
        <w:rPr>
          <w:color w:val="434343"/>
          <w:sz w:val="30"/>
          <w:szCs w:val="30"/>
        </w:rPr>
        <w:t>1</w:t>
      </w:r>
      <w:r w:rsidR="00E71E4B">
        <w:rPr>
          <w:color w:val="434343"/>
          <w:sz w:val="30"/>
          <w:szCs w:val="30"/>
        </w:rPr>
        <w:t>/0</w:t>
      </w:r>
      <w:r w:rsidR="00AC1AEC">
        <w:rPr>
          <w:color w:val="434343"/>
          <w:sz w:val="30"/>
          <w:szCs w:val="30"/>
        </w:rPr>
        <w:t>1</w:t>
      </w:r>
      <w:r w:rsidR="00E71E4B">
        <w:rPr>
          <w:color w:val="434343"/>
          <w:sz w:val="30"/>
          <w:szCs w:val="30"/>
        </w:rPr>
        <w:t>/2024</w:t>
      </w:r>
      <w:r>
        <w:rPr>
          <w:color w:val="434343"/>
          <w:sz w:val="30"/>
          <w:szCs w:val="30"/>
        </w:rPr>
        <w:t>]</w:t>
      </w:r>
    </w:p>
    <w:p w:rsidR="00632229" w:rsidRDefault="00852EE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32229" w:rsidRDefault="006322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536C8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We </w:t>
            </w:r>
            <w:r w:rsidR="00306979">
              <w:rPr>
                <w:color w:val="434343"/>
                <w:sz w:val="24"/>
                <w:szCs w:val="24"/>
              </w:rPr>
              <w:t xml:space="preserve">would like to launch a pilot rollout </w:t>
            </w:r>
            <w:r w:rsidR="001D4509">
              <w:rPr>
                <w:color w:val="434343"/>
                <w:sz w:val="24"/>
                <w:szCs w:val="24"/>
              </w:rPr>
              <w:t>of table top menu tablets at two of</w:t>
            </w:r>
            <w:r>
              <w:rPr>
                <w:color w:val="434343"/>
                <w:sz w:val="24"/>
                <w:szCs w:val="24"/>
              </w:rPr>
              <w:t xml:space="preserve"> five</w:t>
            </w:r>
            <w:r w:rsidR="001D4509">
              <w:rPr>
                <w:color w:val="434343"/>
                <w:sz w:val="24"/>
                <w:szCs w:val="24"/>
              </w:rPr>
              <w:t xml:space="preserve"> locations (Sauce &amp; Spoon’s North &amp; Downtown) in a view to improve customer’s care &amp; service experience</w:t>
            </w:r>
            <w:r w:rsidR="00097945">
              <w:rPr>
                <w:color w:val="434343"/>
                <w:sz w:val="24"/>
                <w:szCs w:val="24"/>
              </w:rPr>
              <w:t xml:space="preserve"> with an aim to serve more guests</w:t>
            </w:r>
            <w:r w:rsidR="001D4509">
              <w:rPr>
                <w:color w:val="434343"/>
                <w:sz w:val="24"/>
                <w:szCs w:val="24"/>
              </w:rPr>
              <w:t xml:space="preserve"> and increase in </w:t>
            </w:r>
            <w:r w:rsidR="00097945">
              <w:rPr>
                <w:color w:val="434343"/>
                <w:sz w:val="24"/>
                <w:szCs w:val="24"/>
              </w:rPr>
              <w:t>s</w:t>
            </w:r>
            <w:r w:rsidR="001D4509">
              <w:rPr>
                <w:color w:val="434343"/>
                <w:sz w:val="24"/>
                <w:szCs w:val="24"/>
              </w:rPr>
              <w:t>ales.</w:t>
            </w:r>
            <w:r w:rsidR="00097945">
              <w:rPr>
                <w:color w:val="434343"/>
                <w:sz w:val="24"/>
                <w:szCs w:val="24"/>
              </w:rPr>
              <w:t xml:space="preserve"> Furthermore, it </w:t>
            </w:r>
            <w:proofErr w:type="gramStart"/>
            <w:r w:rsidR="00097945">
              <w:rPr>
                <w:color w:val="434343"/>
                <w:sz w:val="24"/>
                <w:szCs w:val="24"/>
              </w:rPr>
              <w:t>provide</w:t>
            </w:r>
            <w:proofErr w:type="gramEnd"/>
            <w:r w:rsidR="00097945">
              <w:rPr>
                <w:color w:val="434343"/>
                <w:sz w:val="24"/>
                <w:szCs w:val="24"/>
              </w:rPr>
              <w:t xml:space="preserve"> us clear data points to track metrics to ensure decision making process and Restaurant success.</w:t>
            </w:r>
          </w:p>
          <w:p w:rsidR="00632229" w:rsidRDefault="006322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0979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average daily guest count by 10% by EOY</w:t>
            </w:r>
            <w:r w:rsidR="0048482F">
              <w:rPr>
                <w:color w:val="434343"/>
                <w:sz w:val="24"/>
                <w:szCs w:val="24"/>
              </w:rPr>
              <w:t>.</w:t>
            </w:r>
          </w:p>
          <w:p w:rsidR="007469E6" w:rsidRPr="00AF06D8" w:rsidRDefault="00A344A7" w:rsidP="00AF06D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A344A7">
              <w:rPr>
                <w:color w:val="434343"/>
                <w:sz w:val="24"/>
                <w:szCs w:val="24"/>
              </w:rPr>
              <w:t>Decrease average table turn time by approximately 30 minutes by the end of</w:t>
            </w:r>
            <w:r w:rsidR="00097945">
              <w:rPr>
                <w:color w:val="434343"/>
                <w:sz w:val="24"/>
                <w:szCs w:val="24"/>
              </w:rPr>
              <w:t xml:space="preserve"> EOY</w:t>
            </w:r>
            <w:r w:rsidR="007469E6">
              <w:rPr>
                <w:color w:val="434343"/>
                <w:sz w:val="24"/>
                <w:szCs w:val="24"/>
              </w:rPr>
              <w:t>.</w:t>
            </w:r>
          </w:p>
          <w:p w:rsidR="00AF5658" w:rsidRDefault="000979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Decrease in food waste </w:t>
            </w:r>
            <w:r w:rsidR="00373B8E">
              <w:rPr>
                <w:color w:val="434343"/>
                <w:sz w:val="24"/>
                <w:szCs w:val="24"/>
              </w:rPr>
              <w:t xml:space="preserve">and </w:t>
            </w:r>
            <w:r w:rsidR="00D10D24">
              <w:rPr>
                <w:color w:val="434343"/>
                <w:sz w:val="24"/>
                <w:szCs w:val="24"/>
              </w:rPr>
              <w:t xml:space="preserve">order return </w:t>
            </w:r>
            <w:r w:rsidR="00373B8E">
              <w:rPr>
                <w:color w:val="434343"/>
                <w:sz w:val="24"/>
                <w:szCs w:val="24"/>
              </w:rPr>
              <w:t>compensation by 40% by EOY</w:t>
            </w:r>
            <w:r w:rsidR="00AF5658">
              <w:rPr>
                <w:color w:val="434343"/>
                <w:sz w:val="24"/>
                <w:szCs w:val="24"/>
              </w:rPr>
              <w:t>.</w:t>
            </w:r>
          </w:p>
          <w:p w:rsidR="00373B8E" w:rsidRDefault="004C7637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</w:t>
            </w:r>
            <w:r w:rsidR="00AF06D8">
              <w:rPr>
                <w:color w:val="434343"/>
                <w:sz w:val="24"/>
                <w:szCs w:val="24"/>
              </w:rPr>
              <w:t xml:space="preserve"> </w:t>
            </w:r>
            <w:r w:rsidR="00373B8E">
              <w:rPr>
                <w:color w:val="434343"/>
                <w:sz w:val="24"/>
                <w:szCs w:val="24"/>
              </w:rPr>
              <w:t>sale of appetizers by TBD% by EOY.</w:t>
            </w:r>
          </w:p>
          <w:p w:rsidR="00373B8E" w:rsidRDefault="00373B8E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the labour costs by 5% by EOY.</w:t>
            </w:r>
          </w:p>
          <w:p w:rsidR="00373B8E" w:rsidRDefault="00373B8E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customer checkout time by 10% on average in the first four weeks after implementation.</w:t>
            </w:r>
          </w:p>
          <w:p w:rsidR="00373B8E" w:rsidRDefault="00373B8E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97% customer satisfaction in the pilot phase.</w:t>
            </w:r>
          </w:p>
          <w:p w:rsidR="006443C0" w:rsidRPr="006443C0" w:rsidRDefault="00373B8E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5% technical issues reported by customers after implementation in first four months.</w:t>
            </w:r>
            <w:r w:rsidR="00AF1C88">
              <w:rPr>
                <w:color w:val="434343"/>
                <w:sz w:val="24"/>
                <w:szCs w:val="24"/>
              </w:rPr>
              <w:t xml:space="preserve"> 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519" w:rsidRDefault="00763519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Installation of working tablets in the bar section at Two locations (North &amp; Downtown)</w:t>
            </w:r>
          </w:p>
          <w:p w:rsidR="00763519" w:rsidRDefault="00763519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Installation and Upgradation of wiring, electrical and Wi-Fi systems.</w:t>
            </w:r>
          </w:p>
          <w:p w:rsidR="00836BB6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Training </w:t>
            </w:r>
            <w:r w:rsidR="00763519">
              <w:rPr>
                <w:color w:val="434343"/>
                <w:sz w:val="24"/>
                <w:szCs w:val="24"/>
              </w:rPr>
              <w:t xml:space="preserve">of Management, FOH staff and BOH </w:t>
            </w:r>
            <w:r>
              <w:rPr>
                <w:color w:val="434343"/>
                <w:sz w:val="24"/>
                <w:szCs w:val="24"/>
              </w:rPr>
              <w:t xml:space="preserve">Staff </w:t>
            </w:r>
          </w:p>
          <w:p w:rsidR="00836BB6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Integration of Tablet Software with current Host and POS software.</w:t>
            </w:r>
          </w:p>
          <w:p w:rsidR="00763519" w:rsidRDefault="00763519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 as per location necessity.</w:t>
            </w:r>
          </w:p>
          <w:p w:rsidR="00836BB6" w:rsidRDefault="00763519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Promotion of specific menu items as add-ons, displaying coupons for those items.</w:t>
            </w:r>
          </w:p>
          <w:p w:rsidR="00766F0D" w:rsidRDefault="00763519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Purchase of additional operational supplies per location as necessary.</w:t>
            </w:r>
          </w:p>
          <w:p w:rsidR="0020673D" w:rsidRDefault="0020673D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Implementation of</w:t>
            </w:r>
            <w:r w:rsidR="00763519">
              <w:rPr>
                <w:color w:val="434343"/>
                <w:sz w:val="24"/>
                <w:szCs w:val="24"/>
              </w:rPr>
              <w:t xml:space="preserve"> post-dining survey to assess customer satisfaction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32229" w:rsidRDefault="0020673D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Implementation of Tablet </w:t>
            </w:r>
            <w:r w:rsidR="00763519">
              <w:rPr>
                <w:color w:val="434343"/>
                <w:sz w:val="24"/>
                <w:szCs w:val="24"/>
              </w:rPr>
              <w:t>at two</w:t>
            </w:r>
            <w:r w:rsidR="00D47536">
              <w:rPr>
                <w:color w:val="434343"/>
                <w:sz w:val="24"/>
                <w:szCs w:val="24"/>
              </w:rPr>
              <w:t xml:space="preserve"> locations</w:t>
            </w:r>
            <w:r w:rsidR="002B419C">
              <w:rPr>
                <w:color w:val="434343"/>
                <w:sz w:val="24"/>
                <w:szCs w:val="24"/>
              </w:rPr>
              <w:t>.</w:t>
            </w:r>
          </w:p>
          <w:p w:rsidR="00D10D24" w:rsidRDefault="00D10D24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Install and Upgrade wiring and WIFI system.</w:t>
            </w:r>
          </w:p>
          <w:p w:rsidR="002B419C" w:rsidRDefault="00763519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</w:t>
            </w:r>
            <w:r w:rsidR="002B419C">
              <w:rPr>
                <w:color w:val="434343"/>
                <w:sz w:val="24"/>
                <w:szCs w:val="24"/>
              </w:rPr>
              <w:t>.</w:t>
            </w:r>
          </w:p>
          <w:p w:rsidR="002B419C" w:rsidRDefault="00D10D24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Purchase of Additional Operational Supplies</w:t>
            </w:r>
            <w:r w:rsidR="002B419C">
              <w:rPr>
                <w:color w:val="434343"/>
                <w:sz w:val="24"/>
                <w:szCs w:val="24"/>
              </w:rPr>
              <w:t>.</w:t>
            </w:r>
          </w:p>
          <w:p w:rsidR="002B419C" w:rsidRDefault="00D10D24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Marketing Promotion</w:t>
            </w:r>
            <w:r w:rsidR="002B419C">
              <w:rPr>
                <w:color w:val="434343"/>
                <w:sz w:val="24"/>
                <w:szCs w:val="24"/>
              </w:rPr>
              <w:t>.</w:t>
            </w:r>
          </w:p>
          <w:p w:rsidR="00D10D24" w:rsidRDefault="00D10D24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Post-Dining Survey Implementation.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32229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Policy change on Food Return.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Improv</w:t>
            </w:r>
            <w:r w:rsidR="00763519">
              <w:rPr>
                <w:color w:val="434343"/>
                <w:sz w:val="24"/>
                <w:szCs w:val="24"/>
              </w:rPr>
              <w:t>ing Kitchen Staff Satisfaction</w:t>
            </w:r>
            <w:r>
              <w:rPr>
                <w:color w:val="434343"/>
                <w:sz w:val="24"/>
                <w:szCs w:val="24"/>
              </w:rPr>
              <w:t>.</w:t>
            </w: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2B419C" w:rsidRDefault="002B419C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93BA9">
              <w:rPr>
                <w:sz w:val="24"/>
                <w:szCs w:val="24"/>
              </w:rPr>
              <w:t>mprove service times</w:t>
            </w:r>
            <w:r>
              <w:rPr>
                <w:sz w:val="24"/>
                <w:szCs w:val="24"/>
              </w:rPr>
              <w:t>.</w:t>
            </w:r>
          </w:p>
          <w:p w:rsidR="007C7ECE" w:rsidRDefault="00393BA9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Decrease rate of incorrect orders resulting to increase in customer satisfaction.</w:t>
            </w:r>
          </w:p>
          <w:p w:rsidR="00BC0082" w:rsidRPr="007C7ECE" w:rsidRDefault="007C7ECE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C7ECE">
              <w:rPr>
                <w:sz w:val="24"/>
                <w:szCs w:val="24"/>
              </w:rPr>
              <w:t>Serve more guest, increase total revenue</w:t>
            </w:r>
            <w:r w:rsidR="00BC0082" w:rsidRPr="007C7ECE">
              <w:rPr>
                <w:sz w:val="24"/>
                <w:szCs w:val="24"/>
              </w:rPr>
              <w:t>.</w:t>
            </w:r>
          </w:p>
          <w:p w:rsidR="00BC0082" w:rsidRDefault="00BC0082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</w:t>
            </w:r>
            <w:r w:rsidR="007C7EC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waste food</w:t>
            </w:r>
            <w:r w:rsidR="00393BA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32229" w:rsidRDefault="007C7ECE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materials and fees </w:t>
            </w:r>
            <w:r w:rsidR="002B419C">
              <w:rPr>
                <w:sz w:val="24"/>
                <w:szCs w:val="24"/>
              </w:rPr>
              <w:t>- $</w:t>
            </w:r>
            <w:r>
              <w:rPr>
                <w:sz w:val="24"/>
                <w:szCs w:val="24"/>
              </w:rPr>
              <w:t>1</w:t>
            </w:r>
            <w:r w:rsidR="002B419C">
              <w:rPr>
                <w:sz w:val="24"/>
                <w:szCs w:val="24"/>
              </w:rPr>
              <w:t>0,000</w:t>
            </w:r>
          </w:p>
          <w:p w:rsidR="002B419C" w:rsidRDefault="00393BA9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</w:t>
            </w:r>
            <w:r w:rsidR="002B419C">
              <w:rPr>
                <w:sz w:val="24"/>
                <w:szCs w:val="24"/>
              </w:rPr>
              <w:t xml:space="preserve"> - </w:t>
            </w:r>
            <w:r w:rsidR="00A1457F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</w:t>
            </w:r>
            <w:r w:rsidR="00A1457F">
              <w:rPr>
                <w:sz w:val="24"/>
                <w:szCs w:val="24"/>
              </w:rPr>
              <w:t>,000</w:t>
            </w:r>
          </w:p>
          <w:p w:rsidR="00766F0D" w:rsidRPr="00766F0D" w:rsidRDefault="00393BA9" w:rsidP="00766F0D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Update website and menu design</w:t>
            </w:r>
            <w:r w:rsidR="00A1457F">
              <w:rPr>
                <w:color w:val="434343"/>
                <w:sz w:val="24"/>
                <w:szCs w:val="24"/>
              </w:rPr>
              <w:t>: $</w:t>
            </w:r>
            <w:r>
              <w:rPr>
                <w:color w:val="434343"/>
                <w:sz w:val="24"/>
                <w:szCs w:val="24"/>
              </w:rPr>
              <w:t>50</w:t>
            </w:r>
            <w:r w:rsidR="00A1457F">
              <w:rPr>
                <w:color w:val="434343"/>
                <w:sz w:val="24"/>
                <w:szCs w:val="24"/>
              </w:rPr>
              <w:t>00</w:t>
            </w:r>
          </w:p>
          <w:p w:rsidR="00A1457F" w:rsidRDefault="00393BA9" w:rsidP="00A1457F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IT fees/ Maintenance:</w:t>
            </w:r>
            <w:r w:rsidR="00A1457F">
              <w:rPr>
                <w:color w:val="434343"/>
                <w:sz w:val="24"/>
                <w:szCs w:val="24"/>
              </w:rPr>
              <w:t xml:space="preserve"> $5000 </w:t>
            </w:r>
          </w:p>
          <w:p w:rsidR="00393BA9" w:rsidRDefault="00393BA9" w:rsidP="00393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Customization</w:t>
            </w:r>
            <w:r w:rsidR="00A1457F">
              <w:rPr>
                <w:sz w:val="24"/>
                <w:szCs w:val="24"/>
              </w:rPr>
              <w:t>: $</w:t>
            </w:r>
            <w:r>
              <w:rPr>
                <w:sz w:val="24"/>
                <w:szCs w:val="24"/>
              </w:rPr>
              <w:t>500</w:t>
            </w:r>
          </w:p>
          <w:p w:rsidR="00393BA9" w:rsidRDefault="00393BA9" w:rsidP="0039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393BA9" w:rsidRDefault="00393BA9" w:rsidP="0039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Total Budget Estimated</w:t>
            </w:r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393BA9" w:rsidRPr="00393BA9" w:rsidRDefault="00393BA9" w:rsidP="00393BA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434343"/>
                <w:sz w:val="24"/>
                <w:szCs w:val="24"/>
              </w:rPr>
            </w:pPr>
            <w:r w:rsidRPr="00393BA9">
              <w:rPr>
                <w:bCs/>
                <w:color w:val="434343"/>
                <w:sz w:val="24"/>
                <w:szCs w:val="24"/>
              </w:rPr>
              <w:lastRenderedPageBreak/>
              <w:t>$50,550</w:t>
            </w:r>
          </w:p>
          <w:p w:rsidR="00A1457F" w:rsidRDefault="00A1457F" w:rsidP="0039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  <w:bookmarkStart w:id="0" w:name="_GoBack"/>
            <w:bookmarkEnd w:id="0"/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Pr="000631BB" w:rsidRDefault="000631BB" w:rsidP="0017784D">
            <w:pPr>
              <w:widowControl w:val="0"/>
              <w:numPr>
                <w:ilvl w:val="0"/>
                <w:numId w:val="6"/>
              </w:numPr>
              <w:rPr>
                <w:b/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</w:t>
            </w:r>
            <w:r w:rsidR="002D36B3">
              <w:rPr>
                <w:color w:val="434343"/>
                <w:sz w:val="24"/>
                <w:szCs w:val="24"/>
              </w:rPr>
              <w:t>eallocate some of the payroll from our FOH</w:t>
            </w:r>
            <w:r>
              <w:rPr>
                <w:color w:val="434343"/>
                <w:sz w:val="24"/>
                <w:szCs w:val="24"/>
              </w:rPr>
              <w:t xml:space="preserve"> budget to hire some cooks.</w:t>
            </w:r>
          </w:p>
          <w:p w:rsidR="000631BB" w:rsidRPr="00853AC5" w:rsidRDefault="00853AC5" w:rsidP="0017784D">
            <w:pPr>
              <w:widowControl w:val="0"/>
              <w:numPr>
                <w:ilvl w:val="0"/>
                <w:numId w:val="6"/>
              </w:numPr>
              <w:rPr>
                <w:b/>
                <w:color w:val="434343"/>
                <w:sz w:val="24"/>
                <w:szCs w:val="24"/>
              </w:rPr>
            </w:pPr>
            <w:r>
              <w:t>Uniform goals may not be appropriate for all locations. A one-size-fits-all approach could lead to unrealistic targets or insufficient challenges depending on the location.</w:t>
            </w:r>
          </w:p>
          <w:p w:rsidR="00632229" w:rsidRDefault="00853AC5" w:rsidP="006443C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t>Lack of clarity on the exact percentage or dollar increase expected.</w:t>
            </w: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32229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EEA" w:rsidRDefault="00852EEA">
      <w:pPr>
        <w:spacing w:line="240" w:lineRule="auto"/>
      </w:pPr>
      <w:r>
        <w:separator/>
      </w:r>
    </w:p>
  </w:endnote>
  <w:endnote w:type="continuationSeparator" w:id="0">
    <w:p w:rsidR="00852EEA" w:rsidRDefault="00852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EEA" w:rsidRDefault="00852EEA">
      <w:pPr>
        <w:spacing w:line="240" w:lineRule="auto"/>
      </w:pPr>
      <w:r>
        <w:separator/>
      </w:r>
    </w:p>
  </w:footnote>
  <w:footnote w:type="continuationSeparator" w:id="0">
    <w:p w:rsidR="00852EEA" w:rsidRDefault="00852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229" w:rsidRDefault="006322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241"/>
    <w:multiLevelType w:val="multilevel"/>
    <w:tmpl w:val="69766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05513"/>
    <w:multiLevelType w:val="multilevel"/>
    <w:tmpl w:val="DD4C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900A5"/>
    <w:multiLevelType w:val="multilevel"/>
    <w:tmpl w:val="B9E2921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5026802"/>
    <w:multiLevelType w:val="hybridMultilevel"/>
    <w:tmpl w:val="D7AA30C4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60E91681"/>
    <w:multiLevelType w:val="multilevel"/>
    <w:tmpl w:val="14323DF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753D7D26"/>
    <w:multiLevelType w:val="multilevel"/>
    <w:tmpl w:val="CC461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722059"/>
    <w:multiLevelType w:val="multilevel"/>
    <w:tmpl w:val="7876A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AD5DA0"/>
    <w:multiLevelType w:val="multilevel"/>
    <w:tmpl w:val="26D4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29"/>
    <w:rsid w:val="000631BB"/>
    <w:rsid w:val="00097945"/>
    <w:rsid w:val="000B080B"/>
    <w:rsid w:val="0017784D"/>
    <w:rsid w:val="001D4509"/>
    <w:rsid w:val="001E0084"/>
    <w:rsid w:val="0020673D"/>
    <w:rsid w:val="002B419C"/>
    <w:rsid w:val="002D36B3"/>
    <w:rsid w:val="00306979"/>
    <w:rsid w:val="003524CC"/>
    <w:rsid w:val="00373B8E"/>
    <w:rsid w:val="00393BA9"/>
    <w:rsid w:val="004311E9"/>
    <w:rsid w:val="004835CD"/>
    <w:rsid w:val="0048482F"/>
    <w:rsid w:val="004A25ED"/>
    <w:rsid w:val="004B65E5"/>
    <w:rsid w:val="004B74B0"/>
    <w:rsid w:val="004C7637"/>
    <w:rsid w:val="0050731D"/>
    <w:rsid w:val="00536C86"/>
    <w:rsid w:val="005B6A9D"/>
    <w:rsid w:val="00632229"/>
    <w:rsid w:val="006401EE"/>
    <w:rsid w:val="006443C0"/>
    <w:rsid w:val="006E6747"/>
    <w:rsid w:val="007469E6"/>
    <w:rsid w:val="00763519"/>
    <w:rsid w:val="00766F0D"/>
    <w:rsid w:val="007C7ECE"/>
    <w:rsid w:val="007E506D"/>
    <w:rsid w:val="00836BB6"/>
    <w:rsid w:val="00852EEA"/>
    <w:rsid w:val="00853AC5"/>
    <w:rsid w:val="009C541A"/>
    <w:rsid w:val="00A1457F"/>
    <w:rsid w:val="00A344A7"/>
    <w:rsid w:val="00AC1AEC"/>
    <w:rsid w:val="00AF06D8"/>
    <w:rsid w:val="00AF1C88"/>
    <w:rsid w:val="00AF5658"/>
    <w:rsid w:val="00BC0082"/>
    <w:rsid w:val="00C15186"/>
    <w:rsid w:val="00D10D24"/>
    <w:rsid w:val="00D47536"/>
    <w:rsid w:val="00E64C89"/>
    <w:rsid w:val="00E71E4B"/>
    <w:rsid w:val="00E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E15"/>
  <w15:docId w15:val="{1B560D13-7B8E-4C1F-8653-EEE67562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3BA9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Shanbhag</dc:creator>
  <cp:lastModifiedBy>Sagar Shanbhag</cp:lastModifiedBy>
  <cp:revision>19</cp:revision>
  <dcterms:created xsi:type="dcterms:W3CDTF">2024-08-09T12:19:00Z</dcterms:created>
  <dcterms:modified xsi:type="dcterms:W3CDTF">2024-08-29T12:00:00Z</dcterms:modified>
</cp:coreProperties>
</file>