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FE" w:rsidRDefault="00481E71">
      <w:pPr>
        <w:spacing w:after="128"/>
        <w:jc w:val="center"/>
      </w:pPr>
      <w:r>
        <w:t>A Minor Project Proposal on</w:t>
      </w:r>
      <w:r>
        <w:rPr>
          <w:sz w:val="36"/>
        </w:rPr>
        <w:t xml:space="preserve"> </w:t>
      </w:r>
    </w:p>
    <w:p w:rsidR="00FE01FE" w:rsidRDefault="00481E71">
      <w:pPr>
        <w:spacing w:after="372"/>
        <w:ind w:left="15" w:right="10"/>
        <w:jc w:val="center"/>
      </w:pPr>
      <w:r>
        <w:rPr>
          <w:b/>
          <w:sz w:val="36"/>
        </w:rPr>
        <w:t>TITLE OF PROJECT</w:t>
      </w:r>
      <w:r>
        <w:rPr>
          <w:sz w:val="36"/>
        </w:rPr>
        <w:t xml:space="preserve"> </w:t>
      </w:r>
    </w:p>
    <w:p w:rsidR="00FE01FE" w:rsidRDefault="00481E71" w:rsidP="003B0665">
      <w:pPr>
        <w:spacing w:after="0"/>
        <w:ind w:left="495"/>
      </w:pPr>
      <w:r>
        <w:t xml:space="preserve">Submitted in partial fulfillment of the requirements for the degree of </w:t>
      </w:r>
    </w:p>
    <w:p w:rsidR="00FE01FE" w:rsidRDefault="00481E71" w:rsidP="003B0665">
      <w:pPr>
        <w:spacing w:after="0"/>
        <w:ind w:left="293"/>
      </w:pPr>
      <w:r>
        <w:t xml:space="preserve">Bachelor of Engineering in Software Engineering at </w:t>
      </w:r>
      <w:proofErr w:type="spellStart"/>
      <w:r>
        <w:t>Pokhara</w:t>
      </w:r>
      <w:proofErr w:type="spellEnd"/>
      <w:r>
        <w:t xml:space="preserve"> University </w:t>
      </w:r>
    </w:p>
    <w:p w:rsidR="003B0665" w:rsidRDefault="003B0665">
      <w:pPr>
        <w:pStyle w:val="Heading3"/>
      </w:pPr>
    </w:p>
    <w:p w:rsidR="00FE01FE" w:rsidRDefault="00481E71">
      <w:pPr>
        <w:pStyle w:val="Heading3"/>
      </w:pPr>
      <w:r>
        <w:t xml:space="preserve">By </w:t>
      </w:r>
    </w:p>
    <w:p w:rsidR="00FE01FE" w:rsidRDefault="00481E71">
      <w:pPr>
        <w:spacing w:after="129"/>
        <w:ind w:right="8"/>
        <w:jc w:val="center"/>
      </w:pPr>
      <w:r>
        <w:rPr>
          <w:b/>
        </w:rPr>
        <w:t xml:space="preserve">NAME OF CANDIDATE 1 </w:t>
      </w:r>
    </w:p>
    <w:p w:rsidR="00FE01FE" w:rsidRDefault="00481E71">
      <w:pPr>
        <w:spacing w:after="129"/>
        <w:ind w:right="8"/>
        <w:jc w:val="center"/>
      </w:pPr>
      <w:r>
        <w:rPr>
          <w:b/>
        </w:rPr>
        <w:t xml:space="preserve">NAME OF CANDIDATE 2 </w:t>
      </w:r>
    </w:p>
    <w:p w:rsidR="00FE01FE" w:rsidRDefault="00481E71">
      <w:pPr>
        <w:spacing w:after="407"/>
        <w:ind w:right="8"/>
        <w:jc w:val="center"/>
      </w:pPr>
      <w:r>
        <w:rPr>
          <w:b/>
        </w:rPr>
        <w:t xml:space="preserve">NAME OF CANDIDATE 3 </w:t>
      </w:r>
    </w:p>
    <w:p w:rsidR="00FE01FE" w:rsidRDefault="00481E71">
      <w:pPr>
        <w:spacing w:after="443"/>
        <w:ind w:left="66" w:firstLine="0"/>
        <w:jc w:val="center"/>
      </w:pPr>
      <w:r>
        <w:t xml:space="preserve"> </w:t>
      </w:r>
    </w:p>
    <w:p w:rsidR="00FE01FE" w:rsidRDefault="00481E71">
      <w:pPr>
        <w:spacing w:after="326"/>
        <w:ind w:left="74" w:firstLine="0"/>
        <w:jc w:val="center"/>
      </w:pPr>
      <w:r>
        <w:rPr>
          <w:noProof/>
        </w:rPr>
        <w:drawing>
          <wp:inline distT="0" distB="0" distL="0" distR="0">
            <wp:extent cx="1322832" cy="132435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FE01FE" w:rsidRDefault="00481E71">
      <w:pPr>
        <w:spacing w:after="129"/>
        <w:ind w:right="9"/>
        <w:jc w:val="center"/>
      </w:pPr>
      <w:r>
        <w:rPr>
          <w:b/>
        </w:rPr>
        <w:t xml:space="preserve">Department of Research and Development </w:t>
      </w:r>
    </w:p>
    <w:p w:rsidR="00FE01FE" w:rsidRDefault="00481E71">
      <w:pPr>
        <w:spacing w:after="129"/>
        <w:ind w:right="8"/>
        <w:jc w:val="center"/>
      </w:pPr>
      <w:r>
        <w:rPr>
          <w:b/>
        </w:rPr>
        <w:t>GANDAKI COLLEGE OF ENGINEERING AND SCIENCE</w:t>
      </w:r>
      <w:r>
        <w:t xml:space="preserve"> </w:t>
      </w:r>
    </w:p>
    <w:p w:rsidR="00FE01FE" w:rsidRDefault="00481E71">
      <w:pPr>
        <w:spacing w:after="417"/>
        <w:ind w:right="5"/>
        <w:jc w:val="center"/>
      </w:pPr>
      <w:proofErr w:type="spellStart"/>
      <w:r>
        <w:t>Lamachaur</w:t>
      </w:r>
      <w:proofErr w:type="spellEnd"/>
      <w:r>
        <w:t xml:space="preserve">, </w:t>
      </w:r>
      <w:proofErr w:type="spellStart"/>
      <w:r>
        <w:t>Kaski</w:t>
      </w:r>
      <w:proofErr w:type="spellEnd"/>
      <w:r>
        <w:t xml:space="preserve">, Nepal </w:t>
      </w:r>
    </w:p>
    <w:p w:rsidR="00FE01FE" w:rsidRDefault="00481E71">
      <w:pPr>
        <w:spacing w:after="129"/>
        <w:ind w:right="5"/>
        <w:jc w:val="center"/>
      </w:pPr>
      <w:r>
        <w:rPr>
          <w:b/>
        </w:rPr>
        <w:t xml:space="preserve">(Month, Year)  </w:t>
      </w:r>
    </w:p>
    <w:p w:rsidR="003B0665" w:rsidRDefault="003B0665">
      <w:pPr>
        <w:spacing w:after="160" w:line="259" w:lineRule="auto"/>
        <w:ind w:left="0" w:firstLine="0"/>
        <w:jc w:val="left"/>
      </w:pPr>
      <w:r>
        <w:br w:type="page"/>
      </w:r>
    </w:p>
    <w:p w:rsidR="00FE01FE" w:rsidRDefault="00481E71">
      <w:pPr>
        <w:spacing w:after="128"/>
        <w:jc w:val="center"/>
      </w:pPr>
      <w:r>
        <w:lastRenderedPageBreak/>
        <w:t>A Minor Project Proposal on</w:t>
      </w:r>
      <w:r>
        <w:rPr>
          <w:sz w:val="36"/>
        </w:rPr>
        <w:t xml:space="preserve"> </w:t>
      </w:r>
    </w:p>
    <w:p w:rsidR="00FE01FE" w:rsidRDefault="00481E71">
      <w:pPr>
        <w:spacing w:after="372"/>
        <w:ind w:left="15" w:right="10"/>
        <w:jc w:val="center"/>
      </w:pPr>
      <w:r>
        <w:rPr>
          <w:b/>
          <w:sz w:val="36"/>
        </w:rPr>
        <w:t>TITLE OF PROJECT</w:t>
      </w:r>
      <w:r>
        <w:rPr>
          <w:b/>
        </w:rPr>
        <w:t xml:space="preserve"> </w:t>
      </w:r>
    </w:p>
    <w:p w:rsidR="00FE01FE" w:rsidRDefault="00481E71" w:rsidP="003B0665">
      <w:pPr>
        <w:spacing w:after="0"/>
        <w:ind w:left="495"/>
      </w:pPr>
      <w:r>
        <w:t xml:space="preserve">Submitted in partial fulfillment of the requirements for the degree of </w:t>
      </w:r>
    </w:p>
    <w:p w:rsidR="00FE01FE" w:rsidRDefault="00481E71" w:rsidP="003B0665">
      <w:pPr>
        <w:spacing w:after="0"/>
        <w:ind w:left="293"/>
      </w:pPr>
      <w:r>
        <w:t xml:space="preserve">Bachelor of Engineering in Software Engineering at </w:t>
      </w:r>
      <w:proofErr w:type="spellStart"/>
      <w:r>
        <w:t>Pokhara</w:t>
      </w:r>
      <w:proofErr w:type="spellEnd"/>
      <w:r>
        <w:t xml:space="preserve"> University </w:t>
      </w:r>
    </w:p>
    <w:p w:rsidR="00FE01FE" w:rsidRDefault="00481E71">
      <w:pPr>
        <w:spacing w:after="421"/>
        <w:ind w:left="66" w:firstLine="0"/>
        <w:jc w:val="center"/>
      </w:pPr>
      <w:r>
        <w:t xml:space="preserve"> </w:t>
      </w:r>
    </w:p>
    <w:p w:rsidR="00FE01FE" w:rsidRDefault="00481E71">
      <w:pPr>
        <w:pStyle w:val="Heading3"/>
      </w:pPr>
      <w:r>
        <w:t xml:space="preserve">By </w:t>
      </w:r>
    </w:p>
    <w:p w:rsidR="00FE01FE" w:rsidRDefault="00481E71" w:rsidP="003B0665">
      <w:pPr>
        <w:ind w:right="14"/>
        <w:jc w:val="center"/>
      </w:pPr>
      <w:r>
        <w:rPr>
          <w:b/>
        </w:rPr>
        <w:t>N</w:t>
      </w:r>
      <w:r>
        <w:rPr>
          <w:b/>
        </w:rPr>
        <w:t xml:space="preserve">AME OF CANDIDATE 1 </w:t>
      </w:r>
    </w:p>
    <w:p w:rsidR="00FE01FE" w:rsidRDefault="00481E71" w:rsidP="003B0665">
      <w:pPr>
        <w:ind w:right="14"/>
        <w:jc w:val="center"/>
      </w:pPr>
      <w:r>
        <w:rPr>
          <w:b/>
        </w:rPr>
        <w:t xml:space="preserve">NAME OF CANDIDATE 2 </w:t>
      </w:r>
    </w:p>
    <w:p w:rsidR="00FE01FE" w:rsidRDefault="00481E71" w:rsidP="003B0665">
      <w:pPr>
        <w:ind w:right="14"/>
        <w:jc w:val="center"/>
      </w:pPr>
      <w:r>
        <w:rPr>
          <w:b/>
        </w:rPr>
        <w:t xml:space="preserve">NAME OF CANDIDATE 3 </w:t>
      </w:r>
    </w:p>
    <w:p w:rsidR="00FE01FE" w:rsidRDefault="00481E71">
      <w:pPr>
        <w:spacing w:after="415"/>
        <w:ind w:left="66" w:firstLine="0"/>
        <w:jc w:val="center"/>
      </w:pPr>
      <w:r>
        <w:rPr>
          <w:b/>
        </w:rPr>
        <w:t xml:space="preserve"> </w:t>
      </w:r>
    </w:p>
    <w:p w:rsidR="00FE01FE" w:rsidRDefault="00481E71">
      <w:pPr>
        <w:pStyle w:val="Heading3"/>
        <w:ind w:right="7"/>
      </w:pPr>
      <w:r>
        <w:t xml:space="preserve">Supervisor </w:t>
      </w:r>
    </w:p>
    <w:p w:rsidR="00FE01FE" w:rsidRDefault="00481E71">
      <w:pPr>
        <w:spacing w:after="438"/>
        <w:ind w:right="5"/>
        <w:jc w:val="center"/>
      </w:pPr>
      <w:r>
        <w:rPr>
          <w:b/>
        </w:rPr>
        <w:t>S</w:t>
      </w:r>
      <w:r>
        <w:rPr>
          <w:b/>
        </w:rPr>
        <w:t>UPERVISOR NAME</w:t>
      </w:r>
      <w:r>
        <w:rPr>
          <w:b/>
          <w:i/>
        </w:rPr>
        <w:t xml:space="preserve"> </w:t>
      </w:r>
    </w:p>
    <w:p w:rsidR="00FE01FE" w:rsidRDefault="00481E71">
      <w:pPr>
        <w:spacing w:after="326"/>
        <w:ind w:left="74" w:firstLine="0"/>
        <w:jc w:val="center"/>
      </w:pPr>
      <w:r>
        <w:rPr>
          <w:noProof/>
        </w:rPr>
        <w:drawing>
          <wp:inline distT="0" distB="0" distL="0" distR="0">
            <wp:extent cx="1322832" cy="1322832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FE01FE" w:rsidRDefault="00481E71" w:rsidP="003B0665">
      <w:pPr>
        <w:ind w:right="8"/>
        <w:jc w:val="center"/>
      </w:pPr>
      <w:r>
        <w:rPr>
          <w:b/>
        </w:rPr>
        <w:t xml:space="preserve">Department of Research and Development </w:t>
      </w:r>
    </w:p>
    <w:p w:rsidR="00FE01FE" w:rsidRDefault="00481E71" w:rsidP="003B0665">
      <w:pPr>
        <w:ind w:right="9"/>
        <w:jc w:val="center"/>
      </w:pPr>
      <w:r>
        <w:rPr>
          <w:b/>
        </w:rPr>
        <w:t>GANDAKI COLLEGE OF ENGINEERING AND SCIENCE</w:t>
      </w:r>
      <w:r>
        <w:t xml:space="preserve"> </w:t>
      </w:r>
    </w:p>
    <w:p w:rsidR="00FE01FE" w:rsidRDefault="00481E71" w:rsidP="003B0665">
      <w:pPr>
        <w:ind w:right="5"/>
        <w:jc w:val="center"/>
      </w:pPr>
      <w:proofErr w:type="spellStart"/>
      <w:r>
        <w:t>Lamachaur</w:t>
      </w:r>
      <w:proofErr w:type="spellEnd"/>
      <w:r>
        <w:t xml:space="preserve">, </w:t>
      </w:r>
      <w:proofErr w:type="spellStart"/>
      <w:r>
        <w:t>Kaski</w:t>
      </w:r>
      <w:proofErr w:type="spellEnd"/>
      <w:r>
        <w:t xml:space="preserve">, Nepal </w:t>
      </w:r>
    </w:p>
    <w:p w:rsidR="00FE01FE" w:rsidRDefault="00481E71">
      <w:pPr>
        <w:tabs>
          <w:tab w:val="center" w:pos="4321"/>
          <w:tab w:val="center" w:pos="8063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(Month, Year) </w:t>
      </w:r>
      <w:r>
        <w:rPr>
          <w:b/>
        </w:rPr>
        <w:tab/>
        <w:t xml:space="preserve"> </w:t>
      </w:r>
    </w:p>
    <w:p w:rsidR="00FE01FE" w:rsidRDefault="00481E71" w:rsidP="00064089">
      <w:pPr>
        <w:pStyle w:val="Heading1"/>
      </w:pPr>
      <w:bookmarkStart w:id="0" w:name="_Toc104750520"/>
      <w:r>
        <w:lastRenderedPageBreak/>
        <w:t>APPROVAL CERTIFICATE</w:t>
      </w:r>
      <w:bookmarkEnd w:id="0"/>
      <w:r>
        <w:t xml:space="preserve"> </w:t>
      </w:r>
    </w:p>
    <w:p w:rsidR="00FE01FE" w:rsidRDefault="00481E71">
      <w:pPr>
        <w:spacing w:after="279" w:line="356" w:lineRule="auto"/>
        <w:ind w:left="-5"/>
      </w:pPr>
      <w:r>
        <w:t>T</w:t>
      </w:r>
      <w:r>
        <w:t>his project entitled "</w:t>
      </w:r>
      <w:r w:rsidRPr="00CA1194">
        <w:rPr>
          <w:b/>
          <w:bCs/>
        </w:rPr>
        <w:t>xyz</w:t>
      </w:r>
      <w:r>
        <w:t>" prepared and submitted by "</w:t>
      </w:r>
      <w:r w:rsidRPr="00CA1194">
        <w:rPr>
          <w:b/>
          <w:bCs/>
        </w:rPr>
        <w:t>student name</w:t>
      </w:r>
      <w:r>
        <w:t>" under the supervision of "</w:t>
      </w:r>
      <w:r w:rsidRPr="00CA1194">
        <w:rPr>
          <w:b/>
          <w:bCs/>
        </w:rPr>
        <w:t>teacher name</w:t>
      </w:r>
      <w:r>
        <w:t>" in partial fulfillment of the requirements for the Degree of Bachelor of Engineering in Software Engineering has been examined and is recommended f</w:t>
      </w:r>
      <w:r>
        <w:t xml:space="preserve">or approval and acceptance. </w:t>
      </w:r>
    </w:p>
    <w:p w:rsidR="00CA1194" w:rsidRDefault="00CA1194">
      <w:pPr>
        <w:spacing w:after="435"/>
        <w:ind w:left="-5"/>
        <w:jc w:val="left"/>
        <w:rPr>
          <w:b/>
        </w:rPr>
      </w:pPr>
    </w:p>
    <w:p w:rsidR="00CA1194" w:rsidRDefault="00CA1194">
      <w:pPr>
        <w:spacing w:after="435"/>
        <w:ind w:left="-5"/>
        <w:jc w:val="left"/>
        <w:rPr>
          <w:b/>
        </w:rPr>
      </w:pPr>
    </w:p>
    <w:p w:rsidR="00FE01FE" w:rsidRDefault="00481E71">
      <w:pPr>
        <w:spacing w:after="435"/>
        <w:ind w:left="-5"/>
        <w:jc w:val="left"/>
      </w:pPr>
      <w:r>
        <w:rPr>
          <w:b/>
        </w:rPr>
        <w:t>Date of Evaluation:</w:t>
      </w:r>
      <w:r w:rsidR="00064089">
        <w:t xml:space="preserve"> May 30</w:t>
      </w:r>
      <w:r>
        <w:t>, 20</w:t>
      </w:r>
      <w:r w:rsidR="00064089">
        <w:t>22</w:t>
      </w:r>
      <w:r>
        <w:t xml:space="preserve"> </w:t>
      </w:r>
    </w:p>
    <w:p w:rsidR="00FE01FE" w:rsidRDefault="00481E71">
      <w:pPr>
        <w:spacing w:after="190"/>
        <w:ind w:left="0" w:firstLine="0"/>
        <w:jc w:val="left"/>
      </w:pPr>
      <w:r>
        <w:rPr>
          <w:b/>
        </w:rPr>
        <w:t xml:space="preserve"> </w:t>
      </w:r>
    </w:p>
    <w:p w:rsidR="00FE01FE" w:rsidRDefault="00481E71">
      <w:pPr>
        <w:spacing w:after="189"/>
        <w:ind w:left="-5"/>
        <w:jc w:val="left"/>
      </w:pPr>
      <w:r>
        <w:rPr>
          <w:b/>
        </w:rPr>
        <w:t xml:space="preserve">…………………………………… </w:t>
      </w:r>
    </w:p>
    <w:p w:rsidR="00FE01FE" w:rsidRDefault="00481E71">
      <w:pPr>
        <w:spacing w:after="129"/>
        <w:ind w:left="-5"/>
        <w:jc w:val="left"/>
      </w:pPr>
      <w:r>
        <w:rPr>
          <w:b/>
        </w:rPr>
        <w:t xml:space="preserve">Supervisor’s name </w:t>
      </w:r>
    </w:p>
    <w:p w:rsidR="00FE01FE" w:rsidRDefault="00481E71">
      <w:pPr>
        <w:ind w:left="-5"/>
      </w:pPr>
      <w:r>
        <w:t xml:space="preserve">(Project Supervisor)  </w:t>
      </w:r>
    </w:p>
    <w:p w:rsidR="00FE01FE" w:rsidRDefault="00481E71">
      <w:pPr>
        <w:spacing w:after="474"/>
        <w:ind w:left="0" w:firstLine="0"/>
        <w:jc w:val="left"/>
      </w:pPr>
      <w:r>
        <w:rPr>
          <w:b/>
        </w:rPr>
        <w:t xml:space="preserve"> </w:t>
      </w:r>
    </w:p>
    <w:p w:rsidR="00FE01FE" w:rsidRDefault="00481E71">
      <w:pPr>
        <w:spacing w:after="129"/>
        <w:ind w:left="-5"/>
        <w:jc w:val="left"/>
      </w:pPr>
      <w:r>
        <w:rPr>
          <w:b/>
        </w:rPr>
        <w:t xml:space="preserve">………………………………… </w:t>
      </w:r>
    </w:p>
    <w:p w:rsidR="00FE01FE" w:rsidRDefault="00481E71">
      <w:pPr>
        <w:spacing w:after="129"/>
        <w:ind w:left="-5"/>
        <w:jc w:val="left"/>
      </w:pPr>
      <w:proofErr w:type="spellStart"/>
      <w:r>
        <w:rPr>
          <w:b/>
        </w:rPr>
        <w:t>Er</w:t>
      </w:r>
      <w:proofErr w:type="spellEnd"/>
      <w:r>
        <w:rPr>
          <w:b/>
        </w:rPr>
        <w:t xml:space="preserve">. </w:t>
      </w:r>
      <w:proofErr w:type="spellStart"/>
      <w:r w:rsidR="00064089">
        <w:rPr>
          <w:b/>
        </w:rPr>
        <w:t>Rajendra</w:t>
      </w:r>
      <w:proofErr w:type="spellEnd"/>
      <w:r w:rsidR="00064089">
        <w:rPr>
          <w:b/>
        </w:rPr>
        <w:t xml:space="preserve"> Bahadur </w:t>
      </w:r>
      <w:proofErr w:type="spellStart"/>
      <w:r w:rsidR="00064089">
        <w:rPr>
          <w:b/>
        </w:rPr>
        <w:t>Thapa</w:t>
      </w:r>
      <w:proofErr w:type="spellEnd"/>
      <w:r>
        <w:rPr>
          <w:b/>
        </w:rPr>
        <w:t xml:space="preserve"> </w:t>
      </w:r>
    </w:p>
    <w:p w:rsidR="00FE01FE" w:rsidRDefault="00481E71">
      <w:pPr>
        <w:ind w:left="-5"/>
      </w:pPr>
      <w:r>
        <w:t>(</w:t>
      </w:r>
      <w:r w:rsidR="00064089">
        <w:t>Acting Coordinator</w:t>
      </w:r>
      <w:r>
        <w:t xml:space="preserve">)  </w:t>
      </w:r>
    </w:p>
    <w:p w:rsidR="00FE01FE" w:rsidRDefault="00481E71">
      <w:pPr>
        <w:spacing w:after="129"/>
        <w:ind w:left="-5"/>
        <w:jc w:val="left"/>
      </w:pPr>
      <w:r>
        <w:rPr>
          <w:b/>
        </w:rPr>
        <w:t xml:space="preserve">Research </w:t>
      </w:r>
      <w:r w:rsidR="00064089">
        <w:rPr>
          <w:b/>
        </w:rPr>
        <w:t>Management Committee</w:t>
      </w:r>
    </w:p>
    <w:p w:rsidR="00FE01FE" w:rsidRDefault="00481E71">
      <w:pPr>
        <w:spacing w:after="414"/>
        <w:ind w:left="-5"/>
        <w:jc w:val="left"/>
      </w:pPr>
      <w:proofErr w:type="spellStart"/>
      <w:r>
        <w:rPr>
          <w:b/>
        </w:rPr>
        <w:t>Gandaki</w:t>
      </w:r>
      <w:proofErr w:type="spellEnd"/>
      <w:r>
        <w:rPr>
          <w:b/>
        </w:rPr>
        <w:t xml:space="preserve"> College of Engineering and Science</w:t>
      </w:r>
      <w:r>
        <w:t xml:space="preserve"> </w:t>
      </w:r>
    </w:p>
    <w:p w:rsidR="00064089" w:rsidRDefault="00481E71" w:rsidP="00CA1194">
      <w:pPr>
        <w:spacing w:after="188"/>
        <w:ind w:left="0" w:firstLine="0"/>
        <w:jc w:val="left"/>
        <w:rPr>
          <w:b/>
        </w:rPr>
      </w:pPr>
      <w:r>
        <w:rPr>
          <w:b/>
        </w:rPr>
        <w:t xml:space="preserve"> </w:t>
      </w:r>
      <w:r w:rsidR="00064089">
        <w:rPr>
          <w:b/>
        </w:rPr>
        <w:br w:type="page"/>
      </w:r>
    </w:p>
    <w:p w:rsidR="00FE01FE" w:rsidRDefault="00FE01FE">
      <w:pPr>
        <w:tabs>
          <w:tab w:val="center" w:pos="8195"/>
        </w:tabs>
        <w:spacing w:after="129"/>
        <w:ind w:left="-15" w:firstLine="0"/>
        <w:jc w:val="left"/>
      </w:pPr>
    </w:p>
    <w:sdt>
      <w:sdtPr>
        <w:id w:val="-1074741244"/>
        <w:docPartObj>
          <w:docPartGallery w:val="Table of Contents"/>
        </w:docPartObj>
      </w:sdtPr>
      <w:sdtEndPr/>
      <w:sdtContent>
        <w:p w:rsidR="00FE01FE" w:rsidRDefault="00481E71">
          <w:pPr>
            <w:spacing w:after="232"/>
            <w:ind w:left="-5"/>
            <w:jc w:val="left"/>
          </w:pPr>
          <w:r>
            <w:rPr>
              <w:b/>
              <w:sz w:val="32"/>
            </w:rPr>
            <w:t xml:space="preserve">TABLE OF CONTENTS </w:t>
          </w:r>
        </w:p>
        <w:p w:rsidR="00E76EFE" w:rsidRDefault="00481E71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4750520" w:history="1">
            <w:r w:rsidR="00E76EFE" w:rsidRPr="001156A0">
              <w:rPr>
                <w:rStyle w:val="Hyperlink"/>
                <w:noProof/>
              </w:rPr>
              <w:t>APPROVAL CERTIFICATE</w:t>
            </w:r>
            <w:r w:rsidR="00E76EFE">
              <w:rPr>
                <w:noProof/>
                <w:webHidden/>
              </w:rPr>
              <w:tab/>
            </w:r>
            <w:r w:rsidR="00E76EFE">
              <w:rPr>
                <w:noProof/>
                <w:webHidden/>
              </w:rPr>
              <w:fldChar w:fldCharType="begin"/>
            </w:r>
            <w:r w:rsidR="00E76EFE">
              <w:rPr>
                <w:noProof/>
                <w:webHidden/>
              </w:rPr>
              <w:instrText xml:space="preserve"> PAGEREF _Toc104750520 \h </w:instrText>
            </w:r>
            <w:r w:rsidR="00E76EFE">
              <w:rPr>
                <w:noProof/>
                <w:webHidden/>
              </w:rPr>
            </w:r>
            <w:r w:rsidR="00E76EFE">
              <w:rPr>
                <w:noProof/>
                <w:webHidden/>
              </w:rPr>
              <w:fldChar w:fldCharType="separate"/>
            </w:r>
            <w:r w:rsidR="00E76EFE">
              <w:rPr>
                <w:noProof/>
                <w:webHidden/>
              </w:rPr>
              <w:t>iii</w:t>
            </w:r>
            <w:r w:rsidR="00E76EFE">
              <w:rPr>
                <w:noProof/>
                <w:webHidden/>
              </w:rPr>
              <w:fldChar w:fldCharType="end"/>
            </w:r>
          </w:hyperlink>
        </w:p>
        <w:p w:rsidR="00E76EFE" w:rsidRDefault="00E76EFE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750521" w:history="1">
            <w:r w:rsidRPr="001156A0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FE" w:rsidRDefault="00E76EFE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750522" w:history="1">
            <w:r w:rsidRPr="001156A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E76EFE" w:rsidRDefault="00E76EFE">
          <w:pPr>
            <w:pStyle w:val="TOC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750523" w:history="1">
            <w:r w:rsidRPr="001156A0">
              <w:rPr>
                <w:rStyle w:val="Hyperlink"/>
                <w:noProof/>
              </w:rPr>
              <w:t>1.1.</w:t>
            </w:r>
            <w:r w:rsidRPr="001156A0">
              <w:rPr>
                <w:rStyle w:val="Hyperlink"/>
                <w:rFonts w:eastAsia="Arial"/>
                <w:noProof/>
              </w:rPr>
              <w:t xml:space="preserve"> </w:t>
            </w:r>
            <w:r w:rsidRPr="001156A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EFE" w:rsidRDefault="00E76EFE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750524" w:history="1">
            <w:r w:rsidRPr="001156A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FE" w:rsidRDefault="00481E71">
          <w:r>
            <w:fldChar w:fldCharType="end"/>
          </w:r>
        </w:p>
      </w:sdtContent>
    </w:sdt>
    <w:p w:rsidR="00FE01FE" w:rsidRDefault="00481E71">
      <w:pPr>
        <w:spacing w:after="462"/>
        <w:ind w:left="0" w:firstLine="0"/>
        <w:jc w:val="left"/>
      </w:pPr>
      <w:r>
        <w:t xml:space="preserve"> </w:t>
      </w:r>
    </w:p>
    <w:p w:rsidR="00FE01FE" w:rsidRDefault="00481E71">
      <w:pPr>
        <w:spacing w:after="230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FE01FE" w:rsidRDefault="00481E71">
      <w:pPr>
        <w:spacing w:after="412"/>
        <w:ind w:left="0" w:firstLine="0"/>
        <w:jc w:val="left"/>
      </w:pPr>
      <w:r>
        <w:t xml:space="preserve"> </w:t>
      </w:r>
    </w:p>
    <w:p w:rsidR="00FE01FE" w:rsidRDefault="00481E71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522759" w:rsidRDefault="00522759">
      <w:pPr>
        <w:spacing w:after="160" w:line="259" w:lineRule="auto"/>
        <w:ind w:left="0" w:firstLine="0"/>
        <w:jc w:val="left"/>
        <w:sectPr w:rsidR="00522759" w:rsidSect="00522759">
          <w:footerReference w:type="default" r:id="rId8"/>
          <w:pgSz w:w="12240" w:h="15840"/>
          <w:pgMar w:top="2163" w:right="1434" w:bottom="1735" w:left="2160" w:header="720" w:footer="720" w:gutter="0"/>
          <w:pgNumType w:fmt="lowerRoman"/>
          <w:cols w:space="720"/>
          <w:titlePg/>
          <w:docGrid w:linePitch="326"/>
        </w:sectPr>
      </w:pPr>
      <w:r>
        <w:br w:type="page"/>
      </w:r>
    </w:p>
    <w:p w:rsidR="00522759" w:rsidRDefault="00522759">
      <w:pPr>
        <w:spacing w:after="160" w:line="259" w:lineRule="auto"/>
        <w:ind w:left="0" w:firstLine="0"/>
        <w:jc w:val="left"/>
        <w:rPr>
          <w:b/>
          <w:sz w:val="36"/>
        </w:rPr>
      </w:pPr>
    </w:p>
    <w:p w:rsidR="00FE01FE" w:rsidRPr="00064089" w:rsidRDefault="00481E71" w:rsidP="00064089">
      <w:pPr>
        <w:pStyle w:val="Heading1"/>
      </w:pPr>
      <w:bookmarkStart w:id="2" w:name="_Toc104750521"/>
      <w:r w:rsidRPr="00064089">
        <w:t>Chapter 1</w:t>
      </w:r>
      <w:bookmarkEnd w:id="2"/>
      <w:r w:rsidRPr="00064089">
        <w:rPr>
          <w:rFonts w:eastAsia="Arial"/>
        </w:rPr>
        <w:t xml:space="preserve"> </w:t>
      </w:r>
      <w:r w:rsidRPr="00064089">
        <w:t xml:space="preserve"> </w:t>
      </w:r>
    </w:p>
    <w:p w:rsidR="00FE01FE" w:rsidRPr="00064089" w:rsidRDefault="00481E71" w:rsidP="00064089">
      <w:pPr>
        <w:pStyle w:val="Heading1"/>
      </w:pPr>
      <w:bookmarkStart w:id="3" w:name="_Toc104750522"/>
      <w:r w:rsidRPr="00064089">
        <w:t>INTRODUCTION</w:t>
      </w:r>
      <w:bookmarkEnd w:id="3"/>
      <w:r w:rsidRPr="00064089">
        <w:t xml:space="preserve"> </w:t>
      </w:r>
    </w:p>
    <w:p w:rsidR="00FE01FE" w:rsidRPr="001353C8" w:rsidRDefault="00481E71" w:rsidP="001353C8">
      <w:pPr>
        <w:pStyle w:val="Heading2"/>
      </w:pPr>
      <w:bookmarkStart w:id="4" w:name="_Toc104750523"/>
      <w:r w:rsidRPr="001353C8">
        <w:t>1.1.</w:t>
      </w:r>
      <w:r w:rsidRPr="001353C8">
        <w:rPr>
          <w:rFonts w:eastAsia="Arial"/>
        </w:rPr>
        <w:t xml:space="preserve"> </w:t>
      </w:r>
      <w:r w:rsidRPr="001353C8">
        <w:t>B</w:t>
      </w:r>
      <w:r w:rsidR="00064089" w:rsidRPr="001353C8">
        <w:t>ackground</w:t>
      </w:r>
      <w:bookmarkEnd w:id="4"/>
      <w:r w:rsidRPr="001353C8">
        <w:t xml:space="preserve"> </w:t>
      </w:r>
    </w:p>
    <w:p w:rsidR="00FE01FE" w:rsidRDefault="00481E71">
      <w:pPr>
        <w:spacing w:after="281" w:line="356" w:lineRule="auto"/>
        <w:ind w:left="-5"/>
      </w:pPr>
      <w:r>
        <w:t>L</w:t>
      </w:r>
      <w:r>
        <w:t xml:space="preserve">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</w:t>
      </w:r>
      <w:r>
        <w:t>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sdt>
        <w:sdtPr>
          <w:id w:val="277613100"/>
          <w:citation/>
        </w:sdtPr>
        <w:sdtContent>
          <w:r w:rsidR="001353C8">
            <w:fldChar w:fldCharType="begin"/>
          </w:r>
          <w:r w:rsidR="001353C8">
            <w:instrText xml:space="preserve"> CITATION Reg20 \l 1033 </w:instrText>
          </w:r>
          <w:r w:rsidR="001353C8">
            <w:fldChar w:fldCharType="separate"/>
          </w:r>
          <w:r w:rsidR="001353C8">
            <w:rPr>
              <w:noProof/>
            </w:rPr>
            <w:t>(Regmi, 2020)</w:t>
          </w:r>
          <w:r w:rsidR="001353C8">
            <w:fldChar w:fldCharType="end"/>
          </w:r>
        </w:sdtContent>
      </w:sdt>
    </w:p>
    <w:p w:rsidR="00522759" w:rsidRDefault="00522759">
      <w:pPr>
        <w:spacing w:after="160" w:line="259" w:lineRule="auto"/>
        <w:ind w:left="0" w:firstLine="0"/>
        <w:jc w:val="left"/>
      </w:pPr>
      <w:r>
        <w:br w:type="page"/>
      </w:r>
    </w:p>
    <w:p w:rsidR="00FE01FE" w:rsidRDefault="00481E71" w:rsidP="00064089">
      <w:pPr>
        <w:spacing w:after="0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bookmarkStart w:id="5" w:name="_Toc104750524" w:displacedByCustomXml="next"/>
    <w:sdt>
      <w:sdtPr>
        <w:id w:val="400334563"/>
        <w:docPartObj>
          <w:docPartGallery w:val="Bibliographies"/>
          <w:docPartUnique/>
        </w:docPartObj>
      </w:sdtPr>
      <w:sdtEndPr>
        <w:rPr>
          <w:b w:val="0"/>
          <w:sz w:val="24"/>
        </w:rPr>
      </w:sdtEndPr>
      <w:sdtContent>
        <w:p w:rsidR="00064089" w:rsidRPr="00064089" w:rsidRDefault="00064089" w:rsidP="00064089">
          <w:pPr>
            <w:pStyle w:val="Heading1"/>
          </w:pPr>
          <w:r w:rsidRPr="00064089">
            <w:t>Bibliography</w:t>
          </w:r>
          <w:bookmarkEnd w:id="5"/>
        </w:p>
        <w:sdt>
          <w:sdtPr>
            <w:id w:val="111145805"/>
            <w:bibliography/>
          </w:sdtPr>
          <w:sdtContent>
            <w:p w:rsidR="00064089" w:rsidRDefault="00064089" w:rsidP="0006408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Regmi, D. (2020, 1 1). </w:t>
              </w:r>
              <w:r>
                <w:rPr>
                  <w:i/>
                  <w:iCs/>
                  <w:noProof/>
                </w:rPr>
                <w:t>6 Challenges for Mobile Banking Apps in Nepal</w:t>
              </w:r>
              <w:r>
                <w:rPr>
                  <w:noProof/>
                </w:rPr>
                <w:t>. (investopaper.com) Retrieved 01 15, 2022, from https://www.investopaper.com/news/6-challenges-for-mobile-banking-apps-in-nepal/</w:t>
              </w:r>
            </w:p>
            <w:p w:rsidR="00064089" w:rsidRDefault="00064089" w:rsidP="000640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E01FE" w:rsidRDefault="00FE01FE">
      <w:pPr>
        <w:spacing w:after="412"/>
        <w:ind w:left="0" w:firstLine="0"/>
        <w:jc w:val="left"/>
      </w:pPr>
    </w:p>
    <w:p w:rsidR="00FE01FE" w:rsidRDefault="00481E71">
      <w:pPr>
        <w:spacing w:after="0"/>
        <w:ind w:left="0" w:firstLine="0"/>
        <w:jc w:val="left"/>
      </w:pPr>
      <w:r>
        <w:t xml:space="preserve"> </w:t>
      </w:r>
    </w:p>
    <w:sectPr w:rsidR="00FE01FE" w:rsidSect="00522759">
      <w:pgSz w:w="12240" w:h="15840"/>
      <w:pgMar w:top="2163" w:right="1434" w:bottom="1735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71" w:rsidRDefault="00481E71" w:rsidP="00522759">
      <w:pPr>
        <w:spacing w:after="0" w:line="240" w:lineRule="auto"/>
      </w:pPr>
      <w:r>
        <w:separator/>
      </w:r>
    </w:p>
  </w:endnote>
  <w:endnote w:type="continuationSeparator" w:id="0">
    <w:p w:rsidR="00481E71" w:rsidRDefault="00481E71" w:rsidP="0052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1321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759" w:rsidRDefault="00522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E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759" w:rsidRDefault="0052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71" w:rsidRDefault="00481E71" w:rsidP="00522759">
      <w:pPr>
        <w:spacing w:after="0" w:line="240" w:lineRule="auto"/>
      </w:pPr>
      <w:r>
        <w:separator/>
      </w:r>
    </w:p>
  </w:footnote>
  <w:footnote w:type="continuationSeparator" w:id="0">
    <w:p w:rsidR="00481E71" w:rsidRDefault="00481E71" w:rsidP="00522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FE"/>
    <w:rsid w:val="00064089"/>
    <w:rsid w:val="001353C8"/>
    <w:rsid w:val="003B0665"/>
    <w:rsid w:val="00481E71"/>
    <w:rsid w:val="00522759"/>
    <w:rsid w:val="0072547A"/>
    <w:rsid w:val="007C2C7C"/>
    <w:rsid w:val="00CA1194"/>
    <w:rsid w:val="00E76EFE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E7B"/>
  <w15:docId w15:val="{345920BC-7706-4AF8-9471-93ADC786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C8"/>
    <w:pPr>
      <w:spacing w:after="120" w:line="360" w:lineRule="auto"/>
      <w:ind w:left="14" w:hanging="1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CA1194"/>
    <w:pPr>
      <w:spacing w:after="0"/>
      <w:ind w:right="86"/>
      <w:jc w:val="center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A1194"/>
    <w:pPr>
      <w:keepNext/>
      <w:keepLines/>
      <w:spacing w:after="0" w:line="360" w:lineRule="auto"/>
      <w:ind w:hanging="14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CA1194"/>
    <w:pPr>
      <w:keepNext/>
      <w:keepLines/>
      <w:spacing w:after="129"/>
      <w:ind w:left="10" w:right="5" w:hanging="10"/>
      <w:jc w:val="center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A119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uiPriority w:val="9"/>
    <w:rsid w:val="00CA119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CA1194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393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394"/>
      <w:ind w:left="281" w:right="28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064089"/>
  </w:style>
  <w:style w:type="character" w:styleId="Hyperlink">
    <w:name w:val="Hyperlink"/>
    <w:basedOn w:val="DefaultParagraphFont"/>
    <w:uiPriority w:val="99"/>
    <w:unhideWhenUsed/>
    <w:rsid w:val="000640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5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2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5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Reg20</b:Tag>
    <b:SourceType>InternetSite</b:SourceType>
    <b:Guid>{C59E0B9D-07BF-4942-9033-42D3DE406346}</b:Guid>
    <b:Title>6 Challenges for Mobile Banking Apps in Nepal</b:Title>
    <b:ProductionCompany>investopaper.com</b:ProductionCompany>
    <b:Year>2020</b:Year>
    <b:Month>1</b:Month>
    <b:Day>1</b:Day>
    <b:YearAccessed>2022</b:YearAccessed>
    <b:MonthAccessed>01</b:MonthAccessed>
    <b:DayAccessed>15</b:DayAccessed>
    <b:URL>https://www.investopaper.com/news/6-challenges-for-mobile-banking-apps-in-nepal/</b:URL>
    <b:Author>
      <b:Author>
        <b:NameList>
          <b:Person>
            <b:Last>Regmi</b:Last>
            <b:First>Dwaipayan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308ADDA-7ACA-4581-B499-EFD693AA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Shrestha</dc:creator>
  <cp:keywords/>
  <cp:lastModifiedBy>DELL</cp:lastModifiedBy>
  <cp:revision>8</cp:revision>
  <cp:lastPrinted>2022-05-29T15:13:00Z</cp:lastPrinted>
  <dcterms:created xsi:type="dcterms:W3CDTF">2022-05-29T15:03:00Z</dcterms:created>
  <dcterms:modified xsi:type="dcterms:W3CDTF">2022-05-29T15:18:00Z</dcterms:modified>
</cp:coreProperties>
</file>