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F1B07" w14:textId="77777777" w:rsidR="002D4924" w:rsidRPr="00FF3CBD" w:rsidRDefault="002D4924" w:rsidP="002D4924">
      <w:pPr>
        <w:spacing w:line="240" w:lineRule="auto"/>
        <w:rPr>
          <w:rFonts w:eastAsia="Times New Roman"/>
          <w:sz w:val="24"/>
          <w:szCs w:val="24"/>
        </w:rPr>
      </w:pPr>
      <w:r w:rsidRPr="00FF3CBD">
        <w:rPr>
          <w:rFonts w:eastAsia="Times New Roman"/>
          <w:b/>
          <w:sz w:val="24"/>
          <w:szCs w:val="24"/>
        </w:rPr>
        <w:t xml:space="preserve">Date - </w:t>
      </w:r>
      <w:r>
        <w:rPr>
          <w:rFonts w:eastAsia="Times New Roman"/>
          <w:b/>
          <w:sz w:val="24"/>
          <w:szCs w:val="24"/>
        </w:rPr>
        <w:t>10</w:t>
      </w:r>
      <w:r w:rsidRPr="00FF3CBD">
        <w:rPr>
          <w:rFonts w:eastAsia="Times New Roman"/>
          <w:b/>
          <w:sz w:val="24"/>
          <w:szCs w:val="24"/>
        </w:rPr>
        <w:t>/</w:t>
      </w:r>
      <w:r>
        <w:rPr>
          <w:rFonts w:eastAsia="Times New Roman"/>
          <w:b/>
          <w:sz w:val="24"/>
          <w:szCs w:val="24"/>
        </w:rPr>
        <w:t>08</w:t>
      </w:r>
      <w:r w:rsidRPr="00FF3CBD">
        <w:rPr>
          <w:rFonts w:eastAsia="Times New Roman"/>
          <w:b/>
          <w:sz w:val="24"/>
          <w:szCs w:val="24"/>
        </w:rPr>
        <w:t>/20</w:t>
      </w:r>
      <w:r>
        <w:rPr>
          <w:rFonts w:eastAsia="Times New Roman"/>
          <w:b/>
          <w:sz w:val="24"/>
          <w:szCs w:val="24"/>
        </w:rPr>
        <w:t>22</w:t>
      </w:r>
    </w:p>
    <w:p w14:paraId="3D6C9DA1" w14:textId="77777777" w:rsidR="002D4924" w:rsidRPr="00FF3CBD" w:rsidRDefault="002D4924" w:rsidP="002D4924">
      <w:pPr>
        <w:spacing w:line="240" w:lineRule="auto"/>
        <w:rPr>
          <w:rFonts w:eastAsia="Times New Roman"/>
          <w:sz w:val="24"/>
          <w:szCs w:val="24"/>
        </w:rPr>
      </w:pPr>
      <w:r w:rsidRPr="00FF3CBD">
        <w:rPr>
          <w:rFonts w:eastAsia="Times New Roman"/>
          <w:b/>
          <w:sz w:val="24"/>
          <w:szCs w:val="24"/>
        </w:rPr>
        <w:t xml:space="preserve">Attendees – </w:t>
      </w:r>
      <w:proofErr w:type="spellStart"/>
      <w:r>
        <w:rPr>
          <w:rFonts w:eastAsia="Times New Roman"/>
          <w:sz w:val="24"/>
          <w:szCs w:val="24"/>
        </w:rPr>
        <w:t>Achyuth</w:t>
      </w:r>
      <w:proofErr w:type="spellEnd"/>
      <w:r>
        <w:rPr>
          <w:rFonts w:eastAsia="Times New Roman"/>
          <w:sz w:val="24"/>
          <w:szCs w:val="24"/>
        </w:rPr>
        <w:t xml:space="preserve"> </w:t>
      </w:r>
      <w:proofErr w:type="spellStart"/>
      <w:r>
        <w:rPr>
          <w:rFonts w:eastAsia="Times New Roman"/>
          <w:sz w:val="24"/>
          <w:szCs w:val="24"/>
        </w:rPr>
        <w:t>Kolluru</w:t>
      </w:r>
      <w:proofErr w:type="spellEnd"/>
      <w:r w:rsidRPr="00FF3CBD">
        <w:rPr>
          <w:rFonts w:eastAsia="Times New Roman"/>
          <w:sz w:val="24"/>
          <w:szCs w:val="24"/>
        </w:rPr>
        <w:t xml:space="preserve">, </w:t>
      </w:r>
      <w:r>
        <w:rPr>
          <w:rFonts w:eastAsia="Times New Roman"/>
          <w:sz w:val="24"/>
          <w:szCs w:val="24"/>
        </w:rPr>
        <w:t>Shane Clanton</w:t>
      </w:r>
      <w:r w:rsidRPr="00FF3CBD">
        <w:rPr>
          <w:rFonts w:eastAsia="Times New Roman"/>
          <w:sz w:val="24"/>
          <w:szCs w:val="24"/>
        </w:rPr>
        <w:t xml:space="preserve">, </w:t>
      </w:r>
      <w:r>
        <w:rPr>
          <w:rFonts w:eastAsia="Times New Roman"/>
          <w:sz w:val="24"/>
          <w:szCs w:val="24"/>
        </w:rPr>
        <w:t xml:space="preserve">Brandon </w:t>
      </w:r>
      <w:proofErr w:type="spellStart"/>
      <w:r>
        <w:rPr>
          <w:rFonts w:eastAsia="Times New Roman"/>
          <w:sz w:val="24"/>
          <w:szCs w:val="24"/>
        </w:rPr>
        <w:t>Kieng</w:t>
      </w:r>
      <w:proofErr w:type="spellEnd"/>
      <w:r>
        <w:rPr>
          <w:rFonts w:eastAsia="Times New Roman"/>
          <w:sz w:val="24"/>
          <w:szCs w:val="24"/>
        </w:rPr>
        <w:t xml:space="preserve">, Tiffany Peng, Christian </w:t>
      </w:r>
      <w:proofErr w:type="spellStart"/>
      <w:r>
        <w:rPr>
          <w:rFonts w:eastAsia="Times New Roman"/>
          <w:sz w:val="24"/>
          <w:szCs w:val="24"/>
        </w:rPr>
        <w:t>Guiang</w:t>
      </w:r>
      <w:proofErr w:type="spellEnd"/>
    </w:p>
    <w:p w14:paraId="0AE80B46" w14:textId="77777777" w:rsidR="002D4924" w:rsidRPr="00FF3CBD" w:rsidRDefault="002D4924" w:rsidP="002D4924">
      <w:pPr>
        <w:spacing w:line="240" w:lineRule="auto"/>
        <w:rPr>
          <w:rFonts w:eastAsia="Times New Roman"/>
          <w:b/>
          <w:sz w:val="24"/>
          <w:szCs w:val="24"/>
        </w:rPr>
      </w:pPr>
      <w:r>
        <w:rPr>
          <w:rFonts w:eastAsia="Times New Roman"/>
          <w:b/>
          <w:sz w:val="24"/>
          <w:szCs w:val="24"/>
        </w:rPr>
        <w:t>Team</w:t>
      </w:r>
      <w:r w:rsidRPr="00FF3CBD">
        <w:rPr>
          <w:rFonts w:eastAsia="Times New Roman"/>
          <w:b/>
          <w:sz w:val="24"/>
          <w:szCs w:val="24"/>
        </w:rPr>
        <w:t xml:space="preserve"> </w:t>
      </w:r>
      <w:r>
        <w:rPr>
          <w:rFonts w:eastAsia="Times New Roman"/>
          <w:b/>
          <w:sz w:val="24"/>
          <w:szCs w:val="24"/>
        </w:rPr>
        <w:t>315</w:t>
      </w:r>
      <w:r w:rsidRPr="00FF3CBD">
        <w:rPr>
          <w:rFonts w:eastAsia="Times New Roman"/>
          <w:sz w:val="24"/>
          <w:szCs w:val="24"/>
        </w:rPr>
        <w:t xml:space="preserve">: </w:t>
      </w:r>
      <w:r>
        <w:rPr>
          <w:rFonts w:eastAsia="Times New Roman"/>
          <w:b/>
          <w:sz w:val="24"/>
          <w:szCs w:val="24"/>
        </w:rPr>
        <w:t>Vision System to Detect Product Loss in Tomato Harvesting</w:t>
      </w:r>
    </w:p>
    <w:p w14:paraId="0305317C" w14:textId="77777777" w:rsidR="002D4924" w:rsidRPr="00FF3CBD" w:rsidRDefault="002D4924" w:rsidP="002D4924">
      <w:pPr>
        <w:spacing w:line="240" w:lineRule="auto"/>
        <w:rPr>
          <w:rFonts w:eastAsia="Times New Roman"/>
          <w:b/>
          <w:sz w:val="24"/>
          <w:szCs w:val="24"/>
        </w:rPr>
      </w:pPr>
    </w:p>
    <w:p w14:paraId="7948063C" w14:textId="77777777" w:rsidR="002D4924" w:rsidRPr="00FF3CBD" w:rsidRDefault="002D4924" w:rsidP="002D4924">
      <w:pPr>
        <w:spacing w:line="240" w:lineRule="auto"/>
        <w:rPr>
          <w:b/>
          <w:sz w:val="24"/>
          <w:szCs w:val="24"/>
        </w:rPr>
      </w:pPr>
      <w:r w:rsidRPr="00FF3CBD">
        <w:rPr>
          <w:b/>
          <w:sz w:val="24"/>
          <w:szCs w:val="24"/>
        </w:rPr>
        <w:t>Discussion:</w:t>
      </w:r>
    </w:p>
    <w:p w14:paraId="5B2421BC" w14:textId="77777777" w:rsidR="002D4924" w:rsidRDefault="002D4924" w:rsidP="002D4924">
      <w:pPr>
        <w:spacing w:line="240" w:lineRule="auto"/>
        <w:jc w:val="both"/>
        <w:rPr>
          <w:rFonts w:eastAsia="Times New Roman"/>
          <w:sz w:val="20"/>
          <w:szCs w:val="20"/>
          <w:lang w:val="en-US"/>
        </w:rPr>
      </w:pPr>
      <w:bookmarkStart w:id="0" w:name="start"/>
      <w:r w:rsidRPr="00FF3CBD">
        <w:rPr>
          <w:rFonts w:eastAsia="Times New Roman"/>
          <w:i/>
          <w:iCs/>
          <w:sz w:val="20"/>
          <w:szCs w:val="20"/>
          <w:lang w:val="en-US"/>
        </w:rPr>
        <w:t>Discussion of achievements since last reporting.</w:t>
      </w:r>
      <w:r w:rsidRPr="00FF3CBD">
        <w:rPr>
          <w:rFonts w:eastAsia="Times New Roman"/>
          <w:sz w:val="20"/>
          <w:szCs w:val="20"/>
          <w:lang w:val="en-US"/>
        </w:rPr>
        <w:t> This section follows the progress of the tasks:</w:t>
      </w:r>
    </w:p>
    <w:bookmarkEnd w:id="0"/>
    <w:p w14:paraId="0115788F" w14:textId="1FB24CB2" w:rsidR="00681B2F" w:rsidRDefault="00BD6CA4" w:rsidP="00681B2F">
      <w:pPr>
        <w:pStyle w:val="ListParagraph"/>
        <w:numPr>
          <w:ilvl w:val="0"/>
          <w:numId w:val="1"/>
        </w:numPr>
        <w:spacing w:line="240" w:lineRule="auto"/>
        <w:jc w:val="both"/>
        <w:rPr>
          <w:sz w:val="24"/>
          <w:szCs w:val="24"/>
          <w:lang w:val="en-US"/>
        </w:rPr>
      </w:pPr>
      <w:r>
        <w:rPr>
          <w:sz w:val="24"/>
          <w:szCs w:val="24"/>
          <w:lang w:val="en-US"/>
        </w:rPr>
        <w:t>Created a base model</w:t>
      </w:r>
      <w:r w:rsidR="00681B2F">
        <w:rPr>
          <w:sz w:val="24"/>
          <w:szCs w:val="24"/>
          <w:lang w:val="en-US"/>
        </w:rPr>
        <w:t>.</w:t>
      </w:r>
    </w:p>
    <w:p w14:paraId="5519A11C" w14:textId="11AE0A3C" w:rsidR="00BD6CA4" w:rsidRDefault="00BD6CA4" w:rsidP="00681B2F">
      <w:pPr>
        <w:pStyle w:val="ListParagraph"/>
        <w:numPr>
          <w:ilvl w:val="0"/>
          <w:numId w:val="1"/>
        </w:numPr>
        <w:spacing w:line="240" w:lineRule="auto"/>
        <w:jc w:val="both"/>
        <w:rPr>
          <w:sz w:val="24"/>
          <w:szCs w:val="24"/>
          <w:lang w:val="en-US"/>
        </w:rPr>
      </w:pPr>
      <w:r>
        <w:rPr>
          <w:sz w:val="24"/>
          <w:szCs w:val="24"/>
          <w:lang w:val="en-US"/>
        </w:rPr>
        <w:t>Created a base database</w:t>
      </w:r>
    </w:p>
    <w:p w14:paraId="5CCB6182" w14:textId="09DF14C4" w:rsidR="00BD6CA4" w:rsidRDefault="00BD6CA4" w:rsidP="00681B2F">
      <w:pPr>
        <w:pStyle w:val="ListParagraph"/>
        <w:numPr>
          <w:ilvl w:val="0"/>
          <w:numId w:val="1"/>
        </w:numPr>
        <w:spacing w:line="240" w:lineRule="auto"/>
        <w:jc w:val="both"/>
        <w:rPr>
          <w:sz w:val="24"/>
          <w:szCs w:val="24"/>
          <w:lang w:val="en-US"/>
        </w:rPr>
      </w:pPr>
      <w:r>
        <w:rPr>
          <w:sz w:val="24"/>
          <w:szCs w:val="24"/>
          <w:lang w:val="en-US"/>
        </w:rPr>
        <w:t>Created a base notification system</w:t>
      </w:r>
    </w:p>
    <w:p w14:paraId="70F4E057" w14:textId="2FBEB874" w:rsidR="002D4924" w:rsidRPr="00681B2F" w:rsidRDefault="002D4924" w:rsidP="00681B2F">
      <w:pPr>
        <w:spacing w:line="240" w:lineRule="auto"/>
        <w:ind w:left="360"/>
        <w:jc w:val="both"/>
        <w:rPr>
          <w:sz w:val="24"/>
          <w:szCs w:val="24"/>
          <w:lang w:val="en-US"/>
        </w:rPr>
      </w:pPr>
      <w:proofErr w:type="spellStart"/>
      <w:r w:rsidRPr="00681B2F">
        <w:rPr>
          <w:sz w:val="24"/>
          <w:szCs w:val="24"/>
          <w:lang w:val="en-US"/>
        </w:rPr>
        <w:t>Etc</w:t>
      </w:r>
      <w:proofErr w:type="spellEnd"/>
      <w:r w:rsidRPr="00681B2F">
        <w:rPr>
          <w:sz w:val="24"/>
          <w:szCs w:val="24"/>
          <w:lang w:val="en-US"/>
        </w:rPr>
        <w:t>…</w:t>
      </w:r>
    </w:p>
    <w:p w14:paraId="7D4F6829" w14:textId="77777777" w:rsidR="002D4924" w:rsidRPr="00FF3CBD" w:rsidRDefault="002D4924" w:rsidP="002D4924">
      <w:pPr>
        <w:spacing w:line="240" w:lineRule="auto"/>
        <w:rPr>
          <w:sz w:val="24"/>
          <w:szCs w:val="24"/>
        </w:rPr>
      </w:pPr>
      <w:r w:rsidRPr="00FF3CBD">
        <w:rPr>
          <w:b/>
          <w:sz w:val="24"/>
          <w:szCs w:val="24"/>
        </w:rPr>
        <w:t>Action Items:</w:t>
      </w:r>
      <w:r>
        <w:rPr>
          <w:b/>
          <w:sz w:val="24"/>
          <w:szCs w:val="24"/>
        </w:rPr>
        <w:t xml:space="preserve"> </w:t>
      </w:r>
    </w:p>
    <w:tbl>
      <w:tblPr>
        <w:tblW w:w="9495"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1615"/>
        <w:gridCol w:w="1340"/>
        <w:gridCol w:w="1830"/>
        <w:gridCol w:w="2505"/>
      </w:tblGrid>
      <w:tr w:rsidR="002D4924" w:rsidRPr="00FF3CBD" w14:paraId="7F1F5799" w14:textId="77777777" w:rsidTr="00E46E05">
        <w:tc>
          <w:tcPr>
            <w:tcW w:w="2205" w:type="dxa"/>
            <w:shd w:val="clear" w:color="auto" w:fill="auto"/>
            <w:tcMar>
              <w:top w:w="100" w:type="dxa"/>
              <w:left w:w="100" w:type="dxa"/>
              <w:bottom w:w="100" w:type="dxa"/>
              <w:right w:w="100" w:type="dxa"/>
            </w:tcMar>
          </w:tcPr>
          <w:p w14:paraId="6A5BD5B8" w14:textId="77777777" w:rsidR="002D4924" w:rsidRPr="00FF3CBD" w:rsidRDefault="002D4924" w:rsidP="00E46E05">
            <w:pPr>
              <w:widowControl w:val="0"/>
              <w:spacing w:line="240" w:lineRule="auto"/>
              <w:rPr>
                <w:b/>
                <w:sz w:val="20"/>
                <w:szCs w:val="20"/>
              </w:rPr>
            </w:pPr>
            <w:r w:rsidRPr="00FF3CBD">
              <w:rPr>
                <w:b/>
                <w:sz w:val="20"/>
                <w:szCs w:val="20"/>
                <w:highlight w:val="white"/>
              </w:rPr>
              <w:t>Task</w:t>
            </w:r>
            <w:r>
              <w:rPr>
                <w:b/>
                <w:sz w:val="20"/>
                <w:szCs w:val="20"/>
                <w:highlight w:val="white"/>
              </w:rPr>
              <w:t>s</w:t>
            </w:r>
            <w:r w:rsidRPr="00FF3CBD">
              <w:rPr>
                <w:b/>
                <w:sz w:val="20"/>
                <w:szCs w:val="20"/>
                <w:highlight w:val="white"/>
              </w:rPr>
              <w:t xml:space="preserve"> (What)</w:t>
            </w:r>
          </w:p>
        </w:tc>
        <w:tc>
          <w:tcPr>
            <w:tcW w:w="1615" w:type="dxa"/>
            <w:shd w:val="clear" w:color="auto" w:fill="auto"/>
            <w:tcMar>
              <w:top w:w="100" w:type="dxa"/>
              <w:left w:w="100" w:type="dxa"/>
              <w:bottom w:w="100" w:type="dxa"/>
              <w:right w:w="100" w:type="dxa"/>
            </w:tcMar>
          </w:tcPr>
          <w:p w14:paraId="6022D22D" w14:textId="77777777" w:rsidR="002D4924" w:rsidRPr="00FF3CBD" w:rsidRDefault="002D4924" w:rsidP="00E46E05">
            <w:pPr>
              <w:widowControl w:val="0"/>
              <w:spacing w:line="240" w:lineRule="auto"/>
              <w:rPr>
                <w:b/>
                <w:sz w:val="20"/>
                <w:szCs w:val="20"/>
              </w:rPr>
            </w:pPr>
            <w:r w:rsidRPr="00FF3CBD">
              <w:rPr>
                <w:b/>
                <w:sz w:val="20"/>
                <w:szCs w:val="20"/>
                <w:highlight w:val="white"/>
              </w:rPr>
              <w:t>Who</w:t>
            </w:r>
          </w:p>
        </w:tc>
        <w:tc>
          <w:tcPr>
            <w:tcW w:w="1340" w:type="dxa"/>
            <w:shd w:val="clear" w:color="auto" w:fill="auto"/>
            <w:tcMar>
              <w:top w:w="100" w:type="dxa"/>
              <w:left w:w="100" w:type="dxa"/>
              <w:bottom w:w="100" w:type="dxa"/>
              <w:right w:w="100" w:type="dxa"/>
            </w:tcMar>
          </w:tcPr>
          <w:p w14:paraId="32E5FC7D" w14:textId="77777777" w:rsidR="002D4924" w:rsidRPr="00FF3CBD" w:rsidRDefault="002D4924" w:rsidP="00E46E05">
            <w:pPr>
              <w:widowControl w:val="0"/>
              <w:spacing w:line="240" w:lineRule="auto"/>
              <w:rPr>
                <w:b/>
                <w:sz w:val="20"/>
                <w:szCs w:val="20"/>
              </w:rPr>
            </w:pPr>
            <w:r w:rsidRPr="00FF3CBD">
              <w:rPr>
                <w:b/>
                <w:sz w:val="20"/>
                <w:szCs w:val="20"/>
                <w:highlight w:val="white"/>
              </w:rPr>
              <w:t>Due date</w:t>
            </w:r>
            <w:r>
              <w:rPr>
                <w:b/>
                <w:sz w:val="20"/>
                <w:szCs w:val="20"/>
              </w:rPr>
              <w:t>s</w:t>
            </w:r>
          </w:p>
        </w:tc>
        <w:tc>
          <w:tcPr>
            <w:tcW w:w="1830" w:type="dxa"/>
            <w:shd w:val="clear" w:color="auto" w:fill="auto"/>
            <w:tcMar>
              <w:top w:w="100" w:type="dxa"/>
              <w:left w:w="100" w:type="dxa"/>
              <w:bottom w:w="100" w:type="dxa"/>
              <w:right w:w="100" w:type="dxa"/>
            </w:tcMar>
          </w:tcPr>
          <w:p w14:paraId="3C140FB7" w14:textId="77777777" w:rsidR="002D4924" w:rsidRDefault="002D4924" w:rsidP="00E46E05">
            <w:pPr>
              <w:spacing w:line="240" w:lineRule="auto"/>
              <w:rPr>
                <w:b/>
                <w:sz w:val="20"/>
                <w:szCs w:val="20"/>
              </w:rPr>
            </w:pPr>
            <w:r w:rsidRPr="00FF3CBD">
              <w:rPr>
                <w:b/>
                <w:sz w:val="20"/>
                <w:szCs w:val="20"/>
              </w:rPr>
              <w:t xml:space="preserve">Status: </w:t>
            </w:r>
          </w:p>
          <w:p w14:paraId="68ABC42F" w14:textId="77777777" w:rsidR="002D4924" w:rsidRDefault="002D4924" w:rsidP="00E46E05">
            <w:pPr>
              <w:spacing w:line="240" w:lineRule="auto"/>
              <w:rPr>
                <w:b/>
                <w:sz w:val="20"/>
                <w:szCs w:val="20"/>
              </w:rPr>
            </w:pPr>
            <w:r w:rsidRPr="00FF3CBD">
              <w:rPr>
                <w:b/>
                <w:sz w:val="20"/>
                <w:szCs w:val="20"/>
              </w:rPr>
              <w:t xml:space="preserve">Newly assigned / </w:t>
            </w:r>
          </w:p>
          <w:p w14:paraId="20921DB6" w14:textId="77777777" w:rsidR="002D4924" w:rsidRPr="00FF3CBD" w:rsidRDefault="002D4924" w:rsidP="00E46E05">
            <w:pPr>
              <w:spacing w:line="240" w:lineRule="auto"/>
              <w:rPr>
                <w:b/>
                <w:sz w:val="20"/>
                <w:szCs w:val="20"/>
              </w:rPr>
            </w:pPr>
            <w:r w:rsidRPr="00FF3CBD">
              <w:rPr>
                <w:b/>
                <w:sz w:val="20"/>
                <w:szCs w:val="20"/>
              </w:rPr>
              <w:t xml:space="preserve">In-progress / Complete </w:t>
            </w:r>
          </w:p>
        </w:tc>
        <w:tc>
          <w:tcPr>
            <w:tcW w:w="2505" w:type="dxa"/>
            <w:shd w:val="clear" w:color="auto" w:fill="auto"/>
            <w:tcMar>
              <w:top w:w="100" w:type="dxa"/>
              <w:left w:w="100" w:type="dxa"/>
              <w:bottom w:w="100" w:type="dxa"/>
              <w:right w:w="100" w:type="dxa"/>
            </w:tcMar>
          </w:tcPr>
          <w:p w14:paraId="208A9268" w14:textId="77777777" w:rsidR="002D4924" w:rsidRPr="00FF3CBD" w:rsidRDefault="002D4924" w:rsidP="00E46E05">
            <w:pPr>
              <w:spacing w:line="240" w:lineRule="auto"/>
              <w:rPr>
                <w:b/>
                <w:sz w:val="20"/>
                <w:szCs w:val="20"/>
              </w:rPr>
            </w:pPr>
            <w:r w:rsidRPr="00FF3CBD">
              <w:rPr>
                <w:b/>
                <w:sz w:val="20"/>
                <w:szCs w:val="20"/>
                <w:highlight w:val="white"/>
              </w:rPr>
              <w:t>Note</w:t>
            </w:r>
            <w:r>
              <w:rPr>
                <w:b/>
                <w:sz w:val="20"/>
                <w:szCs w:val="20"/>
                <w:highlight w:val="white"/>
              </w:rPr>
              <w:t>s</w:t>
            </w:r>
            <w:r w:rsidRPr="00FF3CBD">
              <w:rPr>
                <w:b/>
                <w:sz w:val="20"/>
                <w:szCs w:val="20"/>
                <w:highlight w:val="white"/>
              </w:rPr>
              <w:t xml:space="preserve">: </w:t>
            </w:r>
          </w:p>
        </w:tc>
      </w:tr>
      <w:tr w:rsidR="002D4924" w:rsidRPr="00FF3CBD" w14:paraId="0665EE31" w14:textId="77777777" w:rsidTr="00E46E05">
        <w:tc>
          <w:tcPr>
            <w:tcW w:w="2205" w:type="dxa"/>
            <w:shd w:val="clear" w:color="auto" w:fill="auto"/>
            <w:tcMar>
              <w:top w:w="100" w:type="dxa"/>
              <w:left w:w="100" w:type="dxa"/>
              <w:bottom w:w="100" w:type="dxa"/>
              <w:right w:w="100" w:type="dxa"/>
            </w:tcMar>
          </w:tcPr>
          <w:p w14:paraId="70709525" w14:textId="02624A06" w:rsidR="002D4924" w:rsidRPr="00FF3CBD" w:rsidRDefault="00BD6CA4" w:rsidP="00E46E05">
            <w:pPr>
              <w:spacing w:line="240" w:lineRule="auto"/>
              <w:rPr>
                <w:sz w:val="20"/>
                <w:szCs w:val="20"/>
                <w:highlight w:val="white"/>
              </w:rPr>
            </w:pPr>
            <w:r>
              <w:rPr>
                <w:sz w:val="20"/>
                <w:szCs w:val="20"/>
                <w:highlight w:val="white"/>
              </w:rPr>
              <w:t>Finish labeling the tomato images</w:t>
            </w:r>
          </w:p>
        </w:tc>
        <w:tc>
          <w:tcPr>
            <w:tcW w:w="1615" w:type="dxa"/>
            <w:shd w:val="clear" w:color="auto" w:fill="auto"/>
            <w:tcMar>
              <w:top w:w="100" w:type="dxa"/>
              <w:left w:w="100" w:type="dxa"/>
              <w:bottom w:w="100" w:type="dxa"/>
              <w:right w:w="100" w:type="dxa"/>
            </w:tcMar>
          </w:tcPr>
          <w:p w14:paraId="2A16A35B" w14:textId="77777777" w:rsidR="002D4924" w:rsidRPr="00FF3CBD" w:rsidRDefault="002D4924" w:rsidP="00E46E05">
            <w:pPr>
              <w:widowControl w:val="0"/>
              <w:spacing w:line="240" w:lineRule="auto"/>
              <w:rPr>
                <w:sz w:val="20"/>
                <w:szCs w:val="20"/>
                <w:highlight w:val="white"/>
              </w:rPr>
            </w:pPr>
            <w:r>
              <w:rPr>
                <w:sz w:val="20"/>
                <w:szCs w:val="20"/>
                <w:highlight w:val="white"/>
              </w:rPr>
              <w:t>All</w:t>
            </w:r>
          </w:p>
        </w:tc>
        <w:tc>
          <w:tcPr>
            <w:tcW w:w="1340" w:type="dxa"/>
            <w:shd w:val="clear" w:color="auto" w:fill="auto"/>
            <w:tcMar>
              <w:top w:w="100" w:type="dxa"/>
              <w:left w:w="100" w:type="dxa"/>
              <w:bottom w:w="100" w:type="dxa"/>
              <w:right w:w="100" w:type="dxa"/>
            </w:tcMar>
          </w:tcPr>
          <w:p w14:paraId="418597BA" w14:textId="261E1978" w:rsidR="002D4924" w:rsidRPr="00FF3CBD" w:rsidRDefault="002D4924" w:rsidP="00E46E05">
            <w:pPr>
              <w:widowControl w:val="0"/>
              <w:spacing w:line="240" w:lineRule="auto"/>
              <w:rPr>
                <w:sz w:val="20"/>
                <w:szCs w:val="20"/>
                <w:highlight w:val="white"/>
              </w:rPr>
            </w:pPr>
            <w:r>
              <w:rPr>
                <w:sz w:val="20"/>
                <w:szCs w:val="20"/>
                <w:highlight w:val="white"/>
              </w:rPr>
              <w:t>10/</w:t>
            </w:r>
            <w:r w:rsidR="00BD6CA4">
              <w:rPr>
                <w:sz w:val="20"/>
                <w:szCs w:val="20"/>
                <w:highlight w:val="white"/>
              </w:rPr>
              <w:t>29</w:t>
            </w:r>
          </w:p>
        </w:tc>
        <w:tc>
          <w:tcPr>
            <w:tcW w:w="1830" w:type="dxa"/>
            <w:shd w:val="clear" w:color="auto" w:fill="auto"/>
            <w:tcMar>
              <w:top w:w="100" w:type="dxa"/>
              <w:left w:w="100" w:type="dxa"/>
              <w:bottom w:w="100" w:type="dxa"/>
              <w:right w:w="100" w:type="dxa"/>
            </w:tcMar>
          </w:tcPr>
          <w:p w14:paraId="3D1A80DB" w14:textId="77777777" w:rsidR="002D4924" w:rsidRPr="00FF3CBD" w:rsidRDefault="002D4924" w:rsidP="00E46E05">
            <w:pPr>
              <w:spacing w:line="240" w:lineRule="auto"/>
              <w:rPr>
                <w:sz w:val="20"/>
                <w:szCs w:val="20"/>
              </w:rPr>
            </w:pPr>
            <w:r>
              <w:rPr>
                <w:sz w:val="20"/>
                <w:szCs w:val="20"/>
              </w:rPr>
              <w:t>Completed</w:t>
            </w:r>
          </w:p>
        </w:tc>
        <w:tc>
          <w:tcPr>
            <w:tcW w:w="2505" w:type="dxa"/>
            <w:shd w:val="clear" w:color="auto" w:fill="auto"/>
            <w:tcMar>
              <w:top w:w="100" w:type="dxa"/>
              <w:left w:w="100" w:type="dxa"/>
              <w:bottom w:w="100" w:type="dxa"/>
              <w:right w:w="100" w:type="dxa"/>
            </w:tcMar>
          </w:tcPr>
          <w:p w14:paraId="3CCE1392" w14:textId="2DFB6F48" w:rsidR="00681B2F" w:rsidRDefault="002D4924" w:rsidP="00681B2F">
            <w:pPr>
              <w:spacing w:line="240" w:lineRule="auto"/>
              <w:rPr>
                <w:sz w:val="20"/>
                <w:szCs w:val="20"/>
              </w:rPr>
            </w:pPr>
            <w:r>
              <w:rPr>
                <w:sz w:val="20"/>
                <w:szCs w:val="20"/>
                <w:highlight w:val="white"/>
              </w:rPr>
              <w:t xml:space="preserve"> </w:t>
            </w:r>
            <w:r w:rsidR="00BD6CA4">
              <w:rPr>
                <w:sz w:val="20"/>
                <w:szCs w:val="20"/>
              </w:rPr>
              <w:t>All members have contributed and finished labeling images.</w:t>
            </w:r>
          </w:p>
          <w:p w14:paraId="472DD24D" w14:textId="43E9B920" w:rsidR="00BD6CA4" w:rsidRDefault="00BD6CA4" w:rsidP="00681B2F">
            <w:pPr>
              <w:spacing w:line="240" w:lineRule="auto"/>
              <w:rPr>
                <w:sz w:val="20"/>
                <w:szCs w:val="20"/>
              </w:rPr>
            </w:pPr>
          </w:p>
          <w:p w14:paraId="786FE2B4" w14:textId="5CDE8E90" w:rsidR="00BD6CA4" w:rsidRPr="00FF3CBD" w:rsidRDefault="00BD6CA4" w:rsidP="00681B2F">
            <w:pPr>
              <w:spacing w:line="240" w:lineRule="auto"/>
              <w:rPr>
                <w:sz w:val="20"/>
                <w:szCs w:val="20"/>
              </w:rPr>
            </w:pPr>
            <w:r>
              <w:rPr>
                <w:sz w:val="20"/>
                <w:szCs w:val="20"/>
              </w:rPr>
              <w:t>Now we can move on to creating a model</w:t>
            </w:r>
          </w:p>
          <w:p w14:paraId="2C103FA2" w14:textId="68424713" w:rsidR="002D4924" w:rsidRPr="00FF3CBD" w:rsidRDefault="002D4924" w:rsidP="00E46E05">
            <w:pPr>
              <w:spacing w:line="240" w:lineRule="auto"/>
              <w:rPr>
                <w:sz w:val="20"/>
                <w:szCs w:val="20"/>
                <w:highlight w:val="white"/>
              </w:rPr>
            </w:pPr>
          </w:p>
        </w:tc>
      </w:tr>
      <w:tr w:rsidR="002D4924" w:rsidRPr="00FF3CBD" w14:paraId="5F9CD170" w14:textId="77777777" w:rsidTr="00E46E05">
        <w:tc>
          <w:tcPr>
            <w:tcW w:w="2205" w:type="dxa"/>
            <w:shd w:val="clear" w:color="auto" w:fill="auto"/>
            <w:tcMar>
              <w:top w:w="100" w:type="dxa"/>
              <w:left w:w="100" w:type="dxa"/>
              <w:bottom w:w="100" w:type="dxa"/>
              <w:right w:w="100" w:type="dxa"/>
            </w:tcMar>
          </w:tcPr>
          <w:p w14:paraId="0F6F7418" w14:textId="55A5FE58" w:rsidR="002D4924" w:rsidRPr="00FF3CBD" w:rsidRDefault="00BD6CA4" w:rsidP="00E46E05">
            <w:pPr>
              <w:widowControl w:val="0"/>
              <w:spacing w:line="240" w:lineRule="auto"/>
              <w:rPr>
                <w:sz w:val="20"/>
                <w:szCs w:val="20"/>
                <w:highlight w:val="white"/>
              </w:rPr>
            </w:pPr>
            <w:r>
              <w:rPr>
                <w:sz w:val="20"/>
                <w:szCs w:val="20"/>
                <w:highlight w:val="white"/>
              </w:rPr>
              <w:t>Creating a model</w:t>
            </w:r>
          </w:p>
        </w:tc>
        <w:tc>
          <w:tcPr>
            <w:tcW w:w="1615" w:type="dxa"/>
            <w:shd w:val="clear" w:color="auto" w:fill="auto"/>
            <w:tcMar>
              <w:top w:w="100" w:type="dxa"/>
              <w:left w:w="100" w:type="dxa"/>
              <w:bottom w:w="100" w:type="dxa"/>
              <w:right w:w="100" w:type="dxa"/>
            </w:tcMar>
          </w:tcPr>
          <w:p w14:paraId="41C5693A" w14:textId="15C7F355" w:rsidR="002D4924" w:rsidRPr="00FF3CBD" w:rsidRDefault="00681B2F" w:rsidP="00E46E05">
            <w:pPr>
              <w:widowControl w:val="0"/>
              <w:spacing w:line="240" w:lineRule="auto"/>
              <w:rPr>
                <w:sz w:val="20"/>
                <w:szCs w:val="20"/>
                <w:highlight w:val="white"/>
              </w:rPr>
            </w:pPr>
            <w:proofErr w:type="spellStart"/>
            <w:r>
              <w:rPr>
                <w:sz w:val="20"/>
                <w:szCs w:val="20"/>
                <w:highlight w:val="white"/>
              </w:rPr>
              <w:t>A</w:t>
            </w:r>
            <w:r w:rsidR="00BD6CA4">
              <w:rPr>
                <w:sz w:val="20"/>
                <w:szCs w:val="20"/>
                <w:highlight w:val="white"/>
              </w:rPr>
              <w:t>chyuth</w:t>
            </w:r>
            <w:proofErr w:type="spellEnd"/>
          </w:p>
        </w:tc>
        <w:tc>
          <w:tcPr>
            <w:tcW w:w="1340" w:type="dxa"/>
            <w:shd w:val="clear" w:color="auto" w:fill="auto"/>
            <w:tcMar>
              <w:top w:w="100" w:type="dxa"/>
              <w:left w:w="100" w:type="dxa"/>
              <w:bottom w:w="100" w:type="dxa"/>
              <w:right w:w="100" w:type="dxa"/>
            </w:tcMar>
          </w:tcPr>
          <w:p w14:paraId="4D62ABDD" w14:textId="301C3AAA" w:rsidR="002D4924" w:rsidRPr="00FF3CBD" w:rsidRDefault="002D4924" w:rsidP="00E46E05">
            <w:pPr>
              <w:widowControl w:val="0"/>
              <w:spacing w:line="240" w:lineRule="auto"/>
              <w:rPr>
                <w:sz w:val="20"/>
                <w:szCs w:val="20"/>
                <w:highlight w:val="white"/>
              </w:rPr>
            </w:pPr>
            <w:r>
              <w:rPr>
                <w:sz w:val="20"/>
                <w:szCs w:val="20"/>
                <w:highlight w:val="white"/>
              </w:rPr>
              <w:t>10/2</w:t>
            </w:r>
            <w:r w:rsidR="00BD6CA4">
              <w:rPr>
                <w:sz w:val="20"/>
                <w:szCs w:val="20"/>
                <w:highlight w:val="white"/>
              </w:rPr>
              <w:t>9</w:t>
            </w:r>
          </w:p>
        </w:tc>
        <w:tc>
          <w:tcPr>
            <w:tcW w:w="1830" w:type="dxa"/>
            <w:shd w:val="clear" w:color="auto" w:fill="auto"/>
            <w:tcMar>
              <w:top w:w="100" w:type="dxa"/>
              <w:left w:w="100" w:type="dxa"/>
              <w:bottom w:w="100" w:type="dxa"/>
              <w:right w:w="100" w:type="dxa"/>
            </w:tcMar>
          </w:tcPr>
          <w:p w14:paraId="5D68164C" w14:textId="2E62F294" w:rsidR="002D4924" w:rsidRPr="00FF3CBD" w:rsidRDefault="00BD6CA4" w:rsidP="00E46E05">
            <w:pPr>
              <w:spacing w:line="240" w:lineRule="auto"/>
              <w:rPr>
                <w:sz w:val="20"/>
                <w:szCs w:val="20"/>
              </w:rPr>
            </w:pPr>
            <w:r>
              <w:rPr>
                <w:sz w:val="20"/>
                <w:szCs w:val="20"/>
              </w:rPr>
              <w:t>Completed</w:t>
            </w:r>
          </w:p>
        </w:tc>
        <w:tc>
          <w:tcPr>
            <w:tcW w:w="2505" w:type="dxa"/>
            <w:shd w:val="clear" w:color="auto" w:fill="auto"/>
            <w:tcMar>
              <w:top w:w="100" w:type="dxa"/>
              <w:left w:w="100" w:type="dxa"/>
              <w:bottom w:w="100" w:type="dxa"/>
              <w:right w:w="100" w:type="dxa"/>
            </w:tcMar>
          </w:tcPr>
          <w:p w14:paraId="02050059" w14:textId="4844DC5C" w:rsidR="002D4924" w:rsidRDefault="00BD6CA4" w:rsidP="00E46E05">
            <w:pPr>
              <w:spacing w:line="240" w:lineRule="auto"/>
              <w:rPr>
                <w:sz w:val="20"/>
                <w:szCs w:val="20"/>
                <w:highlight w:val="white"/>
              </w:rPr>
            </w:pPr>
            <w:r>
              <w:rPr>
                <w:sz w:val="20"/>
                <w:szCs w:val="20"/>
                <w:highlight w:val="white"/>
              </w:rPr>
              <w:t>Created a google collab environment to run the model using tiny yolov4</w:t>
            </w:r>
          </w:p>
          <w:p w14:paraId="160F90F5" w14:textId="77777777" w:rsidR="00BD6CA4" w:rsidRDefault="00BD6CA4" w:rsidP="00E46E05">
            <w:pPr>
              <w:spacing w:line="240" w:lineRule="auto"/>
              <w:rPr>
                <w:sz w:val="20"/>
                <w:szCs w:val="20"/>
                <w:highlight w:val="white"/>
              </w:rPr>
            </w:pPr>
          </w:p>
          <w:p w14:paraId="407BC044" w14:textId="76323C00" w:rsidR="00BD6CA4" w:rsidRDefault="00BD6CA4" w:rsidP="00E46E05">
            <w:pPr>
              <w:spacing w:line="240" w:lineRule="auto"/>
              <w:rPr>
                <w:sz w:val="20"/>
                <w:szCs w:val="20"/>
                <w:highlight w:val="white"/>
              </w:rPr>
            </w:pPr>
            <w:r>
              <w:rPr>
                <w:sz w:val="20"/>
                <w:szCs w:val="20"/>
                <w:highlight w:val="white"/>
              </w:rPr>
              <w:t xml:space="preserve">Only took 30-45 min to generate a base model, without having to optimize or pre-process any of the images. </w:t>
            </w:r>
          </w:p>
          <w:p w14:paraId="0034C90F" w14:textId="0411FE13" w:rsidR="00BD6CA4" w:rsidRDefault="00BD6CA4" w:rsidP="00E46E05">
            <w:pPr>
              <w:spacing w:line="240" w:lineRule="auto"/>
              <w:rPr>
                <w:sz w:val="20"/>
                <w:szCs w:val="20"/>
                <w:highlight w:val="white"/>
              </w:rPr>
            </w:pPr>
          </w:p>
          <w:p w14:paraId="414CC62B" w14:textId="74660094" w:rsidR="00BD6CA4" w:rsidRDefault="00BD6CA4" w:rsidP="00E46E05">
            <w:pPr>
              <w:spacing w:line="240" w:lineRule="auto"/>
              <w:rPr>
                <w:sz w:val="20"/>
                <w:szCs w:val="20"/>
                <w:highlight w:val="white"/>
              </w:rPr>
            </w:pPr>
            <w:r>
              <w:rPr>
                <w:sz w:val="20"/>
                <w:szCs w:val="20"/>
                <w:highlight w:val="white"/>
              </w:rPr>
              <w:t>Even though model had a mean average precision of 40%, it was correctly able to identify many of the tomatoes of the images that have not been pre-processed.</w:t>
            </w:r>
          </w:p>
          <w:p w14:paraId="08311E76" w14:textId="5F6A4F89" w:rsidR="00BD6CA4" w:rsidRDefault="00BD6CA4" w:rsidP="00E46E05">
            <w:pPr>
              <w:spacing w:line="240" w:lineRule="auto"/>
              <w:rPr>
                <w:sz w:val="20"/>
                <w:szCs w:val="20"/>
                <w:highlight w:val="white"/>
              </w:rPr>
            </w:pPr>
          </w:p>
          <w:p w14:paraId="0C7A1D3B" w14:textId="34D8B70A" w:rsidR="00BD6CA4" w:rsidRDefault="00BD6CA4" w:rsidP="00E46E05">
            <w:pPr>
              <w:spacing w:line="240" w:lineRule="auto"/>
              <w:rPr>
                <w:sz w:val="20"/>
                <w:szCs w:val="20"/>
                <w:highlight w:val="white"/>
              </w:rPr>
            </w:pPr>
            <w:r>
              <w:rPr>
                <w:sz w:val="20"/>
                <w:szCs w:val="20"/>
                <w:highlight w:val="white"/>
              </w:rPr>
              <w:t>Have tested out the model on images and videos, and they have been able to correctly identify many of the tomatoes on screen based on the labels that we have given.</w:t>
            </w:r>
          </w:p>
          <w:p w14:paraId="19B58164" w14:textId="77777777" w:rsidR="00BD6CA4" w:rsidRDefault="00BD6CA4" w:rsidP="00E46E05">
            <w:pPr>
              <w:spacing w:line="240" w:lineRule="auto"/>
              <w:rPr>
                <w:sz w:val="20"/>
                <w:szCs w:val="20"/>
                <w:highlight w:val="white"/>
              </w:rPr>
            </w:pPr>
          </w:p>
          <w:p w14:paraId="6EB98E81" w14:textId="0893D089" w:rsidR="00BD6CA4" w:rsidRPr="00FF3CBD" w:rsidRDefault="00BD6CA4" w:rsidP="00E46E05">
            <w:pPr>
              <w:spacing w:line="240" w:lineRule="auto"/>
              <w:rPr>
                <w:sz w:val="20"/>
                <w:szCs w:val="20"/>
                <w:highlight w:val="white"/>
              </w:rPr>
            </w:pPr>
            <w:r>
              <w:rPr>
                <w:sz w:val="20"/>
                <w:szCs w:val="20"/>
                <w:highlight w:val="white"/>
              </w:rPr>
              <w:lastRenderedPageBreak/>
              <w:t>Will try optimizing the model and try creating different models based on different pre-processing techniques to reach a higher mean average precision.</w:t>
            </w:r>
          </w:p>
        </w:tc>
      </w:tr>
      <w:tr w:rsidR="002D4924" w:rsidRPr="00FF3CBD" w14:paraId="07A65B11" w14:textId="77777777" w:rsidTr="00E46E05">
        <w:tc>
          <w:tcPr>
            <w:tcW w:w="2205" w:type="dxa"/>
            <w:shd w:val="clear" w:color="auto" w:fill="auto"/>
            <w:tcMar>
              <w:top w:w="100" w:type="dxa"/>
              <w:left w:w="100" w:type="dxa"/>
              <w:bottom w:w="100" w:type="dxa"/>
              <w:right w:w="100" w:type="dxa"/>
            </w:tcMar>
          </w:tcPr>
          <w:p w14:paraId="1E1BA928" w14:textId="4DFB8028" w:rsidR="002D4924" w:rsidRPr="00FF3CBD" w:rsidRDefault="00BD6CA4" w:rsidP="00E46E05">
            <w:pPr>
              <w:spacing w:line="240" w:lineRule="auto"/>
              <w:rPr>
                <w:sz w:val="20"/>
                <w:szCs w:val="20"/>
                <w:highlight w:val="white"/>
              </w:rPr>
            </w:pPr>
            <w:r>
              <w:rPr>
                <w:sz w:val="20"/>
                <w:szCs w:val="20"/>
                <w:highlight w:val="white"/>
              </w:rPr>
              <w:lastRenderedPageBreak/>
              <w:t xml:space="preserve">Creating a database </w:t>
            </w:r>
          </w:p>
        </w:tc>
        <w:tc>
          <w:tcPr>
            <w:tcW w:w="1615" w:type="dxa"/>
            <w:shd w:val="clear" w:color="auto" w:fill="auto"/>
            <w:tcMar>
              <w:top w:w="100" w:type="dxa"/>
              <w:left w:w="100" w:type="dxa"/>
              <w:bottom w:w="100" w:type="dxa"/>
              <w:right w:w="100" w:type="dxa"/>
            </w:tcMar>
          </w:tcPr>
          <w:p w14:paraId="2635137D" w14:textId="74B0672C" w:rsidR="002D4924" w:rsidRPr="00FF3CBD" w:rsidRDefault="00BD6CA4" w:rsidP="00E46E05">
            <w:pPr>
              <w:widowControl w:val="0"/>
              <w:spacing w:line="240" w:lineRule="auto"/>
              <w:rPr>
                <w:sz w:val="20"/>
                <w:szCs w:val="20"/>
                <w:highlight w:val="white"/>
              </w:rPr>
            </w:pPr>
            <w:r>
              <w:rPr>
                <w:sz w:val="20"/>
                <w:szCs w:val="20"/>
                <w:highlight w:val="white"/>
              </w:rPr>
              <w:t>Shane and Tiffany</w:t>
            </w:r>
          </w:p>
        </w:tc>
        <w:tc>
          <w:tcPr>
            <w:tcW w:w="1340" w:type="dxa"/>
            <w:shd w:val="clear" w:color="auto" w:fill="auto"/>
            <w:tcMar>
              <w:top w:w="100" w:type="dxa"/>
              <w:left w:w="100" w:type="dxa"/>
              <w:bottom w:w="100" w:type="dxa"/>
              <w:right w:w="100" w:type="dxa"/>
            </w:tcMar>
          </w:tcPr>
          <w:p w14:paraId="5D395F7A" w14:textId="58876D05" w:rsidR="002D4924" w:rsidRPr="00FF3CBD" w:rsidRDefault="002D4924" w:rsidP="00E46E05">
            <w:pPr>
              <w:widowControl w:val="0"/>
              <w:spacing w:line="240" w:lineRule="auto"/>
              <w:rPr>
                <w:sz w:val="20"/>
                <w:szCs w:val="20"/>
                <w:highlight w:val="white"/>
              </w:rPr>
            </w:pPr>
            <w:r>
              <w:rPr>
                <w:sz w:val="20"/>
                <w:szCs w:val="20"/>
                <w:highlight w:val="white"/>
              </w:rPr>
              <w:t>1</w:t>
            </w:r>
            <w:r w:rsidR="00BD6CA4">
              <w:rPr>
                <w:sz w:val="20"/>
                <w:szCs w:val="20"/>
                <w:highlight w:val="white"/>
              </w:rPr>
              <w:t>1</w:t>
            </w:r>
            <w:r>
              <w:rPr>
                <w:sz w:val="20"/>
                <w:szCs w:val="20"/>
                <w:highlight w:val="white"/>
              </w:rPr>
              <w:t>/</w:t>
            </w:r>
            <w:r w:rsidR="00BD6CA4">
              <w:rPr>
                <w:sz w:val="20"/>
                <w:szCs w:val="20"/>
                <w:highlight w:val="white"/>
              </w:rPr>
              <w:t>01</w:t>
            </w:r>
          </w:p>
        </w:tc>
        <w:tc>
          <w:tcPr>
            <w:tcW w:w="1830" w:type="dxa"/>
            <w:shd w:val="clear" w:color="auto" w:fill="auto"/>
            <w:tcMar>
              <w:top w:w="100" w:type="dxa"/>
              <w:left w:w="100" w:type="dxa"/>
              <w:bottom w:w="100" w:type="dxa"/>
              <w:right w:w="100" w:type="dxa"/>
            </w:tcMar>
          </w:tcPr>
          <w:p w14:paraId="7D10A694" w14:textId="29CCFA4D" w:rsidR="002D4924" w:rsidRPr="00FF3CBD" w:rsidRDefault="00BD6CA4" w:rsidP="00E46E05">
            <w:pPr>
              <w:spacing w:line="240" w:lineRule="auto"/>
              <w:rPr>
                <w:sz w:val="20"/>
                <w:szCs w:val="20"/>
              </w:rPr>
            </w:pPr>
            <w:r>
              <w:rPr>
                <w:sz w:val="20"/>
                <w:szCs w:val="20"/>
              </w:rPr>
              <w:t xml:space="preserve">Completed </w:t>
            </w:r>
          </w:p>
        </w:tc>
        <w:tc>
          <w:tcPr>
            <w:tcW w:w="2505" w:type="dxa"/>
            <w:shd w:val="clear" w:color="auto" w:fill="auto"/>
            <w:tcMar>
              <w:top w:w="100" w:type="dxa"/>
              <w:left w:w="100" w:type="dxa"/>
              <w:bottom w:w="100" w:type="dxa"/>
              <w:right w:w="100" w:type="dxa"/>
            </w:tcMar>
          </w:tcPr>
          <w:p w14:paraId="22CE4753" w14:textId="77777777" w:rsidR="002D4924" w:rsidRDefault="00BD6CA4" w:rsidP="00E46E05">
            <w:pPr>
              <w:spacing w:line="240" w:lineRule="auto"/>
              <w:rPr>
                <w:sz w:val="20"/>
                <w:szCs w:val="20"/>
                <w:highlight w:val="white"/>
              </w:rPr>
            </w:pPr>
            <w:r>
              <w:rPr>
                <w:sz w:val="20"/>
                <w:szCs w:val="20"/>
                <w:highlight w:val="white"/>
              </w:rPr>
              <w:t>Tiffany and Shane were able to create a base database of an excel sheet that generates random values that populates the cells of the sheet.</w:t>
            </w:r>
          </w:p>
          <w:p w14:paraId="46E1DC43" w14:textId="77777777" w:rsidR="00BD6CA4" w:rsidRDefault="00BD6CA4" w:rsidP="00E46E05">
            <w:pPr>
              <w:spacing w:line="240" w:lineRule="auto"/>
              <w:rPr>
                <w:sz w:val="20"/>
                <w:szCs w:val="20"/>
                <w:highlight w:val="white"/>
              </w:rPr>
            </w:pPr>
          </w:p>
          <w:p w14:paraId="224200C7" w14:textId="02E28681" w:rsidR="00BD6CA4" w:rsidRDefault="00BD6CA4" w:rsidP="00E46E05">
            <w:pPr>
              <w:spacing w:line="240" w:lineRule="auto"/>
              <w:rPr>
                <w:sz w:val="20"/>
                <w:szCs w:val="20"/>
                <w:highlight w:val="white"/>
              </w:rPr>
            </w:pPr>
            <w:r>
              <w:rPr>
                <w:sz w:val="20"/>
                <w:szCs w:val="20"/>
                <w:highlight w:val="white"/>
              </w:rPr>
              <w:t>Excel sheet accurately displays labels of shifts, whole and total tomatoes.</w:t>
            </w:r>
          </w:p>
          <w:p w14:paraId="6D6B375A" w14:textId="77777777" w:rsidR="00BD6CA4" w:rsidRDefault="00BD6CA4" w:rsidP="00E46E05">
            <w:pPr>
              <w:spacing w:line="240" w:lineRule="auto"/>
              <w:rPr>
                <w:sz w:val="20"/>
                <w:szCs w:val="20"/>
                <w:highlight w:val="white"/>
              </w:rPr>
            </w:pPr>
          </w:p>
          <w:p w14:paraId="02D3851D" w14:textId="08F78733" w:rsidR="00BD6CA4" w:rsidRPr="00FF3CBD" w:rsidRDefault="00BD6CA4" w:rsidP="00E46E05">
            <w:pPr>
              <w:spacing w:line="240" w:lineRule="auto"/>
              <w:rPr>
                <w:sz w:val="20"/>
                <w:szCs w:val="20"/>
                <w:highlight w:val="white"/>
              </w:rPr>
            </w:pPr>
            <w:r>
              <w:rPr>
                <w:sz w:val="20"/>
                <w:szCs w:val="20"/>
                <w:highlight w:val="white"/>
              </w:rPr>
              <w:t>Will try to optimize the database so it will take in the data that the model will be collecting from videos we will be feeding it, as well as properly display the correct shifts.</w:t>
            </w:r>
          </w:p>
        </w:tc>
      </w:tr>
      <w:tr w:rsidR="002D4924" w:rsidRPr="00FF3CBD" w14:paraId="68884CA0" w14:textId="77777777" w:rsidTr="00E46E05">
        <w:tc>
          <w:tcPr>
            <w:tcW w:w="2205" w:type="dxa"/>
            <w:shd w:val="clear" w:color="auto" w:fill="auto"/>
            <w:tcMar>
              <w:top w:w="100" w:type="dxa"/>
              <w:left w:w="100" w:type="dxa"/>
              <w:bottom w:w="100" w:type="dxa"/>
              <w:right w:w="100" w:type="dxa"/>
            </w:tcMar>
          </w:tcPr>
          <w:p w14:paraId="6B352110" w14:textId="3314EED5" w:rsidR="002D4924" w:rsidRDefault="00BD6CA4" w:rsidP="00681B2F">
            <w:pPr>
              <w:spacing w:line="240" w:lineRule="auto"/>
              <w:rPr>
                <w:sz w:val="20"/>
                <w:szCs w:val="20"/>
                <w:highlight w:val="white"/>
              </w:rPr>
            </w:pPr>
            <w:r>
              <w:rPr>
                <w:sz w:val="20"/>
                <w:szCs w:val="20"/>
                <w:highlight w:val="white"/>
              </w:rPr>
              <w:t>Writing and testing notification system.</w:t>
            </w:r>
          </w:p>
        </w:tc>
        <w:tc>
          <w:tcPr>
            <w:tcW w:w="1615" w:type="dxa"/>
            <w:shd w:val="clear" w:color="auto" w:fill="auto"/>
            <w:tcMar>
              <w:top w:w="100" w:type="dxa"/>
              <w:left w:w="100" w:type="dxa"/>
              <w:bottom w:w="100" w:type="dxa"/>
              <w:right w:w="100" w:type="dxa"/>
            </w:tcMar>
          </w:tcPr>
          <w:p w14:paraId="70425BB5" w14:textId="15C96D00" w:rsidR="002D4924" w:rsidRDefault="00BD6CA4" w:rsidP="00E46E05">
            <w:pPr>
              <w:widowControl w:val="0"/>
              <w:spacing w:line="240" w:lineRule="auto"/>
              <w:rPr>
                <w:sz w:val="20"/>
                <w:szCs w:val="20"/>
                <w:highlight w:val="white"/>
              </w:rPr>
            </w:pPr>
            <w:r>
              <w:rPr>
                <w:sz w:val="20"/>
                <w:szCs w:val="20"/>
                <w:highlight w:val="white"/>
              </w:rPr>
              <w:t>Chris and Brandon</w:t>
            </w:r>
          </w:p>
        </w:tc>
        <w:tc>
          <w:tcPr>
            <w:tcW w:w="1340" w:type="dxa"/>
            <w:shd w:val="clear" w:color="auto" w:fill="auto"/>
            <w:tcMar>
              <w:top w:w="100" w:type="dxa"/>
              <w:left w:w="100" w:type="dxa"/>
              <w:bottom w:w="100" w:type="dxa"/>
              <w:right w:w="100" w:type="dxa"/>
            </w:tcMar>
          </w:tcPr>
          <w:p w14:paraId="3CC51EC6" w14:textId="34B0BF80" w:rsidR="002D4924" w:rsidRDefault="002D4924" w:rsidP="00E46E05">
            <w:pPr>
              <w:widowControl w:val="0"/>
              <w:spacing w:line="240" w:lineRule="auto"/>
              <w:rPr>
                <w:sz w:val="20"/>
                <w:szCs w:val="20"/>
                <w:highlight w:val="white"/>
              </w:rPr>
            </w:pPr>
            <w:r>
              <w:rPr>
                <w:sz w:val="20"/>
                <w:szCs w:val="20"/>
                <w:highlight w:val="white"/>
              </w:rPr>
              <w:t>10/2</w:t>
            </w:r>
            <w:r w:rsidR="00BD6CA4">
              <w:rPr>
                <w:sz w:val="20"/>
                <w:szCs w:val="20"/>
                <w:highlight w:val="white"/>
              </w:rPr>
              <w:t>9</w:t>
            </w:r>
          </w:p>
        </w:tc>
        <w:tc>
          <w:tcPr>
            <w:tcW w:w="1830" w:type="dxa"/>
            <w:shd w:val="clear" w:color="auto" w:fill="auto"/>
            <w:tcMar>
              <w:top w:w="100" w:type="dxa"/>
              <w:left w:w="100" w:type="dxa"/>
              <w:bottom w:w="100" w:type="dxa"/>
              <w:right w:w="100" w:type="dxa"/>
            </w:tcMar>
          </w:tcPr>
          <w:p w14:paraId="713A5AAF" w14:textId="77777777" w:rsidR="002D4924" w:rsidRPr="00FF3CBD" w:rsidRDefault="002D4924" w:rsidP="00E46E05">
            <w:pPr>
              <w:spacing w:line="240" w:lineRule="auto"/>
              <w:rPr>
                <w:sz w:val="20"/>
                <w:szCs w:val="20"/>
              </w:rPr>
            </w:pPr>
            <w:r>
              <w:rPr>
                <w:sz w:val="20"/>
                <w:szCs w:val="20"/>
              </w:rPr>
              <w:t>In-progress</w:t>
            </w:r>
          </w:p>
        </w:tc>
        <w:tc>
          <w:tcPr>
            <w:tcW w:w="2505" w:type="dxa"/>
            <w:shd w:val="clear" w:color="auto" w:fill="auto"/>
            <w:tcMar>
              <w:top w:w="100" w:type="dxa"/>
              <w:left w:w="100" w:type="dxa"/>
              <w:bottom w:w="100" w:type="dxa"/>
              <w:right w:w="100" w:type="dxa"/>
            </w:tcMar>
          </w:tcPr>
          <w:p w14:paraId="232129ED" w14:textId="5AFC92EA" w:rsidR="002D4924" w:rsidRDefault="00BD6CA4" w:rsidP="00E46E05">
            <w:pPr>
              <w:spacing w:line="240" w:lineRule="auto"/>
              <w:rPr>
                <w:sz w:val="20"/>
                <w:szCs w:val="20"/>
                <w:highlight w:val="white"/>
              </w:rPr>
            </w:pPr>
            <w:r>
              <w:rPr>
                <w:sz w:val="20"/>
                <w:szCs w:val="20"/>
                <w:highlight w:val="white"/>
              </w:rPr>
              <w:t xml:space="preserve">Brandon and Chris used the windows </w:t>
            </w:r>
            <w:proofErr w:type="spellStart"/>
            <w:r>
              <w:rPr>
                <w:sz w:val="20"/>
                <w:szCs w:val="20"/>
                <w:highlight w:val="white"/>
              </w:rPr>
              <w:t>api</w:t>
            </w:r>
            <w:proofErr w:type="spellEnd"/>
            <w:r>
              <w:rPr>
                <w:sz w:val="20"/>
                <w:szCs w:val="20"/>
                <w:highlight w:val="white"/>
              </w:rPr>
              <w:t xml:space="preserve"> to utilize windows 10 built in notification system to notify the user. The conditions have yet to be set and the notifications only stay for the duration the user has set in their windows setting, default 15 seconds. </w:t>
            </w:r>
          </w:p>
          <w:p w14:paraId="4C6C7612" w14:textId="77777777" w:rsidR="00BD6CA4" w:rsidRDefault="00BD6CA4" w:rsidP="00E46E05">
            <w:pPr>
              <w:spacing w:line="240" w:lineRule="auto"/>
              <w:rPr>
                <w:sz w:val="20"/>
                <w:szCs w:val="20"/>
                <w:highlight w:val="white"/>
              </w:rPr>
            </w:pPr>
          </w:p>
          <w:p w14:paraId="66B5D3B9" w14:textId="14D63159" w:rsidR="00BD6CA4" w:rsidRPr="00902D7D" w:rsidRDefault="00BD6CA4" w:rsidP="00E46E05">
            <w:pPr>
              <w:spacing w:line="240" w:lineRule="auto"/>
              <w:rPr>
                <w:sz w:val="20"/>
                <w:szCs w:val="20"/>
                <w:highlight w:val="white"/>
              </w:rPr>
            </w:pPr>
            <w:r>
              <w:rPr>
                <w:sz w:val="20"/>
                <w:szCs w:val="20"/>
                <w:highlight w:val="white"/>
              </w:rPr>
              <w:t xml:space="preserve">We will ask the mentor about what needs to be in the notifications and what triggers them. In addition, investigate how to use the windows 10 </w:t>
            </w:r>
            <w:proofErr w:type="spellStart"/>
            <w:r>
              <w:rPr>
                <w:sz w:val="20"/>
                <w:szCs w:val="20"/>
                <w:highlight w:val="white"/>
              </w:rPr>
              <w:t>api</w:t>
            </w:r>
            <w:proofErr w:type="spellEnd"/>
            <w:r>
              <w:rPr>
                <w:sz w:val="20"/>
                <w:szCs w:val="20"/>
                <w:highlight w:val="white"/>
              </w:rPr>
              <w:t xml:space="preserve"> to adjust settings to keep the notifications out longer.</w:t>
            </w:r>
          </w:p>
        </w:tc>
      </w:tr>
    </w:tbl>
    <w:p w14:paraId="20362952" w14:textId="77777777" w:rsidR="002D4924" w:rsidRPr="007C19D1" w:rsidRDefault="002D4924" w:rsidP="002D4924">
      <w:pPr>
        <w:spacing w:line="240" w:lineRule="auto"/>
        <w:rPr>
          <w:sz w:val="24"/>
          <w:szCs w:val="24"/>
        </w:rPr>
      </w:pPr>
    </w:p>
    <w:p w14:paraId="58DC03D5" w14:textId="77777777" w:rsidR="002D4924" w:rsidRDefault="002D4924" w:rsidP="002D4924">
      <w:pPr>
        <w:spacing w:line="240" w:lineRule="auto"/>
        <w:rPr>
          <w:b/>
          <w:sz w:val="24"/>
          <w:szCs w:val="24"/>
        </w:rPr>
      </w:pPr>
      <w:r w:rsidRPr="00FF3CBD">
        <w:rPr>
          <w:b/>
          <w:sz w:val="24"/>
          <w:szCs w:val="24"/>
        </w:rPr>
        <w:t>Next steps:</w:t>
      </w:r>
    </w:p>
    <w:p w14:paraId="0B8BE271" w14:textId="77777777" w:rsidR="002D4924" w:rsidRDefault="002D4924" w:rsidP="002D4924">
      <w:pPr>
        <w:spacing w:line="240" w:lineRule="auto"/>
        <w:rPr>
          <w:rFonts w:eastAsia="Times New Roman"/>
          <w:sz w:val="20"/>
          <w:szCs w:val="20"/>
          <w:lang w:val="en-US"/>
        </w:rPr>
      </w:pPr>
      <w:r w:rsidRPr="007C19D1">
        <w:rPr>
          <w:rFonts w:eastAsia="Times New Roman"/>
          <w:sz w:val="20"/>
          <w:szCs w:val="20"/>
          <w:lang w:val="en-US"/>
        </w:rPr>
        <w:t>Specify your plan for the next meeting in this section.</w:t>
      </w:r>
    </w:p>
    <w:p w14:paraId="4ED621C4" w14:textId="06D6ED94" w:rsidR="002D4924" w:rsidRDefault="00BD6CA4" w:rsidP="00681B2F">
      <w:pPr>
        <w:pStyle w:val="ListParagraph"/>
        <w:numPr>
          <w:ilvl w:val="0"/>
          <w:numId w:val="2"/>
        </w:numPr>
        <w:spacing w:line="240" w:lineRule="auto"/>
      </w:pPr>
      <w:r>
        <w:t>Will work on optimizing all parts of our code</w:t>
      </w:r>
      <w:r w:rsidR="00681B2F">
        <w:t>.</w:t>
      </w:r>
    </w:p>
    <w:p w14:paraId="7E64F6CB" w14:textId="3D69391C" w:rsidR="00BD6CA4" w:rsidRDefault="00BD6CA4" w:rsidP="00681B2F">
      <w:pPr>
        <w:pStyle w:val="ListParagraph"/>
        <w:numPr>
          <w:ilvl w:val="0"/>
          <w:numId w:val="2"/>
        </w:numPr>
        <w:spacing w:line="240" w:lineRule="auto"/>
      </w:pPr>
      <w:r>
        <w:t>Will try and have all the code implemented together to see how well it runs together.</w:t>
      </w:r>
    </w:p>
    <w:p w14:paraId="07DA4987" w14:textId="77777777" w:rsidR="002D4924" w:rsidRDefault="002D4924" w:rsidP="002D4924">
      <w:pPr>
        <w:spacing w:line="240" w:lineRule="auto"/>
        <w:ind w:left="360"/>
      </w:pPr>
      <w:proofErr w:type="spellStart"/>
      <w:r>
        <w:lastRenderedPageBreak/>
        <w:t>Etc</w:t>
      </w:r>
      <w:proofErr w:type="spellEnd"/>
      <w:r>
        <w:t>…</w:t>
      </w:r>
    </w:p>
    <w:p w14:paraId="1BB70A9B" w14:textId="77777777" w:rsidR="00CF1974" w:rsidRDefault="00000000"/>
    <w:sectPr w:rsidR="00CF1974" w:rsidSect="00015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328A6"/>
    <w:multiLevelType w:val="hybridMultilevel"/>
    <w:tmpl w:val="2BA81396"/>
    <w:lvl w:ilvl="0" w:tplc="620CE9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E2AC5"/>
    <w:multiLevelType w:val="hybridMultilevel"/>
    <w:tmpl w:val="BDC6D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7838151">
    <w:abstractNumId w:val="0"/>
  </w:num>
  <w:num w:numId="2" w16cid:durableId="1614438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924"/>
    <w:rsid w:val="00015E52"/>
    <w:rsid w:val="002D4924"/>
    <w:rsid w:val="00681B2F"/>
    <w:rsid w:val="00BD6CA4"/>
    <w:rsid w:val="00FC7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7338B3"/>
  <w14:defaultImageDpi w14:val="32767"/>
  <w15:chartTrackingRefBased/>
  <w15:docId w15:val="{39A859A6-FBCE-7542-8F28-A126DD4DB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D4924"/>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924"/>
    <w:pPr>
      <w:ind w:left="720"/>
      <w:contextualSpacing/>
    </w:pPr>
  </w:style>
  <w:style w:type="character" w:customStyle="1" w:styleId="textlayer--absolute">
    <w:name w:val="textlayer--absolute"/>
    <w:basedOn w:val="DefaultParagraphFont"/>
    <w:rsid w:val="002D4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Clanton</dc:creator>
  <cp:keywords/>
  <dc:description/>
  <cp:lastModifiedBy>Shane Clanton</cp:lastModifiedBy>
  <cp:revision>3</cp:revision>
  <dcterms:created xsi:type="dcterms:W3CDTF">2022-11-01T15:56:00Z</dcterms:created>
  <dcterms:modified xsi:type="dcterms:W3CDTF">2022-11-01T16:26:00Z</dcterms:modified>
</cp:coreProperties>
</file>