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Terraform Installation Guide :-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https://developer.hashicorp.com/terraform/tutorials/aws-get-started/install-cli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Terraform Introduction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(.tf Infrastructure ) -&gt; Initialize ( to download providers and plugins ) -&gt; Plan ( for terraform to see what to create/change/destroy) -&gt; Apply ( to execute, plan and create resources ) -&gt; Destroy ( to delete resources )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terraform init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terraform plan 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terraform apply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terraform destroy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provider.tf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provider "aws" {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region = "ap-south-1"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Starting with creating AWS resources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EC2 Creation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main.tf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provider "aws" {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region = "ap-south-1"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resources aws_instance "example" {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ami="ami-0066bb9def690a621"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instance_type= "t3.micro"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tags={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Name = "NewInstance"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}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Requirements for each resource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VPC (aws_vpc)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cidr_block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tags</w:t>
      </w:r>
    </w:p>
    <w:p w:rsidR="00000000" w:rsidDel="00000000" w:rsidP="00000000" w:rsidRDefault="00000000" w:rsidRPr="00000000" w14:paraId="00000032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rtl w:val="0"/>
        </w:rPr>
        <w:t xml:space="preserve">ShaneVPC3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2) Subnet (aws_subnet) 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vpc_id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cidr_block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availability_zone(or id)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tags</w:t>
      </w:r>
    </w:p>
    <w:p w:rsidR="00000000" w:rsidDel="00000000" w:rsidP="00000000" w:rsidRDefault="00000000" w:rsidRPr="00000000" w14:paraId="00000038">
      <w:pPr>
        <w:ind w:left="0" w:firstLine="0"/>
        <w:rPr>
          <w:rFonts w:ascii="Times New Roman" w:cs="Times New Roman" w:eastAsia="Times New Roman" w:hAnsi="Times New Roman"/>
          <w:color w:val="38761d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rtl w:val="0"/>
        </w:rPr>
        <w:t xml:space="preserve">prisuba3,prisubb3,prisubc3,pubsuba3,pubsubb3,pubsubc3</w:t>
      </w:r>
    </w:p>
    <w:p w:rsidR="00000000" w:rsidDel="00000000" w:rsidP="00000000" w:rsidRDefault="00000000" w:rsidRPr="00000000" w14:paraId="00000039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A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3) Internet Gateway Creation (aws_internet_gateway)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vpc_id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tags</w:t>
      </w:r>
    </w:p>
    <w:p w:rsidR="00000000" w:rsidDel="00000000" w:rsidP="00000000" w:rsidRDefault="00000000" w:rsidRPr="00000000" w14:paraId="0000003D">
      <w:pPr>
        <w:ind w:left="0" w:firstLine="0"/>
        <w:rPr>
          <w:rFonts w:ascii="Times New Roman" w:cs="Times New Roman" w:eastAsia="Times New Roman" w:hAnsi="Times New Roman"/>
          <w:color w:val="38761d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rtl w:val="0"/>
        </w:rPr>
        <w:t xml:space="preserve">igw3</w:t>
      </w:r>
    </w:p>
    <w:p w:rsidR="00000000" w:rsidDel="00000000" w:rsidP="00000000" w:rsidRDefault="00000000" w:rsidRPr="00000000" w14:paraId="0000003E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4) Elastic IP Creation for NAT Gateway (aws_eip)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vpc=true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tags</w:t>
      </w:r>
    </w:p>
    <w:p w:rsidR="00000000" w:rsidDel="00000000" w:rsidP="00000000" w:rsidRDefault="00000000" w:rsidRPr="00000000" w14:paraId="00000042">
      <w:pPr>
        <w:ind w:left="0" w:firstLine="0"/>
        <w:rPr>
          <w:rFonts w:ascii="Times New Roman" w:cs="Times New Roman" w:eastAsia="Times New Roman" w:hAnsi="Times New Roman"/>
          <w:color w:val="38761d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rtl w:val="0"/>
        </w:rPr>
        <w:t xml:space="preserve">nateip</w:t>
      </w:r>
    </w:p>
    <w:p w:rsidR="00000000" w:rsidDel="00000000" w:rsidP="00000000" w:rsidRDefault="00000000" w:rsidRPr="00000000" w14:paraId="00000043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44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5) NAT Gateway Creation (aws_nat_gateway)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allocation_id 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subnet_id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tags</w:t>
      </w:r>
    </w:p>
    <w:p w:rsidR="00000000" w:rsidDel="00000000" w:rsidP="00000000" w:rsidRDefault="00000000" w:rsidRPr="00000000" w14:paraId="00000048">
      <w:pPr>
        <w:ind w:left="0" w:firstLine="0"/>
        <w:rPr>
          <w:rFonts w:ascii="Times New Roman" w:cs="Times New Roman" w:eastAsia="Times New Roman" w:hAnsi="Times New Roman"/>
          <w:color w:val="38761d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rtl w:val="0"/>
        </w:rPr>
        <w:t xml:space="preserve">natgw3</w:t>
      </w:r>
    </w:p>
    <w:p w:rsidR="00000000" w:rsidDel="00000000" w:rsidP="00000000" w:rsidRDefault="00000000" w:rsidRPr="00000000" w14:paraId="00000049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6) Create Public Route Table and Internet Gateway Route (aws_route_table)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vpc_id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route{</w:t>
      </w:r>
    </w:p>
    <w:p w:rsidR="00000000" w:rsidDel="00000000" w:rsidP="00000000" w:rsidRDefault="00000000" w:rsidRPr="00000000" w14:paraId="0000004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gateway_id=aws_internet_gateway.igw3.id</w:t>
      </w:r>
    </w:p>
    <w:p w:rsidR="00000000" w:rsidDel="00000000" w:rsidP="00000000" w:rsidRDefault="00000000" w:rsidRPr="00000000" w14:paraId="0000004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tags</w:t>
      </w:r>
    </w:p>
    <w:p w:rsidR="00000000" w:rsidDel="00000000" w:rsidP="00000000" w:rsidRDefault="00000000" w:rsidRPr="00000000" w14:paraId="00000050">
      <w:pPr>
        <w:ind w:left="0" w:firstLine="0"/>
        <w:rPr>
          <w:rFonts w:ascii="Times New Roman" w:cs="Times New Roman" w:eastAsia="Times New Roman" w:hAnsi="Times New Roman"/>
          <w:color w:val="38761d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rtl w:val="0"/>
        </w:rPr>
        <w:t xml:space="preserve">pubrtb3</w:t>
      </w:r>
    </w:p>
    <w:p w:rsidR="00000000" w:rsidDel="00000000" w:rsidP="00000000" w:rsidRDefault="00000000" w:rsidRPr="00000000" w14:paraId="00000051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7) Create locals for public and private subnet ids.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locals{</w:t>
      </w:r>
    </w:p>
    <w:p w:rsidR="00000000" w:rsidDel="00000000" w:rsidP="00000000" w:rsidRDefault="00000000" w:rsidRPr="00000000" w14:paraId="0000005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pubsubid={</w:t>
      </w:r>
    </w:p>
    <w:p w:rsidR="00000000" w:rsidDel="00000000" w:rsidP="00000000" w:rsidRDefault="00000000" w:rsidRPr="00000000" w14:paraId="0000005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pubsuba3id=aws_subnet.pubsuba3.id</w:t>
      </w:r>
    </w:p>
    <w:p w:rsidR="00000000" w:rsidDel="00000000" w:rsidP="00000000" w:rsidRDefault="00000000" w:rsidRPr="00000000" w14:paraId="00000056">
      <w:pPr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pubsubb3id=aws_subnet.pubsubb3.id</w:t>
      </w:r>
    </w:p>
    <w:p w:rsidR="00000000" w:rsidDel="00000000" w:rsidP="00000000" w:rsidRDefault="00000000" w:rsidRPr="00000000" w14:paraId="0000005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pubsubc3id=aws_subnet.pubsubc3.id</w:t>
      </w:r>
    </w:p>
    <w:p w:rsidR="00000000" w:rsidDel="00000000" w:rsidP="00000000" w:rsidRDefault="00000000" w:rsidRPr="00000000" w14:paraId="0000005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}</w:t>
      </w:r>
    </w:p>
    <w:p w:rsidR="00000000" w:rsidDel="00000000" w:rsidP="00000000" w:rsidRDefault="00000000" w:rsidRPr="00000000" w14:paraId="0000005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prisubid={</w:t>
      </w:r>
    </w:p>
    <w:p w:rsidR="00000000" w:rsidDel="00000000" w:rsidP="00000000" w:rsidRDefault="00000000" w:rsidRPr="00000000" w14:paraId="0000005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prisuba3id=aws_subnet.prisuba3.id</w:t>
      </w:r>
    </w:p>
    <w:p w:rsidR="00000000" w:rsidDel="00000000" w:rsidP="00000000" w:rsidRDefault="00000000" w:rsidRPr="00000000" w14:paraId="0000005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prisubb3id=aws_subnet.prisubb3.id</w:t>
      </w:r>
    </w:p>
    <w:p w:rsidR="00000000" w:rsidDel="00000000" w:rsidP="00000000" w:rsidRDefault="00000000" w:rsidRPr="00000000" w14:paraId="0000005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prisubc3id=aws_subnet.prisubc3.id</w:t>
      </w:r>
    </w:p>
    <w:p w:rsidR="00000000" w:rsidDel="00000000" w:rsidP="00000000" w:rsidRDefault="00000000" w:rsidRPr="00000000" w14:paraId="0000005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}</w:t>
      </w:r>
    </w:p>
    <w:p w:rsidR="00000000" w:rsidDel="00000000" w:rsidP="00000000" w:rsidRDefault="00000000" w:rsidRPr="00000000" w14:paraId="0000005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5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8) Create Public Route Table Subnet Association ( aws_route_table_association )</w:t>
      </w:r>
    </w:p>
    <w:p w:rsidR="00000000" w:rsidDel="00000000" w:rsidP="00000000" w:rsidRDefault="00000000" w:rsidRPr="00000000" w14:paraId="00000061">
      <w:pPr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resource "aws_route_table_association" "pubrtbsubass"{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for_each=local.pubsubid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subnet_id=each.value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route_table_id=aws_route_table.pubrtb3.id</w:t>
      </w:r>
    </w:p>
    <w:p w:rsidR="00000000" w:rsidDel="00000000" w:rsidP="00000000" w:rsidRDefault="00000000" w:rsidRPr="00000000" w14:paraId="00000065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66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9) Create Private Route Table and Nat Gateway Route ( aws_route_table )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vpc_id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route{</w:t>
      </w:r>
    </w:p>
    <w:p w:rsidR="00000000" w:rsidDel="00000000" w:rsidP="00000000" w:rsidRDefault="00000000" w:rsidRPr="00000000" w14:paraId="0000006A">
      <w:pPr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cidr_block="0.0.0.0/0"</w:t>
      </w:r>
    </w:p>
    <w:p w:rsidR="00000000" w:rsidDel="00000000" w:rsidP="00000000" w:rsidRDefault="00000000" w:rsidRPr="00000000" w14:paraId="0000006B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nat_gateway_id=aws_nat_gateway.natgw3.id</w:t>
      </w:r>
    </w:p>
    <w:p w:rsidR="00000000" w:rsidDel="00000000" w:rsidP="00000000" w:rsidRDefault="00000000" w:rsidRPr="00000000" w14:paraId="0000006C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</w:t>
        <w:tab/>
        <w:t xml:space="preserve">}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tags</w:t>
      </w:r>
    </w:p>
    <w:p w:rsidR="00000000" w:rsidDel="00000000" w:rsidP="00000000" w:rsidRDefault="00000000" w:rsidRPr="00000000" w14:paraId="0000006E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10) Create Private Route Table Association ( aws_route_table_association )</w:t>
      </w:r>
    </w:p>
    <w:p w:rsidR="00000000" w:rsidDel="00000000" w:rsidP="00000000" w:rsidRDefault="00000000" w:rsidRPr="00000000" w14:paraId="00000070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resource "aws_route_table_association" "prirtbsubass" {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for_each = local.prisubid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subnet_id=each.value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route_table_id=aws_route_table.prirtb3.id</w:t>
      </w:r>
    </w:p>
    <w:p w:rsidR="00000000" w:rsidDel="00000000" w:rsidP="00000000" w:rsidRDefault="00000000" w:rsidRPr="00000000" w14:paraId="00000074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75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7A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eveloper.hashicorp.com/terraform/tutorials/aws-get-started/install-cli" TargetMode="External"/><Relationship Id="rId7" Type="http://schemas.openxmlformats.org/officeDocument/2006/relationships/hyperlink" Target="http://provider.tf" TargetMode="External"/><Relationship Id="rId8" Type="http://schemas.openxmlformats.org/officeDocument/2006/relationships/hyperlink" Target="http://main.t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