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A6DE1" w14:textId="77777777" w:rsidR="003C5210" w:rsidRPr="00041B90" w:rsidRDefault="003C5210" w:rsidP="003C5210">
      <w:pPr>
        <w:rPr>
          <w:rFonts w:cs="Aharoni"/>
          <w:lang w:bidi="he-IL"/>
        </w:rPr>
      </w:pPr>
    </w:p>
    <w:p w14:paraId="1FE63F7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59264" behindDoc="0" locked="0" layoutInCell="1" allowOverlap="1" wp14:anchorId="1B20D6C5" wp14:editId="55DC1337">
                <wp:simplePos x="0" y="0"/>
                <wp:positionH relativeFrom="page">
                  <wp:posOffset>6265545</wp:posOffset>
                </wp:positionH>
                <wp:positionV relativeFrom="page">
                  <wp:posOffset>245745</wp:posOffset>
                </wp:positionV>
                <wp:extent cx="574675" cy="1047750"/>
                <wp:effectExtent l="0" t="0" r="0" b="0"/>
                <wp:wrapNone/>
                <wp:docPr id="7"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4675" cy="1047750"/>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C065805" w14:textId="77777777" w:rsidR="00F63FB6" w:rsidRPr="008B4267" w:rsidRDefault="00F63FB6" w:rsidP="003C5210">
                            <w:pPr>
                              <w:pStyle w:val="NoSpacing"/>
                              <w:jc w:val="right"/>
                              <w:rPr>
                                <w:color w:val="FFFFFF"/>
                                <w:sz w:val="24"/>
                                <w:szCs w:val="24"/>
                              </w:rPr>
                            </w:pPr>
                            <w:r>
                              <w:rPr>
                                <w:sz w:val="24"/>
                                <w:szCs w:val="24"/>
                              </w:rPr>
                              <w:t>2016</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style="position:absolute;margin-left:493.35pt;margin-top:19.35pt;width:45.25pt;height:82.5pt;z-index:251659264;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" fillcolor="#5b9bd5" stroked="f" strokeweight="1pt">
                <v:path arrowok="t"/>
                <o:lock v:ext="edit" aspectratio="t"/>
                <v:textbox inset="3.6pt,,3.6pt">
                  <w:txbxContent>
                    <w:p w14:paraId="7C065805" w14:textId="77777777" w:rsidR="008B7ABD" w:rsidRPr="008B4267" w:rsidRDefault="008B7ABD" w:rsidP="003C5210">
                      <w:pPr>
                        <w:pStyle w:val="NoSpacing"/>
                        <w:jc w:val="right"/>
                        <w:rPr>
                          <w:color w:val="FFFFFF"/>
                          <w:sz w:val="24"/>
                          <w:szCs w:val="24"/>
                        </w:rPr>
                      </w:pPr>
                      <w:r>
                        <w:rPr>
                          <w:sz w:val="24"/>
                          <w:szCs w:val="24"/>
                        </w:rPr>
                        <w:t>2016</w:t>
                      </w:r>
                    </w:p>
                  </w:txbxContent>
                </v:textbox>
                <w10:wrap anchorx="page" anchory="page"/>
              </v:rect>
            </w:pict>
          </mc:Fallback>
        </mc:AlternateContent>
      </w:r>
    </w:p>
    <w:p w14:paraId="5F1E3D81" w14:textId="77777777" w:rsidR="003C5210" w:rsidRPr="00041B90" w:rsidRDefault="003C5210" w:rsidP="003C5210">
      <w:pPr>
        <w:rPr>
          <w:rFonts w:cs="Aharoni"/>
          <w:lang w:bidi="he-IL"/>
        </w:rPr>
      </w:pPr>
    </w:p>
    <w:p w14:paraId="262A6651" w14:textId="77777777" w:rsidR="003C5210" w:rsidRPr="00041B90" w:rsidRDefault="003C5210" w:rsidP="003C5210">
      <w:pPr>
        <w:rPr>
          <w:rFonts w:cs="Aharoni"/>
          <w:lang w:bidi="he-IL"/>
        </w:rPr>
      </w:pPr>
    </w:p>
    <w:p w14:paraId="43A3ECD8" w14:textId="77777777" w:rsidR="003C5210" w:rsidRPr="00041B90" w:rsidRDefault="003C5210" w:rsidP="003C5210">
      <w:pPr>
        <w:rPr>
          <w:rFonts w:cs="Aharoni"/>
          <w:lang w:bidi="he-IL"/>
        </w:rPr>
      </w:pPr>
    </w:p>
    <w:p w14:paraId="02C1F5E3" w14:textId="77777777" w:rsidR="003C5210" w:rsidRDefault="003C5210" w:rsidP="003C5210">
      <w:pPr>
        <w:rPr>
          <w:rFonts w:cs="Aharoni"/>
          <w:lang w:bidi="he-IL"/>
        </w:rPr>
      </w:pPr>
    </w:p>
    <w:p w14:paraId="6602A9A7" w14:textId="77777777" w:rsidR="003C5210" w:rsidRPr="00041B90" w:rsidRDefault="003C5210" w:rsidP="003C5210">
      <w:pPr>
        <w:rPr>
          <w:rFonts w:cs="Aharoni"/>
          <w:lang w:bidi="he-IL"/>
        </w:rPr>
      </w:pPr>
    </w:p>
    <w:p w14:paraId="0F33619C" w14:textId="77777777" w:rsidR="003C5210" w:rsidRPr="00041B90" w:rsidRDefault="003C5210" w:rsidP="003C5210">
      <w:pPr>
        <w:rPr>
          <w:rFonts w:cs="Aharoni"/>
          <w:lang w:bidi="he-IL"/>
        </w:rPr>
      </w:pPr>
    </w:p>
    <w:p w14:paraId="41346468" w14:textId="77777777" w:rsidR="003C5210" w:rsidRPr="00041B90" w:rsidRDefault="003C5210" w:rsidP="003C5210">
      <w:pPr>
        <w:rPr>
          <w:rFonts w:cs="Aharoni"/>
          <w:lang w:bidi="he-IL"/>
        </w:rPr>
      </w:pPr>
    </w:p>
    <w:p w14:paraId="11FCAF3E" w14:textId="77777777" w:rsidR="003C5210" w:rsidRPr="00041B90" w:rsidRDefault="003C5210" w:rsidP="003C5210">
      <w:pPr>
        <w:rPr>
          <w:rFonts w:cs="Aharoni"/>
          <w:lang w:bidi="he-IL"/>
        </w:rPr>
      </w:pPr>
    </w:p>
    <w:p w14:paraId="25DB9F9D" w14:textId="77777777" w:rsidR="003C5210" w:rsidRPr="00041B90" w:rsidRDefault="003C5210" w:rsidP="003C5210">
      <w:pPr>
        <w:rPr>
          <w:rFonts w:cs="Aharoni"/>
          <w:lang w:bidi="he-IL"/>
        </w:rPr>
      </w:pPr>
    </w:p>
    <w:p w14:paraId="75870573" w14:textId="77777777" w:rsidR="003C5210" w:rsidRPr="00041B90" w:rsidRDefault="003C5210" w:rsidP="003C5210">
      <w:pPr>
        <w:rPr>
          <w:rFonts w:cs="Aharoni"/>
          <w:lang w:bidi="he-IL"/>
        </w:rPr>
      </w:pPr>
    </w:p>
    <w:p w14:paraId="57E90E8D" w14:textId="77777777" w:rsidR="003C5210" w:rsidRPr="00041B90" w:rsidRDefault="003C5210" w:rsidP="003C5210">
      <w:pPr>
        <w:rPr>
          <w:rFonts w:cs="Aharoni"/>
          <w:lang w:bidi="he-IL"/>
        </w:rPr>
      </w:pPr>
      <w:r>
        <w:rPr>
          <w:noProof/>
          <w:lang w:bidi="ar-SA"/>
        </w:rPr>
        <mc:AlternateContent>
          <mc:Choice Requires="wps">
            <w:drawing>
              <wp:anchor distT="0" distB="0" distL="182880" distR="182880" simplePos="0" relativeHeight="251660288" behindDoc="0" locked="0" layoutInCell="1" allowOverlap="1" wp14:anchorId="76DA020A" wp14:editId="248D2A67">
                <wp:simplePos x="0" y="0"/>
                <wp:positionH relativeFrom="page">
                  <wp:posOffset>1191260</wp:posOffset>
                </wp:positionH>
                <wp:positionV relativeFrom="page">
                  <wp:posOffset>3078480</wp:posOffset>
                </wp:positionV>
                <wp:extent cx="4695190" cy="1362710"/>
                <wp:effectExtent l="0" t="0" r="10160" b="8890"/>
                <wp:wrapSquare wrapText="bothSides"/>
                <wp:docPr id="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190" cy="136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BBF25C" w14:textId="77777777" w:rsidR="00F63FB6" w:rsidRPr="008B4267" w:rsidRDefault="00F63FB6" w:rsidP="003C5210">
                            <w:pPr>
                              <w:pStyle w:val="NoSpacing"/>
                              <w:spacing w:before="40" w:after="560" w:line="216" w:lineRule="auto"/>
                              <w:rPr>
                                <w:color w:val="5B9BD5"/>
                                <w:sz w:val="72"/>
                                <w:szCs w:val="72"/>
                              </w:rPr>
                            </w:pPr>
                            <w:r>
                              <w:rPr>
                                <w:color w:val="5B9BD5"/>
                                <w:sz w:val="72"/>
                                <w:szCs w:val="72"/>
                              </w:rPr>
                              <w:t>QM-Lab</w:t>
                            </w:r>
                          </w:p>
                          <w:p w14:paraId="354D791B" w14:textId="77777777" w:rsidR="00F63FB6" w:rsidRPr="008B4267" w:rsidRDefault="00F63FB6"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F63FB6" w:rsidRPr="008B4267" w:rsidRDefault="00F63FB6" w:rsidP="003C5210">
                            <w:pPr>
                              <w:pStyle w:val="NoSpacing"/>
                              <w:spacing w:before="80" w:after="40"/>
                              <w:rPr>
                                <w:caps/>
                                <w:color w:val="262626"/>
                                <w:sz w:val="24"/>
                                <w:szCs w:val="24"/>
                              </w:rPr>
                            </w:pPr>
                            <w:r>
                              <w:rPr>
                                <w:caps/>
                                <w:color w:val="262626"/>
                                <w:sz w:val="24"/>
                                <w:szCs w:val="24"/>
                              </w:rPr>
                              <w:t>Team 3 – Testing team</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0,0l0,21600,21600,21600,21600,0xe">
                <v:stroke joinstyle="miter"/>
                <v:path gradientshapeok="t" o:connecttype="rect"/>
              </v:shapetype>
              <v:shape id="Text Box 131" o:spid="_x0000_s1027" type="#_x0000_t202" style="position:absolute;margin-left:93.8pt;margin-top:242.4pt;width:369.7pt;height:107.3pt;z-index:251660288;visibility:visible;mso-wrap-style:square;mso-width-percent:790;mso-height-percent:350;mso-wrap-distance-left:14.4pt;mso-wrap-distance-top:0;mso-wrap-distance-right:14.4pt;mso-wrap-distance-bottom:0;mso-position-horizontal:absolute;mso-position-horizontal-relative:page;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" filled="f" stroked="f" strokeweight=".5pt">
                <v:textbox style="mso-fit-shape-to-text:t" inset="0,0,0,0">
                  <w:txbxContent>
                    <w:p w14:paraId="30BBF25C" w14:textId="77777777" w:rsidR="008B7ABD" w:rsidRPr="008B4267" w:rsidRDefault="008B7ABD" w:rsidP="003C5210">
                      <w:pPr>
                        <w:pStyle w:val="NoSpacing"/>
                        <w:spacing w:before="40" w:after="560" w:line="216" w:lineRule="auto"/>
                        <w:rPr>
                          <w:color w:val="5B9BD5"/>
                          <w:sz w:val="72"/>
                          <w:szCs w:val="72"/>
                        </w:rPr>
                      </w:pPr>
                      <w:r>
                        <w:rPr>
                          <w:color w:val="5B9BD5"/>
                          <w:sz w:val="72"/>
                          <w:szCs w:val="72"/>
                        </w:rPr>
                        <w:t>QM-Lab</w:t>
                      </w:r>
                    </w:p>
                    <w:p w14:paraId="354D791B" w14:textId="77777777" w:rsidR="008B7ABD" w:rsidRPr="008B4267" w:rsidRDefault="008B7ABD"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8B7ABD" w:rsidRPr="008B4267" w:rsidRDefault="008B7ABD" w:rsidP="003C5210">
                      <w:pPr>
                        <w:pStyle w:val="NoSpacing"/>
                        <w:spacing w:before="80" w:after="40"/>
                        <w:rPr>
                          <w:caps/>
                          <w:color w:val="262626"/>
                          <w:sz w:val="24"/>
                          <w:szCs w:val="24"/>
                        </w:rPr>
                      </w:pPr>
                      <w:r>
                        <w:rPr>
                          <w:caps/>
                          <w:color w:val="262626"/>
                          <w:sz w:val="24"/>
                          <w:szCs w:val="24"/>
                        </w:rPr>
                        <w:t>Team 3 – Testing team</w:t>
                      </w:r>
                    </w:p>
                  </w:txbxContent>
                </v:textbox>
                <w10:wrap type="square" anchorx="page" anchory="page"/>
              </v:shape>
            </w:pict>
          </mc:Fallback>
        </mc:AlternateContent>
      </w:r>
    </w:p>
    <w:p w14:paraId="22E02824" w14:textId="77777777" w:rsidR="003C5210" w:rsidRPr="00041B90" w:rsidRDefault="003C5210" w:rsidP="003C5210">
      <w:pPr>
        <w:rPr>
          <w:rFonts w:cs="Aharoni"/>
          <w:lang w:bidi="he-IL"/>
        </w:rPr>
      </w:pPr>
    </w:p>
    <w:p w14:paraId="0C70BCA8" w14:textId="77777777" w:rsidR="003C5210" w:rsidRPr="00041B90" w:rsidRDefault="003C5210" w:rsidP="003C5210">
      <w:pPr>
        <w:rPr>
          <w:rFonts w:cs="Aharoni"/>
          <w:lang w:bidi="he-IL"/>
        </w:rPr>
      </w:pPr>
    </w:p>
    <w:p w14:paraId="5C0228C2" w14:textId="77777777" w:rsidR="003C5210" w:rsidRPr="00041B90" w:rsidRDefault="003C5210" w:rsidP="003C5210">
      <w:pPr>
        <w:rPr>
          <w:rFonts w:cs="Aharoni"/>
          <w:lang w:bidi="he-IL"/>
        </w:rPr>
      </w:pPr>
    </w:p>
    <w:p w14:paraId="59E28F5D" w14:textId="77777777" w:rsidR="003C5210" w:rsidRPr="00041B90" w:rsidRDefault="003C5210" w:rsidP="003C5210">
      <w:pPr>
        <w:rPr>
          <w:rFonts w:cs="Aharoni"/>
          <w:lang w:bidi="he-IL"/>
        </w:rPr>
      </w:pPr>
    </w:p>
    <w:p w14:paraId="63A2CA69" w14:textId="77777777" w:rsidR="003C5210" w:rsidRPr="00041B90" w:rsidRDefault="003C5210" w:rsidP="003C5210">
      <w:pPr>
        <w:rPr>
          <w:rFonts w:cs="Aharoni"/>
          <w:lang w:bidi="he-IL"/>
        </w:rPr>
      </w:pPr>
    </w:p>
    <w:p w14:paraId="773BFFFF" w14:textId="77777777" w:rsidR="003C5210" w:rsidRPr="00041B90" w:rsidRDefault="003C5210" w:rsidP="003C5210">
      <w:pPr>
        <w:rPr>
          <w:rFonts w:cs="Aharoni"/>
          <w:lang w:bidi="he-IL"/>
        </w:rPr>
      </w:pPr>
    </w:p>
    <w:p w14:paraId="53D8E261" w14:textId="77777777" w:rsidR="003C5210" w:rsidRPr="00041B90" w:rsidRDefault="003C5210" w:rsidP="003C5210">
      <w:pPr>
        <w:rPr>
          <w:rFonts w:cs="Aharoni"/>
          <w:lang w:bidi="he-IL"/>
        </w:rPr>
      </w:pPr>
    </w:p>
    <w:p w14:paraId="4271901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61312" behindDoc="0" locked="0" layoutInCell="1" allowOverlap="1" wp14:anchorId="56A07321" wp14:editId="646D9E4A">
                <wp:simplePos x="0" y="0"/>
                <wp:positionH relativeFrom="column">
                  <wp:posOffset>-4926330</wp:posOffset>
                </wp:positionH>
                <wp:positionV relativeFrom="paragraph">
                  <wp:posOffset>152400</wp:posOffset>
                </wp:positionV>
                <wp:extent cx="3086100" cy="8477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60F5E" w14:textId="77777777" w:rsidR="00F63FB6" w:rsidRDefault="00F63FB6"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F63FB6" w:rsidRDefault="00F63FB6" w:rsidP="003C5210">
                            <w:pPr>
                              <w:rPr>
                                <w:color w:val="262626" w:themeColor="text1" w:themeTint="D9"/>
                              </w:rPr>
                            </w:pPr>
                            <w:r w:rsidRPr="008548B2">
                              <w:rPr>
                                <w:color w:val="262626" w:themeColor="text1" w:themeTint="D9"/>
                              </w:rPr>
                              <w:t>Lee, Bengin</w:t>
                            </w:r>
                            <w:r>
                              <w:rPr>
                                <w:color w:val="262626" w:themeColor="text1" w:themeTint="D9"/>
                              </w:rPr>
                              <w:tab/>
                            </w:r>
                            <w:r>
                              <w:rPr>
                                <w:color w:val="262626" w:themeColor="text1" w:themeTint="D9"/>
                              </w:rPr>
                              <w:tab/>
                            </w:r>
                            <w:r>
                              <w:rPr>
                                <w:color w:val="262626" w:themeColor="text1" w:themeTint="D9"/>
                              </w:rPr>
                              <w:tab/>
                              <w:t>bel529</w:t>
                            </w:r>
                          </w:p>
                          <w:p w14:paraId="1CFAA234" w14:textId="77777777" w:rsidR="00F63FB6" w:rsidRPr="008548B2" w:rsidRDefault="00F63FB6" w:rsidP="003C5210">
                            <w:pPr>
                              <w:rPr>
                                <w:color w:val="262626" w:themeColor="text1" w:themeTint="D9"/>
                              </w:rPr>
                            </w:pPr>
                            <w:r>
                              <w:rPr>
                                <w:color w:val="262626" w:themeColor="text1" w:themeTint="D9"/>
                              </w:rPr>
                              <w:t>Stankowski,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87.85pt;margin-top:12pt;width:243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yTsrc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" filled="f" stroked="f">
                <v:textbox>
                  <w:txbxContent>
                    <w:p w14:paraId="12160F5E" w14:textId="77777777" w:rsidR="008B7ABD" w:rsidRDefault="008B7ABD"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8B7ABD" w:rsidRDefault="008B7ABD" w:rsidP="003C5210">
                      <w:pPr>
                        <w:rPr>
                          <w:color w:val="262626" w:themeColor="text1" w:themeTint="D9"/>
                        </w:rPr>
                      </w:pPr>
                      <w:r w:rsidRPr="008548B2">
                        <w:rPr>
                          <w:color w:val="262626" w:themeColor="text1" w:themeTint="D9"/>
                        </w:rPr>
                        <w:t xml:space="preserve">Lee, </w:t>
                      </w:r>
                      <w:proofErr w:type="spellStart"/>
                      <w:r w:rsidRPr="008548B2">
                        <w:rPr>
                          <w:color w:val="262626" w:themeColor="text1" w:themeTint="D9"/>
                        </w:rPr>
                        <w:t>Bengin</w:t>
                      </w:r>
                      <w:proofErr w:type="spellEnd"/>
                      <w:r>
                        <w:rPr>
                          <w:color w:val="262626" w:themeColor="text1" w:themeTint="D9"/>
                        </w:rPr>
                        <w:tab/>
                      </w:r>
                      <w:r>
                        <w:rPr>
                          <w:color w:val="262626" w:themeColor="text1" w:themeTint="D9"/>
                        </w:rPr>
                        <w:tab/>
                      </w:r>
                      <w:r>
                        <w:rPr>
                          <w:color w:val="262626" w:themeColor="text1" w:themeTint="D9"/>
                        </w:rPr>
                        <w:tab/>
                        <w:t>bel529</w:t>
                      </w:r>
                    </w:p>
                    <w:p w14:paraId="1CFAA234" w14:textId="77777777" w:rsidR="008B7ABD" w:rsidRPr="008548B2" w:rsidRDefault="008B7ABD" w:rsidP="003C5210">
                      <w:pPr>
                        <w:rPr>
                          <w:color w:val="262626" w:themeColor="text1" w:themeTint="D9"/>
                        </w:rPr>
                      </w:pPr>
                      <w:proofErr w:type="spellStart"/>
                      <w:r>
                        <w:rPr>
                          <w:color w:val="262626" w:themeColor="text1" w:themeTint="D9"/>
                        </w:rPr>
                        <w:t>Stankowski</w:t>
                      </w:r>
                      <w:proofErr w:type="spellEnd"/>
                      <w:r>
                        <w:rPr>
                          <w:color w:val="262626" w:themeColor="text1" w:themeTint="D9"/>
                        </w:rPr>
                        <w:t>,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v:textbox>
              </v:shape>
            </w:pict>
          </mc:Fallback>
        </mc:AlternateContent>
      </w:r>
    </w:p>
    <w:p w14:paraId="19B25917" w14:textId="77777777" w:rsidR="003C5210" w:rsidRPr="00041B90" w:rsidRDefault="003C5210" w:rsidP="003C5210">
      <w:pPr>
        <w:rPr>
          <w:rFonts w:cs="Aharoni"/>
          <w:lang w:bidi="he-IL"/>
        </w:rPr>
      </w:pPr>
    </w:p>
    <w:p w14:paraId="6A1095CE" w14:textId="77777777" w:rsidR="003C5210" w:rsidRPr="00041B90" w:rsidRDefault="003C5210" w:rsidP="003C5210">
      <w:pPr>
        <w:rPr>
          <w:rFonts w:cs="Aharoni"/>
          <w:lang w:bidi="he-IL"/>
        </w:rPr>
      </w:pPr>
    </w:p>
    <w:p w14:paraId="194FE07F" w14:textId="77777777" w:rsidR="003C5210" w:rsidRPr="00041B90" w:rsidRDefault="003C5210" w:rsidP="003C5210">
      <w:pPr>
        <w:rPr>
          <w:rFonts w:cs="Aharoni"/>
          <w:lang w:bidi="he-IL"/>
        </w:rPr>
      </w:pPr>
    </w:p>
    <w:p w14:paraId="286427C1" w14:textId="77777777" w:rsidR="003C5210" w:rsidRPr="00041B90" w:rsidRDefault="003C5210" w:rsidP="003C5210">
      <w:pPr>
        <w:rPr>
          <w:rFonts w:cs="Aharoni"/>
          <w:lang w:bidi="he-IL"/>
        </w:rPr>
      </w:pPr>
    </w:p>
    <w:p w14:paraId="2555D2C2" w14:textId="77777777" w:rsidR="003C5210" w:rsidRPr="00041B90" w:rsidRDefault="003C5210" w:rsidP="003C5210">
      <w:pPr>
        <w:rPr>
          <w:rFonts w:cs="Aharoni"/>
          <w:lang w:bidi="he-IL"/>
        </w:rPr>
      </w:pPr>
    </w:p>
    <w:p w14:paraId="6883266E" w14:textId="77777777" w:rsidR="003C5210" w:rsidRPr="00041B90" w:rsidRDefault="003C5210" w:rsidP="003C5210">
      <w:pPr>
        <w:rPr>
          <w:rFonts w:cs="Aharoni"/>
          <w:lang w:bidi="he-IL"/>
        </w:rPr>
      </w:pPr>
    </w:p>
    <w:p w14:paraId="0A662E85" w14:textId="77777777" w:rsidR="003C5210" w:rsidRPr="00041B90" w:rsidRDefault="003C5210" w:rsidP="003C5210">
      <w:pPr>
        <w:rPr>
          <w:rFonts w:cs="Aharoni"/>
          <w:lang w:bidi="he-IL"/>
        </w:rPr>
      </w:pPr>
    </w:p>
    <w:p w14:paraId="0D134EA8" w14:textId="77777777" w:rsidR="003C5210" w:rsidRPr="00041B90" w:rsidRDefault="003C5210" w:rsidP="003C5210">
      <w:pPr>
        <w:rPr>
          <w:rFonts w:cs="Aharoni"/>
          <w:lang w:bidi="he-IL"/>
        </w:rPr>
      </w:pPr>
    </w:p>
    <w:tbl>
      <w:tblPr>
        <w:tblStyle w:val="GridTable4Accent3"/>
        <w:tblW w:w="9625" w:type="dxa"/>
        <w:tblLook w:val="04A0" w:firstRow="1" w:lastRow="0" w:firstColumn="1" w:lastColumn="0" w:noHBand="0" w:noVBand="1"/>
      </w:tblPr>
      <w:tblGrid>
        <w:gridCol w:w="1017"/>
        <w:gridCol w:w="1929"/>
        <w:gridCol w:w="3627"/>
        <w:gridCol w:w="3052"/>
      </w:tblGrid>
      <w:tr w:rsidR="003C5210" w14:paraId="62FB6D5A" w14:textId="77777777" w:rsidTr="003C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D2832" w14:textId="77777777" w:rsidR="003C5210" w:rsidRDefault="003C5210" w:rsidP="006A4D5E">
            <w:pPr>
              <w:rPr>
                <w:rFonts w:cs="Aharoni"/>
                <w:lang w:bidi="he-IL"/>
              </w:rPr>
            </w:pPr>
            <w:r>
              <w:rPr>
                <w:rFonts w:cs="Aharoni"/>
                <w:lang w:bidi="he-IL"/>
              </w:rPr>
              <w:t>Version</w:t>
            </w:r>
          </w:p>
        </w:tc>
        <w:tc>
          <w:tcPr>
            <w:tcW w:w="1932" w:type="dxa"/>
          </w:tcPr>
          <w:p w14:paraId="4BBBE39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Date Approved</w:t>
            </w:r>
          </w:p>
        </w:tc>
        <w:tc>
          <w:tcPr>
            <w:tcW w:w="3639" w:type="dxa"/>
          </w:tcPr>
          <w:p w14:paraId="021751D5"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Modified by </w:t>
            </w:r>
          </w:p>
        </w:tc>
        <w:tc>
          <w:tcPr>
            <w:tcW w:w="3060" w:type="dxa"/>
          </w:tcPr>
          <w:p w14:paraId="53AB056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Brief Description </w:t>
            </w:r>
          </w:p>
        </w:tc>
      </w:tr>
      <w:tr w:rsidR="003C5210" w14:paraId="17D9D9A2"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F0F3A" w14:textId="77777777" w:rsidR="003C5210" w:rsidRDefault="003C5210" w:rsidP="006A4D5E">
            <w:pPr>
              <w:rPr>
                <w:rFonts w:cs="Aharoni"/>
                <w:lang w:bidi="he-IL"/>
              </w:rPr>
            </w:pPr>
            <w:r>
              <w:rPr>
                <w:rFonts w:cs="Aharoni"/>
                <w:lang w:bidi="he-IL"/>
              </w:rPr>
              <w:t>1.0</w:t>
            </w:r>
          </w:p>
        </w:tc>
        <w:tc>
          <w:tcPr>
            <w:tcW w:w="1932" w:type="dxa"/>
          </w:tcPr>
          <w:p w14:paraId="0B1815BD"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06/02/2016</w:t>
            </w:r>
          </w:p>
        </w:tc>
        <w:tc>
          <w:tcPr>
            <w:tcW w:w="3639" w:type="dxa"/>
          </w:tcPr>
          <w:p w14:paraId="3606BC31"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 xml:space="preserve">Mahmoud, Jordan, Bengin, Angela </w:t>
            </w:r>
          </w:p>
        </w:tc>
        <w:tc>
          <w:tcPr>
            <w:tcW w:w="3060" w:type="dxa"/>
          </w:tcPr>
          <w:p w14:paraId="3B6E770C"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Rough Draft of Testing plan</w:t>
            </w:r>
            <w:r>
              <w:rPr>
                <w:rStyle w:val="FootnoteReference"/>
                <w:rFonts w:cs="Aharoni"/>
                <w:lang w:bidi="he-IL"/>
              </w:rPr>
              <w:footnoteReference w:id="1"/>
            </w:r>
          </w:p>
        </w:tc>
      </w:tr>
      <w:tr w:rsidR="003C5210" w14:paraId="66C75F8A"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1B7EE043" w14:textId="77777777" w:rsidR="003C5210" w:rsidRDefault="003C5210" w:rsidP="006A4D5E">
            <w:pPr>
              <w:rPr>
                <w:rFonts w:cs="Aharoni"/>
                <w:lang w:bidi="he-IL"/>
              </w:rPr>
            </w:pPr>
            <w:r>
              <w:rPr>
                <w:rFonts w:cs="Aharoni"/>
                <w:lang w:bidi="he-IL"/>
              </w:rPr>
              <w:t>1.1</w:t>
            </w:r>
          </w:p>
        </w:tc>
        <w:tc>
          <w:tcPr>
            <w:tcW w:w="1932" w:type="dxa"/>
          </w:tcPr>
          <w:p w14:paraId="6D6E3DF5"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22/02/2016</w:t>
            </w:r>
          </w:p>
        </w:tc>
        <w:tc>
          <w:tcPr>
            <w:tcW w:w="3639" w:type="dxa"/>
          </w:tcPr>
          <w:p w14:paraId="394BD51E"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Mahmoud, </w:t>
            </w:r>
            <w:r w:rsidR="00866269">
              <w:rPr>
                <w:rFonts w:cs="Aharoni"/>
                <w:lang w:bidi="he-IL"/>
              </w:rPr>
              <w:t>Bengin, Jordan</w:t>
            </w:r>
          </w:p>
        </w:tc>
        <w:tc>
          <w:tcPr>
            <w:tcW w:w="3060" w:type="dxa"/>
          </w:tcPr>
          <w:p w14:paraId="2D3BB624"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Official testing plan for ID-2</w:t>
            </w:r>
          </w:p>
        </w:tc>
      </w:tr>
      <w:tr w:rsidR="003C5210" w14:paraId="24DEB44A"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A91085" w14:textId="5CC6E110" w:rsidR="003C5210" w:rsidRDefault="00B671B5" w:rsidP="006A4D5E">
            <w:pPr>
              <w:rPr>
                <w:rFonts w:cs="Aharoni"/>
                <w:lang w:bidi="he-IL"/>
              </w:rPr>
            </w:pPr>
            <w:r>
              <w:rPr>
                <w:rFonts w:cs="Aharoni"/>
                <w:lang w:bidi="he-IL"/>
              </w:rPr>
              <w:t>1.2</w:t>
            </w:r>
          </w:p>
        </w:tc>
        <w:tc>
          <w:tcPr>
            <w:tcW w:w="1932" w:type="dxa"/>
          </w:tcPr>
          <w:p w14:paraId="35EB7A8F" w14:textId="54B5100F"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04/03/2016</w:t>
            </w:r>
          </w:p>
        </w:tc>
        <w:tc>
          <w:tcPr>
            <w:tcW w:w="3639" w:type="dxa"/>
          </w:tcPr>
          <w:p w14:paraId="25C99B4A" w14:textId="4135E2D8"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Jordan</w:t>
            </w:r>
          </w:p>
        </w:tc>
        <w:tc>
          <w:tcPr>
            <w:tcW w:w="3060" w:type="dxa"/>
          </w:tcPr>
          <w:p w14:paraId="42572978" w14:textId="4B4C58AD"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Added Matrix and fixes</w:t>
            </w:r>
            <w:bookmarkStart w:id="0" w:name="_GoBack"/>
            <w:bookmarkEnd w:id="0"/>
          </w:p>
        </w:tc>
      </w:tr>
      <w:tr w:rsidR="003C5210" w14:paraId="4628A370"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EB7509B" w14:textId="77777777" w:rsidR="003C5210" w:rsidRDefault="003C5210" w:rsidP="006A4D5E">
            <w:pPr>
              <w:rPr>
                <w:rFonts w:cs="Aharoni"/>
                <w:lang w:bidi="he-IL"/>
              </w:rPr>
            </w:pPr>
          </w:p>
        </w:tc>
        <w:tc>
          <w:tcPr>
            <w:tcW w:w="1932" w:type="dxa"/>
          </w:tcPr>
          <w:p w14:paraId="299BF5FE"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639" w:type="dxa"/>
          </w:tcPr>
          <w:p w14:paraId="5F38E724"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060" w:type="dxa"/>
          </w:tcPr>
          <w:p w14:paraId="25083010"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r>
      <w:tr w:rsidR="003C5210" w14:paraId="636A9CDC"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2E06C" w14:textId="77777777" w:rsidR="003C5210" w:rsidRDefault="003C5210" w:rsidP="006A4D5E">
            <w:pPr>
              <w:rPr>
                <w:rFonts w:cs="Aharoni"/>
                <w:lang w:bidi="he-IL"/>
              </w:rPr>
            </w:pPr>
          </w:p>
        </w:tc>
        <w:tc>
          <w:tcPr>
            <w:tcW w:w="1932" w:type="dxa"/>
          </w:tcPr>
          <w:p w14:paraId="0F3855D2"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639" w:type="dxa"/>
          </w:tcPr>
          <w:p w14:paraId="7F4110CF"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060" w:type="dxa"/>
          </w:tcPr>
          <w:p w14:paraId="7E2EC5E3"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r>
      <w:tr w:rsidR="003C5210" w14:paraId="7F28E691"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C108675" w14:textId="77777777" w:rsidR="003C5210" w:rsidRDefault="003C5210" w:rsidP="006A4D5E">
            <w:pPr>
              <w:rPr>
                <w:rFonts w:cs="Aharoni"/>
                <w:lang w:bidi="he-IL"/>
              </w:rPr>
            </w:pPr>
          </w:p>
        </w:tc>
        <w:tc>
          <w:tcPr>
            <w:tcW w:w="1932" w:type="dxa"/>
          </w:tcPr>
          <w:p w14:paraId="7102E482"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639" w:type="dxa"/>
          </w:tcPr>
          <w:p w14:paraId="17053D4D"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060" w:type="dxa"/>
          </w:tcPr>
          <w:p w14:paraId="3F0D6001"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r>
    </w:tbl>
    <w:p w14:paraId="5F225191" w14:textId="77777777" w:rsidR="003C5210" w:rsidRPr="00041B90" w:rsidRDefault="003C5210" w:rsidP="003C5210">
      <w:pPr>
        <w:rPr>
          <w:rFonts w:cs="Aharoni"/>
          <w:lang w:bidi="he-IL"/>
        </w:rPr>
      </w:pPr>
    </w:p>
    <w:p w14:paraId="42A0227C" w14:textId="77777777" w:rsidR="003C5210" w:rsidRPr="00041B90" w:rsidRDefault="003C5210" w:rsidP="003C5210">
      <w:pPr>
        <w:rPr>
          <w:rFonts w:cs="Aharoni"/>
          <w:lang w:bidi="he-IL"/>
        </w:rPr>
      </w:pPr>
    </w:p>
    <w:p w14:paraId="1457BDB9" w14:textId="77777777" w:rsidR="003C5210" w:rsidRDefault="003C5210" w:rsidP="003C5210">
      <w:pPr>
        <w:rPr>
          <w:rFonts w:ascii="Times New Roman" w:cs="Aharoni"/>
          <w:b/>
          <w:bCs/>
          <w:i/>
          <w:iCs/>
          <w:lang w:bidi="he-IL"/>
        </w:rPr>
      </w:pPr>
    </w:p>
    <w:p w14:paraId="05163169" w14:textId="77777777" w:rsidR="003C5210" w:rsidRDefault="003C5210" w:rsidP="003C5210">
      <w:pPr>
        <w:rPr>
          <w:rFonts w:ascii="Times New Roman" w:cs="Aharoni"/>
          <w:b/>
          <w:bCs/>
          <w:i/>
          <w:iCs/>
          <w:lang w:bidi="he-IL"/>
        </w:rPr>
      </w:pPr>
    </w:p>
    <w:p w14:paraId="3F723C65" w14:textId="77777777" w:rsidR="003C5210" w:rsidRDefault="003C5210" w:rsidP="003C5210">
      <w:pPr>
        <w:rPr>
          <w:rFonts w:ascii="Times New Roman" w:cs="Aharoni"/>
          <w:b/>
          <w:bCs/>
          <w:i/>
          <w:iCs/>
          <w:lang w:bidi="he-IL"/>
        </w:rPr>
      </w:pPr>
    </w:p>
    <w:p w14:paraId="1C83D1D3" w14:textId="77777777" w:rsidR="003C5210" w:rsidRDefault="003C5210" w:rsidP="003C5210">
      <w:pPr>
        <w:rPr>
          <w:rFonts w:ascii="Times New Roman" w:cs="Aharoni"/>
          <w:b/>
          <w:bCs/>
          <w:i/>
          <w:iCs/>
          <w:lang w:bidi="he-IL"/>
        </w:rPr>
      </w:pPr>
    </w:p>
    <w:p w14:paraId="08154B0C" w14:textId="77777777" w:rsidR="003C5210" w:rsidRPr="00041B90" w:rsidRDefault="003C5210" w:rsidP="003C5210">
      <w:pPr>
        <w:rPr>
          <w:rFonts w:ascii="Times New Roman" w:cs="Aharoni"/>
          <w:b/>
          <w:bCs/>
          <w:i/>
          <w:iCs/>
          <w:lang w:bidi="he-IL"/>
        </w:rPr>
      </w:pPr>
    </w:p>
    <w:p w14:paraId="33ECB219" w14:textId="77777777" w:rsidR="003C5210" w:rsidRDefault="003C5210" w:rsidP="003C5210">
      <w:pPr>
        <w:rPr>
          <w:rFonts w:ascii="Times New Roman" w:cs="Aharoni"/>
          <w:b/>
          <w:bCs/>
          <w:i/>
          <w:iCs/>
          <w:lang w:bidi="he-IL"/>
        </w:rPr>
      </w:pPr>
    </w:p>
    <w:p w14:paraId="1A793F67" w14:textId="77777777" w:rsidR="00C149F5" w:rsidRDefault="00C149F5">
      <w:r>
        <w:lastRenderedPageBreak/>
        <w:t xml:space="preserve">Table of </w:t>
      </w:r>
      <w:r>
        <w:rPr>
          <w:rFonts w:hint="eastAsia"/>
        </w:rPr>
        <w:t>content</w:t>
      </w:r>
      <w:r>
        <w:t>:</w:t>
      </w:r>
      <w:r>
        <w:tab/>
      </w:r>
      <w:r>
        <w:tab/>
      </w:r>
      <w:r>
        <w:tab/>
      </w:r>
      <w:r>
        <w:tab/>
      </w:r>
      <w:r>
        <w:tab/>
      </w:r>
      <w:r>
        <w:tab/>
      </w:r>
      <w:r>
        <w:tab/>
      </w:r>
      <w:r>
        <w:tab/>
      </w:r>
      <w:r>
        <w:tab/>
      </w:r>
      <w:r>
        <w:tab/>
        <w:t>Page</w:t>
      </w:r>
    </w:p>
    <w:p w14:paraId="38820F7C" w14:textId="77777777" w:rsidR="0012683E" w:rsidRDefault="0012683E" w:rsidP="0012683E">
      <w:r>
        <w:t>1. Introduction __________________________________________________________</w:t>
      </w:r>
      <w:r w:rsidR="008B7ABD">
        <w:t>_</w:t>
      </w:r>
      <w:r w:rsidR="007523B6">
        <w:t>____ 3</w:t>
      </w:r>
    </w:p>
    <w:p w14:paraId="7098E34F" w14:textId="77777777" w:rsidR="0012683E" w:rsidRDefault="0012683E" w:rsidP="0012683E">
      <w:r>
        <w:tab/>
        <w:t>1.1 Purpose  ___________________________</w:t>
      </w:r>
      <w:r w:rsidR="007523B6">
        <w:t>________________________________ 3</w:t>
      </w:r>
    </w:p>
    <w:p w14:paraId="345530AE" w14:textId="77777777" w:rsidR="0012683E" w:rsidRDefault="0012683E" w:rsidP="0012683E">
      <w:r>
        <w:tab/>
        <w:t xml:space="preserve">1.2 Scope of </w:t>
      </w:r>
      <w:r w:rsidR="008B7ABD">
        <w:t>project</w:t>
      </w:r>
      <w:r>
        <w:t xml:space="preserve"> _____________________________________</w:t>
      </w:r>
      <w:r w:rsidR="007523B6">
        <w:t>________________ 3</w:t>
      </w:r>
    </w:p>
    <w:p w14:paraId="43395B1A" w14:textId="77777777" w:rsidR="0012683E" w:rsidRDefault="0012683E" w:rsidP="0012683E">
      <w:pPr>
        <w:ind w:firstLine="720"/>
      </w:pPr>
      <w:r>
        <w:t xml:space="preserve">1.3 </w:t>
      </w:r>
      <w:r w:rsidR="008B7ABD">
        <w:t xml:space="preserve">Product breakdown  </w:t>
      </w:r>
      <w:r>
        <w:t>__________________</w:t>
      </w:r>
      <w:r w:rsidR="007523B6">
        <w:t>________________________________ 3</w:t>
      </w:r>
      <w:r>
        <w:t xml:space="preserve"> </w:t>
      </w:r>
    </w:p>
    <w:p w14:paraId="0A68D0C3" w14:textId="77777777" w:rsidR="0012683E" w:rsidRDefault="0012683E" w:rsidP="0012683E">
      <w:r>
        <w:tab/>
        <w:t xml:space="preserve">1.4 </w:t>
      </w:r>
      <w:r w:rsidR="008B7ABD">
        <w:t xml:space="preserve">References </w:t>
      </w:r>
      <w:r>
        <w:t xml:space="preserve"> </w:t>
      </w:r>
      <w:r w:rsidR="008B7ABD">
        <w:t>_</w:t>
      </w:r>
      <w:r>
        <w:t>________________________</w:t>
      </w:r>
      <w:r w:rsidR="007523B6">
        <w:t>________________________________ 4</w:t>
      </w:r>
    </w:p>
    <w:p w14:paraId="721D73EC" w14:textId="77777777" w:rsidR="0012683E" w:rsidRDefault="0012683E" w:rsidP="0012683E">
      <w:r>
        <w:t xml:space="preserve">2. </w:t>
      </w:r>
      <w:r w:rsidR="008B7ABD">
        <w:t>Testing plan</w:t>
      </w:r>
      <w:r>
        <w:t xml:space="preserve"> _______________________________</w:t>
      </w:r>
      <w:r w:rsidR="007523B6">
        <w:t>________________________________ 5</w:t>
      </w:r>
    </w:p>
    <w:p w14:paraId="6EF50F94" w14:textId="77777777" w:rsidR="0012683E" w:rsidRDefault="0012683E" w:rsidP="0012683E">
      <w:r>
        <w:rPr>
          <w:i/>
        </w:rPr>
        <w:tab/>
      </w:r>
      <w:r>
        <w:t xml:space="preserve">2.1 </w:t>
      </w:r>
      <w:r w:rsidR="008B7ABD">
        <w:t>Objective</w:t>
      </w:r>
      <w:r>
        <w:t xml:space="preserve"> ________________________</w:t>
      </w:r>
      <w:r w:rsidR="007523B6">
        <w:t>__________________________________ 5</w:t>
      </w:r>
    </w:p>
    <w:p w14:paraId="4A63A1DE" w14:textId="77777777" w:rsidR="0012683E" w:rsidRDefault="0012683E" w:rsidP="0012683E">
      <w:r>
        <w:rPr>
          <w:i/>
        </w:rPr>
        <w:tab/>
      </w:r>
      <w:r w:rsidR="008B7ABD">
        <w:t>2.2 Goals</w:t>
      </w:r>
      <w:r>
        <w:t xml:space="preserve"> _</w:t>
      </w:r>
      <w:r w:rsidR="008B7ABD">
        <w:t>____</w:t>
      </w:r>
      <w:r>
        <w:t>_______________________</w:t>
      </w:r>
      <w:r w:rsidR="007523B6">
        <w:t>_________________________________ 5</w:t>
      </w:r>
    </w:p>
    <w:p w14:paraId="6B459A49" w14:textId="77777777" w:rsidR="0012683E" w:rsidRDefault="0012683E" w:rsidP="0012683E">
      <w:r>
        <w:rPr>
          <w:i/>
        </w:rPr>
        <w:tab/>
      </w:r>
      <w:r w:rsidR="008B7ABD">
        <w:t>2.3 Strategy</w:t>
      </w:r>
      <w:r>
        <w:t xml:space="preserve"> ________________________</w:t>
      </w:r>
      <w:r w:rsidR="007523B6">
        <w:t>___________________________________ 5</w:t>
      </w:r>
    </w:p>
    <w:p w14:paraId="683CDE26" w14:textId="77777777" w:rsidR="0012683E" w:rsidRDefault="0012683E" w:rsidP="0012683E">
      <w:r>
        <w:rPr>
          <w:i/>
        </w:rPr>
        <w:tab/>
      </w:r>
      <w:r>
        <w:rPr>
          <w:i/>
        </w:rPr>
        <w:tab/>
      </w:r>
      <w:r w:rsidR="008B7ABD">
        <w:t xml:space="preserve">2.3.1 Test Harness </w:t>
      </w:r>
      <w:r>
        <w:t>___________________________________________</w:t>
      </w:r>
      <w:r w:rsidR="007523B6">
        <w:t>_____ 5</w:t>
      </w:r>
    </w:p>
    <w:p w14:paraId="02234CEC" w14:textId="77777777" w:rsidR="0012683E" w:rsidRDefault="0012683E" w:rsidP="0012683E">
      <w:r>
        <w:rPr>
          <w:i/>
        </w:rPr>
        <w:tab/>
      </w:r>
      <w:r>
        <w:rPr>
          <w:i/>
        </w:rPr>
        <w:tab/>
      </w:r>
      <w:r w:rsidR="008B7ABD">
        <w:t>2.3.2 Test levels</w:t>
      </w:r>
      <w:r>
        <w:t xml:space="preserve"> _____________________________________________</w:t>
      </w:r>
      <w:r w:rsidR="007523B6">
        <w:t>_____ 5</w:t>
      </w:r>
    </w:p>
    <w:p w14:paraId="1F4AA98A" w14:textId="77777777" w:rsidR="0012683E" w:rsidRDefault="008B7ABD" w:rsidP="0012683E">
      <w:pPr>
        <w:ind w:firstLine="720"/>
      </w:pPr>
      <w:r>
        <w:t xml:space="preserve">2.4 Testing levels </w:t>
      </w:r>
      <w:r w:rsidR="0012683E">
        <w:t>________________________</w:t>
      </w:r>
      <w:r w:rsidR="007523B6">
        <w:t>_______________________________ 6</w:t>
      </w:r>
    </w:p>
    <w:p w14:paraId="0E56E8A2" w14:textId="77777777" w:rsidR="0012683E" w:rsidRDefault="0012683E" w:rsidP="0012683E">
      <w:r>
        <w:rPr>
          <w:i/>
        </w:rPr>
        <w:tab/>
      </w:r>
      <w:r>
        <w:rPr>
          <w:i/>
        </w:rPr>
        <w:tab/>
      </w:r>
      <w:r w:rsidR="008B7ABD">
        <w:t>2.4.1 Alpha testing</w:t>
      </w:r>
      <w:r>
        <w:t xml:space="preserve"> _____________________________________________</w:t>
      </w:r>
      <w:r w:rsidR="007523B6">
        <w:t>___ 7</w:t>
      </w:r>
    </w:p>
    <w:p w14:paraId="37273CA2" w14:textId="77777777" w:rsidR="0012683E" w:rsidRDefault="0012683E" w:rsidP="0012683E">
      <w:r>
        <w:rPr>
          <w:i/>
        </w:rPr>
        <w:tab/>
      </w:r>
      <w:r>
        <w:rPr>
          <w:i/>
        </w:rPr>
        <w:tab/>
      </w:r>
      <w:r w:rsidR="008B7ABD">
        <w:t xml:space="preserve">2.4.2 System and Integration testing </w:t>
      </w:r>
      <w:r>
        <w:t>________________________________</w:t>
      </w:r>
      <w:r w:rsidR="007523B6">
        <w:t>__ 7</w:t>
      </w:r>
    </w:p>
    <w:p w14:paraId="774DEC03" w14:textId="77777777" w:rsidR="0012683E" w:rsidRDefault="0012683E" w:rsidP="0012683E">
      <w:r>
        <w:rPr>
          <w:i/>
        </w:rPr>
        <w:tab/>
      </w:r>
      <w:r>
        <w:rPr>
          <w:i/>
        </w:rPr>
        <w:tab/>
      </w:r>
      <w:r w:rsidR="008B7ABD">
        <w:t xml:space="preserve">2.4.3 Regression testing </w:t>
      </w:r>
      <w:r>
        <w:t xml:space="preserve"> </w:t>
      </w:r>
      <w:r w:rsidR="008B7ABD">
        <w:t>___</w:t>
      </w:r>
      <w:r>
        <w:t>________</w:t>
      </w:r>
      <w:r w:rsidR="007523B6">
        <w:t>________________________________ 7</w:t>
      </w:r>
    </w:p>
    <w:p w14:paraId="03643524" w14:textId="77777777" w:rsidR="0012683E" w:rsidRDefault="0012683E" w:rsidP="0012683E">
      <w:r>
        <w:rPr>
          <w:i/>
        </w:rPr>
        <w:tab/>
      </w:r>
      <w:r>
        <w:rPr>
          <w:i/>
        </w:rPr>
        <w:tab/>
      </w:r>
      <w:r w:rsidR="008B7ABD">
        <w:t>2.4.4 Performance and Stress testing</w:t>
      </w:r>
      <w:r>
        <w:t>____</w:t>
      </w:r>
      <w:r w:rsidR="007523B6">
        <w:t>______________________________ 8</w:t>
      </w:r>
    </w:p>
    <w:p w14:paraId="365757E8" w14:textId="77777777" w:rsidR="0012683E" w:rsidRDefault="0012683E" w:rsidP="0012683E">
      <w:r>
        <w:rPr>
          <w:i/>
        </w:rPr>
        <w:tab/>
      </w:r>
      <w:r>
        <w:rPr>
          <w:i/>
        </w:rPr>
        <w:tab/>
      </w:r>
      <w:r w:rsidR="008B7ABD">
        <w:t>2.4.5 User acceptance testing</w:t>
      </w:r>
      <w:r>
        <w:t xml:space="preserve"> _________</w:t>
      </w:r>
      <w:r w:rsidR="007523B6">
        <w:t>______________________________ 8</w:t>
      </w:r>
    </w:p>
    <w:p w14:paraId="4FD4311A" w14:textId="77777777" w:rsidR="0012683E" w:rsidRDefault="008B7ABD" w:rsidP="0012683E">
      <w:pPr>
        <w:ind w:firstLine="720"/>
      </w:pPr>
      <w:r>
        <w:t xml:space="preserve">2.5 Assumptions </w:t>
      </w:r>
      <w:r w:rsidR="0012683E">
        <w:t>________________________</w:t>
      </w:r>
      <w:r>
        <w:t>______________________________</w:t>
      </w:r>
      <w:r w:rsidR="007523B6">
        <w:t>_</w:t>
      </w:r>
      <w:r>
        <w:t xml:space="preserve"> </w:t>
      </w:r>
      <w:r w:rsidR="007523B6">
        <w:t>8</w:t>
      </w:r>
    </w:p>
    <w:p w14:paraId="1A6C99C6" w14:textId="77777777" w:rsidR="0012683E" w:rsidRDefault="0012683E" w:rsidP="0012683E">
      <w:r>
        <w:rPr>
          <w:i/>
        </w:rPr>
        <w:tab/>
      </w:r>
      <w:r w:rsidR="008B7ABD">
        <w:t xml:space="preserve">2.6 Features to be tested </w:t>
      </w:r>
      <w:r>
        <w:t xml:space="preserve"> __________________</w:t>
      </w:r>
      <w:r w:rsidR="008B7ABD">
        <w:t xml:space="preserve">______________________________ </w:t>
      </w:r>
      <w:r w:rsidR="007523B6">
        <w:t>8</w:t>
      </w:r>
    </w:p>
    <w:p w14:paraId="535406E9" w14:textId="77777777" w:rsidR="0012683E" w:rsidRDefault="0012683E" w:rsidP="0012683E">
      <w:r>
        <w:rPr>
          <w:i/>
        </w:rPr>
        <w:tab/>
      </w:r>
      <w:r>
        <w:rPr>
          <w:i/>
        </w:rPr>
        <w:tab/>
      </w:r>
      <w:r>
        <w:t>2</w:t>
      </w:r>
      <w:r w:rsidR="008B7ABD">
        <w:t xml:space="preserve">.6.1 Implicit features </w:t>
      </w:r>
      <w:r>
        <w:t xml:space="preserve"> ___________________________________________</w:t>
      </w:r>
      <w:r w:rsidR="007523B6">
        <w:t>_ 8</w:t>
      </w:r>
    </w:p>
    <w:p w14:paraId="599A0B82" w14:textId="77777777" w:rsidR="0012683E" w:rsidRDefault="0012683E" w:rsidP="0012683E">
      <w:r>
        <w:rPr>
          <w:i/>
        </w:rPr>
        <w:tab/>
      </w:r>
      <w:r>
        <w:rPr>
          <w:i/>
        </w:rPr>
        <w:tab/>
      </w:r>
      <w:r w:rsidR="008B7ABD">
        <w:t xml:space="preserve">2.6.2 Explicit features </w:t>
      </w:r>
      <w:r>
        <w:t xml:space="preserve"> ______________</w:t>
      </w:r>
      <w:r w:rsidR="007523B6">
        <w:t>______________________________ 8</w:t>
      </w:r>
    </w:p>
    <w:p w14:paraId="05B86587" w14:textId="77777777" w:rsidR="0012683E" w:rsidRDefault="008B7ABD" w:rsidP="0012683E">
      <w:pPr>
        <w:ind w:firstLine="720"/>
      </w:pPr>
      <w:r>
        <w:t xml:space="preserve">2.7 Priority rank of Feature testing </w:t>
      </w:r>
      <w:r w:rsidR="0012683E">
        <w:t>____________________________</w:t>
      </w:r>
      <w:r>
        <w:t xml:space="preserve">____________ </w:t>
      </w:r>
      <w:r w:rsidR="007523B6">
        <w:t>9</w:t>
      </w:r>
    </w:p>
    <w:p w14:paraId="0E1BA3B8" w14:textId="77777777" w:rsidR="0012683E" w:rsidRDefault="0012683E" w:rsidP="0012683E">
      <w:r>
        <w:rPr>
          <w:i/>
        </w:rPr>
        <w:tab/>
      </w:r>
      <w:r>
        <w:t xml:space="preserve">2.8 </w:t>
      </w:r>
      <w:r w:rsidR="008B7ABD">
        <w:t>Pass/Fail Criteria</w:t>
      </w:r>
      <w:r>
        <w:t xml:space="preserve"> _____________________</w:t>
      </w:r>
      <w:r w:rsidR="008B7ABD">
        <w:t>______________________________</w:t>
      </w:r>
      <w:r w:rsidR="007523B6">
        <w:t xml:space="preserve"> 10</w:t>
      </w:r>
    </w:p>
    <w:p w14:paraId="55647BBF" w14:textId="77777777" w:rsidR="0012683E" w:rsidRDefault="0012683E" w:rsidP="0012683E">
      <w:r>
        <w:rPr>
          <w:i/>
        </w:rPr>
        <w:tab/>
      </w:r>
      <w:r w:rsidR="008B7ABD">
        <w:t>2.9 Resources Estimate</w:t>
      </w:r>
      <w:r>
        <w:t xml:space="preserve"> __________________________________</w:t>
      </w:r>
      <w:r w:rsidR="008B7ABD">
        <w:t>_______________</w:t>
      </w:r>
      <w:r w:rsidR="007523B6">
        <w:t xml:space="preserve"> 11</w:t>
      </w:r>
    </w:p>
    <w:p w14:paraId="0AEC272E" w14:textId="77777777" w:rsidR="0012683E" w:rsidRDefault="0012683E" w:rsidP="0012683E">
      <w:r>
        <w:rPr>
          <w:i/>
        </w:rPr>
        <w:tab/>
      </w:r>
      <w:r w:rsidR="008B7ABD">
        <w:t>2.10 Risks</w:t>
      </w:r>
      <w:r>
        <w:t xml:space="preserve"> ____________________</w:t>
      </w:r>
      <w:r w:rsidR="008B7ABD">
        <w:t>________</w:t>
      </w:r>
      <w:r>
        <w:t>_</w:t>
      </w:r>
      <w:r w:rsidR="008B7ABD">
        <w:t xml:space="preserve">______________________________ </w:t>
      </w:r>
      <w:r w:rsidR="007523B6">
        <w:t>11</w:t>
      </w:r>
    </w:p>
    <w:p w14:paraId="20A7CC8E" w14:textId="77777777" w:rsidR="00C149F5" w:rsidRPr="0012683E" w:rsidRDefault="0012683E" w:rsidP="0012683E">
      <w:r>
        <w:t>3. Testing Scenarios ___________________________________________________</w:t>
      </w:r>
      <w:r w:rsidR="008B7ABD">
        <w:t xml:space="preserve">______ </w:t>
      </w:r>
      <w:r w:rsidR="007523B6">
        <w:t>13</w:t>
      </w:r>
    </w:p>
    <w:p w14:paraId="605F29F1" w14:textId="77777777" w:rsidR="0012683E" w:rsidRDefault="0012683E" w:rsidP="0012683E">
      <w:r>
        <w:t xml:space="preserve">4. </w:t>
      </w:r>
      <w:r w:rsidRPr="0012683E">
        <w:t>Traceability</w:t>
      </w:r>
      <w:r>
        <w:t xml:space="preserve"> </w:t>
      </w:r>
      <w:r w:rsidRPr="0012683E">
        <w:t>Matrix</w:t>
      </w:r>
      <w:r>
        <w:t xml:space="preserve"> __________________________</w:t>
      </w:r>
      <w:r w:rsidR="008B7ABD">
        <w:t xml:space="preserve">______________________________ </w:t>
      </w:r>
      <w:r w:rsidR="007523B6">
        <w:t>13</w:t>
      </w:r>
    </w:p>
    <w:p w14:paraId="3DD8F1E5" w14:textId="77777777" w:rsidR="0012683E" w:rsidRDefault="0012683E" w:rsidP="0012683E">
      <w:r>
        <w:t xml:space="preserve">5. </w:t>
      </w:r>
      <w:r w:rsidRPr="0012683E">
        <w:t>Definiti</w:t>
      </w:r>
      <w:r>
        <w:t>ons, acronyms and abbreviations ___________________________</w:t>
      </w:r>
      <w:r w:rsidR="008B7ABD">
        <w:t xml:space="preserve">____________ </w:t>
      </w:r>
      <w:r w:rsidR="007523B6">
        <w:t>14</w:t>
      </w:r>
    </w:p>
    <w:p w14:paraId="46C4B4E2" w14:textId="77777777" w:rsidR="0012683E" w:rsidRDefault="0012683E" w:rsidP="0012683E"/>
    <w:p w14:paraId="035C2204" w14:textId="77777777" w:rsidR="008B7ABD" w:rsidRDefault="008B7ABD" w:rsidP="0012683E"/>
    <w:p w14:paraId="009193C0" w14:textId="77777777" w:rsidR="008B7ABD" w:rsidRDefault="008B7ABD" w:rsidP="0012683E"/>
    <w:p w14:paraId="6BDDEB3D" w14:textId="77777777" w:rsidR="008B7ABD" w:rsidRDefault="008B7ABD" w:rsidP="0012683E"/>
    <w:p w14:paraId="3B966FBC" w14:textId="77777777" w:rsidR="008B7ABD" w:rsidRDefault="008B7ABD" w:rsidP="0012683E"/>
    <w:p w14:paraId="154945F5" w14:textId="77777777" w:rsidR="008B7ABD" w:rsidRDefault="008B7ABD" w:rsidP="0012683E"/>
    <w:p w14:paraId="370D867F" w14:textId="77777777" w:rsidR="008B7ABD" w:rsidRDefault="008B7ABD" w:rsidP="0012683E"/>
    <w:p w14:paraId="1CED7C59" w14:textId="77777777" w:rsidR="008B7ABD" w:rsidRDefault="008B7ABD" w:rsidP="0012683E"/>
    <w:p w14:paraId="5DC81D60" w14:textId="77777777" w:rsidR="008B7ABD" w:rsidRDefault="008B7ABD" w:rsidP="0012683E"/>
    <w:p w14:paraId="611BCACF" w14:textId="77777777" w:rsidR="008B7ABD" w:rsidRDefault="008B7ABD" w:rsidP="0012683E"/>
    <w:p w14:paraId="0240465D" w14:textId="77777777" w:rsidR="008B7ABD" w:rsidRDefault="008B7ABD" w:rsidP="0012683E"/>
    <w:p w14:paraId="76D8051F" w14:textId="77777777" w:rsidR="008B7ABD" w:rsidRDefault="008B7ABD" w:rsidP="0012683E"/>
    <w:p w14:paraId="58495DF7" w14:textId="77777777" w:rsidR="008B7ABD" w:rsidRDefault="008B7ABD" w:rsidP="0012683E"/>
    <w:p w14:paraId="11A6A646" w14:textId="77777777" w:rsidR="008B7ABD" w:rsidRDefault="008B7ABD" w:rsidP="0012683E"/>
    <w:p w14:paraId="4145813A" w14:textId="77777777" w:rsidR="008B7ABD" w:rsidRDefault="008B7ABD" w:rsidP="0012683E"/>
    <w:p w14:paraId="227B77F2" w14:textId="77777777" w:rsidR="008B7ABD" w:rsidRPr="0012683E" w:rsidRDefault="008B7ABD" w:rsidP="0012683E"/>
    <w:p w14:paraId="75B54BA3" w14:textId="77777777" w:rsidR="00A81CEA" w:rsidRDefault="00A81CEA" w:rsidP="00A81CEA">
      <w:pPr>
        <w:pStyle w:val="normal0"/>
      </w:pPr>
    </w:p>
    <w:p w14:paraId="4723AC6B"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lastRenderedPageBreak/>
        <w:t xml:space="preserve">Introduction </w:t>
      </w:r>
    </w:p>
    <w:p w14:paraId="3E9A569E" w14:textId="77777777" w:rsidR="00C149F5" w:rsidRDefault="00C149F5" w:rsidP="00A81CEA">
      <w:pPr>
        <w:pStyle w:val="normal0"/>
        <w:ind w:left="360"/>
      </w:pPr>
    </w:p>
    <w:p w14:paraId="41F9CBC2"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Purpose</w:t>
      </w:r>
    </w:p>
    <w:p w14:paraId="270A9B95" w14:textId="77777777" w:rsidR="00A81CEA" w:rsidRDefault="00A81CEA" w:rsidP="00A81CEA">
      <w:pPr>
        <w:pStyle w:val="normal0"/>
        <w:ind w:left="360"/>
      </w:pPr>
    </w:p>
    <w:p w14:paraId="5CFF6F41" w14:textId="77777777" w:rsidR="00A81CEA" w:rsidRDefault="00A81CEA" w:rsidP="00A81CEA">
      <w:pPr>
        <w:pStyle w:val="normal0"/>
        <w:ind w:left="780"/>
      </w:pPr>
      <w:r>
        <w:rPr>
          <w:rFonts w:ascii="Cambria" w:eastAsia="Cambria" w:hAnsi="Cambria" w:cs="Cambria"/>
        </w:rPr>
        <w:t>The purpose of this document is to outline and detail the specifications of the testing phase involved in the progressing life cycle of the application. The document will contain a discussion of test hooks, levels of testing, testing scenarios as well as test cases. The document will also contain a traceability matrix.</w:t>
      </w:r>
    </w:p>
    <w:p w14:paraId="4E5BFF6F" w14:textId="77777777" w:rsidR="00A81CEA" w:rsidRDefault="00A81CEA" w:rsidP="00A81CEA">
      <w:pPr>
        <w:pStyle w:val="normal0"/>
        <w:ind w:left="780"/>
      </w:pPr>
    </w:p>
    <w:p w14:paraId="3A63119A"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Scope of project </w:t>
      </w:r>
    </w:p>
    <w:p w14:paraId="05A71757" w14:textId="77777777" w:rsidR="00A81CEA" w:rsidRDefault="00A81CEA" w:rsidP="00A81CEA">
      <w:pPr>
        <w:pStyle w:val="normal0"/>
        <w:ind w:left="780"/>
      </w:pPr>
    </w:p>
    <w:p w14:paraId="763728A3" w14:textId="77777777" w:rsidR="00A81CEA" w:rsidRDefault="00A81CEA" w:rsidP="00A81CEA">
      <w:pPr>
        <w:pStyle w:val="normal0"/>
        <w:ind w:left="780"/>
      </w:pPr>
      <w:r>
        <w:rPr>
          <w:rFonts w:ascii="Cambria" w:eastAsia="Cambria" w:hAnsi="Cambria" w:cs="Cambria"/>
        </w:rPr>
        <w:t xml:space="preserve">The intent of the software developed throughout this project is to serve clients who are interested in qualitative modeling. The product will also promote productivity by allowing real-time collaboration between clients who are geographically distant. The product will allow the user to share and store </w:t>
      </w:r>
      <w:commentRangeStart w:id="1"/>
      <w:commentRangeStart w:id="2"/>
      <w:r>
        <w:rPr>
          <w:rFonts w:ascii="Cambria" w:eastAsia="Cambria" w:hAnsi="Cambria" w:cs="Cambria"/>
        </w:rPr>
        <w:t>models</w:t>
      </w:r>
      <w:commentRangeEnd w:id="1"/>
      <w:r>
        <w:commentReference w:id="1"/>
      </w:r>
      <w:commentRangeEnd w:id="2"/>
      <w:r>
        <w:commentReference w:id="2"/>
      </w:r>
      <w:r>
        <w:rPr>
          <w:rFonts w:ascii="Cambria" w:eastAsia="Cambria" w:hAnsi="Cambria" w:cs="Cambria"/>
        </w:rPr>
        <w:t xml:space="preserve"> through the Google drive platform. </w:t>
      </w:r>
    </w:p>
    <w:p w14:paraId="3D1EF2B8" w14:textId="77777777" w:rsidR="00A81CEA" w:rsidRDefault="00A81CEA" w:rsidP="00A81CEA">
      <w:pPr>
        <w:pStyle w:val="normal0"/>
        <w:ind w:left="780"/>
      </w:pPr>
    </w:p>
    <w:p w14:paraId="67526046"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Product breakdown</w:t>
      </w:r>
    </w:p>
    <w:p w14:paraId="5E4438B1" w14:textId="77777777" w:rsidR="00A81CEA" w:rsidRDefault="00A81CEA" w:rsidP="00A81CEA">
      <w:pPr>
        <w:pStyle w:val="normal0"/>
        <w:ind w:left="780"/>
      </w:pPr>
    </w:p>
    <w:p w14:paraId="7A3FC147" w14:textId="77777777" w:rsidR="00A81CEA" w:rsidRDefault="00A81CEA" w:rsidP="00A81CEA">
      <w:pPr>
        <w:pStyle w:val="normal0"/>
        <w:ind w:left="780"/>
      </w:pPr>
      <w:r>
        <w:rPr>
          <w:rFonts w:ascii="Cambria" w:eastAsia="Cambria" w:hAnsi="Cambria" w:cs="Cambria"/>
        </w:rPr>
        <w:t xml:space="preserve">Based on requirements elicitation, the product will consist of two main components;  a client side and a server side. Many of the web applications use well- documented API’s and frameworks that facilitate the development of sophisticated features. During the design phase of QM-Lab, the team decided on using many technologies that will eliminate risks involved and provide clear guidance on the plausibility of the requirements. </w:t>
      </w:r>
    </w:p>
    <w:p w14:paraId="7AE6BEF8" w14:textId="77777777" w:rsidR="00A81CEA" w:rsidRDefault="00A81CEA" w:rsidP="00A81CEA">
      <w:pPr>
        <w:pStyle w:val="normal0"/>
        <w:ind w:left="780"/>
      </w:pPr>
    </w:p>
    <w:p w14:paraId="01392BCE" w14:textId="77777777" w:rsidR="00A81CEA" w:rsidRDefault="00A81CEA" w:rsidP="00A81CEA">
      <w:pPr>
        <w:pStyle w:val="normal0"/>
        <w:ind w:left="780"/>
      </w:pPr>
      <w:r>
        <w:rPr>
          <w:rFonts w:ascii="Cambria" w:eastAsia="Cambria" w:hAnsi="Cambria" w:cs="Cambria"/>
        </w:rPr>
        <w:t xml:space="preserve">The client side will consist of the following technologies, HTML and CSS for the user interface, JavaScript and JointJS for interaction and behaviour response to/with user. Also, Google Realtime API, for interactions with the server and storing the documents created by the user to Google Drive. QM-Lab will require minimal server side setup because of the features that Google Realtime API provides that simplify the requests to the server.    </w:t>
      </w:r>
    </w:p>
    <w:p w14:paraId="09522D1F" w14:textId="77777777" w:rsidR="00A81CEA" w:rsidRDefault="00A81CEA" w:rsidP="00A81CEA">
      <w:pPr>
        <w:pStyle w:val="normal0"/>
        <w:ind w:left="780"/>
      </w:pPr>
      <w:r>
        <w:rPr>
          <w:noProof/>
          <w:lang w:val="en-US"/>
        </w:rPr>
        <w:lastRenderedPageBreak/>
        <w:drawing>
          <wp:inline distT="0" distB="0" distL="0" distR="0" wp14:anchorId="5C5E6CE6" wp14:editId="2D84A29A">
            <wp:extent cx="3638550" cy="3480435"/>
            <wp:effectExtent l="0" t="0" r="0" b="0"/>
            <wp:docPr id="1" name="image01.png" descr="\\cabinet\work$\mtm464\Downloads\Untitled Diagram (1).png"/>
            <wp:cNvGraphicFramePr/>
            <a:graphic xmlns:a="http://schemas.openxmlformats.org/drawingml/2006/main">
              <a:graphicData uri="http://schemas.openxmlformats.org/drawingml/2006/picture">
                <pic:pic xmlns:pic="http://schemas.openxmlformats.org/drawingml/2006/picture">
                  <pic:nvPicPr>
                    <pic:cNvPr id="0" name="image01.png" descr="\\cabinet\work$\mtm464\Downloads\Untitled Diagram (1).png"/>
                    <pic:cNvPicPr preferRelativeResize="0"/>
                  </pic:nvPicPr>
                  <pic:blipFill>
                    <a:blip r:embed="rId10"/>
                    <a:srcRect/>
                    <a:stretch>
                      <a:fillRect/>
                    </a:stretch>
                  </pic:blipFill>
                  <pic:spPr>
                    <a:xfrm>
                      <a:off x="0" y="0"/>
                      <a:ext cx="3638550" cy="3480435"/>
                    </a:xfrm>
                    <a:prstGeom prst="rect">
                      <a:avLst/>
                    </a:prstGeom>
                    <a:ln/>
                  </pic:spPr>
                </pic:pic>
              </a:graphicData>
            </a:graphic>
          </wp:inline>
        </w:drawing>
      </w:r>
    </w:p>
    <w:p w14:paraId="3099A2FB" w14:textId="77777777" w:rsidR="00A81CEA" w:rsidRDefault="00A81CEA" w:rsidP="00A81CEA">
      <w:pPr>
        <w:pStyle w:val="normal0"/>
        <w:ind w:left="780"/>
      </w:pPr>
    </w:p>
    <w:p w14:paraId="110E3650" w14:textId="77777777" w:rsidR="00A81CEA" w:rsidRDefault="00A81CEA" w:rsidP="00A81CEA">
      <w:pPr>
        <w:pStyle w:val="normal0"/>
        <w:ind w:left="780"/>
      </w:pPr>
    </w:p>
    <w:p w14:paraId="694662F4" w14:textId="77777777" w:rsidR="00A81CEA" w:rsidRDefault="00A81CEA" w:rsidP="00A81CEA">
      <w:pPr>
        <w:pStyle w:val="normal0"/>
        <w:ind w:left="780"/>
      </w:pPr>
    </w:p>
    <w:p w14:paraId="4C4F2290"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References</w:t>
      </w:r>
    </w:p>
    <w:p w14:paraId="12EDD079" w14:textId="77777777" w:rsidR="00A81CEA" w:rsidRDefault="00A81CEA" w:rsidP="00A81CEA">
      <w:pPr>
        <w:pStyle w:val="normal0"/>
        <w:ind w:left="780"/>
      </w:pPr>
    </w:p>
    <w:p w14:paraId="4863637C" w14:textId="77777777" w:rsidR="00A81CEA" w:rsidRDefault="00A81CEA" w:rsidP="00A81CEA">
      <w:pPr>
        <w:pStyle w:val="normal0"/>
        <w:ind w:left="780"/>
      </w:pPr>
      <w:r>
        <w:rPr>
          <w:rFonts w:ascii="Cambria" w:eastAsia="Cambria" w:hAnsi="Cambria" w:cs="Cambria"/>
        </w:rPr>
        <w:t>Collaborative Qualitative Modeling Web Application – Nathaniel Osgood</w:t>
      </w:r>
      <w:r>
        <w:rPr>
          <w:rFonts w:ascii="Cambria" w:eastAsia="Cambria" w:hAnsi="Cambria" w:cs="Cambria"/>
          <w:vertAlign w:val="superscript"/>
        </w:rPr>
        <w:footnoteReference w:id="2"/>
      </w:r>
    </w:p>
    <w:p w14:paraId="27EC685C" w14:textId="77777777" w:rsidR="00A81CEA" w:rsidRDefault="00A81CEA" w:rsidP="00A81CEA">
      <w:pPr>
        <w:pStyle w:val="normal0"/>
        <w:ind w:left="780"/>
      </w:pPr>
      <w:r>
        <w:rPr>
          <w:rFonts w:ascii="Cambria" w:eastAsia="Cambria" w:hAnsi="Cambria" w:cs="Cambria"/>
        </w:rPr>
        <w:t>QM-Lab Software requirements specifications document</w:t>
      </w:r>
      <w:r>
        <w:rPr>
          <w:rFonts w:ascii="Cambria" w:eastAsia="Cambria" w:hAnsi="Cambria" w:cs="Cambria"/>
          <w:vertAlign w:val="superscript"/>
        </w:rPr>
        <w:footnoteReference w:id="3"/>
      </w:r>
      <w:r>
        <w:rPr>
          <w:rFonts w:ascii="Cambria" w:eastAsia="Cambria" w:hAnsi="Cambria" w:cs="Cambria"/>
        </w:rPr>
        <w:t xml:space="preserve"> </w:t>
      </w:r>
    </w:p>
    <w:p w14:paraId="336C62DF" w14:textId="77777777" w:rsidR="00A81CEA" w:rsidRDefault="00A81CEA" w:rsidP="00A81CEA">
      <w:pPr>
        <w:pStyle w:val="normal0"/>
        <w:ind w:left="780"/>
      </w:pPr>
      <w:r>
        <w:rPr>
          <w:rFonts w:ascii="Cambria" w:eastAsia="Cambria" w:hAnsi="Cambria" w:cs="Cambria"/>
        </w:rPr>
        <w:t>QM-Lab Software design document</w:t>
      </w:r>
      <w:r>
        <w:rPr>
          <w:rFonts w:ascii="Cambria" w:eastAsia="Cambria" w:hAnsi="Cambria" w:cs="Cambria"/>
          <w:vertAlign w:val="superscript"/>
        </w:rPr>
        <w:footnoteReference w:id="4"/>
      </w:r>
    </w:p>
    <w:p w14:paraId="6019C97F" w14:textId="77777777" w:rsidR="00A81CEA" w:rsidRDefault="00A81CEA" w:rsidP="00A81CEA">
      <w:pPr>
        <w:pStyle w:val="normal0"/>
      </w:pPr>
    </w:p>
    <w:p w14:paraId="5853E7B9" w14:textId="77777777" w:rsidR="00A81CEA" w:rsidRDefault="00A81CEA" w:rsidP="00A81CEA">
      <w:pPr>
        <w:pStyle w:val="normal0"/>
      </w:pPr>
    </w:p>
    <w:p w14:paraId="25ED9533" w14:textId="77777777" w:rsidR="00A81CEA" w:rsidRDefault="00A81CEA" w:rsidP="00A81CEA">
      <w:pPr>
        <w:pStyle w:val="normal0"/>
      </w:pPr>
    </w:p>
    <w:p w14:paraId="26819C12" w14:textId="77777777" w:rsidR="00A81CEA" w:rsidRDefault="00A81CEA" w:rsidP="00A81CEA">
      <w:pPr>
        <w:pStyle w:val="normal0"/>
      </w:pPr>
    </w:p>
    <w:p w14:paraId="554D3082" w14:textId="77777777" w:rsidR="00A81CEA" w:rsidRDefault="00A81CEA" w:rsidP="00A81CEA">
      <w:pPr>
        <w:pStyle w:val="normal0"/>
      </w:pPr>
    </w:p>
    <w:p w14:paraId="0D4AE07E" w14:textId="77777777" w:rsidR="00A81CEA" w:rsidRDefault="00A81CEA" w:rsidP="00A81CEA">
      <w:pPr>
        <w:pStyle w:val="normal0"/>
      </w:pPr>
    </w:p>
    <w:p w14:paraId="0C92FF85" w14:textId="77777777" w:rsidR="00A81CEA" w:rsidRDefault="00A81CEA" w:rsidP="00A81CEA">
      <w:pPr>
        <w:pStyle w:val="normal0"/>
      </w:pPr>
    </w:p>
    <w:p w14:paraId="7E613833" w14:textId="77777777" w:rsidR="00A81CEA" w:rsidRDefault="00A81CEA" w:rsidP="00A81CEA">
      <w:pPr>
        <w:pStyle w:val="normal0"/>
      </w:pPr>
    </w:p>
    <w:p w14:paraId="72B60724" w14:textId="77777777" w:rsidR="00A81CEA" w:rsidRDefault="00A81CEA" w:rsidP="00A81CEA">
      <w:pPr>
        <w:pStyle w:val="normal0"/>
      </w:pPr>
    </w:p>
    <w:p w14:paraId="4C3CF1C7" w14:textId="77777777" w:rsidR="00A81CEA" w:rsidRDefault="00A81CEA" w:rsidP="00A81CEA">
      <w:pPr>
        <w:pStyle w:val="normal0"/>
      </w:pPr>
    </w:p>
    <w:p w14:paraId="59144951" w14:textId="77777777" w:rsidR="00A81CEA" w:rsidRDefault="00A81CEA" w:rsidP="00A81CEA">
      <w:pPr>
        <w:pStyle w:val="normal0"/>
      </w:pPr>
    </w:p>
    <w:p w14:paraId="7A4D8316" w14:textId="77777777" w:rsidR="00A81CEA" w:rsidRDefault="00A81CEA" w:rsidP="00A81CEA">
      <w:pPr>
        <w:pStyle w:val="normal0"/>
      </w:pPr>
    </w:p>
    <w:p w14:paraId="0AAADAF5" w14:textId="77777777" w:rsidR="00A81CEA" w:rsidRDefault="00A81CEA" w:rsidP="00A81CEA">
      <w:pPr>
        <w:pStyle w:val="normal0"/>
      </w:pPr>
    </w:p>
    <w:p w14:paraId="579E9523" w14:textId="77777777" w:rsidR="00A81CEA" w:rsidRDefault="00A81CEA" w:rsidP="00A81CEA">
      <w:pPr>
        <w:pStyle w:val="normal0"/>
      </w:pPr>
    </w:p>
    <w:p w14:paraId="79CC3907"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lastRenderedPageBreak/>
        <w:t>Testing plan</w:t>
      </w:r>
    </w:p>
    <w:p w14:paraId="2AB4AF2A" w14:textId="77777777" w:rsidR="00A81CEA" w:rsidRDefault="00A81CEA" w:rsidP="00A81CEA">
      <w:pPr>
        <w:pStyle w:val="normal0"/>
        <w:ind w:left="360"/>
      </w:pPr>
    </w:p>
    <w:p w14:paraId="70B0AE34"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Objective</w:t>
      </w:r>
    </w:p>
    <w:p w14:paraId="4517F9D3" w14:textId="77777777" w:rsidR="00A81CEA" w:rsidRDefault="00A81CEA" w:rsidP="00A81CEA">
      <w:pPr>
        <w:pStyle w:val="normal0"/>
        <w:ind w:left="720"/>
      </w:pPr>
    </w:p>
    <w:p w14:paraId="43D7F416" w14:textId="77777777" w:rsidR="00A81CEA" w:rsidRDefault="00A81CEA" w:rsidP="00A81CEA">
      <w:pPr>
        <w:pStyle w:val="normal0"/>
        <w:ind w:left="720"/>
      </w:pPr>
      <w:r>
        <w:rPr>
          <w:rFonts w:ascii="Cambria" w:eastAsia="Cambria" w:hAnsi="Cambria" w:cs="Cambria"/>
        </w:rPr>
        <w:t>Testing and validation is an important phase in the cycle of software development. To ensure correctness, reliability and durability of an application, tests with specific scopes must be placed in order to test the various aspects and component of the application. The testing plan outlined below will allow for the software to be tested extensively and guarantee a fully functioning system without any defects.</w:t>
      </w:r>
    </w:p>
    <w:p w14:paraId="4EBBC110" w14:textId="77777777" w:rsidR="00A81CEA" w:rsidRDefault="00A81CEA" w:rsidP="00A81CEA">
      <w:pPr>
        <w:pStyle w:val="normal0"/>
        <w:ind w:left="720"/>
      </w:pPr>
    </w:p>
    <w:p w14:paraId="13EA712F" w14:textId="77777777" w:rsidR="00A81CEA" w:rsidRDefault="00A81CEA" w:rsidP="00A81CEA">
      <w:pPr>
        <w:pStyle w:val="normal0"/>
        <w:ind w:left="720"/>
      </w:pPr>
    </w:p>
    <w:p w14:paraId="2404E0E8" w14:textId="77777777" w:rsidR="00A81CEA" w:rsidRDefault="00A81CEA" w:rsidP="00A81CEA">
      <w:pPr>
        <w:pStyle w:val="normal0"/>
        <w:ind w:left="720"/>
      </w:pPr>
    </w:p>
    <w:p w14:paraId="6A34ED09" w14:textId="77777777" w:rsidR="00A81CEA" w:rsidRDefault="00A81CEA" w:rsidP="00A81CEA">
      <w:pPr>
        <w:pStyle w:val="normal0"/>
        <w:ind w:left="720"/>
      </w:pPr>
    </w:p>
    <w:p w14:paraId="0B765A6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Goals </w:t>
      </w:r>
    </w:p>
    <w:p w14:paraId="5677A724" w14:textId="77777777" w:rsidR="00A81CEA" w:rsidRDefault="00A81CEA" w:rsidP="00A81CEA">
      <w:pPr>
        <w:pStyle w:val="normal0"/>
        <w:ind w:left="720"/>
      </w:pPr>
    </w:p>
    <w:p w14:paraId="4753FBFA" w14:textId="77777777" w:rsidR="00A81CEA" w:rsidRDefault="00A81CEA" w:rsidP="00A81CEA">
      <w:pPr>
        <w:pStyle w:val="normal0"/>
        <w:ind w:left="720"/>
      </w:pPr>
      <w:r>
        <w:rPr>
          <w:rFonts w:ascii="Cambria" w:eastAsia="Cambria" w:hAnsi="Cambria" w:cs="Cambria"/>
        </w:rPr>
        <w:t xml:space="preserve">The main goal of this testing plan is to test the functionality of each component and feature of the system in order to verify their correctness. A secondary goal will be testing the system to identify and report defects associated with any components of the system or the environment. Other goals will include, verifying software portability and ease of use, persistence and fault tolerance across multiple platforms.  </w:t>
      </w:r>
    </w:p>
    <w:p w14:paraId="7BF66EDF" w14:textId="77777777" w:rsidR="00A81CEA" w:rsidRDefault="00A81CEA" w:rsidP="00A81CEA">
      <w:pPr>
        <w:pStyle w:val="normal0"/>
        <w:ind w:left="720"/>
      </w:pPr>
    </w:p>
    <w:p w14:paraId="3808650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Strategy </w:t>
      </w:r>
    </w:p>
    <w:p w14:paraId="3518E635" w14:textId="77777777" w:rsidR="00A81CEA" w:rsidRDefault="00A81CEA" w:rsidP="00A81CEA">
      <w:pPr>
        <w:pStyle w:val="normal0"/>
        <w:ind w:left="720"/>
      </w:pPr>
    </w:p>
    <w:p w14:paraId="1744543A"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Harness</w:t>
      </w:r>
    </w:p>
    <w:p w14:paraId="335FE7CC" w14:textId="77777777" w:rsidR="00A81CEA" w:rsidRDefault="00A81CEA" w:rsidP="00A81CEA">
      <w:pPr>
        <w:pStyle w:val="normal0"/>
        <w:ind w:left="1350"/>
      </w:pPr>
    </w:p>
    <w:p w14:paraId="014C55D4" w14:textId="77777777" w:rsidR="00A81CEA" w:rsidRDefault="00A81CEA" w:rsidP="00A81CEA">
      <w:pPr>
        <w:pStyle w:val="normal0"/>
        <w:ind w:left="1350"/>
      </w:pPr>
      <w:r>
        <w:rPr>
          <w:rFonts w:ascii="Cambria" w:eastAsia="Cambria" w:hAnsi="Cambria" w:cs="Cambria"/>
        </w:rPr>
        <w:t>The testing team along with the build master will configure git hooks and Travis CI scripts to automate the execution of test scripts. The test harness will encapsulate executing the test scripts with</w:t>
      </w:r>
      <w:commentRangeStart w:id="3"/>
      <w:commentRangeStart w:id="4"/>
      <w:r>
        <w:rPr>
          <w:rFonts w:ascii="Cambria" w:eastAsia="Cambria" w:hAnsi="Cambria" w:cs="Cambria"/>
        </w:rPr>
        <w:t xml:space="preserve">in the perspective test libraries. </w:t>
      </w:r>
      <w:commentRangeEnd w:id="3"/>
      <w:r>
        <w:commentReference w:id="3"/>
      </w:r>
      <w:commentRangeEnd w:id="4"/>
      <w:r>
        <w:commentReference w:id="4"/>
      </w:r>
    </w:p>
    <w:p w14:paraId="68855BE3" w14:textId="77777777" w:rsidR="00A81CEA" w:rsidRDefault="00A81CEA" w:rsidP="00A81CEA">
      <w:pPr>
        <w:pStyle w:val="normal0"/>
        <w:ind w:left="1350"/>
      </w:pPr>
      <w:r>
        <w:rPr>
          <w:rFonts w:ascii="Cambria" w:eastAsia="Cambria" w:hAnsi="Cambria" w:cs="Cambria"/>
        </w:rPr>
        <w:t xml:space="preserve">The test libraries will contain test cases as well as test date or fixtures. The test harness will be responsible for generating reports that will indicate to the tester the state of the tests and the components/defects being tested. The majority of the test cases will be automated which will eliminate the need for having dedicated human testing. Human or manual testing will be employed to test specific components that cannot be automated using the testing tools. </w:t>
      </w:r>
    </w:p>
    <w:p w14:paraId="5F23044E" w14:textId="77777777" w:rsidR="00A81CEA" w:rsidRDefault="00A81CEA" w:rsidP="00A81CEA">
      <w:pPr>
        <w:pStyle w:val="normal0"/>
        <w:ind w:left="1350"/>
      </w:pPr>
    </w:p>
    <w:p w14:paraId="5D691EC4"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levels</w:t>
      </w:r>
    </w:p>
    <w:p w14:paraId="24CE3DC4" w14:textId="77777777" w:rsidR="00A81CEA" w:rsidRDefault="00A81CEA" w:rsidP="00A81CEA">
      <w:pPr>
        <w:pStyle w:val="normal0"/>
        <w:ind w:left="1350"/>
      </w:pPr>
    </w:p>
    <w:p w14:paraId="172445A6" w14:textId="77777777" w:rsidR="00A81CEA" w:rsidRDefault="00A81CEA" w:rsidP="00A81CEA">
      <w:pPr>
        <w:pStyle w:val="normal0"/>
        <w:ind w:left="1350"/>
      </w:pPr>
      <w:r>
        <w:rPr>
          <w:rFonts w:ascii="Cambria" w:eastAsia="Cambria" w:hAnsi="Cambria" w:cs="Cambria"/>
        </w:rPr>
        <w:t>Due to the nature of the project, it will need to be subjected to various aspect-specific tests, such as integration and regression tests. The levels outlined below will ensure that the software is tested during the implementation phase and after it as well. The manner in which the test levels are structured will allow the testing the team to work more efficiently and focus on the main tasks assigned for the mini or final milestone.</w:t>
      </w:r>
    </w:p>
    <w:p w14:paraId="6590A2AE"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lastRenderedPageBreak/>
        <w:t xml:space="preserve">Testing levels </w:t>
      </w:r>
    </w:p>
    <w:p w14:paraId="78BDE1F2" w14:textId="77777777" w:rsidR="00A81CEA" w:rsidRDefault="00A81CEA" w:rsidP="00A81CEA">
      <w:pPr>
        <w:pStyle w:val="normal0"/>
        <w:ind w:left="720"/>
      </w:pPr>
      <w:r>
        <w:rPr>
          <w:noProof/>
          <w:lang w:val="en-US"/>
        </w:rPr>
        <w:drawing>
          <wp:inline distT="0" distB="0" distL="0" distR="0" wp14:anchorId="545EA8C3" wp14:editId="4E7D313B">
            <wp:extent cx="5934075" cy="4419600"/>
            <wp:effectExtent l="0" t="0" r="0" b="0"/>
            <wp:docPr id="2" name="image03.png" descr="\\cabinet\work$\mtm464\Downloads\v-model-stlc1.png"/>
            <wp:cNvGraphicFramePr/>
            <a:graphic xmlns:a="http://schemas.openxmlformats.org/drawingml/2006/main">
              <a:graphicData uri="http://schemas.openxmlformats.org/drawingml/2006/picture">
                <pic:pic xmlns:pic="http://schemas.openxmlformats.org/drawingml/2006/picture">
                  <pic:nvPicPr>
                    <pic:cNvPr id="0" name="image03.png" descr="\\cabinet\work$\mtm464\Downloads\v-model-stlc1.png"/>
                    <pic:cNvPicPr preferRelativeResize="0"/>
                  </pic:nvPicPr>
                  <pic:blipFill>
                    <a:blip r:embed="rId11"/>
                    <a:srcRect t="3525" b="10389"/>
                    <a:stretch>
                      <a:fillRect/>
                    </a:stretch>
                  </pic:blipFill>
                  <pic:spPr>
                    <a:xfrm>
                      <a:off x="0" y="0"/>
                      <a:ext cx="5934075" cy="4419600"/>
                    </a:xfrm>
                    <a:prstGeom prst="rect">
                      <a:avLst/>
                    </a:prstGeom>
                    <a:ln/>
                  </pic:spPr>
                </pic:pic>
              </a:graphicData>
            </a:graphic>
          </wp:inline>
        </w:drawing>
      </w:r>
    </w:p>
    <w:p w14:paraId="279200F8" w14:textId="77777777" w:rsidR="00A81CEA" w:rsidRDefault="00A81CEA" w:rsidP="00A81CEA">
      <w:pPr>
        <w:pStyle w:val="normal0"/>
        <w:ind w:left="720"/>
      </w:pPr>
    </w:p>
    <w:p w14:paraId="273BEDE8" w14:textId="77777777" w:rsidR="00A81CEA" w:rsidRDefault="00A81CEA" w:rsidP="00A81CEA">
      <w:pPr>
        <w:pStyle w:val="normal0"/>
        <w:ind w:left="720"/>
      </w:pPr>
      <w:r>
        <w:rPr>
          <w:rFonts w:ascii="Cambria" w:eastAsia="Cambria" w:hAnsi="Cambria" w:cs="Cambria"/>
        </w:rPr>
        <w:t xml:space="preserve">Throughout the life cycle of this project the testing structure and plan will adhere to the steps outlined by the V-Model. The benefits gained by following the V-Model far outweigh its disadvantages. The V-Model is well established and rigid enough to allow structured progress and meet expectations of the development and the testing phase. The Testing levels are structured in such a way that each component is tested first by the developers using unit tests and then the full test suite deployed by the testers. </w:t>
      </w:r>
    </w:p>
    <w:p w14:paraId="41229F85" w14:textId="77777777" w:rsidR="00A81CEA" w:rsidRDefault="00A81CEA" w:rsidP="00A81CEA">
      <w:pPr>
        <w:pStyle w:val="normal0"/>
        <w:ind w:left="720"/>
      </w:pPr>
    </w:p>
    <w:p w14:paraId="684E7AAB" w14:textId="77777777" w:rsidR="00A81CEA" w:rsidRDefault="00A81CEA" w:rsidP="00A81CEA">
      <w:pPr>
        <w:pStyle w:val="normal0"/>
        <w:ind w:left="720"/>
      </w:pPr>
      <w:r>
        <w:rPr>
          <w:rFonts w:ascii="Cambria" w:eastAsia="Cambria" w:hAnsi="Cambria" w:cs="Cambria"/>
        </w:rPr>
        <w:t xml:space="preserve">All of the tests will be done on the deployment machine in order to eliminate ‘but it builds on my machine’ syndrome. </w:t>
      </w:r>
    </w:p>
    <w:p w14:paraId="25C4EBA8" w14:textId="77777777" w:rsidR="00A81CEA" w:rsidRDefault="00A81CEA" w:rsidP="00A81CEA">
      <w:pPr>
        <w:pStyle w:val="normal0"/>
        <w:ind w:left="720"/>
      </w:pPr>
    </w:p>
    <w:p w14:paraId="0E915756" w14:textId="77777777" w:rsidR="00A81CEA" w:rsidRDefault="00A81CEA" w:rsidP="00A81CEA">
      <w:pPr>
        <w:pStyle w:val="normal0"/>
        <w:ind w:left="720"/>
      </w:pPr>
    </w:p>
    <w:p w14:paraId="78D046C5" w14:textId="77777777" w:rsidR="00A81CEA" w:rsidRDefault="00A81CEA" w:rsidP="00A81CEA">
      <w:pPr>
        <w:pStyle w:val="normal0"/>
        <w:ind w:left="720"/>
      </w:pPr>
    </w:p>
    <w:p w14:paraId="6937ED2C" w14:textId="77777777" w:rsidR="00A81CEA" w:rsidRDefault="00A81CEA" w:rsidP="00A81CEA">
      <w:pPr>
        <w:pStyle w:val="normal0"/>
        <w:ind w:left="720"/>
      </w:pPr>
    </w:p>
    <w:p w14:paraId="2192A9B2" w14:textId="77777777" w:rsidR="00A81CEA" w:rsidRDefault="00A81CEA" w:rsidP="00A81CEA">
      <w:pPr>
        <w:pStyle w:val="normal0"/>
        <w:ind w:left="720"/>
      </w:pPr>
    </w:p>
    <w:p w14:paraId="1284DD0C" w14:textId="77777777" w:rsidR="00A81CEA" w:rsidRDefault="00A81CEA" w:rsidP="00A81CEA">
      <w:pPr>
        <w:pStyle w:val="normal0"/>
        <w:ind w:left="720"/>
      </w:pPr>
    </w:p>
    <w:p w14:paraId="0E20BE80" w14:textId="77777777" w:rsidR="00A81CEA" w:rsidRDefault="00A81CEA" w:rsidP="00A81CEA">
      <w:pPr>
        <w:pStyle w:val="normal0"/>
        <w:ind w:left="720"/>
      </w:pPr>
    </w:p>
    <w:p w14:paraId="1938DD44" w14:textId="77777777" w:rsidR="00A81CEA" w:rsidRDefault="00A81CEA" w:rsidP="00A81CEA">
      <w:pPr>
        <w:pStyle w:val="normal0"/>
        <w:ind w:left="720"/>
      </w:pPr>
    </w:p>
    <w:p w14:paraId="358D25FD" w14:textId="77777777" w:rsidR="00A81CEA" w:rsidRDefault="00A81CEA" w:rsidP="00A81CEA">
      <w:pPr>
        <w:pStyle w:val="normal0"/>
        <w:ind w:left="720"/>
      </w:pPr>
    </w:p>
    <w:p w14:paraId="02F71BCD"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lastRenderedPageBreak/>
        <w:t>Alpha testing</w:t>
      </w:r>
    </w:p>
    <w:p w14:paraId="5CF2467C" w14:textId="77777777" w:rsidR="00A81CEA" w:rsidRDefault="00A81CEA" w:rsidP="00A81CEA">
      <w:pPr>
        <w:pStyle w:val="normal0"/>
        <w:ind w:left="1440"/>
      </w:pPr>
    </w:p>
    <w:p w14:paraId="5586FA09" w14:textId="0BFDA334" w:rsidR="00A81CEA" w:rsidRDefault="00F63FB6" w:rsidP="00A81CEA">
      <w:pPr>
        <w:pStyle w:val="normal0"/>
        <w:ind w:left="1440"/>
      </w:pPr>
      <w:r>
        <w:rPr>
          <w:rFonts w:ascii="Cambria" w:eastAsia="Cambria" w:hAnsi="Cambria" w:cs="Cambria"/>
        </w:rPr>
        <w:t>The developers will perform alpha testing</w:t>
      </w:r>
      <w:r w:rsidR="00A81CEA">
        <w:rPr>
          <w:rFonts w:ascii="Cambria" w:eastAsia="Cambria" w:hAnsi="Cambria" w:cs="Cambria"/>
        </w:rPr>
        <w:t xml:space="preserve"> in order to ensure the correct interactions and behaviour specified by the design team. Unit tests will need to be written by the developers with accordance to the detailed design plans. TDD is highly encouraged because it will help to clarify any problems associated with the design plans early on. Using TDD will also guide the testing team to focus more effort on the high-risk components and less on the smaller parts done by the developers. The implementation team is encouraged to use tools such as QUnit framework. QUnit will facilitate faster production of reliable unit tests. </w:t>
      </w:r>
    </w:p>
    <w:p w14:paraId="363306D5" w14:textId="77777777" w:rsidR="00A81CEA" w:rsidRDefault="00A81CEA" w:rsidP="00A81CEA">
      <w:pPr>
        <w:pStyle w:val="normal0"/>
        <w:ind w:left="1440"/>
      </w:pPr>
    </w:p>
    <w:p w14:paraId="5E99F1DE" w14:textId="77777777" w:rsidR="00A81CEA" w:rsidRDefault="00A81CEA" w:rsidP="00A81CEA">
      <w:pPr>
        <w:pStyle w:val="normal0"/>
        <w:ind w:left="1440"/>
      </w:pPr>
      <w:r>
        <w:rPr>
          <w:rFonts w:ascii="Cambria" w:eastAsia="Cambria" w:hAnsi="Cambria" w:cs="Cambria"/>
        </w:rPr>
        <w:t xml:space="preserve">During the alpha testing phase, the testing team will setup and prepare test scripts and data fixtures as well as mocking frameworks. </w:t>
      </w:r>
    </w:p>
    <w:p w14:paraId="52E0BF58" w14:textId="77777777" w:rsidR="00A81CEA" w:rsidRDefault="00A81CEA" w:rsidP="00A81CEA">
      <w:pPr>
        <w:pStyle w:val="normal0"/>
        <w:ind w:left="1440"/>
      </w:pPr>
    </w:p>
    <w:p w14:paraId="131969D0"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System and Integration testing</w:t>
      </w:r>
    </w:p>
    <w:p w14:paraId="50FD180B" w14:textId="77777777" w:rsidR="00A81CEA" w:rsidRDefault="00A81CEA" w:rsidP="00A81CEA">
      <w:pPr>
        <w:pStyle w:val="normal0"/>
        <w:ind w:left="1440"/>
      </w:pPr>
    </w:p>
    <w:p w14:paraId="189042C7" w14:textId="77777777" w:rsidR="00A81CEA" w:rsidRDefault="00A81CEA" w:rsidP="00A81CEA">
      <w:pPr>
        <w:pStyle w:val="normal0"/>
        <w:ind w:left="1440"/>
      </w:pPr>
      <w:r>
        <w:rPr>
          <w:rFonts w:ascii="Cambria" w:eastAsia="Cambria" w:hAnsi="Cambria" w:cs="Cambria"/>
        </w:rPr>
        <w:t>Prior to any commit, push and migrate operations to the project repository, the code will be subject to several smoke tests that will guarantee the integrity and the sanity of the newly applied code. Smoke tests will be outlined in test cases and test scenarios below. Smoke tests will be prioritized by functionality importance as well as execution time of such test.</w:t>
      </w:r>
    </w:p>
    <w:p w14:paraId="715E8B88" w14:textId="77777777" w:rsidR="00A81CEA" w:rsidRDefault="00A81CEA" w:rsidP="00A81CEA">
      <w:pPr>
        <w:pStyle w:val="normal0"/>
        <w:ind w:left="1440"/>
      </w:pPr>
    </w:p>
    <w:p w14:paraId="531BC5EF" w14:textId="77777777" w:rsidR="00A81CEA" w:rsidRDefault="00A81CEA" w:rsidP="00A81CEA">
      <w:pPr>
        <w:pStyle w:val="normal0"/>
        <w:ind w:left="1440"/>
      </w:pPr>
      <w:r>
        <w:rPr>
          <w:rFonts w:ascii="Cambria" w:eastAsia="Cambria" w:hAnsi="Cambria" w:cs="Cambria"/>
        </w:rPr>
        <w:t xml:space="preserve">At this level, feature tests will be also deployed, in accordance with the progress timeline set by the development time. The feature tests will be done after the success of all of the smoke tests. Scripts executed by the test harness and Travis CI will automate feature testing. </w:t>
      </w:r>
    </w:p>
    <w:p w14:paraId="6B854075" w14:textId="77777777" w:rsidR="00A81CEA" w:rsidRDefault="00A81CEA" w:rsidP="00A81CEA">
      <w:pPr>
        <w:pStyle w:val="normal0"/>
        <w:ind w:left="1440"/>
      </w:pPr>
    </w:p>
    <w:p w14:paraId="7206B226" w14:textId="77777777" w:rsidR="00A81CEA" w:rsidRDefault="00A81CEA" w:rsidP="00A81CEA">
      <w:pPr>
        <w:pStyle w:val="normal0"/>
        <w:ind w:left="1440"/>
      </w:pPr>
      <w:r>
        <w:rPr>
          <w:rFonts w:ascii="Cambria" w:eastAsia="Cambria" w:hAnsi="Cambria" w:cs="Cambria"/>
        </w:rPr>
        <w:t>After the success of current and new features tests, the system will be subjected to end-to-end (</w:t>
      </w:r>
      <w:commentRangeStart w:id="5"/>
      <w:commentRangeStart w:id="6"/>
      <w:commentRangeStart w:id="7"/>
      <w:commentRangeStart w:id="8"/>
      <w:r>
        <w:rPr>
          <w:rFonts w:ascii="Cambria" w:eastAsia="Cambria" w:hAnsi="Cambria" w:cs="Cambria"/>
        </w:rPr>
        <w:t>E2E</w:t>
      </w:r>
      <w:commentRangeEnd w:id="5"/>
      <w:r>
        <w:commentReference w:id="5"/>
      </w:r>
      <w:commentRangeEnd w:id="6"/>
      <w:r>
        <w:commentReference w:id="6"/>
      </w:r>
      <w:commentRangeEnd w:id="7"/>
      <w:r>
        <w:commentReference w:id="7"/>
      </w:r>
      <w:commentRangeEnd w:id="8"/>
      <w:r>
        <w:commentReference w:id="8"/>
      </w:r>
      <w:r>
        <w:rPr>
          <w:rFonts w:ascii="Cambria" w:eastAsia="Cambria" w:hAnsi="Cambria" w:cs="Cambria"/>
        </w:rPr>
        <w:t xml:space="preserve">) cases, which will test the system as a whole. Many of those cases will be grouped under certain test scenarios that achieve the same result but via different paths. </w:t>
      </w:r>
    </w:p>
    <w:p w14:paraId="05ED6082" w14:textId="77777777" w:rsidR="00A81CEA" w:rsidRDefault="00A81CEA" w:rsidP="00A81CEA">
      <w:pPr>
        <w:pStyle w:val="normal0"/>
        <w:ind w:left="1440"/>
      </w:pPr>
      <w:r>
        <w:rPr>
          <w:rFonts w:ascii="Cambria" w:eastAsia="Cambria" w:hAnsi="Cambria" w:cs="Cambria"/>
        </w:rPr>
        <w:t xml:space="preserve"> </w:t>
      </w:r>
    </w:p>
    <w:p w14:paraId="7E9C02B6"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 xml:space="preserve">Regression testing </w:t>
      </w:r>
    </w:p>
    <w:p w14:paraId="4220F5C1" w14:textId="77777777" w:rsidR="00A81CEA" w:rsidRDefault="00A81CEA" w:rsidP="00A81CEA">
      <w:pPr>
        <w:pStyle w:val="normal0"/>
        <w:ind w:left="1440"/>
      </w:pPr>
    </w:p>
    <w:p w14:paraId="0580CDD9" w14:textId="77777777" w:rsidR="00A81CEA" w:rsidRDefault="00A81CEA" w:rsidP="00A81CEA">
      <w:pPr>
        <w:pStyle w:val="normal0"/>
        <w:ind w:left="1440"/>
        <w:rPr>
          <w:rFonts w:ascii="Cambria" w:eastAsia="Cambria" w:hAnsi="Cambria" w:cs="Cambria"/>
        </w:rPr>
      </w:pPr>
      <w:r>
        <w:rPr>
          <w:rFonts w:ascii="Cambria" w:eastAsia="Cambria" w:hAnsi="Cambria" w:cs="Cambria"/>
        </w:rPr>
        <w:t>Defects will be detected by reports generated by the test hooks. The testers will then report that defect on github issue tracking and bring it to the attention of the development team. Reports generated by the testing framework will be used in order to replicate the same conditions and then develop a regression test against the defect to verify if it has been fixed or not. Other defects will be detected by various other tests that test different components.</w:t>
      </w:r>
    </w:p>
    <w:p w14:paraId="3965C46A" w14:textId="77777777" w:rsidR="00A81CEA" w:rsidRDefault="00A81CEA" w:rsidP="00A81CEA">
      <w:pPr>
        <w:pStyle w:val="normal0"/>
        <w:ind w:left="1440"/>
        <w:rPr>
          <w:rFonts w:ascii="Cambria" w:eastAsia="Cambria" w:hAnsi="Cambria" w:cs="Cambria"/>
        </w:rPr>
      </w:pPr>
    </w:p>
    <w:p w14:paraId="102CF465" w14:textId="77777777" w:rsidR="00A81CEA" w:rsidRDefault="00A81CEA" w:rsidP="00A81CEA">
      <w:pPr>
        <w:pStyle w:val="normal0"/>
        <w:ind w:left="1440"/>
      </w:pPr>
    </w:p>
    <w:p w14:paraId="27A89106" w14:textId="77777777" w:rsidR="00A81CEA" w:rsidRDefault="00A81CEA" w:rsidP="00A81CEA">
      <w:pPr>
        <w:pStyle w:val="normal0"/>
        <w:ind w:left="1440"/>
      </w:pPr>
    </w:p>
    <w:p w14:paraId="08D04DDA"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lastRenderedPageBreak/>
        <w:t>Performance and stress testing</w:t>
      </w:r>
    </w:p>
    <w:p w14:paraId="3A47604A" w14:textId="77777777" w:rsidR="00A81CEA" w:rsidRDefault="00A81CEA" w:rsidP="00A81CEA">
      <w:pPr>
        <w:pStyle w:val="normal0"/>
        <w:ind w:left="1440"/>
      </w:pPr>
    </w:p>
    <w:p w14:paraId="5F45C448" w14:textId="77777777" w:rsidR="00A81CEA" w:rsidRDefault="00A81CEA" w:rsidP="00A81CEA">
      <w:pPr>
        <w:pStyle w:val="normal0"/>
        <w:ind w:left="1440"/>
      </w:pPr>
      <w:r>
        <w:rPr>
          <w:rFonts w:ascii="Cambria" w:eastAsia="Cambria" w:hAnsi="Cambria" w:cs="Cambria"/>
        </w:rPr>
        <w:t xml:space="preserve">Due to the nature of the application, the need to test the application concurrently on different machines using different test scenarios will prove to be a very important procedure in determining the functionality of the system. Such tests will rely on test scenarios associated with a single user and then using Selenium Grid to execute variants of the test cases on different browsers at the same time. To detect system load and performance, test scenarios will be executed through Selenium Grid and JMeter, which will simulate multiple concurrent requests to the server and report results of said tests.  </w:t>
      </w:r>
    </w:p>
    <w:p w14:paraId="1287F05A" w14:textId="77777777" w:rsidR="00A81CEA" w:rsidRDefault="00A81CEA" w:rsidP="00A81CEA">
      <w:pPr>
        <w:pStyle w:val="normal0"/>
        <w:ind w:left="1440"/>
      </w:pPr>
    </w:p>
    <w:p w14:paraId="041C5948"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User acceptance testing </w:t>
      </w:r>
    </w:p>
    <w:p w14:paraId="4E99D58E" w14:textId="77777777" w:rsidR="00A81CEA" w:rsidRDefault="00A81CEA" w:rsidP="00A81CEA">
      <w:pPr>
        <w:pStyle w:val="normal0"/>
        <w:ind w:left="1440"/>
      </w:pPr>
    </w:p>
    <w:p w14:paraId="7EA27D7A" w14:textId="77777777" w:rsidR="00A81CEA" w:rsidRDefault="00A81CEA" w:rsidP="00A81CEA">
      <w:pPr>
        <w:pStyle w:val="normal0"/>
        <w:ind w:left="1440"/>
      </w:pPr>
      <w:r>
        <w:rPr>
          <w:rFonts w:ascii="Cambria" w:eastAsia="Cambria" w:hAnsi="Cambria" w:cs="Cambria"/>
        </w:rPr>
        <w:t>During this phase of the testing, the software will be run against numerous use cases elicited from the stakeholder as well as implicit and explicit use cases that are deemed necessary. During this phase, each of the requirements specified in the software requirements document (</w:t>
      </w:r>
      <w:commentRangeStart w:id="9"/>
      <w:commentRangeStart w:id="10"/>
      <w:commentRangeStart w:id="11"/>
      <w:r>
        <w:rPr>
          <w:rFonts w:ascii="Cambria" w:eastAsia="Cambria" w:hAnsi="Cambria" w:cs="Cambria"/>
        </w:rPr>
        <w:t>SRD</w:t>
      </w:r>
      <w:commentRangeEnd w:id="9"/>
      <w:r>
        <w:commentReference w:id="9"/>
      </w:r>
      <w:commentRangeEnd w:id="10"/>
      <w:r>
        <w:commentReference w:id="10"/>
      </w:r>
      <w:commentRangeEnd w:id="11"/>
      <w:r>
        <w:commentReference w:id="11"/>
      </w:r>
      <w:r>
        <w:rPr>
          <w:rFonts w:ascii="Cambria" w:eastAsia="Cambria" w:hAnsi="Cambria" w:cs="Cambria"/>
        </w:rPr>
        <w:t>) will be tested in order of risk and importance. The Selenium framework provides various means of accomplishing such tasks. However, the use of an external framework that supports keyword testing such as Robot framework may prove necessary.</w:t>
      </w:r>
    </w:p>
    <w:p w14:paraId="3AB4A9CE" w14:textId="77777777" w:rsidR="00A81CEA" w:rsidRDefault="00A81CEA" w:rsidP="00A81CEA">
      <w:pPr>
        <w:pStyle w:val="normal0"/>
        <w:ind w:left="720" w:firstLine="720"/>
      </w:pPr>
    </w:p>
    <w:p w14:paraId="3FE320A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Assumptions</w:t>
      </w:r>
    </w:p>
    <w:p w14:paraId="0769425A" w14:textId="77777777" w:rsidR="00A81CEA" w:rsidRDefault="00A81CEA" w:rsidP="00A81CEA">
      <w:pPr>
        <w:pStyle w:val="normal0"/>
        <w:ind w:left="720"/>
      </w:pPr>
    </w:p>
    <w:p w14:paraId="6C231E54" w14:textId="77777777" w:rsidR="00A81CEA" w:rsidRDefault="00A81CEA" w:rsidP="00A81CEA">
      <w:pPr>
        <w:pStyle w:val="normal0"/>
        <w:ind w:left="720"/>
      </w:pPr>
      <w:r>
        <w:rPr>
          <w:rFonts w:ascii="Cambria" w:eastAsia="Cambria" w:hAnsi="Cambria" w:cs="Cambria"/>
        </w:rPr>
        <w:t xml:space="preserve">This plan was prepared with the following assumptions in mind: </w:t>
      </w:r>
    </w:p>
    <w:p w14:paraId="1A4F8018"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scope of the project is fixed </w:t>
      </w:r>
    </w:p>
    <w:p w14:paraId="76F1CAB1"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technologies used to implement the system are final </w:t>
      </w:r>
    </w:p>
    <w:p w14:paraId="34F9EE6C"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design plan put in place is final</w:t>
      </w:r>
    </w:p>
    <w:p w14:paraId="733C8477"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development timeline imposed by the implementation team is static and final</w:t>
      </w:r>
    </w:p>
    <w:p w14:paraId="73B2C443"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limitations imposed by the design and implementation teams are final </w:t>
      </w:r>
    </w:p>
    <w:p w14:paraId="2C202212"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System deployment environment suggested by the stakeholder is final </w:t>
      </w:r>
    </w:p>
    <w:p w14:paraId="67C7DD62" w14:textId="77777777" w:rsidR="00A81CEA" w:rsidRDefault="00A81CEA" w:rsidP="00A81CEA">
      <w:pPr>
        <w:pStyle w:val="normal0"/>
        <w:ind w:left="1440"/>
      </w:pPr>
    </w:p>
    <w:p w14:paraId="7984F86D"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Features to be tested</w:t>
      </w:r>
    </w:p>
    <w:p w14:paraId="7D3B6927" w14:textId="77777777" w:rsidR="00A81CEA" w:rsidRDefault="00A81CEA" w:rsidP="00A81CEA">
      <w:pPr>
        <w:pStyle w:val="normal0"/>
        <w:ind w:left="720"/>
      </w:pPr>
    </w:p>
    <w:p w14:paraId="6B3DEB3C"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Implicit Features</w:t>
      </w:r>
    </w:p>
    <w:p w14:paraId="4176568E" w14:textId="77777777" w:rsidR="00A81CEA" w:rsidRDefault="00A81CEA" w:rsidP="00A81CEA">
      <w:pPr>
        <w:pStyle w:val="normal0"/>
        <w:ind w:left="1440"/>
      </w:pPr>
    </w:p>
    <w:p w14:paraId="73E365D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 xml:space="preserve">Internet connectivity </w:t>
      </w:r>
    </w:p>
    <w:p w14:paraId="75C7DF25"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connectivity</w:t>
      </w:r>
    </w:p>
    <w:p w14:paraId="0FC8850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storage limitations</w:t>
      </w:r>
    </w:p>
    <w:p w14:paraId="1AA5323F"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JavaScript support</w:t>
      </w:r>
    </w:p>
    <w:p w14:paraId="4E854B4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Ability to Drag and Drop</w:t>
      </w:r>
    </w:p>
    <w:p w14:paraId="6AA63CC2"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Error tolerance</w:t>
      </w:r>
    </w:p>
    <w:p w14:paraId="0675C761"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Persistence and connection loss tolerance</w:t>
      </w:r>
    </w:p>
    <w:p w14:paraId="6F6E931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lastRenderedPageBreak/>
        <w:t xml:space="preserve">Browser and machine limitations  </w:t>
      </w:r>
    </w:p>
    <w:p w14:paraId="000E3580" w14:textId="77777777" w:rsidR="00A81CEA" w:rsidRDefault="00A81CEA" w:rsidP="00A81CEA">
      <w:pPr>
        <w:pStyle w:val="normal0"/>
        <w:ind w:left="1800"/>
      </w:pPr>
    </w:p>
    <w:p w14:paraId="3C271617"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Explicit Features </w:t>
      </w:r>
    </w:p>
    <w:p w14:paraId="428738BD" w14:textId="77777777" w:rsidR="00A81CEA" w:rsidRDefault="00A81CEA" w:rsidP="00A81CEA">
      <w:pPr>
        <w:pStyle w:val="normal0"/>
        <w:ind w:left="1440"/>
      </w:pPr>
    </w:p>
    <w:p w14:paraId="58987D9B"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Creating a new diagram </w:t>
      </w:r>
    </w:p>
    <w:p w14:paraId="6D178011"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Adding text objects to diagram </w:t>
      </w:r>
    </w:p>
    <w:p w14:paraId="3999076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various shape objects (agent, state, stock, flow) to diagram</w:t>
      </w:r>
    </w:p>
    <w:p w14:paraId="3EBEFF8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connections between various objects</w:t>
      </w:r>
    </w:p>
    <w:p w14:paraId="405D751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self-looping links as well polarity indication</w:t>
      </w:r>
    </w:p>
    <w:p w14:paraId="5C62FE00"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group objects together as one single object </w:t>
      </w:r>
    </w:p>
    <w:p w14:paraId="5CB73ABD"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include/ upload pictures </w:t>
      </w:r>
    </w:p>
    <w:p w14:paraId="7C553E59"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load/save diagram</w:t>
      </w:r>
    </w:p>
    <w:p w14:paraId="6D45C66E"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control file/document permissions</w:t>
      </w:r>
    </w:p>
    <w:p w14:paraId="28DA4B98"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place comments on various components of the diagram</w:t>
      </w:r>
    </w:p>
    <w:p w14:paraId="5992D3C5" w14:textId="77777777" w:rsidR="00A81CEA" w:rsidRDefault="00A81CEA" w:rsidP="00A81CEA">
      <w:pPr>
        <w:pStyle w:val="normal0"/>
        <w:numPr>
          <w:ilvl w:val="0"/>
          <w:numId w:val="14"/>
        </w:numPr>
        <w:ind w:hanging="360"/>
        <w:contextualSpacing/>
        <w:rPr>
          <w:rFonts w:ascii="Cambria" w:eastAsia="Cambria" w:hAnsi="Cambria" w:cs="Cambria"/>
        </w:rPr>
      </w:pPr>
      <w:commentRangeStart w:id="12"/>
      <w:commentRangeStart w:id="13"/>
      <w:commentRangeStart w:id="14"/>
      <w:commentRangeStart w:id="15"/>
      <w:commentRangeStart w:id="16"/>
      <w:r>
        <w:rPr>
          <w:rFonts w:ascii="Cambria" w:eastAsia="Cambria" w:hAnsi="Cambria" w:cs="Cambria"/>
        </w:rPr>
        <w:t>Undo</w:t>
      </w:r>
      <w:commentRangeEnd w:id="12"/>
      <w:r>
        <w:commentReference w:id="12"/>
      </w:r>
      <w:commentRangeEnd w:id="13"/>
      <w:r>
        <w:commentReference w:id="13"/>
      </w:r>
      <w:commentRangeEnd w:id="14"/>
      <w:r>
        <w:commentReference w:id="14"/>
      </w:r>
      <w:commentRangeEnd w:id="15"/>
      <w:r>
        <w:commentReference w:id="15"/>
      </w:r>
      <w:commentRangeEnd w:id="16"/>
      <w:r>
        <w:commentReference w:id="16"/>
      </w:r>
      <w:r>
        <w:rPr>
          <w:rFonts w:ascii="Cambria" w:eastAsia="Cambria" w:hAnsi="Cambria" w:cs="Cambria"/>
        </w:rPr>
        <w:t xml:space="preserve"> functionality </w:t>
      </w:r>
    </w:p>
    <w:p w14:paraId="70D30654"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Maintaining version history for later access </w:t>
      </w:r>
    </w:p>
    <w:p w14:paraId="6AA6B59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different visibility levels of objects</w:t>
      </w:r>
    </w:p>
    <w:p w14:paraId="4CA6CA0F" w14:textId="1E5FDEEB" w:rsidR="009323AC" w:rsidRDefault="009323AC"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Print layout </w:t>
      </w:r>
    </w:p>
    <w:p w14:paraId="1890F2B8" w14:textId="77777777" w:rsidR="00A81CEA" w:rsidRDefault="00A81CEA" w:rsidP="00A81CEA">
      <w:pPr>
        <w:pStyle w:val="normal0"/>
      </w:pPr>
    </w:p>
    <w:p w14:paraId="0BBC2B4E" w14:textId="77777777" w:rsidR="00A81CEA" w:rsidRDefault="00A81CEA" w:rsidP="00A81CEA">
      <w:pPr>
        <w:pStyle w:val="normal0"/>
      </w:pPr>
    </w:p>
    <w:p w14:paraId="4CD5F420"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Priority rank of feature testing </w:t>
      </w:r>
    </w:p>
    <w:p w14:paraId="47035095" w14:textId="77777777" w:rsidR="00A81CEA" w:rsidRDefault="00A81CEA" w:rsidP="00A81CEA">
      <w:pPr>
        <w:pStyle w:val="normal0"/>
        <w:ind w:left="720"/>
      </w:pPr>
    </w:p>
    <w:p w14:paraId="65373F9D" w14:textId="77777777" w:rsidR="00A81CEA" w:rsidRDefault="00A81CEA" w:rsidP="00A81CEA">
      <w:pPr>
        <w:pStyle w:val="normal0"/>
        <w:ind w:left="720"/>
      </w:pPr>
      <w:r>
        <w:rPr>
          <w:rFonts w:ascii="Cambria" w:eastAsia="Cambria" w:hAnsi="Cambria" w:cs="Cambria"/>
        </w:rPr>
        <w:t>The ranking of features to test will change with every milestone. The criteria on which features should be tested will based on the priority that the development team places on the feature. However, the testing team due to difficulty or complexity of feature may override the implementation team’s ranking. Below is the preliminary ranking of feature testing.</w:t>
      </w:r>
    </w:p>
    <w:p w14:paraId="139061EC" w14:textId="77777777" w:rsidR="00A81CEA" w:rsidRDefault="00A81CEA" w:rsidP="00A81CEA">
      <w:pPr>
        <w:pStyle w:val="normal0"/>
        <w:ind w:left="720"/>
      </w:pPr>
      <w:r>
        <w:rPr>
          <w:rFonts w:ascii="Cambria" w:eastAsia="Cambria" w:hAnsi="Cambria" w:cs="Cambria"/>
        </w:rPr>
        <w:t xml:space="preserve"> </w:t>
      </w:r>
    </w:p>
    <w:tbl>
      <w:tblPr>
        <w:tblW w:w="8370" w:type="dxa"/>
        <w:tblInd w:w="69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495"/>
        <w:gridCol w:w="3875"/>
      </w:tblGrid>
      <w:tr w:rsidR="00A81CEA" w14:paraId="092F304A" w14:textId="77777777" w:rsidTr="00A81CEA">
        <w:tc>
          <w:tcPr>
            <w:tcW w:w="4495" w:type="dxa"/>
          </w:tcPr>
          <w:p w14:paraId="25096630" w14:textId="77777777" w:rsidR="00A81CEA" w:rsidRDefault="00A81CEA" w:rsidP="00A81CEA">
            <w:pPr>
              <w:pStyle w:val="normal0"/>
              <w:jc w:val="center"/>
            </w:pPr>
            <w:r>
              <w:rPr>
                <w:rFonts w:ascii="Cambria" w:eastAsia="Cambria" w:hAnsi="Cambria" w:cs="Cambria"/>
                <w:b/>
                <w:i/>
              </w:rPr>
              <w:t>Feature - Implicit</w:t>
            </w:r>
          </w:p>
        </w:tc>
        <w:tc>
          <w:tcPr>
            <w:tcW w:w="3875" w:type="dxa"/>
          </w:tcPr>
          <w:p w14:paraId="74A215E7" w14:textId="77777777" w:rsidR="00A81CEA" w:rsidRDefault="00A81CEA" w:rsidP="00A81CEA">
            <w:pPr>
              <w:pStyle w:val="normal0"/>
            </w:pPr>
            <w:r>
              <w:rPr>
                <w:rFonts w:ascii="Cambria" w:eastAsia="Cambria" w:hAnsi="Cambria" w:cs="Cambria"/>
                <w:b/>
              </w:rPr>
              <w:t>Rank level – 1 is easy, 10 is difficult</w:t>
            </w:r>
          </w:p>
        </w:tc>
      </w:tr>
      <w:tr w:rsidR="00A81CEA" w14:paraId="493710F3" w14:textId="77777777" w:rsidTr="00A81CEA">
        <w:tc>
          <w:tcPr>
            <w:tcW w:w="4495" w:type="dxa"/>
          </w:tcPr>
          <w:p w14:paraId="725C339D" w14:textId="77777777" w:rsidR="00A81CEA" w:rsidRDefault="00A81CEA" w:rsidP="00A81CEA">
            <w:pPr>
              <w:pStyle w:val="normal0"/>
            </w:pPr>
            <w:r>
              <w:rPr>
                <w:rFonts w:ascii="Cambria" w:eastAsia="Cambria" w:hAnsi="Cambria" w:cs="Cambria"/>
              </w:rPr>
              <w:t xml:space="preserve">Internet connectivity </w:t>
            </w:r>
          </w:p>
        </w:tc>
        <w:tc>
          <w:tcPr>
            <w:tcW w:w="3875" w:type="dxa"/>
          </w:tcPr>
          <w:p w14:paraId="5634F8BB" w14:textId="77777777" w:rsidR="00A81CEA" w:rsidRDefault="00A81CEA" w:rsidP="00A81CEA">
            <w:pPr>
              <w:pStyle w:val="normal0"/>
            </w:pPr>
            <w:r>
              <w:rPr>
                <w:rFonts w:ascii="Cambria" w:eastAsia="Cambria" w:hAnsi="Cambria" w:cs="Cambria"/>
              </w:rPr>
              <w:t>Level – 3</w:t>
            </w:r>
          </w:p>
        </w:tc>
      </w:tr>
      <w:tr w:rsidR="00A81CEA" w14:paraId="0A2E069A" w14:textId="77777777" w:rsidTr="00A81CEA">
        <w:tc>
          <w:tcPr>
            <w:tcW w:w="4495" w:type="dxa"/>
          </w:tcPr>
          <w:p w14:paraId="60920D25" w14:textId="77777777" w:rsidR="00A81CEA" w:rsidRDefault="00A81CEA" w:rsidP="00A81CEA">
            <w:pPr>
              <w:pStyle w:val="normal0"/>
            </w:pPr>
            <w:r>
              <w:rPr>
                <w:rFonts w:ascii="Cambria" w:eastAsia="Cambria" w:hAnsi="Cambria" w:cs="Cambria"/>
              </w:rPr>
              <w:t>Google drive connectivity</w:t>
            </w:r>
          </w:p>
        </w:tc>
        <w:tc>
          <w:tcPr>
            <w:tcW w:w="3875" w:type="dxa"/>
          </w:tcPr>
          <w:p w14:paraId="5E0F4099" w14:textId="77777777" w:rsidR="00A81CEA" w:rsidRDefault="00A81CEA" w:rsidP="00A81CEA">
            <w:pPr>
              <w:pStyle w:val="normal0"/>
            </w:pPr>
            <w:r>
              <w:rPr>
                <w:rFonts w:ascii="Cambria" w:eastAsia="Cambria" w:hAnsi="Cambria" w:cs="Cambria"/>
              </w:rPr>
              <w:t>Level – 4</w:t>
            </w:r>
          </w:p>
        </w:tc>
      </w:tr>
      <w:tr w:rsidR="00A81CEA" w14:paraId="089C4E7C" w14:textId="77777777" w:rsidTr="00A81CEA">
        <w:tc>
          <w:tcPr>
            <w:tcW w:w="4495" w:type="dxa"/>
          </w:tcPr>
          <w:p w14:paraId="22BFED55" w14:textId="77777777" w:rsidR="00A81CEA" w:rsidRDefault="00A81CEA" w:rsidP="00A81CEA">
            <w:pPr>
              <w:pStyle w:val="normal0"/>
            </w:pPr>
            <w:r>
              <w:rPr>
                <w:rFonts w:ascii="Cambria" w:eastAsia="Cambria" w:hAnsi="Cambria" w:cs="Cambria"/>
              </w:rPr>
              <w:t>Google drive storage limitations</w:t>
            </w:r>
          </w:p>
        </w:tc>
        <w:tc>
          <w:tcPr>
            <w:tcW w:w="3875" w:type="dxa"/>
          </w:tcPr>
          <w:p w14:paraId="38008FE0" w14:textId="77777777" w:rsidR="00A81CEA" w:rsidRDefault="00A81CEA" w:rsidP="00A81CEA">
            <w:pPr>
              <w:pStyle w:val="normal0"/>
            </w:pPr>
            <w:r>
              <w:rPr>
                <w:rFonts w:ascii="Cambria" w:eastAsia="Cambria" w:hAnsi="Cambria" w:cs="Cambria"/>
              </w:rPr>
              <w:t>Level – 7</w:t>
            </w:r>
          </w:p>
        </w:tc>
      </w:tr>
      <w:tr w:rsidR="00A81CEA" w14:paraId="3191402B" w14:textId="77777777" w:rsidTr="00A81CEA">
        <w:tc>
          <w:tcPr>
            <w:tcW w:w="4495" w:type="dxa"/>
          </w:tcPr>
          <w:p w14:paraId="6F7B90CF" w14:textId="77777777" w:rsidR="00A81CEA" w:rsidRDefault="00A81CEA" w:rsidP="00A81CEA">
            <w:pPr>
              <w:pStyle w:val="normal0"/>
            </w:pPr>
            <w:r>
              <w:rPr>
                <w:rFonts w:ascii="Cambria" w:eastAsia="Cambria" w:hAnsi="Cambria" w:cs="Cambria"/>
              </w:rPr>
              <w:t>JavaScript support</w:t>
            </w:r>
          </w:p>
        </w:tc>
        <w:tc>
          <w:tcPr>
            <w:tcW w:w="3875" w:type="dxa"/>
          </w:tcPr>
          <w:p w14:paraId="726F4404" w14:textId="77777777" w:rsidR="00A81CEA" w:rsidRDefault="00A81CEA" w:rsidP="00A81CEA">
            <w:pPr>
              <w:pStyle w:val="normal0"/>
            </w:pPr>
            <w:r>
              <w:rPr>
                <w:rFonts w:ascii="Cambria" w:eastAsia="Cambria" w:hAnsi="Cambria" w:cs="Cambria"/>
              </w:rPr>
              <w:t>Level – 3</w:t>
            </w:r>
          </w:p>
        </w:tc>
      </w:tr>
      <w:tr w:rsidR="00A81CEA" w14:paraId="50C50546" w14:textId="77777777" w:rsidTr="00A81CEA">
        <w:tc>
          <w:tcPr>
            <w:tcW w:w="4495" w:type="dxa"/>
          </w:tcPr>
          <w:p w14:paraId="2C578F0F" w14:textId="77777777" w:rsidR="00A81CEA" w:rsidRDefault="00A81CEA" w:rsidP="00A81CEA">
            <w:pPr>
              <w:pStyle w:val="normal0"/>
            </w:pPr>
            <w:r>
              <w:rPr>
                <w:rFonts w:ascii="Cambria" w:eastAsia="Cambria" w:hAnsi="Cambria" w:cs="Cambria"/>
              </w:rPr>
              <w:t>Ability to Drag and Drop</w:t>
            </w:r>
          </w:p>
        </w:tc>
        <w:tc>
          <w:tcPr>
            <w:tcW w:w="3875" w:type="dxa"/>
          </w:tcPr>
          <w:p w14:paraId="3617F955" w14:textId="77777777" w:rsidR="00A81CEA" w:rsidRDefault="00A81CEA" w:rsidP="00A81CEA">
            <w:pPr>
              <w:pStyle w:val="normal0"/>
            </w:pPr>
            <w:r>
              <w:rPr>
                <w:rFonts w:ascii="Cambria" w:eastAsia="Cambria" w:hAnsi="Cambria" w:cs="Cambria"/>
              </w:rPr>
              <w:t>Level – 3</w:t>
            </w:r>
          </w:p>
        </w:tc>
      </w:tr>
      <w:tr w:rsidR="00A81CEA" w14:paraId="083344C2" w14:textId="77777777" w:rsidTr="00A81CEA">
        <w:tc>
          <w:tcPr>
            <w:tcW w:w="4495" w:type="dxa"/>
          </w:tcPr>
          <w:p w14:paraId="31682EA4" w14:textId="77777777" w:rsidR="00A81CEA" w:rsidRDefault="00A81CEA" w:rsidP="00A81CEA">
            <w:pPr>
              <w:pStyle w:val="normal0"/>
            </w:pPr>
            <w:r>
              <w:rPr>
                <w:rFonts w:ascii="Cambria" w:eastAsia="Cambria" w:hAnsi="Cambria" w:cs="Cambria"/>
              </w:rPr>
              <w:t>Error Tolerance</w:t>
            </w:r>
          </w:p>
        </w:tc>
        <w:tc>
          <w:tcPr>
            <w:tcW w:w="3875" w:type="dxa"/>
          </w:tcPr>
          <w:p w14:paraId="04D205C0" w14:textId="77777777" w:rsidR="00A81CEA" w:rsidRDefault="00A81CEA" w:rsidP="00A81CEA">
            <w:pPr>
              <w:pStyle w:val="normal0"/>
            </w:pPr>
            <w:r>
              <w:rPr>
                <w:rFonts w:ascii="Cambria" w:eastAsia="Cambria" w:hAnsi="Cambria" w:cs="Cambria"/>
              </w:rPr>
              <w:t>Level – 6</w:t>
            </w:r>
          </w:p>
        </w:tc>
      </w:tr>
      <w:tr w:rsidR="00A81CEA" w14:paraId="06361FEF" w14:textId="77777777" w:rsidTr="00A81CEA">
        <w:tc>
          <w:tcPr>
            <w:tcW w:w="4495" w:type="dxa"/>
          </w:tcPr>
          <w:p w14:paraId="31E18E2F" w14:textId="77777777" w:rsidR="00A81CEA" w:rsidRDefault="00A81CEA" w:rsidP="00A81CEA">
            <w:pPr>
              <w:pStyle w:val="normal0"/>
            </w:pPr>
            <w:r>
              <w:rPr>
                <w:rFonts w:ascii="Cambria" w:eastAsia="Cambria" w:hAnsi="Cambria" w:cs="Cambria"/>
              </w:rPr>
              <w:t>Persistence and connection loss tolerance</w:t>
            </w:r>
          </w:p>
        </w:tc>
        <w:tc>
          <w:tcPr>
            <w:tcW w:w="3875" w:type="dxa"/>
          </w:tcPr>
          <w:p w14:paraId="35187465" w14:textId="77777777" w:rsidR="00A81CEA" w:rsidRDefault="00A81CEA" w:rsidP="00A81CEA">
            <w:pPr>
              <w:pStyle w:val="normal0"/>
            </w:pPr>
            <w:r>
              <w:rPr>
                <w:rFonts w:ascii="Cambria" w:eastAsia="Cambria" w:hAnsi="Cambria" w:cs="Cambria"/>
              </w:rPr>
              <w:t>Level – 7</w:t>
            </w:r>
          </w:p>
        </w:tc>
      </w:tr>
      <w:tr w:rsidR="00A81CEA" w14:paraId="545B9CA2" w14:textId="77777777" w:rsidTr="00A81CEA">
        <w:tc>
          <w:tcPr>
            <w:tcW w:w="4495" w:type="dxa"/>
          </w:tcPr>
          <w:p w14:paraId="6573D41C" w14:textId="77777777" w:rsidR="00A81CEA" w:rsidRDefault="00A81CEA" w:rsidP="00A81CEA">
            <w:pPr>
              <w:pStyle w:val="normal0"/>
            </w:pPr>
            <w:r>
              <w:rPr>
                <w:rFonts w:ascii="Cambria" w:eastAsia="Cambria" w:hAnsi="Cambria" w:cs="Cambria"/>
              </w:rPr>
              <w:t xml:space="preserve">Browser and machine limitations  </w:t>
            </w:r>
          </w:p>
        </w:tc>
        <w:tc>
          <w:tcPr>
            <w:tcW w:w="3875" w:type="dxa"/>
          </w:tcPr>
          <w:p w14:paraId="279D3088" w14:textId="77777777" w:rsidR="00A81CEA" w:rsidRDefault="00A81CEA" w:rsidP="00A81CEA">
            <w:pPr>
              <w:pStyle w:val="normal0"/>
            </w:pPr>
            <w:r>
              <w:rPr>
                <w:rFonts w:ascii="Cambria" w:eastAsia="Cambria" w:hAnsi="Cambria" w:cs="Cambria"/>
              </w:rPr>
              <w:t>Level – 7</w:t>
            </w:r>
          </w:p>
        </w:tc>
      </w:tr>
    </w:tbl>
    <w:p w14:paraId="5994DAC7" w14:textId="77777777" w:rsidR="00A81CEA" w:rsidRDefault="00A81CEA" w:rsidP="00A81CEA">
      <w:pPr>
        <w:pStyle w:val="normal0"/>
      </w:pPr>
    </w:p>
    <w:p w14:paraId="3E99DBA9" w14:textId="77777777" w:rsidR="00A81CEA" w:rsidRDefault="00A81CEA" w:rsidP="00A81CEA">
      <w:pPr>
        <w:pStyle w:val="normal0"/>
      </w:pPr>
    </w:p>
    <w:p w14:paraId="2F8CB44B" w14:textId="77777777" w:rsidR="00A81CEA" w:rsidRDefault="00A81CEA" w:rsidP="00A81CEA">
      <w:pPr>
        <w:pStyle w:val="normal0"/>
      </w:pPr>
    </w:p>
    <w:p w14:paraId="43ED692D" w14:textId="77777777" w:rsidR="00A81CEA" w:rsidRDefault="00A81CEA" w:rsidP="00A81CEA">
      <w:pPr>
        <w:pStyle w:val="normal0"/>
      </w:pPr>
    </w:p>
    <w:p w14:paraId="05E8CB94" w14:textId="77777777" w:rsidR="00A81CEA" w:rsidRDefault="00A81CEA" w:rsidP="00A81CEA">
      <w:pPr>
        <w:pStyle w:val="normal0"/>
      </w:pPr>
    </w:p>
    <w:p w14:paraId="4ED69347" w14:textId="77777777" w:rsidR="00A81CEA" w:rsidRDefault="00A81CEA" w:rsidP="00A81CEA">
      <w:pPr>
        <w:pStyle w:val="normal0"/>
      </w:pPr>
    </w:p>
    <w:p w14:paraId="18DCF292" w14:textId="77777777" w:rsidR="00A81CEA" w:rsidRDefault="00A81CEA" w:rsidP="00A81CEA">
      <w:pPr>
        <w:pStyle w:val="normal0"/>
      </w:pPr>
    </w:p>
    <w:p w14:paraId="6F529477" w14:textId="77777777" w:rsidR="00A81CEA" w:rsidRDefault="00A81CEA" w:rsidP="00A81CEA">
      <w:pPr>
        <w:pStyle w:val="normal0"/>
      </w:pPr>
    </w:p>
    <w:tbl>
      <w:tblPr>
        <w:tblW w:w="8460" w:type="dxa"/>
        <w:tblInd w:w="60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575"/>
        <w:gridCol w:w="2885"/>
      </w:tblGrid>
      <w:tr w:rsidR="00A81CEA" w14:paraId="32C77F76" w14:textId="77777777" w:rsidTr="00A81CEA">
        <w:tc>
          <w:tcPr>
            <w:tcW w:w="5575" w:type="dxa"/>
          </w:tcPr>
          <w:p w14:paraId="4E1699BB" w14:textId="77777777" w:rsidR="00A81CEA" w:rsidRDefault="00A81CEA" w:rsidP="00A81CEA">
            <w:pPr>
              <w:pStyle w:val="normal0"/>
              <w:ind w:left="-203"/>
              <w:jc w:val="center"/>
            </w:pPr>
            <w:r>
              <w:rPr>
                <w:rFonts w:ascii="Cambria" w:eastAsia="Cambria" w:hAnsi="Cambria" w:cs="Cambria"/>
                <w:b/>
                <w:i/>
              </w:rPr>
              <w:t>Feature - Explicit</w:t>
            </w:r>
          </w:p>
        </w:tc>
        <w:tc>
          <w:tcPr>
            <w:tcW w:w="2885" w:type="dxa"/>
          </w:tcPr>
          <w:p w14:paraId="5414888E" w14:textId="77777777" w:rsidR="00A81CEA" w:rsidRDefault="00A81CEA" w:rsidP="00A81CEA">
            <w:pPr>
              <w:pStyle w:val="normal0"/>
            </w:pPr>
            <w:r>
              <w:rPr>
                <w:rFonts w:ascii="Cambria" w:eastAsia="Cambria" w:hAnsi="Cambria" w:cs="Cambria"/>
                <w:b/>
              </w:rPr>
              <w:t>Rank level – 1 is easy, 10 is difficult</w:t>
            </w:r>
          </w:p>
        </w:tc>
      </w:tr>
      <w:tr w:rsidR="00A81CEA" w14:paraId="61A167C2" w14:textId="77777777" w:rsidTr="00A81CEA">
        <w:tc>
          <w:tcPr>
            <w:tcW w:w="5575" w:type="dxa"/>
          </w:tcPr>
          <w:p w14:paraId="2A719D79" w14:textId="77777777" w:rsidR="00A81CEA" w:rsidRDefault="00A81CEA" w:rsidP="00A81CEA">
            <w:pPr>
              <w:pStyle w:val="normal0"/>
            </w:pPr>
            <w:r>
              <w:rPr>
                <w:rFonts w:ascii="Cambria" w:eastAsia="Cambria" w:hAnsi="Cambria" w:cs="Cambria"/>
              </w:rPr>
              <w:t xml:space="preserve">Creating a new diagram </w:t>
            </w:r>
          </w:p>
        </w:tc>
        <w:tc>
          <w:tcPr>
            <w:tcW w:w="2885" w:type="dxa"/>
          </w:tcPr>
          <w:p w14:paraId="63B2E8FF" w14:textId="77777777" w:rsidR="00A81CEA" w:rsidRDefault="00A81CEA" w:rsidP="00A81CEA">
            <w:pPr>
              <w:pStyle w:val="normal0"/>
            </w:pPr>
            <w:r>
              <w:rPr>
                <w:rFonts w:ascii="Cambria" w:eastAsia="Cambria" w:hAnsi="Cambria" w:cs="Cambria"/>
              </w:rPr>
              <w:t>Level – 3</w:t>
            </w:r>
          </w:p>
        </w:tc>
      </w:tr>
      <w:tr w:rsidR="00A81CEA" w14:paraId="10D12F5A" w14:textId="77777777" w:rsidTr="00A81CEA">
        <w:tc>
          <w:tcPr>
            <w:tcW w:w="5575" w:type="dxa"/>
          </w:tcPr>
          <w:p w14:paraId="0816779D" w14:textId="77777777" w:rsidR="00A81CEA" w:rsidRDefault="00A81CEA" w:rsidP="00A81CEA">
            <w:pPr>
              <w:pStyle w:val="normal0"/>
            </w:pPr>
            <w:r>
              <w:rPr>
                <w:rFonts w:ascii="Cambria" w:eastAsia="Cambria" w:hAnsi="Cambria" w:cs="Cambria"/>
              </w:rPr>
              <w:t xml:space="preserve">Adding text objects to diagram </w:t>
            </w:r>
          </w:p>
        </w:tc>
        <w:tc>
          <w:tcPr>
            <w:tcW w:w="2885" w:type="dxa"/>
          </w:tcPr>
          <w:p w14:paraId="60F7785B" w14:textId="77777777" w:rsidR="00A81CEA" w:rsidRDefault="00A81CEA" w:rsidP="00A81CEA">
            <w:pPr>
              <w:pStyle w:val="normal0"/>
            </w:pPr>
            <w:r>
              <w:rPr>
                <w:rFonts w:ascii="Cambria" w:eastAsia="Cambria" w:hAnsi="Cambria" w:cs="Cambria"/>
              </w:rPr>
              <w:t>Level – 3</w:t>
            </w:r>
          </w:p>
        </w:tc>
      </w:tr>
      <w:tr w:rsidR="00A81CEA" w14:paraId="1062EBAC" w14:textId="77777777" w:rsidTr="00A81CEA">
        <w:tc>
          <w:tcPr>
            <w:tcW w:w="5575" w:type="dxa"/>
          </w:tcPr>
          <w:p w14:paraId="44123F93" w14:textId="77777777" w:rsidR="00A81CEA" w:rsidRDefault="00A81CEA" w:rsidP="00A81CEA">
            <w:pPr>
              <w:pStyle w:val="normal0"/>
            </w:pPr>
            <w:r>
              <w:rPr>
                <w:rFonts w:ascii="Cambria" w:eastAsia="Cambria" w:hAnsi="Cambria" w:cs="Cambria"/>
              </w:rPr>
              <w:t>Adding various shape objects (agent, state, stock, flow) to diagram</w:t>
            </w:r>
          </w:p>
        </w:tc>
        <w:tc>
          <w:tcPr>
            <w:tcW w:w="2885" w:type="dxa"/>
          </w:tcPr>
          <w:p w14:paraId="0B1DC6DE" w14:textId="77777777" w:rsidR="00A81CEA" w:rsidRDefault="00A81CEA" w:rsidP="00A81CEA">
            <w:pPr>
              <w:pStyle w:val="normal0"/>
            </w:pPr>
            <w:r>
              <w:rPr>
                <w:rFonts w:ascii="Cambria" w:eastAsia="Cambria" w:hAnsi="Cambria" w:cs="Cambria"/>
              </w:rPr>
              <w:t>Level – 3</w:t>
            </w:r>
          </w:p>
        </w:tc>
      </w:tr>
      <w:tr w:rsidR="00A81CEA" w14:paraId="0C53E93C" w14:textId="77777777" w:rsidTr="00A81CEA">
        <w:tc>
          <w:tcPr>
            <w:tcW w:w="5575" w:type="dxa"/>
          </w:tcPr>
          <w:p w14:paraId="3DF7E1BA" w14:textId="77777777" w:rsidR="00A81CEA" w:rsidRDefault="00A81CEA" w:rsidP="00A81CEA">
            <w:pPr>
              <w:pStyle w:val="normal0"/>
            </w:pPr>
            <w:r>
              <w:rPr>
                <w:rFonts w:ascii="Cambria" w:eastAsia="Cambria" w:hAnsi="Cambria" w:cs="Cambria"/>
              </w:rPr>
              <w:t>Adding connections between various objects</w:t>
            </w:r>
          </w:p>
        </w:tc>
        <w:tc>
          <w:tcPr>
            <w:tcW w:w="2885" w:type="dxa"/>
          </w:tcPr>
          <w:p w14:paraId="699B77E8" w14:textId="77777777" w:rsidR="00A81CEA" w:rsidRDefault="00A81CEA" w:rsidP="00A81CEA">
            <w:pPr>
              <w:pStyle w:val="normal0"/>
            </w:pPr>
            <w:r>
              <w:rPr>
                <w:rFonts w:ascii="Cambria" w:eastAsia="Cambria" w:hAnsi="Cambria" w:cs="Cambria"/>
              </w:rPr>
              <w:t>Level – 5</w:t>
            </w:r>
          </w:p>
        </w:tc>
      </w:tr>
      <w:tr w:rsidR="00A81CEA" w14:paraId="43150CCD" w14:textId="77777777" w:rsidTr="00A81CEA">
        <w:tc>
          <w:tcPr>
            <w:tcW w:w="5575" w:type="dxa"/>
          </w:tcPr>
          <w:p w14:paraId="0A275022" w14:textId="77777777" w:rsidR="00A81CEA" w:rsidRDefault="00A81CEA" w:rsidP="00A81CEA">
            <w:pPr>
              <w:pStyle w:val="normal0"/>
            </w:pPr>
            <w:r>
              <w:rPr>
                <w:rFonts w:ascii="Cambria" w:eastAsia="Cambria" w:hAnsi="Cambria" w:cs="Cambria"/>
              </w:rPr>
              <w:t>Allowing for self-looping links as well polarity indication</w:t>
            </w:r>
          </w:p>
        </w:tc>
        <w:tc>
          <w:tcPr>
            <w:tcW w:w="2885" w:type="dxa"/>
          </w:tcPr>
          <w:p w14:paraId="2139D7B5" w14:textId="77777777" w:rsidR="00A81CEA" w:rsidRDefault="00A81CEA" w:rsidP="00A81CEA">
            <w:pPr>
              <w:pStyle w:val="normal0"/>
            </w:pPr>
            <w:r>
              <w:rPr>
                <w:rFonts w:ascii="Cambria" w:eastAsia="Cambria" w:hAnsi="Cambria" w:cs="Cambria"/>
              </w:rPr>
              <w:t>Level – 5</w:t>
            </w:r>
          </w:p>
        </w:tc>
      </w:tr>
      <w:tr w:rsidR="00A81CEA" w14:paraId="5FF4CD7B" w14:textId="77777777" w:rsidTr="00A81CEA">
        <w:tc>
          <w:tcPr>
            <w:tcW w:w="5575" w:type="dxa"/>
          </w:tcPr>
          <w:p w14:paraId="1998EA58" w14:textId="77777777" w:rsidR="00A81CEA" w:rsidRDefault="00A81CEA" w:rsidP="00A81CEA">
            <w:pPr>
              <w:pStyle w:val="normal0"/>
            </w:pPr>
            <w:r>
              <w:rPr>
                <w:rFonts w:ascii="Cambria" w:eastAsia="Cambria" w:hAnsi="Cambria" w:cs="Cambria"/>
              </w:rPr>
              <w:t xml:space="preserve">Ability to group objects together as one single object </w:t>
            </w:r>
          </w:p>
        </w:tc>
        <w:tc>
          <w:tcPr>
            <w:tcW w:w="2885" w:type="dxa"/>
          </w:tcPr>
          <w:p w14:paraId="1A62EB97" w14:textId="77777777" w:rsidR="00A81CEA" w:rsidRDefault="00A81CEA" w:rsidP="00A81CEA">
            <w:pPr>
              <w:pStyle w:val="normal0"/>
            </w:pPr>
            <w:r>
              <w:rPr>
                <w:rFonts w:ascii="Cambria" w:eastAsia="Cambria" w:hAnsi="Cambria" w:cs="Cambria"/>
              </w:rPr>
              <w:t>Level – 7</w:t>
            </w:r>
          </w:p>
        </w:tc>
      </w:tr>
      <w:tr w:rsidR="00A81CEA" w14:paraId="2C277B07" w14:textId="77777777" w:rsidTr="00A81CEA">
        <w:tc>
          <w:tcPr>
            <w:tcW w:w="5575" w:type="dxa"/>
          </w:tcPr>
          <w:p w14:paraId="4D7BC86A" w14:textId="77777777" w:rsidR="00A81CEA" w:rsidRDefault="00A81CEA" w:rsidP="00A81CEA">
            <w:pPr>
              <w:pStyle w:val="normal0"/>
            </w:pPr>
            <w:r>
              <w:rPr>
                <w:rFonts w:ascii="Cambria" w:eastAsia="Cambria" w:hAnsi="Cambria" w:cs="Cambria"/>
              </w:rPr>
              <w:t xml:space="preserve">Ability to include/ upload pictures </w:t>
            </w:r>
          </w:p>
        </w:tc>
        <w:tc>
          <w:tcPr>
            <w:tcW w:w="2885" w:type="dxa"/>
          </w:tcPr>
          <w:p w14:paraId="20C47775" w14:textId="77777777" w:rsidR="00A81CEA" w:rsidRDefault="00A81CEA" w:rsidP="00A81CEA">
            <w:pPr>
              <w:pStyle w:val="normal0"/>
            </w:pPr>
            <w:r>
              <w:rPr>
                <w:rFonts w:ascii="Cambria" w:eastAsia="Cambria" w:hAnsi="Cambria" w:cs="Cambria"/>
              </w:rPr>
              <w:t>Level – 7</w:t>
            </w:r>
          </w:p>
        </w:tc>
      </w:tr>
      <w:tr w:rsidR="00A81CEA" w14:paraId="0EE09175" w14:textId="77777777" w:rsidTr="00A81CEA">
        <w:tc>
          <w:tcPr>
            <w:tcW w:w="5575" w:type="dxa"/>
          </w:tcPr>
          <w:p w14:paraId="01A785E0" w14:textId="77777777" w:rsidR="00A81CEA" w:rsidRDefault="00A81CEA" w:rsidP="00A81CEA">
            <w:pPr>
              <w:pStyle w:val="normal0"/>
            </w:pPr>
            <w:r>
              <w:rPr>
                <w:rFonts w:ascii="Cambria" w:eastAsia="Cambria" w:hAnsi="Cambria" w:cs="Cambria"/>
              </w:rPr>
              <w:t>Ability to load/save diagram</w:t>
            </w:r>
          </w:p>
        </w:tc>
        <w:tc>
          <w:tcPr>
            <w:tcW w:w="2885" w:type="dxa"/>
          </w:tcPr>
          <w:p w14:paraId="12C79D0C" w14:textId="77777777" w:rsidR="00A81CEA" w:rsidRDefault="00A81CEA" w:rsidP="00A81CEA">
            <w:pPr>
              <w:pStyle w:val="normal0"/>
            </w:pPr>
            <w:r>
              <w:rPr>
                <w:rFonts w:ascii="Cambria" w:eastAsia="Cambria" w:hAnsi="Cambria" w:cs="Cambria"/>
              </w:rPr>
              <w:t>Level – 6</w:t>
            </w:r>
          </w:p>
        </w:tc>
      </w:tr>
      <w:tr w:rsidR="00A81CEA" w14:paraId="76599D46" w14:textId="77777777" w:rsidTr="00A81CEA">
        <w:tc>
          <w:tcPr>
            <w:tcW w:w="5575" w:type="dxa"/>
          </w:tcPr>
          <w:p w14:paraId="5838E80B" w14:textId="77777777" w:rsidR="00A81CEA" w:rsidRDefault="00A81CEA" w:rsidP="00A81CEA">
            <w:pPr>
              <w:pStyle w:val="normal0"/>
            </w:pPr>
            <w:r>
              <w:rPr>
                <w:rFonts w:ascii="Cambria" w:eastAsia="Cambria" w:hAnsi="Cambria" w:cs="Cambria"/>
              </w:rPr>
              <w:t>Ability to control file/document permissions</w:t>
            </w:r>
          </w:p>
        </w:tc>
        <w:tc>
          <w:tcPr>
            <w:tcW w:w="2885" w:type="dxa"/>
          </w:tcPr>
          <w:p w14:paraId="1A2AC87A" w14:textId="77777777" w:rsidR="00A81CEA" w:rsidRDefault="00A81CEA" w:rsidP="00A81CEA">
            <w:pPr>
              <w:pStyle w:val="normal0"/>
            </w:pPr>
            <w:r>
              <w:rPr>
                <w:rFonts w:ascii="Cambria" w:eastAsia="Cambria" w:hAnsi="Cambria" w:cs="Cambria"/>
              </w:rPr>
              <w:t>Level – 8</w:t>
            </w:r>
          </w:p>
        </w:tc>
      </w:tr>
      <w:tr w:rsidR="00A81CEA" w14:paraId="201C6CD1" w14:textId="77777777" w:rsidTr="00A81CEA">
        <w:tc>
          <w:tcPr>
            <w:tcW w:w="5575" w:type="dxa"/>
          </w:tcPr>
          <w:p w14:paraId="66F38608" w14:textId="77777777" w:rsidR="00A81CEA" w:rsidRDefault="00A81CEA" w:rsidP="00A81CEA">
            <w:pPr>
              <w:pStyle w:val="normal0"/>
            </w:pPr>
            <w:r>
              <w:rPr>
                <w:rFonts w:ascii="Cambria" w:eastAsia="Cambria" w:hAnsi="Cambria" w:cs="Cambria"/>
              </w:rPr>
              <w:t>Ability to place comments on various components of the diagram</w:t>
            </w:r>
          </w:p>
        </w:tc>
        <w:tc>
          <w:tcPr>
            <w:tcW w:w="2885" w:type="dxa"/>
          </w:tcPr>
          <w:p w14:paraId="2769C7A2" w14:textId="77777777" w:rsidR="00A81CEA" w:rsidRDefault="00A81CEA" w:rsidP="00A81CEA">
            <w:pPr>
              <w:pStyle w:val="normal0"/>
            </w:pPr>
            <w:r>
              <w:rPr>
                <w:rFonts w:ascii="Cambria" w:eastAsia="Cambria" w:hAnsi="Cambria" w:cs="Cambria"/>
              </w:rPr>
              <w:t>Level – 5</w:t>
            </w:r>
          </w:p>
        </w:tc>
      </w:tr>
      <w:tr w:rsidR="00A81CEA" w14:paraId="6B395119" w14:textId="77777777" w:rsidTr="00A81CEA">
        <w:tc>
          <w:tcPr>
            <w:tcW w:w="5575" w:type="dxa"/>
          </w:tcPr>
          <w:p w14:paraId="7D875508" w14:textId="77777777" w:rsidR="00A81CEA" w:rsidRDefault="00A81CEA" w:rsidP="00A81CEA">
            <w:pPr>
              <w:pStyle w:val="normal0"/>
            </w:pPr>
            <w:r>
              <w:rPr>
                <w:rFonts w:ascii="Cambria" w:eastAsia="Cambria" w:hAnsi="Cambria" w:cs="Cambria"/>
              </w:rPr>
              <w:t xml:space="preserve">Undo functionality </w:t>
            </w:r>
          </w:p>
        </w:tc>
        <w:tc>
          <w:tcPr>
            <w:tcW w:w="2885" w:type="dxa"/>
          </w:tcPr>
          <w:p w14:paraId="4BD5FC35" w14:textId="77777777" w:rsidR="00A81CEA" w:rsidRDefault="00A81CEA" w:rsidP="00A81CEA">
            <w:pPr>
              <w:pStyle w:val="normal0"/>
            </w:pPr>
            <w:r>
              <w:rPr>
                <w:rFonts w:ascii="Cambria" w:eastAsia="Cambria" w:hAnsi="Cambria" w:cs="Cambria"/>
              </w:rPr>
              <w:t>Level – 7</w:t>
            </w:r>
          </w:p>
        </w:tc>
      </w:tr>
      <w:tr w:rsidR="00A81CEA" w14:paraId="1B4B5E97" w14:textId="77777777" w:rsidTr="00A81CEA">
        <w:tc>
          <w:tcPr>
            <w:tcW w:w="5575" w:type="dxa"/>
          </w:tcPr>
          <w:p w14:paraId="10E90FBD" w14:textId="77777777" w:rsidR="00A81CEA" w:rsidRDefault="00A81CEA" w:rsidP="00A81CEA">
            <w:pPr>
              <w:pStyle w:val="normal0"/>
            </w:pPr>
            <w:r>
              <w:rPr>
                <w:rFonts w:ascii="Cambria" w:eastAsia="Cambria" w:hAnsi="Cambria" w:cs="Cambria"/>
              </w:rPr>
              <w:t xml:space="preserve">Maintaining version history for later access </w:t>
            </w:r>
          </w:p>
        </w:tc>
        <w:tc>
          <w:tcPr>
            <w:tcW w:w="2885" w:type="dxa"/>
          </w:tcPr>
          <w:p w14:paraId="580D8F9D" w14:textId="77777777" w:rsidR="00A81CEA" w:rsidRDefault="00A81CEA" w:rsidP="00A81CEA">
            <w:pPr>
              <w:pStyle w:val="normal0"/>
            </w:pPr>
            <w:r>
              <w:rPr>
                <w:rFonts w:ascii="Cambria" w:eastAsia="Cambria" w:hAnsi="Cambria" w:cs="Cambria"/>
              </w:rPr>
              <w:t>Level – 8</w:t>
            </w:r>
          </w:p>
        </w:tc>
      </w:tr>
      <w:tr w:rsidR="00A81CEA" w14:paraId="316DABF9" w14:textId="77777777" w:rsidTr="00A81CEA">
        <w:tc>
          <w:tcPr>
            <w:tcW w:w="5575" w:type="dxa"/>
          </w:tcPr>
          <w:p w14:paraId="3578978E" w14:textId="77777777" w:rsidR="00A81CEA" w:rsidRDefault="00A81CEA" w:rsidP="00A81CEA">
            <w:pPr>
              <w:pStyle w:val="normal0"/>
            </w:pPr>
            <w:r>
              <w:rPr>
                <w:rFonts w:ascii="Cambria" w:eastAsia="Cambria" w:hAnsi="Cambria" w:cs="Cambria"/>
              </w:rPr>
              <w:t>Allowing for different visibility levels of objects</w:t>
            </w:r>
          </w:p>
        </w:tc>
        <w:tc>
          <w:tcPr>
            <w:tcW w:w="2885" w:type="dxa"/>
          </w:tcPr>
          <w:p w14:paraId="6E5AEE1C" w14:textId="77777777" w:rsidR="00A81CEA" w:rsidRDefault="00A81CEA" w:rsidP="00A81CEA">
            <w:pPr>
              <w:pStyle w:val="normal0"/>
            </w:pPr>
            <w:r>
              <w:rPr>
                <w:rFonts w:ascii="Cambria" w:eastAsia="Cambria" w:hAnsi="Cambria" w:cs="Cambria"/>
              </w:rPr>
              <w:t>Level – 6</w:t>
            </w:r>
          </w:p>
        </w:tc>
      </w:tr>
    </w:tbl>
    <w:p w14:paraId="576B366A" w14:textId="77777777" w:rsidR="00A81CEA" w:rsidRDefault="00A81CEA" w:rsidP="00A81CEA">
      <w:pPr>
        <w:pStyle w:val="normal0"/>
      </w:pPr>
      <w:r>
        <w:rPr>
          <w:rFonts w:ascii="Cambria" w:eastAsia="Cambria" w:hAnsi="Cambria" w:cs="Cambria"/>
        </w:rPr>
        <w:tab/>
      </w:r>
    </w:p>
    <w:p w14:paraId="47135ADF" w14:textId="77777777" w:rsidR="00A81CEA" w:rsidRDefault="00A81CEA" w:rsidP="00A81CEA">
      <w:pPr>
        <w:pStyle w:val="normal0"/>
      </w:pPr>
    </w:p>
    <w:p w14:paraId="4C91F91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Pass/Fail Criteria </w:t>
      </w:r>
    </w:p>
    <w:p w14:paraId="170E16FD" w14:textId="77777777" w:rsidR="00A81CEA" w:rsidRDefault="00A81CEA" w:rsidP="00A81CEA">
      <w:pPr>
        <w:pStyle w:val="normal0"/>
        <w:ind w:left="720"/>
      </w:pPr>
    </w:p>
    <w:p w14:paraId="1294B8C3" w14:textId="77777777" w:rsidR="00A81CEA" w:rsidRDefault="00A81CEA" w:rsidP="00A81CEA">
      <w:pPr>
        <w:pStyle w:val="normal0"/>
        <w:ind w:left="720"/>
      </w:pPr>
      <w:r>
        <w:rPr>
          <w:rFonts w:ascii="Cambria" w:eastAsia="Cambria" w:hAnsi="Cambria" w:cs="Cambria"/>
        </w:rPr>
        <w:t>The pass/fail criteria will differ based on the functionality being tested. However, the general consensus should be used:</w:t>
      </w:r>
    </w:p>
    <w:p w14:paraId="6E80C3F0"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High risk features must always pass the test </w:t>
      </w:r>
    </w:p>
    <w:p w14:paraId="5CE9C9BE"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90% of all tests on average should pass </w:t>
      </w:r>
    </w:p>
    <w:p w14:paraId="0FED6C19"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Defects with medium, high, severe priority must be fixed and fully pass regression testing </w:t>
      </w:r>
    </w:p>
    <w:p w14:paraId="2258A80B"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Test coverage must be at least 90% of all proposed functionality </w:t>
      </w:r>
    </w:p>
    <w:p w14:paraId="3E3360DF" w14:textId="77777777" w:rsidR="00A81CEA" w:rsidRDefault="00A81CEA" w:rsidP="00A81CEA">
      <w:pPr>
        <w:pStyle w:val="normal0"/>
      </w:pPr>
    </w:p>
    <w:p w14:paraId="541831AA" w14:textId="77777777" w:rsidR="00A81CEA" w:rsidRDefault="00A81CEA" w:rsidP="00A81CEA">
      <w:pPr>
        <w:pStyle w:val="normal0"/>
        <w:ind w:left="720"/>
        <w:rPr>
          <w:rFonts w:ascii="Cambria" w:eastAsia="Cambria" w:hAnsi="Cambria" w:cs="Cambria"/>
        </w:rPr>
      </w:pPr>
      <w:r>
        <w:rPr>
          <w:rFonts w:ascii="Cambria" w:eastAsia="Cambria" w:hAnsi="Cambria" w:cs="Cambria"/>
        </w:rPr>
        <w:t>All test cases will contain more detailed pass/fail criteria that will help in generating concise reports.</w:t>
      </w:r>
    </w:p>
    <w:p w14:paraId="3F361AC1" w14:textId="77777777" w:rsidR="00A81CEA" w:rsidRDefault="00A81CEA" w:rsidP="00A81CEA">
      <w:pPr>
        <w:pStyle w:val="normal0"/>
        <w:ind w:left="720"/>
        <w:rPr>
          <w:rFonts w:ascii="Cambria" w:eastAsia="Cambria" w:hAnsi="Cambria" w:cs="Cambria"/>
        </w:rPr>
      </w:pPr>
    </w:p>
    <w:p w14:paraId="19AD2958" w14:textId="77777777" w:rsidR="00A81CEA" w:rsidRDefault="00A81CEA" w:rsidP="00A81CEA">
      <w:pPr>
        <w:pStyle w:val="normal0"/>
        <w:ind w:left="720"/>
        <w:rPr>
          <w:rFonts w:ascii="Cambria" w:eastAsia="Cambria" w:hAnsi="Cambria" w:cs="Cambria"/>
        </w:rPr>
      </w:pPr>
    </w:p>
    <w:p w14:paraId="2317D688" w14:textId="77777777" w:rsidR="00A81CEA" w:rsidRDefault="00A81CEA" w:rsidP="00A81CEA">
      <w:pPr>
        <w:pStyle w:val="normal0"/>
        <w:ind w:left="720"/>
        <w:rPr>
          <w:rFonts w:ascii="Cambria" w:eastAsia="Cambria" w:hAnsi="Cambria" w:cs="Cambria"/>
        </w:rPr>
      </w:pPr>
    </w:p>
    <w:p w14:paraId="648DF6C5" w14:textId="77777777" w:rsidR="00A81CEA" w:rsidRDefault="00A81CEA" w:rsidP="00A81CEA">
      <w:pPr>
        <w:pStyle w:val="normal0"/>
        <w:ind w:left="720"/>
        <w:rPr>
          <w:rFonts w:ascii="Cambria" w:eastAsia="Cambria" w:hAnsi="Cambria" w:cs="Cambria"/>
        </w:rPr>
      </w:pPr>
    </w:p>
    <w:p w14:paraId="3540DBD4" w14:textId="77777777" w:rsidR="00A81CEA" w:rsidRDefault="00A81CEA" w:rsidP="00A81CEA">
      <w:pPr>
        <w:pStyle w:val="normal0"/>
        <w:ind w:left="720"/>
        <w:rPr>
          <w:rFonts w:ascii="Cambria" w:eastAsia="Cambria" w:hAnsi="Cambria" w:cs="Cambria"/>
        </w:rPr>
      </w:pPr>
    </w:p>
    <w:p w14:paraId="143E1BF3" w14:textId="77777777" w:rsidR="00A81CEA" w:rsidRDefault="00A81CEA" w:rsidP="00A81CEA">
      <w:pPr>
        <w:pStyle w:val="normal0"/>
        <w:ind w:left="720"/>
        <w:rPr>
          <w:rFonts w:ascii="Cambria" w:eastAsia="Cambria" w:hAnsi="Cambria" w:cs="Cambria"/>
        </w:rPr>
      </w:pPr>
    </w:p>
    <w:p w14:paraId="2DC2FB24" w14:textId="77777777" w:rsidR="00A81CEA" w:rsidRDefault="00A81CEA" w:rsidP="00A81CEA">
      <w:pPr>
        <w:pStyle w:val="normal0"/>
        <w:ind w:left="720"/>
        <w:rPr>
          <w:rFonts w:ascii="Cambria" w:eastAsia="Cambria" w:hAnsi="Cambria" w:cs="Cambria"/>
        </w:rPr>
      </w:pPr>
    </w:p>
    <w:p w14:paraId="2C2960F5" w14:textId="77777777" w:rsidR="00A81CEA" w:rsidRDefault="00A81CEA" w:rsidP="00A81CEA">
      <w:pPr>
        <w:pStyle w:val="normal0"/>
        <w:ind w:left="720"/>
        <w:rPr>
          <w:rFonts w:ascii="Cambria" w:eastAsia="Cambria" w:hAnsi="Cambria" w:cs="Cambria"/>
        </w:rPr>
      </w:pPr>
    </w:p>
    <w:p w14:paraId="4A79586A" w14:textId="77777777" w:rsidR="00A81CEA" w:rsidRDefault="00A81CEA" w:rsidP="00A81CEA">
      <w:pPr>
        <w:pStyle w:val="normal0"/>
        <w:ind w:left="720"/>
        <w:rPr>
          <w:rFonts w:ascii="Cambria" w:eastAsia="Cambria" w:hAnsi="Cambria" w:cs="Cambria"/>
        </w:rPr>
      </w:pPr>
    </w:p>
    <w:p w14:paraId="2C41CA4D" w14:textId="77777777" w:rsidR="00A81CEA" w:rsidRDefault="00A81CEA" w:rsidP="00A81CEA">
      <w:pPr>
        <w:pStyle w:val="normal0"/>
        <w:ind w:left="720"/>
        <w:rPr>
          <w:rFonts w:ascii="Cambria" w:eastAsia="Cambria" w:hAnsi="Cambria" w:cs="Cambria"/>
        </w:rPr>
      </w:pPr>
    </w:p>
    <w:p w14:paraId="72FAC61C" w14:textId="77777777" w:rsidR="00A81CEA" w:rsidRDefault="00A81CEA" w:rsidP="00A81CEA">
      <w:pPr>
        <w:pStyle w:val="normal0"/>
        <w:ind w:left="720"/>
        <w:rPr>
          <w:rFonts w:ascii="Cambria" w:eastAsia="Cambria" w:hAnsi="Cambria" w:cs="Cambria"/>
        </w:rPr>
      </w:pPr>
    </w:p>
    <w:p w14:paraId="198F0DB8" w14:textId="77777777" w:rsidR="00A81CEA" w:rsidRDefault="00A81CEA" w:rsidP="00A81CEA">
      <w:pPr>
        <w:pStyle w:val="normal0"/>
        <w:ind w:left="720"/>
      </w:pPr>
    </w:p>
    <w:p w14:paraId="200E14E7" w14:textId="77777777" w:rsidR="00A81CEA" w:rsidRDefault="00A81CEA" w:rsidP="00A81CEA">
      <w:pPr>
        <w:pStyle w:val="normal0"/>
        <w:ind w:left="720"/>
      </w:pPr>
    </w:p>
    <w:p w14:paraId="57449937"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Resources Estimates </w:t>
      </w:r>
    </w:p>
    <w:p w14:paraId="7DB6AEC4" w14:textId="77777777" w:rsidR="00A81CEA" w:rsidRDefault="00A81CEA" w:rsidP="00A81CEA">
      <w:pPr>
        <w:pStyle w:val="normal0"/>
        <w:ind w:left="360"/>
      </w:pPr>
    </w:p>
    <w:tbl>
      <w:tblPr>
        <w:tblW w:w="8460" w:type="dxa"/>
        <w:tblInd w:w="60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4675"/>
        <w:gridCol w:w="3785"/>
      </w:tblGrid>
      <w:tr w:rsidR="00A81CEA" w14:paraId="2098D0FA" w14:textId="77777777" w:rsidTr="00A81CEA">
        <w:tc>
          <w:tcPr>
            <w:tcW w:w="4675" w:type="dxa"/>
          </w:tcPr>
          <w:p w14:paraId="645B8299" w14:textId="77777777" w:rsidR="00A81CEA" w:rsidRDefault="00A81CEA" w:rsidP="00A81CEA">
            <w:pPr>
              <w:pStyle w:val="normal0"/>
            </w:pPr>
            <w:r>
              <w:rPr>
                <w:rFonts w:ascii="Cambria" w:eastAsia="Cambria" w:hAnsi="Cambria" w:cs="Cambria"/>
                <w:b/>
              </w:rPr>
              <w:t>Test level</w:t>
            </w:r>
          </w:p>
        </w:tc>
        <w:tc>
          <w:tcPr>
            <w:tcW w:w="3785" w:type="dxa"/>
          </w:tcPr>
          <w:p w14:paraId="25AE08EA" w14:textId="77777777" w:rsidR="00A81CEA" w:rsidRDefault="00A81CEA" w:rsidP="00A81CEA">
            <w:pPr>
              <w:pStyle w:val="normal0"/>
            </w:pPr>
            <w:r>
              <w:rPr>
                <w:rFonts w:ascii="Cambria" w:eastAsia="Cambria" w:hAnsi="Cambria" w:cs="Cambria"/>
                <w:b/>
              </w:rPr>
              <w:t>Hours spent</w:t>
            </w:r>
          </w:p>
        </w:tc>
      </w:tr>
      <w:tr w:rsidR="00A81CEA" w14:paraId="004A0CC6" w14:textId="77777777" w:rsidTr="00A81CEA">
        <w:tc>
          <w:tcPr>
            <w:tcW w:w="4675" w:type="dxa"/>
          </w:tcPr>
          <w:p w14:paraId="2195C3BD" w14:textId="77777777" w:rsidR="00A81CEA" w:rsidRDefault="00A81CEA" w:rsidP="00A81CEA">
            <w:pPr>
              <w:pStyle w:val="normal0"/>
            </w:pPr>
            <w:r>
              <w:rPr>
                <w:rFonts w:ascii="Cambria" w:eastAsia="Cambria" w:hAnsi="Cambria" w:cs="Cambria"/>
                <w:b/>
              </w:rPr>
              <w:t>Alpha testing</w:t>
            </w:r>
          </w:p>
        </w:tc>
        <w:tc>
          <w:tcPr>
            <w:tcW w:w="3785" w:type="dxa"/>
          </w:tcPr>
          <w:p w14:paraId="0982F6FD" w14:textId="77777777" w:rsidR="00A81CEA" w:rsidRDefault="00A81CEA" w:rsidP="00A81CEA">
            <w:pPr>
              <w:pStyle w:val="normal0"/>
            </w:pPr>
            <w:r>
              <w:rPr>
                <w:rFonts w:ascii="Cambria" w:eastAsia="Cambria" w:hAnsi="Cambria" w:cs="Cambria"/>
              </w:rPr>
              <w:t>15 hrs</w:t>
            </w:r>
          </w:p>
        </w:tc>
      </w:tr>
      <w:tr w:rsidR="00A81CEA" w14:paraId="77C639F5" w14:textId="77777777" w:rsidTr="00A81CEA">
        <w:tc>
          <w:tcPr>
            <w:tcW w:w="4675" w:type="dxa"/>
          </w:tcPr>
          <w:p w14:paraId="33D8B8A2" w14:textId="77777777" w:rsidR="00A81CEA" w:rsidRDefault="00A81CEA" w:rsidP="00A81CEA">
            <w:pPr>
              <w:pStyle w:val="normal0"/>
            </w:pPr>
            <w:r>
              <w:rPr>
                <w:rFonts w:ascii="Cambria" w:eastAsia="Cambria" w:hAnsi="Cambria" w:cs="Cambria"/>
                <w:b/>
              </w:rPr>
              <w:t>Mocking</w:t>
            </w:r>
          </w:p>
        </w:tc>
        <w:tc>
          <w:tcPr>
            <w:tcW w:w="3785" w:type="dxa"/>
          </w:tcPr>
          <w:p w14:paraId="1C2FFB3E" w14:textId="77777777" w:rsidR="00A81CEA" w:rsidRDefault="00A81CEA" w:rsidP="00A81CEA">
            <w:pPr>
              <w:pStyle w:val="normal0"/>
            </w:pPr>
            <w:r>
              <w:rPr>
                <w:rFonts w:ascii="Cambria" w:eastAsia="Cambria" w:hAnsi="Cambria" w:cs="Cambria"/>
              </w:rPr>
              <w:t>10 hrs</w:t>
            </w:r>
          </w:p>
        </w:tc>
      </w:tr>
      <w:tr w:rsidR="00A81CEA" w14:paraId="51C92F8C" w14:textId="77777777" w:rsidTr="00A81CEA">
        <w:tc>
          <w:tcPr>
            <w:tcW w:w="4675" w:type="dxa"/>
          </w:tcPr>
          <w:p w14:paraId="0AAA744D" w14:textId="77777777" w:rsidR="00A81CEA" w:rsidRDefault="00A81CEA" w:rsidP="00A81CEA">
            <w:pPr>
              <w:pStyle w:val="normal0"/>
            </w:pPr>
            <w:r>
              <w:rPr>
                <w:rFonts w:ascii="Cambria" w:eastAsia="Cambria" w:hAnsi="Cambria" w:cs="Cambria"/>
                <w:b/>
              </w:rPr>
              <w:t>Smoke tests</w:t>
            </w:r>
          </w:p>
        </w:tc>
        <w:tc>
          <w:tcPr>
            <w:tcW w:w="3785" w:type="dxa"/>
          </w:tcPr>
          <w:p w14:paraId="483C7109" w14:textId="77777777" w:rsidR="00A81CEA" w:rsidRDefault="00A81CEA" w:rsidP="00A81CEA">
            <w:pPr>
              <w:pStyle w:val="normal0"/>
            </w:pPr>
            <w:r>
              <w:rPr>
                <w:rFonts w:ascii="Cambria" w:eastAsia="Cambria" w:hAnsi="Cambria" w:cs="Cambria"/>
              </w:rPr>
              <w:t>10 hrs</w:t>
            </w:r>
          </w:p>
        </w:tc>
      </w:tr>
      <w:tr w:rsidR="00A81CEA" w14:paraId="77641F55" w14:textId="77777777" w:rsidTr="00A81CEA">
        <w:tc>
          <w:tcPr>
            <w:tcW w:w="4675" w:type="dxa"/>
          </w:tcPr>
          <w:p w14:paraId="2E32006D" w14:textId="77777777" w:rsidR="00A81CEA" w:rsidRDefault="00A81CEA" w:rsidP="00A81CEA">
            <w:pPr>
              <w:pStyle w:val="normal0"/>
            </w:pPr>
            <w:r>
              <w:rPr>
                <w:rFonts w:ascii="Cambria" w:eastAsia="Cambria" w:hAnsi="Cambria" w:cs="Cambria"/>
                <w:b/>
              </w:rPr>
              <w:t>Feature tests</w:t>
            </w:r>
          </w:p>
        </w:tc>
        <w:tc>
          <w:tcPr>
            <w:tcW w:w="3785" w:type="dxa"/>
          </w:tcPr>
          <w:p w14:paraId="4F472505" w14:textId="77777777" w:rsidR="00A81CEA" w:rsidRDefault="00A81CEA" w:rsidP="00A81CEA">
            <w:pPr>
              <w:pStyle w:val="normal0"/>
            </w:pPr>
            <w:r>
              <w:rPr>
                <w:rFonts w:ascii="Cambria" w:eastAsia="Cambria" w:hAnsi="Cambria" w:cs="Cambria"/>
              </w:rPr>
              <w:t>20 hrs</w:t>
            </w:r>
          </w:p>
        </w:tc>
      </w:tr>
      <w:tr w:rsidR="00A81CEA" w14:paraId="0A38E897" w14:textId="77777777" w:rsidTr="00A81CEA">
        <w:tc>
          <w:tcPr>
            <w:tcW w:w="4675" w:type="dxa"/>
          </w:tcPr>
          <w:p w14:paraId="5712FD02" w14:textId="77777777" w:rsidR="00A81CEA" w:rsidRDefault="00A81CEA" w:rsidP="00A81CEA">
            <w:pPr>
              <w:pStyle w:val="normal0"/>
            </w:pPr>
            <w:r>
              <w:rPr>
                <w:rFonts w:ascii="Cambria" w:eastAsia="Cambria" w:hAnsi="Cambria" w:cs="Cambria"/>
                <w:b/>
              </w:rPr>
              <w:t>System tests</w:t>
            </w:r>
          </w:p>
        </w:tc>
        <w:tc>
          <w:tcPr>
            <w:tcW w:w="3785" w:type="dxa"/>
          </w:tcPr>
          <w:p w14:paraId="0E811CC2" w14:textId="77777777" w:rsidR="00A81CEA" w:rsidRDefault="00A81CEA" w:rsidP="00A81CEA">
            <w:pPr>
              <w:pStyle w:val="normal0"/>
            </w:pPr>
            <w:r>
              <w:rPr>
                <w:rFonts w:ascii="Cambria" w:eastAsia="Cambria" w:hAnsi="Cambria" w:cs="Cambria"/>
              </w:rPr>
              <w:t>20 hrs</w:t>
            </w:r>
          </w:p>
        </w:tc>
      </w:tr>
      <w:tr w:rsidR="00A81CEA" w14:paraId="46296C05" w14:textId="77777777" w:rsidTr="00A81CEA">
        <w:tc>
          <w:tcPr>
            <w:tcW w:w="4675" w:type="dxa"/>
          </w:tcPr>
          <w:p w14:paraId="443F9F7A" w14:textId="77777777" w:rsidR="00A81CEA" w:rsidRDefault="00A81CEA" w:rsidP="00A81CEA">
            <w:pPr>
              <w:pStyle w:val="normal0"/>
            </w:pPr>
            <w:r>
              <w:rPr>
                <w:rFonts w:ascii="Cambria" w:eastAsia="Cambria" w:hAnsi="Cambria" w:cs="Cambria"/>
                <w:b/>
              </w:rPr>
              <w:t>E2E test</w:t>
            </w:r>
          </w:p>
        </w:tc>
        <w:tc>
          <w:tcPr>
            <w:tcW w:w="3785" w:type="dxa"/>
          </w:tcPr>
          <w:p w14:paraId="57D5F51E" w14:textId="77777777" w:rsidR="00A81CEA" w:rsidRDefault="00A81CEA" w:rsidP="00A81CEA">
            <w:pPr>
              <w:pStyle w:val="normal0"/>
            </w:pPr>
            <w:r>
              <w:rPr>
                <w:rFonts w:ascii="Cambria" w:eastAsia="Cambria" w:hAnsi="Cambria" w:cs="Cambria"/>
              </w:rPr>
              <w:t>20 hrs</w:t>
            </w:r>
          </w:p>
        </w:tc>
      </w:tr>
      <w:tr w:rsidR="00A81CEA" w14:paraId="7A9B15C3" w14:textId="77777777" w:rsidTr="00A81CEA">
        <w:tc>
          <w:tcPr>
            <w:tcW w:w="4675" w:type="dxa"/>
          </w:tcPr>
          <w:p w14:paraId="3E21D9C7" w14:textId="77777777" w:rsidR="00A81CEA" w:rsidRDefault="00A81CEA" w:rsidP="00A81CEA">
            <w:pPr>
              <w:pStyle w:val="normal0"/>
            </w:pPr>
            <w:r>
              <w:rPr>
                <w:rFonts w:ascii="Cambria" w:eastAsia="Cambria" w:hAnsi="Cambria" w:cs="Cambria"/>
                <w:b/>
              </w:rPr>
              <w:t>Regression tests</w:t>
            </w:r>
          </w:p>
        </w:tc>
        <w:tc>
          <w:tcPr>
            <w:tcW w:w="3785" w:type="dxa"/>
          </w:tcPr>
          <w:p w14:paraId="33AC7897" w14:textId="77777777" w:rsidR="00A81CEA" w:rsidRDefault="00A81CEA" w:rsidP="00A81CEA">
            <w:pPr>
              <w:pStyle w:val="normal0"/>
            </w:pPr>
            <w:r>
              <w:rPr>
                <w:rFonts w:ascii="Cambria" w:eastAsia="Cambria" w:hAnsi="Cambria" w:cs="Cambria"/>
              </w:rPr>
              <w:t>15 hrs</w:t>
            </w:r>
          </w:p>
        </w:tc>
      </w:tr>
      <w:tr w:rsidR="00A81CEA" w14:paraId="29C16143" w14:textId="77777777" w:rsidTr="00A81CEA">
        <w:tc>
          <w:tcPr>
            <w:tcW w:w="4675" w:type="dxa"/>
          </w:tcPr>
          <w:p w14:paraId="2A9EE309" w14:textId="77777777" w:rsidR="00A81CEA" w:rsidRDefault="00A81CEA" w:rsidP="00A81CEA">
            <w:pPr>
              <w:pStyle w:val="normal0"/>
            </w:pPr>
            <w:r>
              <w:rPr>
                <w:rFonts w:ascii="Cambria" w:eastAsia="Cambria" w:hAnsi="Cambria" w:cs="Cambria"/>
                <w:b/>
              </w:rPr>
              <w:t>Performance and load tests</w:t>
            </w:r>
          </w:p>
        </w:tc>
        <w:tc>
          <w:tcPr>
            <w:tcW w:w="3785" w:type="dxa"/>
          </w:tcPr>
          <w:p w14:paraId="2C789A3A" w14:textId="77777777" w:rsidR="00A81CEA" w:rsidRDefault="00A81CEA" w:rsidP="00A81CEA">
            <w:pPr>
              <w:pStyle w:val="normal0"/>
            </w:pPr>
            <w:r>
              <w:rPr>
                <w:rFonts w:ascii="Cambria" w:eastAsia="Cambria" w:hAnsi="Cambria" w:cs="Cambria"/>
              </w:rPr>
              <w:t>10 hrs</w:t>
            </w:r>
          </w:p>
        </w:tc>
      </w:tr>
      <w:tr w:rsidR="00A81CEA" w14:paraId="6F961954" w14:textId="77777777" w:rsidTr="00A81CEA">
        <w:tc>
          <w:tcPr>
            <w:tcW w:w="4675" w:type="dxa"/>
          </w:tcPr>
          <w:p w14:paraId="7ABD1809" w14:textId="77777777" w:rsidR="00A81CEA" w:rsidRDefault="00A81CEA" w:rsidP="00A81CEA">
            <w:pPr>
              <w:pStyle w:val="normal0"/>
            </w:pPr>
            <w:r>
              <w:rPr>
                <w:rFonts w:ascii="Cambria" w:eastAsia="Cambria" w:hAnsi="Cambria" w:cs="Cambria"/>
                <w:b/>
              </w:rPr>
              <w:t>User acceptance tests</w:t>
            </w:r>
          </w:p>
        </w:tc>
        <w:tc>
          <w:tcPr>
            <w:tcW w:w="3785" w:type="dxa"/>
          </w:tcPr>
          <w:p w14:paraId="43500329" w14:textId="77777777" w:rsidR="00A81CEA" w:rsidRDefault="00A81CEA" w:rsidP="00A81CEA">
            <w:pPr>
              <w:pStyle w:val="normal0"/>
            </w:pPr>
            <w:r>
              <w:rPr>
                <w:rFonts w:ascii="Cambria" w:eastAsia="Cambria" w:hAnsi="Cambria" w:cs="Cambria"/>
              </w:rPr>
              <w:t>15 hrs</w:t>
            </w:r>
          </w:p>
        </w:tc>
      </w:tr>
      <w:tr w:rsidR="00A81CEA" w14:paraId="1D5F51D3" w14:textId="77777777" w:rsidTr="00A81CEA">
        <w:tc>
          <w:tcPr>
            <w:tcW w:w="4675" w:type="dxa"/>
          </w:tcPr>
          <w:p w14:paraId="6C5698C2" w14:textId="77777777" w:rsidR="00A81CEA" w:rsidRDefault="00A81CEA" w:rsidP="00A81CEA">
            <w:pPr>
              <w:pStyle w:val="normal0"/>
              <w:ind w:left="360" w:hanging="360"/>
              <w:jc w:val="right"/>
            </w:pPr>
            <w:r>
              <w:rPr>
                <w:rFonts w:ascii="Cambria" w:eastAsia="Cambria" w:hAnsi="Cambria" w:cs="Cambria"/>
                <w:b/>
              </w:rPr>
              <w:t>Total</w:t>
            </w:r>
          </w:p>
        </w:tc>
        <w:tc>
          <w:tcPr>
            <w:tcW w:w="3785" w:type="dxa"/>
          </w:tcPr>
          <w:p w14:paraId="512F4462" w14:textId="77777777" w:rsidR="00A81CEA" w:rsidRDefault="00A81CEA" w:rsidP="00A81CEA">
            <w:pPr>
              <w:pStyle w:val="normal0"/>
            </w:pPr>
            <w:r>
              <w:rPr>
                <w:rFonts w:ascii="Cambria" w:eastAsia="Cambria" w:hAnsi="Cambria" w:cs="Cambria"/>
              </w:rPr>
              <w:t>135 hrs</w:t>
            </w:r>
          </w:p>
        </w:tc>
      </w:tr>
    </w:tbl>
    <w:p w14:paraId="6CD2C68B" w14:textId="77777777" w:rsidR="00A81CEA" w:rsidRDefault="00A81CEA" w:rsidP="00A81CEA">
      <w:pPr>
        <w:pStyle w:val="normal0"/>
        <w:ind w:left="720"/>
      </w:pPr>
    </w:p>
    <w:p w14:paraId="6D17B9DB" w14:textId="77777777" w:rsidR="00A81CEA" w:rsidRDefault="00A81CEA" w:rsidP="00A81CEA">
      <w:pPr>
        <w:pStyle w:val="normal0"/>
        <w:ind w:left="720"/>
      </w:pPr>
      <w:r>
        <w:rPr>
          <w:rFonts w:ascii="Cambria" w:eastAsia="Cambria" w:hAnsi="Cambria" w:cs="Cambria"/>
        </w:rPr>
        <w:t xml:space="preserve">There are other resources that will be consumed during the life cycle of the project. However, they are negligible by contrast to the time estimates. The time estimates are calculated with the most plausible risks in mind. </w:t>
      </w:r>
    </w:p>
    <w:p w14:paraId="4241EE09" w14:textId="77777777" w:rsidR="00A81CEA" w:rsidRDefault="00A81CEA" w:rsidP="00A81CEA">
      <w:pPr>
        <w:pStyle w:val="normal0"/>
        <w:ind w:left="720"/>
      </w:pPr>
    </w:p>
    <w:p w14:paraId="7655A343"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Risks </w:t>
      </w:r>
    </w:p>
    <w:p w14:paraId="4E6532EE" w14:textId="77777777" w:rsidR="00A81CEA" w:rsidRDefault="00A81CEA" w:rsidP="00A81CEA">
      <w:pPr>
        <w:pStyle w:val="normal0"/>
        <w:ind w:left="720"/>
      </w:pPr>
    </w:p>
    <w:p w14:paraId="1B5FBC64" w14:textId="77777777" w:rsidR="00A81CEA" w:rsidRDefault="00A81CEA" w:rsidP="00A81CEA">
      <w:pPr>
        <w:pStyle w:val="normal0"/>
        <w:ind w:left="720"/>
      </w:pPr>
      <w:r>
        <w:rPr>
          <w:rFonts w:ascii="Cambria" w:eastAsia="Cambria" w:hAnsi="Cambria" w:cs="Cambria"/>
        </w:rPr>
        <w:t xml:space="preserve">    Risk assessment form – 1 is unlikely, 10 very probable:</w:t>
      </w:r>
    </w:p>
    <w:p w14:paraId="42CAF955" w14:textId="77777777" w:rsidR="00A81CEA" w:rsidRDefault="00A81CEA" w:rsidP="00A81CEA">
      <w:pPr>
        <w:pStyle w:val="normal0"/>
        <w:ind w:left="720"/>
      </w:pPr>
    </w:p>
    <w:tbl>
      <w:tblPr>
        <w:tblW w:w="835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665"/>
        <w:gridCol w:w="1440"/>
        <w:gridCol w:w="975"/>
        <w:gridCol w:w="1275"/>
      </w:tblGrid>
      <w:tr w:rsidR="00A81CEA" w14:paraId="6307BAF3" w14:textId="77777777" w:rsidTr="00A81CEA">
        <w:tc>
          <w:tcPr>
            <w:tcW w:w="4665" w:type="dxa"/>
          </w:tcPr>
          <w:p w14:paraId="7FCC03C6" w14:textId="77777777" w:rsidR="00A81CEA" w:rsidRDefault="00A81CEA" w:rsidP="00A81CEA">
            <w:pPr>
              <w:pStyle w:val="normal0"/>
            </w:pPr>
            <w:r>
              <w:rPr>
                <w:rFonts w:ascii="Cambria" w:eastAsia="Cambria" w:hAnsi="Cambria" w:cs="Cambria"/>
                <w:b/>
              </w:rPr>
              <w:t>Risk</w:t>
            </w:r>
          </w:p>
        </w:tc>
        <w:tc>
          <w:tcPr>
            <w:tcW w:w="1440" w:type="dxa"/>
          </w:tcPr>
          <w:p w14:paraId="50B9B139" w14:textId="77777777" w:rsidR="00A81CEA" w:rsidRDefault="00A81CEA" w:rsidP="00A81CEA">
            <w:pPr>
              <w:pStyle w:val="normal0"/>
            </w:pPr>
            <w:r>
              <w:rPr>
                <w:rFonts w:ascii="Cambria" w:eastAsia="Cambria" w:hAnsi="Cambria" w:cs="Cambria"/>
                <w:b/>
              </w:rPr>
              <w:t>Likelihood</w:t>
            </w:r>
          </w:p>
        </w:tc>
        <w:tc>
          <w:tcPr>
            <w:tcW w:w="975" w:type="dxa"/>
          </w:tcPr>
          <w:p w14:paraId="7ED0BFEE" w14:textId="77777777" w:rsidR="00A81CEA" w:rsidRDefault="00A81CEA" w:rsidP="00A81CEA">
            <w:pPr>
              <w:pStyle w:val="normal0"/>
            </w:pPr>
            <w:r>
              <w:rPr>
                <w:rFonts w:ascii="Cambria" w:eastAsia="Cambria" w:hAnsi="Cambria" w:cs="Cambria"/>
                <w:b/>
              </w:rPr>
              <w:t>Impact</w:t>
            </w:r>
          </w:p>
        </w:tc>
        <w:tc>
          <w:tcPr>
            <w:tcW w:w="1275" w:type="dxa"/>
          </w:tcPr>
          <w:p w14:paraId="296000B4" w14:textId="77777777" w:rsidR="00A81CEA" w:rsidRDefault="00A81CEA" w:rsidP="00A81CEA">
            <w:pPr>
              <w:pStyle w:val="normal0"/>
            </w:pPr>
            <w:r>
              <w:rPr>
                <w:rFonts w:ascii="Cambria" w:eastAsia="Cambria" w:hAnsi="Cambria" w:cs="Cambria"/>
                <w:b/>
              </w:rPr>
              <w:t xml:space="preserve">Detection Difficulty </w:t>
            </w:r>
          </w:p>
        </w:tc>
      </w:tr>
      <w:tr w:rsidR="00A81CEA" w14:paraId="366728F1" w14:textId="77777777" w:rsidTr="00A81CEA">
        <w:tc>
          <w:tcPr>
            <w:tcW w:w="4665" w:type="dxa"/>
          </w:tcPr>
          <w:p w14:paraId="3A9BFA02" w14:textId="77777777" w:rsidR="00A81CEA" w:rsidRDefault="00A81CEA" w:rsidP="00A81CEA">
            <w:pPr>
              <w:pStyle w:val="normal0"/>
            </w:pPr>
            <w:r>
              <w:rPr>
                <w:rFonts w:ascii="Cambria" w:eastAsia="Cambria" w:hAnsi="Cambria" w:cs="Cambria"/>
                <w:b/>
              </w:rPr>
              <w:t xml:space="preserve">Implementation team plan change </w:t>
            </w:r>
          </w:p>
        </w:tc>
        <w:tc>
          <w:tcPr>
            <w:tcW w:w="1440" w:type="dxa"/>
          </w:tcPr>
          <w:p w14:paraId="0CD2F0A0" w14:textId="77777777" w:rsidR="00A81CEA" w:rsidRDefault="00A81CEA" w:rsidP="00A81CEA">
            <w:pPr>
              <w:pStyle w:val="normal0"/>
            </w:pPr>
            <w:r>
              <w:rPr>
                <w:rFonts w:ascii="Cambria" w:eastAsia="Cambria" w:hAnsi="Cambria" w:cs="Cambria"/>
              </w:rPr>
              <w:t>6</w:t>
            </w:r>
          </w:p>
        </w:tc>
        <w:tc>
          <w:tcPr>
            <w:tcW w:w="975" w:type="dxa"/>
          </w:tcPr>
          <w:p w14:paraId="1365F20F" w14:textId="77777777" w:rsidR="00A81CEA" w:rsidRDefault="00A81CEA" w:rsidP="00A81CEA">
            <w:pPr>
              <w:pStyle w:val="normal0"/>
            </w:pPr>
            <w:r>
              <w:rPr>
                <w:rFonts w:ascii="Cambria" w:eastAsia="Cambria" w:hAnsi="Cambria" w:cs="Cambria"/>
              </w:rPr>
              <w:t>8</w:t>
            </w:r>
          </w:p>
        </w:tc>
        <w:tc>
          <w:tcPr>
            <w:tcW w:w="1275" w:type="dxa"/>
          </w:tcPr>
          <w:p w14:paraId="4903EB50" w14:textId="77777777" w:rsidR="00A81CEA" w:rsidRDefault="00A81CEA" w:rsidP="00A81CEA">
            <w:pPr>
              <w:pStyle w:val="normal0"/>
            </w:pPr>
            <w:r>
              <w:rPr>
                <w:rFonts w:ascii="Cambria" w:eastAsia="Cambria" w:hAnsi="Cambria" w:cs="Cambria"/>
              </w:rPr>
              <w:t>8</w:t>
            </w:r>
          </w:p>
        </w:tc>
      </w:tr>
      <w:tr w:rsidR="00A81CEA" w14:paraId="636828EA" w14:textId="77777777" w:rsidTr="00A81CEA">
        <w:tc>
          <w:tcPr>
            <w:tcW w:w="4665" w:type="dxa"/>
          </w:tcPr>
          <w:p w14:paraId="2E9A66F7" w14:textId="77777777" w:rsidR="00A81CEA" w:rsidRDefault="00A81CEA" w:rsidP="00A81CEA">
            <w:pPr>
              <w:pStyle w:val="normal0"/>
            </w:pPr>
            <w:r>
              <w:rPr>
                <w:rFonts w:ascii="Cambria" w:eastAsia="Cambria" w:hAnsi="Cambria" w:cs="Cambria"/>
                <w:b/>
              </w:rPr>
              <w:t xml:space="preserve">Permanent Loss of personnel </w:t>
            </w:r>
          </w:p>
        </w:tc>
        <w:tc>
          <w:tcPr>
            <w:tcW w:w="1440" w:type="dxa"/>
          </w:tcPr>
          <w:p w14:paraId="746CDB28" w14:textId="77777777" w:rsidR="00A81CEA" w:rsidRDefault="00A81CEA" w:rsidP="00A81CEA">
            <w:pPr>
              <w:pStyle w:val="normal0"/>
            </w:pPr>
            <w:r>
              <w:rPr>
                <w:rFonts w:ascii="Cambria" w:eastAsia="Cambria" w:hAnsi="Cambria" w:cs="Cambria"/>
              </w:rPr>
              <w:t>5</w:t>
            </w:r>
          </w:p>
        </w:tc>
        <w:tc>
          <w:tcPr>
            <w:tcW w:w="975" w:type="dxa"/>
          </w:tcPr>
          <w:p w14:paraId="0F208E09" w14:textId="77777777" w:rsidR="00A81CEA" w:rsidRDefault="00A81CEA" w:rsidP="00A81CEA">
            <w:pPr>
              <w:pStyle w:val="normal0"/>
            </w:pPr>
            <w:r>
              <w:rPr>
                <w:rFonts w:ascii="Cambria" w:eastAsia="Cambria" w:hAnsi="Cambria" w:cs="Cambria"/>
              </w:rPr>
              <w:t>8</w:t>
            </w:r>
          </w:p>
        </w:tc>
        <w:tc>
          <w:tcPr>
            <w:tcW w:w="1275" w:type="dxa"/>
          </w:tcPr>
          <w:p w14:paraId="6EF5B686" w14:textId="77777777" w:rsidR="00A81CEA" w:rsidRDefault="00A81CEA" w:rsidP="00A81CEA">
            <w:pPr>
              <w:pStyle w:val="normal0"/>
            </w:pPr>
            <w:r>
              <w:rPr>
                <w:rFonts w:ascii="Cambria" w:eastAsia="Cambria" w:hAnsi="Cambria" w:cs="Cambria"/>
              </w:rPr>
              <w:t>6</w:t>
            </w:r>
          </w:p>
        </w:tc>
      </w:tr>
      <w:tr w:rsidR="00A81CEA" w14:paraId="51EDF469" w14:textId="77777777" w:rsidTr="00A81CEA">
        <w:tc>
          <w:tcPr>
            <w:tcW w:w="4665" w:type="dxa"/>
          </w:tcPr>
          <w:p w14:paraId="2DF68B20" w14:textId="77777777" w:rsidR="00A81CEA" w:rsidRDefault="00A81CEA" w:rsidP="00A81CEA">
            <w:pPr>
              <w:pStyle w:val="normal0"/>
            </w:pPr>
            <w:r>
              <w:rPr>
                <w:rFonts w:ascii="Cambria" w:eastAsia="Cambria" w:hAnsi="Cambria" w:cs="Cambria"/>
                <w:b/>
              </w:rPr>
              <w:t xml:space="preserve">Incompatibility of tools </w:t>
            </w:r>
          </w:p>
        </w:tc>
        <w:tc>
          <w:tcPr>
            <w:tcW w:w="1440" w:type="dxa"/>
          </w:tcPr>
          <w:p w14:paraId="6644169A" w14:textId="77777777" w:rsidR="00A81CEA" w:rsidRDefault="00A81CEA" w:rsidP="00A81CEA">
            <w:pPr>
              <w:pStyle w:val="normal0"/>
            </w:pPr>
            <w:r>
              <w:rPr>
                <w:rFonts w:ascii="Cambria" w:eastAsia="Cambria" w:hAnsi="Cambria" w:cs="Cambria"/>
              </w:rPr>
              <w:t>4</w:t>
            </w:r>
          </w:p>
        </w:tc>
        <w:tc>
          <w:tcPr>
            <w:tcW w:w="975" w:type="dxa"/>
          </w:tcPr>
          <w:p w14:paraId="5D23F2D3" w14:textId="77777777" w:rsidR="00A81CEA" w:rsidRDefault="00A81CEA" w:rsidP="00A81CEA">
            <w:pPr>
              <w:pStyle w:val="normal0"/>
            </w:pPr>
            <w:r>
              <w:rPr>
                <w:rFonts w:ascii="Cambria" w:eastAsia="Cambria" w:hAnsi="Cambria" w:cs="Cambria"/>
              </w:rPr>
              <w:t>8</w:t>
            </w:r>
          </w:p>
        </w:tc>
        <w:tc>
          <w:tcPr>
            <w:tcW w:w="1275" w:type="dxa"/>
          </w:tcPr>
          <w:p w14:paraId="47278389" w14:textId="77777777" w:rsidR="00A81CEA" w:rsidRDefault="00A81CEA" w:rsidP="00A81CEA">
            <w:pPr>
              <w:pStyle w:val="normal0"/>
            </w:pPr>
            <w:r>
              <w:rPr>
                <w:rFonts w:ascii="Cambria" w:eastAsia="Cambria" w:hAnsi="Cambria" w:cs="Cambria"/>
              </w:rPr>
              <w:t>4</w:t>
            </w:r>
          </w:p>
        </w:tc>
      </w:tr>
      <w:tr w:rsidR="00A81CEA" w14:paraId="38E70AAB" w14:textId="77777777" w:rsidTr="00A81CEA">
        <w:tc>
          <w:tcPr>
            <w:tcW w:w="4665" w:type="dxa"/>
          </w:tcPr>
          <w:p w14:paraId="30C65196"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1440" w:type="dxa"/>
          </w:tcPr>
          <w:p w14:paraId="4334C17B" w14:textId="77777777" w:rsidR="00A81CEA" w:rsidRDefault="00A81CEA" w:rsidP="00A81CEA">
            <w:pPr>
              <w:pStyle w:val="normal0"/>
            </w:pPr>
            <w:r>
              <w:rPr>
                <w:rFonts w:ascii="Cambria" w:eastAsia="Cambria" w:hAnsi="Cambria" w:cs="Cambria"/>
              </w:rPr>
              <w:t>4</w:t>
            </w:r>
          </w:p>
        </w:tc>
        <w:tc>
          <w:tcPr>
            <w:tcW w:w="975" w:type="dxa"/>
          </w:tcPr>
          <w:p w14:paraId="59EF6B4A" w14:textId="77777777" w:rsidR="00A81CEA" w:rsidRDefault="00A81CEA" w:rsidP="00A81CEA">
            <w:pPr>
              <w:pStyle w:val="normal0"/>
            </w:pPr>
            <w:r>
              <w:rPr>
                <w:rFonts w:ascii="Cambria" w:eastAsia="Cambria" w:hAnsi="Cambria" w:cs="Cambria"/>
              </w:rPr>
              <w:t>7</w:t>
            </w:r>
          </w:p>
        </w:tc>
        <w:tc>
          <w:tcPr>
            <w:tcW w:w="1275" w:type="dxa"/>
          </w:tcPr>
          <w:p w14:paraId="50F3ED65" w14:textId="77777777" w:rsidR="00A81CEA" w:rsidRDefault="00A81CEA" w:rsidP="00A81CEA">
            <w:pPr>
              <w:pStyle w:val="normal0"/>
            </w:pPr>
            <w:r>
              <w:rPr>
                <w:rFonts w:ascii="Cambria" w:eastAsia="Cambria" w:hAnsi="Cambria" w:cs="Cambria"/>
              </w:rPr>
              <w:t>4</w:t>
            </w:r>
          </w:p>
        </w:tc>
      </w:tr>
      <w:tr w:rsidR="00A81CEA" w14:paraId="679EDE7A" w14:textId="77777777" w:rsidTr="00A81CEA">
        <w:tc>
          <w:tcPr>
            <w:tcW w:w="4665" w:type="dxa"/>
          </w:tcPr>
          <w:p w14:paraId="129106D5" w14:textId="77777777" w:rsidR="00A81CEA" w:rsidRDefault="00A81CEA" w:rsidP="00A81CEA">
            <w:pPr>
              <w:pStyle w:val="normal0"/>
            </w:pPr>
            <w:r>
              <w:rPr>
                <w:rFonts w:ascii="Cambria" w:eastAsia="Cambria" w:hAnsi="Cambria" w:cs="Cambria"/>
                <w:b/>
              </w:rPr>
              <w:t xml:space="preserve">Misc. risk – hardware and illness </w:t>
            </w:r>
          </w:p>
        </w:tc>
        <w:tc>
          <w:tcPr>
            <w:tcW w:w="1440" w:type="dxa"/>
          </w:tcPr>
          <w:p w14:paraId="60BFE282" w14:textId="77777777" w:rsidR="00A81CEA" w:rsidRDefault="00A81CEA" w:rsidP="00A81CEA">
            <w:pPr>
              <w:pStyle w:val="normal0"/>
            </w:pPr>
            <w:r>
              <w:rPr>
                <w:rFonts w:ascii="Cambria" w:eastAsia="Cambria" w:hAnsi="Cambria" w:cs="Cambria"/>
              </w:rPr>
              <w:t>3</w:t>
            </w:r>
          </w:p>
        </w:tc>
        <w:tc>
          <w:tcPr>
            <w:tcW w:w="975" w:type="dxa"/>
          </w:tcPr>
          <w:p w14:paraId="3C6179DB" w14:textId="77777777" w:rsidR="00A81CEA" w:rsidRDefault="00A81CEA" w:rsidP="00A81CEA">
            <w:pPr>
              <w:pStyle w:val="normal0"/>
            </w:pPr>
            <w:r>
              <w:rPr>
                <w:rFonts w:ascii="Cambria" w:eastAsia="Cambria" w:hAnsi="Cambria" w:cs="Cambria"/>
              </w:rPr>
              <w:t>4</w:t>
            </w:r>
          </w:p>
        </w:tc>
        <w:tc>
          <w:tcPr>
            <w:tcW w:w="1275" w:type="dxa"/>
          </w:tcPr>
          <w:p w14:paraId="028C9E3B" w14:textId="77777777" w:rsidR="00A81CEA" w:rsidRDefault="00A81CEA" w:rsidP="00A81CEA">
            <w:pPr>
              <w:pStyle w:val="normal0"/>
            </w:pPr>
            <w:r>
              <w:rPr>
                <w:rFonts w:ascii="Cambria" w:eastAsia="Cambria" w:hAnsi="Cambria" w:cs="Cambria"/>
              </w:rPr>
              <w:t>6</w:t>
            </w:r>
          </w:p>
        </w:tc>
      </w:tr>
    </w:tbl>
    <w:p w14:paraId="54C9CC22" w14:textId="77777777" w:rsidR="00A81CEA" w:rsidRDefault="00A81CEA" w:rsidP="00A81CEA">
      <w:pPr>
        <w:pStyle w:val="normal0"/>
        <w:ind w:left="720"/>
      </w:pPr>
    </w:p>
    <w:p w14:paraId="5CA90EB7" w14:textId="77777777" w:rsidR="00A81CEA" w:rsidRDefault="00A81CEA" w:rsidP="00A81CEA">
      <w:pPr>
        <w:pStyle w:val="normal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w:t>
      </w:r>
    </w:p>
    <w:p w14:paraId="5CA65E91" w14:textId="77777777" w:rsidR="00A81CEA" w:rsidRDefault="00A81CEA" w:rsidP="00A81CEA">
      <w:pPr>
        <w:pStyle w:val="normal0"/>
        <w:rPr>
          <w:rFonts w:ascii="Cambria" w:eastAsia="Cambria" w:hAnsi="Cambria" w:cs="Cambria"/>
        </w:rPr>
      </w:pPr>
    </w:p>
    <w:p w14:paraId="7586C394" w14:textId="77777777" w:rsidR="00A81CEA" w:rsidRDefault="00A81CEA" w:rsidP="00A81CEA">
      <w:pPr>
        <w:pStyle w:val="normal0"/>
        <w:rPr>
          <w:rFonts w:ascii="Cambria" w:eastAsia="Cambria" w:hAnsi="Cambria" w:cs="Cambria"/>
        </w:rPr>
      </w:pPr>
    </w:p>
    <w:p w14:paraId="4E09FBFA" w14:textId="77777777" w:rsidR="00A81CEA" w:rsidRDefault="00A81CEA" w:rsidP="00A81CEA">
      <w:pPr>
        <w:pStyle w:val="normal0"/>
        <w:rPr>
          <w:rFonts w:ascii="Cambria" w:eastAsia="Cambria" w:hAnsi="Cambria" w:cs="Cambria"/>
        </w:rPr>
      </w:pPr>
    </w:p>
    <w:p w14:paraId="70147F5B" w14:textId="77777777" w:rsidR="00A81CEA" w:rsidRDefault="00A81CEA" w:rsidP="00A81CEA">
      <w:pPr>
        <w:pStyle w:val="normal0"/>
        <w:rPr>
          <w:rFonts w:ascii="Cambria" w:eastAsia="Cambria" w:hAnsi="Cambria" w:cs="Cambria"/>
        </w:rPr>
      </w:pPr>
    </w:p>
    <w:p w14:paraId="5D66C895" w14:textId="77777777" w:rsidR="00A81CEA" w:rsidRDefault="00A81CEA" w:rsidP="00A81CEA">
      <w:pPr>
        <w:pStyle w:val="normal0"/>
        <w:rPr>
          <w:rFonts w:ascii="Cambria" w:eastAsia="Cambria" w:hAnsi="Cambria" w:cs="Cambria"/>
        </w:rPr>
      </w:pPr>
    </w:p>
    <w:p w14:paraId="4B29E627" w14:textId="77777777" w:rsidR="00A81CEA" w:rsidRDefault="00A81CEA" w:rsidP="00A81CEA">
      <w:pPr>
        <w:pStyle w:val="normal0"/>
        <w:rPr>
          <w:rFonts w:ascii="Cambria" w:eastAsia="Cambria" w:hAnsi="Cambria" w:cs="Cambria"/>
        </w:rPr>
      </w:pPr>
    </w:p>
    <w:p w14:paraId="216F40D5" w14:textId="77777777" w:rsidR="00A81CEA" w:rsidRDefault="00A81CEA" w:rsidP="00A81CEA">
      <w:pPr>
        <w:pStyle w:val="normal0"/>
        <w:rPr>
          <w:rFonts w:ascii="Cambria" w:eastAsia="Cambria" w:hAnsi="Cambria" w:cs="Cambria"/>
        </w:rPr>
      </w:pPr>
    </w:p>
    <w:p w14:paraId="4416FCFA" w14:textId="77777777" w:rsidR="00A81CEA" w:rsidRDefault="00A81CEA" w:rsidP="00A81CEA">
      <w:pPr>
        <w:pStyle w:val="normal0"/>
        <w:rPr>
          <w:rFonts w:ascii="Cambria" w:eastAsia="Cambria" w:hAnsi="Cambria" w:cs="Cambria"/>
        </w:rPr>
      </w:pPr>
    </w:p>
    <w:p w14:paraId="40F3D53E" w14:textId="77777777" w:rsidR="00A81CEA" w:rsidRDefault="00A81CEA" w:rsidP="00A81CEA">
      <w:pPr>
        <w:pStyle w:val="normal0"/>
        <w:rPr>
          <w:rFonts w:ascii="Cambria" w:eastAsia="Cambria" w:hAnsi="Cambria" w:cs="Cambria"/>
        </w:rPr>
      </w:pPr>
    </w:p>
    <w:p w14:paraId="65487DDE" w14:textId="77777777" w:rsidR="00A81CEA" w:rsidRDefault="00A81CEA" w:rsidP="00A81CEA">
      <w:pPr>
        <w:pStyle w:val="normal0"/>
        <w:rPr>
          <w:rFonts w:ascii="Cambria" w:eastAsia="Cambria" w:hAnsi="Cambria" w:cs="Cambria"/>
        </w:rPr>
      </w:pPr>
    </w:p>
    <w:p w14:paraId="29119F64" w14:textId="77777777" w:rsidR="00A81CEA" w:rsidRDefault="00A81CEA" w:rsidP="00A81CEA">
      <w:pPr>
        <w:pStyle w:val="normal0"/>
        <w:rPr>
          <w:rFonts w:ascii="Cambria" w:eastAsia="Cambria" w:hAnsi="Cambria" w:cs="Cambria"/>
        </w:rPr>
      </w:pPr>
    </w:p>
    <w:p w14:paraId="241C8ED4" w14:textId="77777777" w:rsidR="00A81CEA" w:rsidRDefault="00A81CEA" w:rsidP="00A81CEA">
      <w:pPr>
        <w:pStyle w:val="normal0"/>
        <w:rPr>
          <w:rFonts w:ascii="Cambria" w:eastAsia="Cambria" w:hAnsi="Cambria" w:cs="Cambria"/>
        </w:rPr>
      </w:pPr>
    </w:p>
    <w:p w14:paraId="76A02A23" w14:textId="77777777" w:rsidR="00A81CEA" w:rsidRDefault="00A81CEA" w:rsidP="00A81CEA">
      <w:pPr>
        <w:pStyle w:val="normal0"/>
        <w:ind w:firstLine="720"/>
      </w:pPr>
      <w:r>
        <w:rPr>
          <w:rFonts w:ascii="Cambria" w:eastAsia="Cambria" w:hAnsi="Cambria" w:cs="Cambria"/>
        </w:rPr>
        <w:t>Risk response matrix:</w:t>
      </w:r>
    </w:p>
    <w:p w14:paraId="797D79B9" w14:textId="77777777" w:rsidR="00A81CEA" w:rsidRDefault="00A81CEA" w:rsidP="00A81CEA">
      <w:pPr>
        <w:pStyle w:val="normal0"/>
      </w:pPr>
      <w:r>
        <w:rPr>
          <w:rFonts w:ascii="Cambria" w:eastAsia="Cambria" w:hAnsi="Cambria" w:cs="Cambria"/>
        </w:rPr>
        <w:tab/>
        <w:t xml:space="preserve">    </w:t>
      </w:r>
    </w:p>
    <w:tbl>
      <w:tblPr>
        <w:tblW w:w="836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98"/>
        <w:gridCol w:w="2081"/>
        <w:gridCol w:w="1616"/>
        <w:gridCol w:w="1219"/>
        <w:gridCol w:w="1451"/>
      </w:tblGrid>
      <w:tr w:rsidR="00A81CEA" w14:paraId="67299AA4" w14:textId="77777777" w:rsidTr="00A81CEA">
        <w:tc>
          <w:tcPr>
            <w:tcW w:w="1998" w:type="dxa"/>
          </w:tcPr>
          <w:p w14:paraId="5DB39588" w14:textId="77777777" w:rsidR="00A81CEA" w:rsidRDefault="00A81CEA" w:rsidP="00A81CEA">
            <w:pPr>
              <w:pStyle w:val="normal0"/>
            </w:pPr>
            <w:r>
              <w:rPr>
                <w:rFonts w:ascii="Cambria" w:eastAsia="Cambria" w:hAnsi="Cambria" w:cs="Cambria"/>
                <w:b/>
              </w:rPr>
              <w:t>Risk</w:t>
            </w:r>
          </w:p>
        </w:tc>
        <w:tc>
          <w:tcPr>
            <w:tcW w:w="2081" w:type="dxa"/>
          </w:tcPr>
          <w:p w14:paraId="4D7C6ED4" w14:textId="77777777" w:rsidR="00A81CEA" w:rsidRDefault="00A81CEA" w:rsidP="00A81CEA">
            <w:pPr>
              <w:pStyle w:val="normal0"/>
            </w:pPr>
            <w:r>
              <w:rPr>
                <w:rFonts w:ascii="Cambria" w:eastAsia="Cambria" w:hAnsi="Cambria" w:cs="Cambria"/>
                <w:b/>
              </w:rPr>
              <w:t>Response</w:t>
            </w:r>
          </w:p>
        </w:tc>
        <w:tc>
          <w:tcPr>
            <w:tcW w:w="1616" w:type="dxa"/>
          </w:tcPr>
          <w:p w14:paraId="39B48E7D" w14:textId="77777777" w:rsidR="00A81CEA" w:rsidRDefault="00A81CEA" w:rsidP="00A81CEA">
            <w:pPr>
              <w:pStyle w:val="normal0"/>
            </w:pPr>
            <w:r>
              <w:rPr>
                <w:rFonts w:ascii="Cambria" w:eastAsia="Cambria" w:hAnsi="Cambria" w:cs="Cambria"/>
                <w:b/>
              </w:rPr>
              <w:t>Contingency plan</w:t>
            </w:r>
          </w:p>
        </w:tc>
        <w:tc>
          <w:tcPr>
            <w:tcW w:w="1219" w:type="dxa"/>
          </w:tcPr>
          <w:p w14:paraId="5ECB1239" w14:textId="77777777" w:rsidR="00A81CEA" w:rsidRDefault="00A81CEA" w:rsidP="00A81CEA">
            <w:pPr>
              <w:pStyle w:val="normal0"/>
            </w:pPr>
            <w:r>
              <w:rPr>
                <w:rFonts w:ascii="Cambria" w:eastAsia="Cambria" w:hAnsi="Cambria" w:cs="Cambria"/>
                <w:b/>
              </w:rPr>
              <w:t>Trigger</w:t>
            </w:r>
          </w:p>
        </w:tc>
        <w:tc>
          <w:tcPr>
            <w:tcW w:w="1451" w:type="dxa"/>
          </w:tcPr>
          <w:p w14:paraId="2F86F31E" w14:textId="77777777" w:rsidR="00A81CEA" w:rsidRDefault="00A81CEA" w:rsidP="00A81CEA">
            <w:pPr>
              <w:pStyle w:val="normal0"/>
            </w:pPr>
            <w:r>
              <w:rPr>
                <w:rFonts w:ascii="Cambria" w:eastAsia="Cambria" w:hAnsi="Cambria" w:cs="Cambria"/>
                <w:b/>
              </w:rPr>
              <w:t xml:space="preserve">Personnel responsible </w:t>
            </w:r>
          </w:p>
        </w:tc>
      </w:tr>
      <w:tr w:rsidR="00A81CEA" w14:paraId="785B3E33" w14:textId="77777777" w:rsidTr="00A81CEA">
        <w:tc>
          <w:tcPr>
            <w:tcW w:w="1998" w:type="dxa"/>
          </w:tcPr>
          <w:p w14:paraId="421E7020" w14:textId="77777777" w:rsidR="00A81CEA" w:rsidRDefault="00A81CEA" w:rsidP="00A81CEA">
            <w:pPr>
              <w:pStyle w:val="normal0"/>
            </w:pPr>
            <w:r>
              <w:rPr>
                <w:rFonts w:ascii="Cambria" w:eastAsia="Cambria" w:hAnsi="Cambria" w:cs="Cambria"/>
                <w:b/>
              </w:rPr>
              <w:t xml:space="preserve">Implementation team plan change </w:t>
            </w:r>
          </w:p>
        </w:tc>
        <w:tc>
          <w:tcPr>
            <w:tcW w:w="2081" w:type="dxa"/>
          </w:tcPr>
          <w:p w14:paraId="24C060B5" w14:textId="77777777" w:rsidR="00A81CEA" w:rsidRDefault="00A81CEA" w:rsidP="00A81CEA">
            <w:pPr>
              <w:pStyle w:val="normal0"/>
            </w:pPr>
            <w:r>
              <w:rPr>
                <w:rFonts w:ascii="Cambria" w:eastAsia="Cambria" w:hAnsi="Cambria" w:cs="Cambria"/>
              </w:rPr>
              <w:t xml:space="preserve">Mitigate – maintain constant communication with team leads </w:t>
            </w:r>
          </w:p>
        </w:tc>
        <w:tc>
          <w:tcPr>
            <w:tcW w:w="1616" w:type="dxa"/>
          </w:tcPr>
          <w:p w14:paraId="034AB482" w14:textId="77777777" w:rsidR="00A81CEA" w:rsidRDefault="00A81CEA" w:rsidP="00A81CEA">
            <w:pPr>
              <w:pStyle w:val="normal0"/>
            </w:pPr>
            <w:r>
              <w:rPr>
                <w:rFonts w:ascii="Cambria" w:eastAsia="Cambria" w:hAnsi="Cambria" w:cs="Cambria"/>
              </w:rPr>
              <w:t xml:space="preserve">Work on parts not affected </w:t>
            </w:r>
          </w:p>
        </w:tc>
        <w:tc>
          <w:tcPr>
            <w:tcW w:w="1219" w:type="dxa"/>
          </w:tcPr>
          <w:p w14:paraId="63FB8DE8" w14:textId="77777777" w:rsidR="00A81CEA" w:rsidRDefault="00A81CEA" w:rsidP="00A81CEA">
            <w:pPr>
              <w:pStyle w:val="normal0"/>
            </w:pPr>
            <w:r>
              <w:rPr>
                <w:rFonts w:ascii="Cambria" w:eastAsia="Cambria" w:hAnsi="Cambria" w:cs="Cambria"/>
              </w:rPr>
              <w:t>Not resolved within 24hrs</w:t>
            </w:r>
          </w:p>
        </w:tc>
        <w:tc>
          <w:tcPr>
            <w:tcW w:w="1451" w:type="dxa"/>
          </w:tcPr>
          <w:p w14:paraId="447FDD57" w14:textId="77777777" w:rsidR="00A81CEA" w:rsidRDefault="00A81CEA" w:rsidP="00A81CEA">
            <w:pPr>
              <w:pStyle w:val="normal0"/>
            </w:pPr>
            <w:r>
              <w:rPr>
                <w:rFonts w:ascii="Cambria" w:eastAsia="Cambria" w:hAnsi="Cambria" w:cs="Cambria"/>
              </w:rPr>
              <w:t>Mahmoud</w:t>
            </w:r>
          </w:p>
        </w:tc>
      </w:tr>
      <w:tr w:rsidR="00A81CEA" w14:paraId="68EA9B39" w14:textId="77777777" w:rsidTr="00A81CEA">
        <w:tc>
          <w:tcPr>
            <w:tcW w:w="1998" w:type="dxa"/>
          </w:tcPr>
          <w:p w14:paraId="5F6E246F" w14:textId="77777777" w:rsidR="00A81CEA" w:rsidRDefault="00A81CEA" w:rsidP="00A81CEA">
            <w:pPr>
              <w:pStyle w:val="normal0"/>
            </w:pPr>
            <w:r>
              <w:rPr>
                <w:rFonts w:ascii="Cambria" w:eastAsia="Cambria" w:hAnsi="Cambria" w:cs="Cambria"/>
                <w:b/>
              </w:rPr>
              <w:t xml:space="preserve">Permanent Loss of personnel </w:t>
            </w:r>
          </w:p>
        </w:tc>
        <w:tc>
          <w:tcPr>
            <w:tcW w:w="2081" w:type="dxa"/>
          </w:tcPr>
          <w:p w14:paraId="1F78A48C" w14:textId="77777777" w:rsidR="00A81CEA" w:rsidRDefault="00A81CEA" w:rsidP="00A81CEA">
            <w:pPr>
              <w:pStyle w:val="normal0"/>
            </w:pPr>
            <w:r>
              <w:rPr>
                <w:rFonts w:ascii="Cambria" w:eastAsia="Cambria" w:hAnsi="Cambria" w:cs="Cambria"/>
              </w:rPr>
              <w:t>Mitigate – maintain inter team communications</w:t>
            </w:r>
          </w:p>
        </w:tc>
        <w:tc>
          <w:tcPr>
            <w:tcW w:w="1616" w:type="dxa"/>
          </w:tcPr>
          <w:p w14:paraId="724D49C0" w14:textId="77777777" w:rsidR="00A81CEA" w:rsidRDefault="00A81CEA" w:rsidP="00A81CEA">
            <w:pPr>
              <w:pStyle w:val="normal0"/>
            </w:pPr>
            <w:r>
              <w:rPr>
                <w:rFonts w:ascii="Cambria" w:eastAsia="Cambria" w:hAnsi="Cambria" w:cs="Cambria"/>
              </w:rPr>
              <w:t>Have backup personnel in other teams</w:t>
            </w:r>
          </w:p>
        </w:tc>
        <w:tc>
          <w:tcPr>
            <w:tcW w:w="1219" w:type="dxa"/>
          </w:tcPr>
          <w:p w14:paraId="1A13421D" w14:textId="77777777" w:rsidR="00A81CEA" w:rsidRDefault="00A81CEA" w:rsidP="00A81CEA">
            <w:pPr>
              <w:pStyle w:val="normal0"/>
            </w:pPr>
            <w:r>
              <w:rPr>
                <w:rFonts w:ascii="Cambria" w:eastAsia="Cambria" w:hAnsi="Cambria" w:cs="Cambria"/>
              </w:rPr>
              <w:t>Not resolved within 72hrs</w:t>
            </w:r>
          </w:p>
        </w:tc>
        <w:tc>
          <w:tcPr>
            <w:tcW w:w="1451" w:type="dxa"/>
          </w:tcPr>
          <w:p w14:paraId="6FDC13A5" w14:textId="77777777" w:rsidR="00A81CEA" w:rsidRDefault="00A81CEA" w:rsidP="00A81CEA">
            <w:pPr>
              <w:pStyle w:val="normal0"/>
            </w:pPr>
            <w:r>
              <w:rPr>
                <w:rFonts w:ascii="Cambria" w:eastAsia="Cambria" w:hAnsi="Cambria" w:cs="Cambria"/>
              </w:rPr>
              <w:t xml:space="preserve">Jordan </w:t>
            </w:r>
          </w:p>
        </w:tc>
      </w:tr>
      <w:tr w:rsidR="00A81CEA" w14:paraId="467C88A8" w14:textId="77777777" w:rsidTr="00A81CEA">
        <w:tc>
          <w:tcPr>
            <w:tcW w:w="1998" w:type="dxa"/>
          </w:tcPr>
          <w:p w14:paraId="0B51C455" w14:textId="77777777" w:rsidR="00A81CEA" w:rsidRDefault="00A81CEA" w:rsidP="00A81CEA">
            <w:pPr>
              <w:pStyle w:val="normal0"/>
            </w:pPr>
            <w:r>
              <w:rPr>
                <w:rFonts w:ascii="Cambria" w:eastAsia="Cambria" w:hAnsi="Cambria" w:cs="Cambria"/>
                <w:b/>
              </w:rPr>
              <w:t xml:space="preserve">Incompatibility of tools </w:t>
            </w:r>
          </w:p>
        </w:tc>
        <w:tc>
          <w:tcPr>
            <w:tcW w:w="2081" w:type="dxa"/>
          </w:tcPr>
          <w:p w14:paraId="5AE5B690" w14:textId="77777777" w:rsidR="00A81CEA" w:rsidRDefault="00A81CEA" w:rsidP="00A81CEA">
            <w:pPr>
              <w:pStyle w:val="normal0"/>
            </w:pPr>
            <w:r>
              <w:rPr>
                <w:rFonts w:ascii="Cambria" w:eastAsia="Cambria" w:hAnsi="Cambria" w:cs="Cambria"/>
              </w:rPr>
              <w:t xml:space="preserve">Reduce – have many prototypes </w:t>
            </w:r>
          </w:p>
        </w:tc>
        <w:tc>
          <w:tcPr>
            <w:tcW w:w="1616" w:type="dxa"/>
          </w:tcPr>
          <w:p w14:paraId="3999894E" w14:textId="77777777" w:rsidR="00A81CEA" w:rsidRDefault="00A81CEA" w:rsidP="00A81CEA">
            <w:pPr>
              <w:pStyle w:val="normal0"/>
            </w:pPr>
            <w:r>
              <w:rPr>
                <w:rFonts w:ascii="Cambria" w:eastAsia="Cambria" w:hAnsi="Cambria" w:cs="Cambria"/>
              </w:rPr>
              <w:t>Try different tools and ask for help</w:t>
            </w:r>
          </w:p>
        </w:tc>
        <w:tc>
          <w:tcPr>
            <w:tcW w:w="1219" w:type="dxa"/>
          </w:tcPr>
          <w:p w14:paraId="52354AC1" w14:textId="77777777" w:rsidR="00A81CEA" w:rsidRDefault="00A81CEA" w:rsidP="00A81CEA">
            <w:pPr>
              <w:pStyle w:val="normal0"/>
            </w:pPr>
            <w:r>
              <w:rPr>
                <w:rFonts w:ascii="Cambria" w:eastAsia="Cambria" w:hAnsi="Cambria" w:cs="Cambria"/>
              </w:rPr>
              <w:t>Not resolved within 24hrs</w:t>
            </w:r>
          </w:p>
        </w:tc>
        <w:tc>
          <w:tcPr>
            <w:tcW w:w="1451" w:type="dxa"/>
          </w:tcPr>
          <w:p w14:paraId="6181AAA6" w14:textId="77777777" w:rsidR="00A81CEA" w:rsidRDefault="00A81CEA" w:rsidP="00A81CEA">
            <w:pPr>
              <w:pStyle w:val="normal0"/>
            </w:pPr>
            <w:r>
              <w:rPr>
                <w:rFonts w:ascii="Cambria" w:eastAsia="Cambria" w:hAnsi="Cambria" w:cs="Cambria"/>
              </w:rPr>
              <w:t>Angela</w:t>
            </w:r>
          </w:p>
        </w:tc>
      </w:tr>
      <w:tr w:rsidR="00A81CEA" w14:paraId="789B91A6" w14:textId="77777777" w:rsidTr="00A81CEA">
        <w:tc>
          <w:tcPr>
            <w:tcW w:w="1998" w:type="dxa"/>
          </w:tcPr>
          <w:p w14:paraId="32937384"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2081" w:type="dxa"/>
          </w:tcPr>
          <w:p w14:paraId="5DC36AAA" w14:textId="77777777" w:rsidR="00A81CEA" w:rsidRDefault="00A81CEA" w:rsidP="00A81CEA">
            <w:pPr>
              <w:pStyle w:val="normal0"/>
            </w:pPr>
            <w:r>
              <w:rPr>
                <w:rFonts w:ascii="Cambria" w:eastAsia="Cambria" w:hAnsi="Cambria" w:cs="Cambria"/>
              </w:rPr>
              <w:t xml:space="preserve">Reduce – evaluate SRD and SDD </w:t>
            </w:r>
          </w:p>
        </w:tc>
        <w:tc>
          <w:tcPr>
            <w:tcW w:w="1616" w:type="dxa"/>
          </w:tcPr>
          <w:p w14:paraId="2CDFE230" w14:textId="77777777" w:rsidR="00A81CEA" w:rsidRDefault="00A81CEA" w:rsidP="00A81CEA">
            <w:pPr>
              <w:pStyle w:val="normal0"/>
            </w:pPr>
            <w:r>
              <w:rPr>
                <w:rFonts w:ascii="Cambria" w:eastAsia="Cambria" w:hAnsi="Cambria" w:cs="Cambria"/>
              </w:rPr>
              <w:t xml:space="preserve">Workaround till it is resolved </w:t>
            </w:r>
          </w:p>
        </w:tc>
        <w:tc>
          <w:tcPr>
            <w:tcW w:w="1219" w:type="dxa"/>
          </w:tcPr>
          <w:p w14:paraId="23F50A87" w14:textId="77777777" w:rsidR="00A81CEA" w:rsidRDefault="00A81CEA" w:rsidP="00A81CEA">
            <w:pPr>
              <w:pStyle w:val="normal0"/>
            </w:pPr>
            <w:r>
              <w:rPr>
                <w:rFonts w:ascii="Cambria" w:eastAsia="Cambria" w:hAnsi="Cambria" w:cs="Cambria"/>
              </w:rPr>
              <w:t>Not resolved within 24hrs</w:t>
            </w:r>
          </w:p>
        </w:tc>
        <w:tc>
          <w:tcPr>
            <w:tcW w:w="1451" w:type="dxa"/>
          </w:tcPr>
          <w:p w14:paraId="0AA1B4A3" w14:textId="77777777" w:rsidR="00A81CEA" w:rsidRDefault="00A81CEA" w:rsidP="00A81CEA">
            <w:pPr>
              <w:pStyle w:val="normal0"/>
            </w:pPr>
            <w:r>
              <w:rPr>
                <w:rFonts w:ascii="Cambria" w:eastAsia="Cambria" w:hAnsi="Cambria" w:cs="Cambria"/>
              </w:rPr>
              <w:t>Bengin</w:t>
            </w:r>
          </w:p>
        </w:tc>
      </w:tr>
      <w:tr w:rsidR="00A81CEA" w14:paraId="3CDF7C0E" w14:textId="77777777" w:rsidTr="00A81CEA">
        <w:tc>
          <w:tcPr>
            <w:tcW w:w="1998" w:type="dxa"/>
          </w:tcPr>
          <w:p w14:paraId="032F959A" w14:textId="77777777" w:rsidR="00A81CEA" w:rsidRDefault="00A81CEA" w:rsidP="00A81CEA">
            <w:pPr>
              <w:pStyle w:val="normal0"/>
            </w:pPr>
            <w:r>
              <w:rPr>
                <w:rFonts w:ascii="Cambria" w:eastAsia="Cambria" w:hAnsi="Cambria" w:cs="Cambria"/>
                <w:b/>
              </w:rPr>
              <w:t xml:space="preserve">Misc. risk – hardware and illness </w:t>
            </w:r>
          </w:p>
        </w:tc>
        <w:tc>
          <w:tcPr>
            <w:tcW w:w="2081" w:type="dxa"/>
          </w:tcPr>
          <w:p w14:paraId="538AF801" w14:textId="77777777" w:rsidR="00A81CEA" w:rsidRDefault="00A81CEA" w:rsidP="00A81CEA">
            <w:pPr>
              <w:pStyle w:val="normal0"/>
            </w:pPr>
            <w:r>
              <w:rPr>
                <w:rFonts w:ascii="Cambria" w:eastAsia="Cambria" w:hAnsi="Cambria" w:cs="Cambria"/>
              </w:rPr>
              <w:t xml:space="preserve">Reduce – keep an eye out for such events </w:t>
            </w:r>
          </w:p>
        </w:tc>
        <w:tc>
          <w:tcPr>
            <w:tcW w:w="1616" w:type="dxa"/>
          </w:tcPr>
          <w:p w14:paraId="15592E03" w14:textId="77777777" w:rsidR="00A81CEA" w:rsidRDefault="00A81CEA" w:rsidP="00A81CEA">
            <w:pPr>
              <w:pStyle w:val="normal0"/>
            </w:pPr>
            <w:r>
              <w:rPr>
                <w:rFonts w:ascii="Cambria" w:eastAsia="Cambria" w:hAnsi="Cambria" w:cs="Cambria"/>
              </w:rPr>
              <w:t xml:space="preserve">Workaround till resolved </w:t>
            </w:r>
          </w:p>
        </w:tc>
        <w:tc>
          <w:tcPr>
            <w:tcW w:w="1219" w:type="dxa"/>
          </w:tcPr>
          <w:p w14:paraId="1946E5EF" w14:textId="77777777" w:rsidR="00A81CEA" w:rsidRDefault="00A81CEA" w:rsidP="00A81CEA">
            <w:pPr>
              <w:pStyle w:val="normal0"/>
            </w:pPr>
            <w:r>
              <w:rPr>
                <w:rFonts w:ascii="Cambria" w:eastAsia="Cambria" w:hAnsi="Cambria" w:cs="Cambria"/>
              </w:rPr>
              <w:t xml:space="preserve">Various – system freezes for more than 1 hrs </w:t>
            </w:r>
          </w:p>
        </w:tc>
        <w:tc>
          <w:tcPr>
            <w:tcW w:w="1451" w:type="dxa"/>
          </w:tcPr>
          <w:p w14:paraId="4FEFC82E" w14:textId="77777777" w:rsidR="00A81CEA" w:rsidRDefault="00A81CEA" w:rsidP="00A81CEA">
            <w:pPr>
              <w:pStyle w:val="normal0"/>
            </w:pPr>
            <w:r>
              <w:rPr>
                <w:rFonts w:ascii="Cambria" w:eastAsia="Cambria" w:hAnsi="Cambria" w:cs="Cambria"/>
              </w:rPr>
              <w:t>Mahmoud</w:t>
            </w:r>
          </w:p>
        </w:tc>
      </w:tr>
    </w:tbl>
    <w:p w14:paraId="64A6FBC7" w14:textId="77777777" w:rsidR="00A81CEA" w:rsidRDefault="00A81CEA" w:rsidP="00A81CEA">
      <w:pPr>
        <w:pStyle w:val="normal0"/>
      </w:pPr>
    </w:p>
    <w:p w14:paraId="7515E133" w14:textId="77777777" w:rsidR="00A81CEA" w:rsidRDefault="00A81CEA" w:rsidP="00A81CEA">
      <w:pPr>
        <w:pStyle w:val="normal0"/>
      </w:pPr>
    </w:p>
    <w:p w14:paraId="636D4E8C" w14:textId="77777777" w:rsidR="00A81CEA" w:rsidRDefault="00A81CEA" w:rsidP="00A81CEA">
      <w:pPr>
        <w:pStyle w:val="normal0"/>
      </w:pPr>
    </w:p>
    <w:p w14:paraId="736B35C9" w14:textId="77777777" w:rsidR="00A81CEA" w:rsidRDefault="00A81CEA" w:rsidP="00A81CEA">
      <w:pPr>
        <w:pStyle w:val="normal0"/>
      </w:pPr>
    </w:p>
    <w:p w14:paraId="72FB538E" w14:textId="77777777" w:rsidR="00A81CEA" w:rsidRDefault="00A81CEA" w:rsidP="00A81CEA">
      <w:pPr>
        <w:pStyle w:val="normal0"/>
      </w:pPr>
    </w:p>
    <w:p w14:paraId="2EC17263" w14:textId="77777777" w:rsidR="00A81CEA" w:rsidRDefault="00A81CEA" w:rsidP="00A81CEA">
      <w:pPr>
        <w:pStyle w:val="normal0"/>
      </w:pPr>
    </w:p>
    <w:p w14:paraId="4E4E06EC" w14:textId="77777777" w:rsidR="00A81CEA" w:rsidRDefault="00A81CEA" w:rsidP="00A81CEA">
      <w:pPr>
        <w:pStyle w:val="normal0"/>
      </w:pPr>
    </w:p>
    <w:p w14:paraId="226C661A" w14:textId="77777777" w:rsidR="00A81CEA" w:rsidRDefault="00A81CEA" w:rsidP="00A81CEA">
      <w:pPr>
        <w:pStyle w:val="normal0"/>
      </w:pPr>
    </w:p>
    <w:p w14:paraId="3395A92C" w14:textId="77777777" w:rsidR="00A81CEA" w:rsidRDefault="00A81CEA" w:rsidP="00A81CEA">
      <w:pPr>
        <w:pStyle w:val="normal0"/>
      </w:pPr>
    </w:p>
    <w:p w14:paraId="0F87B988" w14:textId="77777777" w:rsidR="00A81CEA" w:rsidRDefault="00A81CEA" w:rsidP="00A81CEA">
      <w:pPr>
        <w:pStyle w:val="normal0"/>
      </w:pPr>
    </w:p>
    <w:p w14:paraId="64E540E3" w14:textId="77777777" w:rsidR="00A81CEA" w:rsidRDefault="00A81CEA" w:rsidP="00A81CEA">
      <w:pPr>
        <w:pStyle w:val="normal0"/>
      </w:pPr>
    </w:p>
    <w:p w14:paraId="49F7444B" w14:textId="77777777" w:rsidR="00A81CEA" w:rsidRDefault="00A81CEA" w:rsidP="00A81CEA">
      <w:pPr>
        <w:pStyle w:val="normal0"/>
      </w:pPr>
    </w:p>
    <w:p w14:paraId="2E03C671" w14:textId="77777777" w:rsidR="00A81CEA" w:rsidRDefault="00A81CEA" w:rsidP="00A81CEA">
      <w:pPr>
        <w:pStyle w:val="normal0"/>
      </w:pPr>
    </w:p>
    <w:p w14:paraId="61E0A4AE" w14:textId="77777777" w:rsidR="00A81CEA" w:rsidRDefault="00A81CEA" w:rsidP="00A81CEA">
      <w:pPr>
        <w:pStyle w:val="normal0"/>
      </w:pPr>
    </w:p>
    <w:p w14:paraId="021A99EE" w14:textId="77777777" w:rsidR="00A81CEA" w:rsidRDefault="00A81CEA" w:rsidP="00A81CEA">
      <w:pPr>
        <w:pStyle w:val="normal0"/>
      </w:pPr>
    </w:p>
    <w:p w14:paraId="518FF675" w14:textId="77777777" w:rsidR="00A81CEA" w:rsidRDefault="00A81CEA" w:rsidP="00A81CEA">
      <w:pPr>
        <w:pStyle w:val="normal0"/>
      </w:pPr>
    </w:p>
    <w:p w14:paraId="1AEECCC9" w14:textId="77777777" w:rsidR="00A81CEA" w:rsidRDefault="00A81CEA" w:rsidP="00A81CEA">
      <w:pPr>
        <w:pStyle w:val="normal0"/>
      </w:pPr>
    </w:p>
    <w:p w14:paraId="5633032D" w14:textId="77777777" w:rsidR="00A81CEA" w:rsidRDefault="00A81CEA" w:rsidP="00A81CEA">
      <w:pPr>
        <w:pStyle w:val="normal0"/>
      </w:pPr>
    </w:p>
    <w:p w14:paraId="7E0DAC1C"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t>Testing Scenarios</w:t>
      </w:r>
    </w:p>
    <w:p w14:paraId="6D90BB69" w14:textId="77777777" w:rsidR="00A81CEA" w:rsidRDefault="00A81CEA" w:rsidP="00A81CEA">
      <w:pPr>
        <w:pStyle w:val="normal0"/>
        <w:tabs>
          <w:tab w:val="left" w:pos="630"/>
        </w:tabs>
        <w:ind w:left="360"/>
      </w:pPr>
    </w:p>
    <w:p w14:paraId="6472941E" w14:textId="77777777" w:rsidR="00A81CEA" w:rsidRDefault="00A81CEA" w:rsidP="00A81CEA">
      <w:pPr>
        <w:pStyle w:val="normal0"/>
        <w:tabs>
          <w:tab w:val="left" w:pos="630"/>
        </w:tabs>
        <w:ind w:left="360"/>
      </w:pPr>
      <w:r>
        <w:rPr>
          <w:noProof/>
          <w:lang w:val="en-US"/>
        </w:rPr>
        <w:drawing>
          <wp:inline distT="114300" distB="114300" distL="114300" distR="114300" wp14:anchorId="33D68FF5" wp14:editId="495D7695">
            <wp:extent cx="5943600" cy="2209800"/>
            <wp:effectExtent l="0" t="0" r="0" b="0"/>
            <wp:docPr id="3" name="image05.png" descr="031312_0810_Repurposing3.png"/>
            <wp:cNvGraphicFramePr/>
            <a:graphic xmlns:a="http://schemas.openxmlformats.org/drawingml/2006/main">
              <a:graphicData uri="http://schemas.openxmlformats.org/drawingml/2006/picture">
                <pic:pic xmlns:pic="http://schemas.openxmlformats.org/drawingml/2006/picture">
                  <pic:nvPicPr>
                    <pic:cNvPr id="0" name="image05.png" descr="031312_0810_Repurposing3.png"/>
                    <pic:cNvPicPr preferRelativeResize="0"/>
                  </pic:nvPicPr>
                  <pic:blipFill>
                    <a:blip r:embed="rId12"/>
                    <a:srcRect/>
                    <a:stretch>
                      <a:fillRect/>
                    </a:stretch>
                  </pic:blipFill>
                  <pic:spPr>
                    <a:xfrm>
                      <a:off x="0" y="0"/>
                      <a:ext cx="5943600" cy="2209800"/>
                    </a:xfrm>
                    <a:prstGeom prst="rect">
                      <a:avLst/>
                    </a:prstGeom>
                    <a:ln/>
                  </pic:spPr>
                </pic:pic>
              </a:graphicData>
            </a:graphic>
          </wp:inline>
        </w:drawing>
      </w:r>
    </w:p>
    <w:p w14:paraId="1AA92F2C" w14:textId="77777777" w:rsidR="00A81CEA" w:rsidRDefault="00A81CEA" w:rsidP="00A81CEA">
      <w:pPr>
        <w:pStyle w:val="normal0"/>
        <w:tabs>
          <w:tab w:val="left" w:pos="630"/>
        </w:tabs>
        <w:ind w:left="360"/>
      </w:pPr>
    </w:p>
    <w:p w14:paraId="67837084" w14:textId="77777777" w:rsidR="00A81CEA" w:rsidRDefault="00A81CEA" w:rsidP="00A81CEA">
      <w:pPr>
        <w:pStyle w:val="normal0"/>
        <w:tabs>
          <w:tab w:val="left" w:pos="630"/>
        </w:tabs>
        <w:ind w:left="360"/>
      </w:pPr>
    </w:p>
    <w:p w14:paraId="3880675F" w14:textId="77777777" w:rsidR="00A81CEA" w:rsidRDefault="00A81CEA" w:rsidP="00A81CEA">
      <w:pPr>
        <w:pStyle w:val="normal0"/>
        <w:tabs>
          <w:tab w:val="left" w:pos="630"/>
        </w:tabs>
        <w:ind w:left="360"/>
      </w:pPr>
    </w:p>
    <w:p w14:paraId="310A852C" w14:textId="77777777" w:rsidR="00A81CEA" w:rsidRDefault="00A81CEA" w:rsidP="00A81CEA">
      <w:pPr>
        <w:pStyle w:val="normal0"/>
        <w:tabs>
          <w:tab w:val="left" w:pos="630"/>
        </w:tabs>
        <w:ind w:left="360"/>
      </w:pPr>
      <w:r>
        <w:rPr>
          <w:rFonts w:ascii="Cambria" w:eastAsia="Cambria" w:hAnsi="Cambria" w:cs="Cambria"/>
        </w:rPr>
        <w:t>The testing scenarios that the system will be subjected to will be goal oriented, meaning that for a certain goal or action that the user can apply; a test scenario will be put in place such that it contains many variants of how that action is performed - test cases -. Our test cases can be found with the included Excel sheet documentation.</w:t>
      </w:r>
      <w:r>
        <w:rPr>
          <w:rFonts w:ascii="Cambria" w:eastAsia="Cambria" w:hAnsi="Cambria" w:cs="Cambria"/>
          <w:vertAlign w:val="superscript"/>
        </w:rPr>
        <w:footnoteReference w:id="5"/>
      </w:r>
      <w:r>
        <w:rPr>
          <w:rFonts w:ascii="Cambria" w:eastAsia="Cambria" w:hAnsi="Cambria" w:cs="Cambria"/>
        </w:rPr>
        <w:t xml:space="preserve"> </w:t>
      </w:r>
    </w:p>
    <w:p w14:paraId="7BA3C4C5" w14:textId="77777777" w:rsidR="00A81CEA" w:rsidRDefault="00A81CEA" w:rsidP="00A81CEA">
      <w:pPr>
        <w:pStyle w:val="normal0"/>
        <w:tabs>
          <w:tab w:val="left" w:pos="630"/>
        </w:tabs>
        <w:ind w:left="360"/>
      </w:pPr>
    </w:p>
    <w:p w14:paraId="54C0A6F6" w14:textId="55A57438" w:rsidR="00A81CEA" w:rsidRDefault="00F63FB6" w:rsidP="00A81CEA">
      <w:pPr>
        <w:pStyle w:val="normal0"/>
        <w:tabs>
          <w:tab w:val="left" w:pos="630"/>
        </w:tabs>
        <w:ind w:left="360"/>
      </w:pPr>
      <w:r>
        <w:rPr>
          <w:rFonts w:ascii="Cambria" w:eastAsia="Cambria" w:hAnsi="Cambria" w:cs="Cambria"/>
        </w:rPr>
        <w:t>T</w:t>
      </w:r>
      <w:r w:rsidR="00A81CEA">
        <w:rPr>
          <w:rFonts w:ascii="Cambria" w:eastAsia="Cambria" w:hAnsi="Cambria" w:cs="Cambria"/>
        </w:rPr>
        <w:t xml:space="preserve">he Excel spreadsheet will contain different sheets the first of which contains the master test </w:t>
      </w:r>
      <w:r>
        <w:rPr>
          <w:rFonts w:ascii="Cambria" w:eastAsia="Cambria" w:hAnsi="Cambria" w:cs="Cambria"/>
        </w:rPr>
        <w:t>scenarios sheet</w:t>
      </w:r>
      <w:r w:rsidR="00881459">
        <w:rPr>
          <w:rFonts w:ascii="Cambria" w:eastAsia="Cambria" w:hAnsi="Cambria" w:cs="Cambria"/>
        </w:rPr>
        <w:t xml:space="preserve">. The third </w:t>
      </w:r>
      <w:r w:rsidR="00A81CEA">
        <w:rPr>
          <w:rFonts w:ascii="Cambria" w:eastAsia="Cambria" w:hAnsi="Cambria" w:cs="Cambria"/>
        </w:rPr>
        <w:t>sheet is the requirements organized by a REQ_ID, which will be used to uniquely identify requirements when</w:t>
      </w:r>
      <w:r>
        <w:rPr>
          <w:rFonts w:ascii="Cambria" w:eastAsia="Cambria" w:hAnsi="Cambria" w:cs="Cambria"/>
        </w:rPr>
        <w:t xml:space="preserve"> referenced in test scenarios. T</w:t>
      </w:r>
      <w:r w:rsidR="00A81CEA">
        <w:rPr>
          <w:rFonts w:ascii="Cambria" w:eastAsia="Cambria" w:hAnsi="Cambria" w:cs="Cambria"/>
        </w:rPr>
        <w:t xml:space="preserve">he Document also contains a template for test cases. </w:t>
      </w:r>
    </w:p>
    <w:p w14:paraId="2C9F21B4" w14:textId="77777777" w:rsidR="00A81CEA" w:rsidRDefault="00A81CEA" w:rsidP="006B5C6A">
      <w:pPr>
        <w:pStyle w:val="normal0"/>
        <w:tabs>
          <w:tab w:val="left" w:pos="630"/>
        </w:tabs>
      </w:pPr>
    </w:p>
    <w:p w14:paraId="6FDCD1BA" w14:textId="77777777" w:rsidR="00A81CEA" w:rsidRDefault="00A81CEA"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17" w:name="h.7d7rua954vsq" w:colFirst="0" w:colLast="0"/>
      <w:bookmarkEnd w:id="17"/>
      <w:r>
        <w:rPr>
          <w:rFonts w:ascii="Cambria" w:eastAsia="Cambria" w:hAnsi="Cambria" w:cs="Cambria"/>
          <w:b/>
          <w:sz w:val="32"/>
          <w:szCs w:val="32"/>
        </w:rPr>
        <w:t>Traceability Matrix</w:t>
      </w:r>
    </w:p>
    <w:p w14:paraId="0566B686" w14:textId="0E257695" w:rsidR="00A81CEA" w:rsidRDefault="006B5C6A" w:rsidP="00A81CEA">
      <w:pPr>
        <w:pStyle w:val="normal0"/>
        <w:tabs>
          <w:tab w:val="left" w:pos="630"/>
        </w:tabs>
      </w:pPr>
      <w:bookmarkStart w:id="18" w:name="h.u97nlimmhstb" w:colFirst="0" w:colLast="0"/>
      <w:bookmarkEnd w:id="18"/>
      <w:r>
        <w:tab/>
      </w:r>
      <w:r w:rsidR="00F63FB6">
        <w:t xml:space="preserve">The traceability matrix is </w:t>
      </w:r>
      <w:r w:rsidR="00881459">
        <w:t>a system that designed to be progress orientated, meaning that it shows to the implementers and testers what their tests are currently covering and how many test cases are for said requirement. To view the traceability matrix it can be found in the Excel sheet documentation under the sheet</w:t>
      </w:r>
      <w:r w:rsidR="00881459">
        <w:rPr>
          <w:vertAlign w:val="superscript"/>
        </w:rPr>
        <w:t>5</w:t>
      </w:r>
      <w:r w:rsidR="00881459">
        <w:t xml:space="preserve"> “Matrix.”</w:t>
      </w:r>
    </w:p>
    <w:p w14:paraId="2EC8688D" w14:textId="77777777" w:rsidR="00A81CEA" w:rsidRDefault="00A81CEA" w:rsidP="00A81CEA">
      <w:pPr>
        <w:pStyle w:val="normal0"/>
        <w:tabs>
          <w:tab w:val="left" w:pos="630"/>
        </w:tabs>
      </w:pPr>
      <w:bookmarkStart w:id="19" w:name="h.6rjksew677o0" w:colFirst="0" w:colLast="0"/>
      <w:bookmarkStart w:id="20" w:name="h.x9tkif28jswr" w:colFirst="0" w:colLast="0"/>
      <w:bookmarkEnd w:id="19"/>
      <w:bookmarkEnd w:id="20"/>
    </w:p>
    <w:p w14:paraId="595FB307" w14:textId="77777777" w:rsidR="00A81CEA" w:rsidRDefault="00A81CEA" w:rsidP="00A81CEA">
      <w:pPr>
        <w:pStyle w:val="normal0"/>
        <w:tabs>
          <w:tab w:val="left" w:pos="630"/>
        </w:tabs>
      </w:pPr>
      <w:bookmarkStart w:id="21" w:name="h.ycjked8w7i9d" w:colFirst="0" w:colLast="0"/>
      <w:bookmarkEnd w:id="21"/>
    </w:p>
    <w:p w14:paraId="4763EA29" w14:textId="77777777" w:rsidR="00A81CEA" w:rsidRDefault="00A81CEA" w:rsidP="00A81CEA">
      <w:pPr>
        <w:pStyle w:val="normal0"/>
        <w:tabs>
          <w:tab w:val="left" w:pos="630"/>
        </w:tabs>
      </w:pPr>
    </w:p>
    <w:p w14:paraId="5F1AFFD5" w14:textId="77777777" w:rsidR="00A81CEA" w:rsidRDefault="00A81CEA" w:rsidP="00A81CEA">
      <w:pPr>
        <w:pStyle w:val="normal0"/>
        <w:tabs>
          <w:tab w:val="left" w:pos="630"/>
        </w:tabs>
      </w:pPr>
    </w:p>
    <w:p w14:paraId="29D57F86" w14:textId="77777777" w:rsidR="00A81CEA" w:rsidRDefault="00A81CEA"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22" w:name="h.kltkcg108i6a" w:colFirst="0" w:colLast="0"/>
      <w:bookmarkEnd w:id="22"/>
      <w:r>
        <w:rPr>
          <w:rFonts w:ascii="Cambria" w:eastAsia="Cambria" w:hAnsi="Cambria" w:cs="Cambria"/>
          <w:b/>
          <w:sz w:val="32"/>
          <w:szCs w:val="32"/>
        </w:rPr>
        <w:t>Definitions, acronyms and abbreviations</w:t>
      </w:r>
      <w:r>
        <w:rPr>
          <w:rFonts w:ascii="Cambria" w:eastAsia="Cambria" w:hAnsi="Cambria" w:cs="Cambria"/>
        </w:rPr>
        <w:t xml:space="preserve"> </w:t>
      </w:r>
    </w:p>
    <w:p w14:paraId="7E89F5CB" w14:textId="77777777" w:rsidR="00A81CEA" w:rsidRDefault="00A81CEA" w:rsidP="00A81CEA">
      <w:pPr>
        <w:pStyle w:val="normal0"/>
        <w:tabs>
          <w:tab w:val="left" w:pos="630"/>
        </w:tabs>
      </w:pPr>
      <w:bookmarkStart w:id="23" w:name="h.lmck77f4cqn4" w:colFirst="0" w:colLast="0"/>
      <w:bookmarkEnd w:id="23"/>
    </w:p>
    <w:tbl>
      <w:tblPr>
        <w:tblW w:w="832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515"/>
      </w:tblGrid>
      <w:tr w:rsidR="00A81CEA" w14:paraId="14E2902D" w14:textId="77777777" w:rsidTr="00A81CEA">
        <w:tc>
          <w:tcPr>
            <w:tcW w:w="3810" w:type="dxa"/>
            <w:tcMar>
              <w:top w:w="100" w:type="dxa"/>
              <w:left w:w="100" w:type="dxa"/>
              <w:bottom w:w="100" w:type="dxa"/>
              <w:right w:w="100" w:type="dxa"/>
            </w:tcMar>
          </w:tcPr>
          <w:p w14:paraId="0DA75CD8" w14:textId="77777777" w:rsidR="00A81CEA" w:rsidRDefault="00A81CEA" w:rsidP="00A81CEA">
            <w:pPr>
              <w:pStyle w:val="normal0"/>
            </w:pPr>
            <w:r>
              <w:rPr>
                <w:rFonts w:ascii="Cambria" w:eastAsia="Cambria" w:hAnsi="Cambria" w:cs="Cambria"/>
              </w:rPr>
              <w:t>SRD</w:t>
            </w:r>
          </w:p>
        </w:tc>
        <w:tc>
          <w:tcPr>
            <w:tcW w:w="4515" w:type="dxa"/>
            <w:tcMar>
              <w:top w:w="100" w:type="dxa"/>
              <w:left w:w="100" w:type="dxa"/>
              <w:bottom w:w="100" w:type="dxa"/>
              <w:right w:w="100" w:type="dxa"/>
            </w:tcMar>
          </w:tcPr>
          <w:p w14:paraId="68A173C1" w14:textId="77777777" w:rsidR="00A81CEA" w:rsidRDefault="00A81CEA" w:rsidP="00A81CEA">
            <w:pPr>
              <w:pStyle w:val="normal0"/>
            </w:pPr>
            <w:r>
              <w:rPr>
                <w:rFonts w:ascii="Cambria" w:eastAsia="Cambria" w:hAnsi="Cambria" w:cs="Cambria"/>
              </w:rPr>
              <w:t xml:space="preserve">Software Requirements Document </w:t>
            </w:r>
          </w:p>
        </w:tc>
      </w:tr>
      <w:tr w:rsidR="00A81CEA" w14:paraId="67A61515" w14:textId="77777777" w:rsidTr="00A81CEA">
        <w:tc>
          <w:tcPr>
            <w:tcW w:w="3810" w:type="dxa"/>
            <w:tcMar>
              <w:top w:w="100" w:type="dxa"/>
              <w:left w:w="100" w:type="dxa"/>
              <w:bottom w:w="100" w:type="dxa"/>
              <w:right w:w="100" w:type="dxa"/>
            </w:tcMar>
          </w:tcPr>
          <w:p w14:paraId="52C1D8C0" w14:textId="77777777" w:rsidR="00A81CEA" w:rsidRDefault="00A81CEA" w:rsidP="00A81CEA">
            <w:pPr>
              <w:pStyle w:val="normal0"/>
            </w:pPr>
            <w:r>
              <w:rPr>
                <w:rFonts w:ascii="Cambria" w:eastAsia="Cambria" w:hAnsi="Cambria" w:cs="Cambria"/>
              </w:rPr>
              <w:t>SDD</w:t>
            </w:r>
          </w:p>
        </w:tc>
        <w:tc>
          <w:tcPr>
            <w:tcW w:w="4515" w:type="dxa"/>
            <w:tcMar>
              <w:top w:w="100" w:type="dxa"/>
              <w:left w:w="100" w:type="dxa"/>
              <w:bottom w:w="100" w:type="dxa"/>
              <w:right w:w="100" w:type="dxa"/>
            </w:tcMar>
          </w:tcPr>
          <w:p w14:paraId="71A525BF" w14:textId="77777777" w:rsidR="00A81CEA" w:rsidRDefault="00A81CEA" w:rsidP="00A81CEA">
            <w:pPr>
              <w:pStyle w:val="normal0"/>
            </w:pPr>
            <w:r>
              <w:rPr>
                <w:rFonts w:ascii="Cambria" w:eastAsia="Cambria" w:hAnsi="Cambria" w:cs="Cambria"/>
              </w:rPr>
              <w:t xml:space="preserve">Software Design Document </w:t>
            </w:r>
          </w:p>
        </w:tc>
      </w:tr>
      <w:tr w:rsidR="00A81CEA" w14:paraId="0DFFBC9C" w14:textId="77777777" w:rsidTr="00A81CEA">
        <w:tc>
          <w:tcPr>
            <w:tcW w:w="3810" w:type="dxa"/>
            <w:tcMar>
              <w:top w:w="100" w:type="dxa"/>
              <w:left w:w="100" w:type="dxa"/>
              <w:bottom w:w="100" w:type="dxa"/>
              <w:right w:w="100" w:type="dxa"/>
            </w:tcMar>
          </w:tcPr>
          <w:p w14:paraId="6983BAD7" w14:textId="77777777" w:rsidR="00A81CEA" w:rsidRDefault="00A81CEA" w:rsidP="00A81CEA">
            <w:pPr>
              <w:pStyle w:val="normal0"/>
            </w:pPr>
            <w:r>
              <w:rPr>
                <w:rFonts w:ascii="Cambria" w:eastAsia="Cambria" w:hAnsi="Cambria" w:cs="Cambria"/>
              </w:rPr>
              <w:t>TDD</w:t>
            </w:r>
          </w:p>
        </w:tc>
        <w:tc>
          <w:tcPr>
            <w:tcW w:w="4515" w:type="dxa"/>
            <w:tcMar>
              <w:top w:w="100" w:type="dxa"/>
              <w:left w:w="100" w:type="dxa"/>
              <w:bottom w:w="100" w:type="dxa"/>
              <w:right w:w="100" w:type="dxa"/>
            </w:tcMar>
          </w:tcPr>
          <w:p w14:paraId="7DA3BFBD" w14:textId="77777777" w:rsidR="00A81CEA" w:rsidRDefault="00A81CEA" w:rsidP="00A81CEA">
            <w:pPr>
              <w:pStyle w:val="normal0"/>
            </w:pPr>
            <w:commentRangeStart w:id="24"/>
            <w:commentRangeStart w:id="25"/>
            <w:commentRangeStart w:id="26"/>
            <w:r>
              <w:rPr>
                <w:rFonts w:ascii="Cambria" w:eastAsia="Cambria" w:hAnsi="Cambria" w:cs="Cambria"/>
              </w:rPr>
              <w:t>Test Driven Development</w:t>
            </w:r>
            <w:commentRangeEnd w:id="24"/>
            <w:r>
              <w:commentReference w:id="24"/>
            </w:r>
            <w:commentRangeEnd w:id="25"/>
            <w:r>
              <w:commentReference w:id="25"/>
            </w:r>
            <w:commentRangeEnd w:id="26"/>
            <w:r>
              <w:commentReference w:id="26"/>
            </w:r>
          </w:p>
        </w:tc>
      </w:tr>
      <w:tr w:rsidR="00A81CEA" w14:paraId="3A820D0F" w14:textId="77777777" w:rsidTr="00A81CEA">
        <w:tc>
          <w:tcPr>
            <w:tcW w:w="3810" w:type="dxa"/>
            <w:tcMar>
              <w:top w:w="100" w:type="dxa"/>
              <w:left w:w="100" w:type="dxa"/>
              <w:bottom w:w="100" w:type="dxa"/>
              <w:right w:w="100" w:type="dxa"/>
            </w:tcMar>
          </w:tcPr>
          <w:p w14:paraId="26F36565" w14:textId="77777777" w:rsidR="00A81CEA" w:rsidRDefault="00A81CEA" w:rsidP="00A81CEA">
            <w:pPr>
              <w:pStyle w:val="normal0"/>
            </w:pPr>
            <w:r>
              <w:rPr>
                <w:rFonts w:ascii="Cambria" w:eastAsia="Cambria" w:hAnsi="Cambria" w:cs="Cambria"/>
              </w:rPr>
              <w:lastRenderedPageBreak/>
              <w:t>E2E</w:t>
            </w:r>
          </w:p>
        </w:tc>
        <w:tc>
          <w:tcPr>
            <w:tcW w:w="4515" w:type="dxa"/>
            <w:tcMar>
              <w:top w:w="100" w:type="dxa"/>
              <w:left w:w="100" w:type="dxa"/>
              <w:bottom w:w="100" w:type="dxa"/>
              <w:right w:w="100" w:type="dxa"/>
            </w:tcMar>
          </w:tcPr>
          <w:p w14:paraId="62859A6C" w14:textId="77777777" w:rsidR="00A81CEA" w:rsidRDefault="00A81CEA" w:rsidP="00A81CEA">
            <w:pPr>
              <w:pStyle w:val="normal0"/>
            </w:pPr>
            <w:r>
              <w:rPr>
                <w:rFonts w:ascii="Cambria" w:eastAsia="Cambria" w:hAnsi="Cambria" w:cs="Cambria"/>
              </w:rPr>
              <w:t xml:space="preserve">End To End </w:t>
            </w:r>
          </w:p>
        </w:tc>
      </w:tr>
    </w:tbl>
    <w:p w14:paraId="2A3BBA8A" w14:textId="77777777" w:rsidR="00A81CEA" w:rsidRDefault="00A81CEA" w:rsidP="00A81CEA">
      <w:pPr>
        <w:pStyle w:val="normal0"/>
        <w:tabs>
          <w:tab w:val="left" w:pos="630"/>
        </w:tabs>
      </w:pPr>
      <w:bookmarkStart w:id="27" w:name="h.3j5k6d2821e6" w:colFirst="0" w:colLast="0"/>
      <w:bookmarkEnd w:id="27"/>
      <w:r>
        <w:rPr>
          <w:rFonts w:ascii="Cambria" w:eastAsia="Cambria" w:hAnsi="Cambria" w:cs="Cambria"/>
          <w:b/>
          <w:sz w:val="32"/>
          <w:szCs w:val="32"/>
        </w:rPr>
        <w:tab/>
      </w:r>
    </w:p>
    <w:p w14:paraId="506FFB8D" w14:textId="77777777" w:rsidR="00A81CEA" w:rsidRDefault="00A81CEA" w:rsidP="00A81CEA">
      <w:pPr>
        <w:pStyle w:val="normal0"/>
      </w:pPr>
    </w:p>
    <w:p w14:paraId="73122BA2" w14:textId="77777777" w:rsidR="00521053" w:rsidRPr="00A81CEA" w:rsidRDefault="00521053" w:rsidP="00A81CEA">
      <w:pPr>
        <w:rPr>
          <w:rFonts w:ascii="Cambria Math" w:hAnsi="Cambria Math"/>
        </w:rPr>
      </w:pPr>
    </w:p>
    <w:sectPr w:rsidR="00521053" w:rsidRPr="00A81C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hmoud Mahmoud" w:date="2016-02-24T19:58:00Z" w:initials="">
    <w:p w14:paraId="57461AEE" w14:textId="77777777" w:rsidR="00F63FB6" w:rsidRDefault="00F63FB6" w:rsidP="00A81CEA">
      <w:pPr>
        <w:pStyle w:val="normal0"/>
      </w:pPr>
      <w:r>
        <w:rPr>
          <w:rFonts w:ascii="Arial" w:eastAsia="Arial" w:hAnsi="Arial" w:cs="Arial"/>
          <w:sz w:val="22"/>
          <w:szCs w:val="22"/>
        </w:rPr>
        <w:t>_Marked as resolved_</w:t>
      </w:r>
    </w:p>
  </w:comment>
  <w:comment w:id="2" w:author="Mahmoud Mahmoud" w:date="2016-02-24T19:58:00Z" w:initials="">
    <w:p w14:paraId="3783F1BB" w14:textId="77777777" w:rsidR="00F63FB6" w:rsidRDefault="00F63FB6" w:rsidP="00A81CEA">
      <w:pPr>
        <w:pStyle w:val="normal0"/>
      </w:pPr>
      <w:r>
        <w:rPr>
          <w:rFonts w:ascii="Arial" w:eastAsia="Arial" w:hAnsi="Arial" w:cs="Arial"/>
          <w:sz w:val="22"/>
          <w:szCs w:val="22"/>
        </w:rPr>
        <w:t>_Re-opened_</w:t>
      </w:r>
    </w:p>
  </w:comment>
  <w:comment w:id="3" w:author="Bengin Lee" w:date="2016-02-24T19:58:00Z" w:initials="">
    <w:p w14:paraId="5BDD6188" w14:textId="77777777" w:rsidR="00F63FB6" w:rsidRDefault="00F63FB6" w:rsidP="00A81CEA">
      <w:pPr>
        <w:pStyle w:val="normal0"/>
      </w:pPr>
      <w:r>
        <w:rPr>
          <w:rFonts w:ascii="Arial" w:eastAsia="Arial" w:hAnsi="Arial" w:cs="Arial"/>
          <w:sz w:val="22"/>
          <w:szCs w:val="22"/>
        </w:rPr>
        <w:t>?</w:t>
      </w:r>
    </w:p>
  </w:comment>
  <w:comment w:id="4" w:author="Mahmoud Mahmoud" w:date="2016-02-24T19:58:00Z" w:initials="">
    <w:p w14:paraId="56F38D00" w14:textId="77777777" w:rsidR="00F63FB6" w:rsidRDefault="00F63FB6" w:rsidP="00A81CEA">
      <w:pPr>
        <w:pStyle w:val="normal0"/>
      </w:pPr>
      <w:r>
        <w:rPr>
          <w:rFonts w:ascii="Arial" w:eastAsia="Arial" w:hAnsi="Arial" w:cs="Arial"/>
          <w:sz w:val="22"/>
          <w:szCs w:val="22"/>
        </w:rPr>
        <w:t>duplicate words</w:t>
      </w:r>
    </w:p>
  </w:comment>
  <w:comment w:id="5" w:author="Bengin Lee" w:date="2016-02-24T19:58:00Z" w:initials="">
    <w:p w14:paraId="587516BC" w14:textId="77777777" w:rsidR="00F63FB6" w:rsidRDefault="00F63FB6" w:rsidP="00A81CEA">
      <w:pPr>
        <w:pStyle w:val="normal0"/>
      </w:pPr>
      <w:r>
        <w:rPr>
          <w:rFonts w:ascii="Arial" w:eastAsia="Arial" w:hAnsi="Arial" w:cs="Arial"/>
          <w:sz w:val="22"/>
          <w:szCs w:val="22"/>
        </w:rPr>
        <w:t>Should be more specific? Not sure if Osgood will "get" this acronym.</w:t>
      </w:r>
    </w:p>
  </w:comment>
  <w:comment w:id="6" w:author="Jordan Wong" w:date="2016-02-24T19:58:00Z" w:initials="">
    <w:p w14:paraId="1EF60D0E" w14:textId="77777777" w:rsidR="00F63FB6" w:rsidRDefault="00F63FB6" w:rsidP="00A81CEA">
      <w:pPr>
        <w:pStyle w:val="normal0"/>
      </w:pPr>
      <w:r>
        <w:rPr>
          <w:rFonts w:ascii="Arial" w:eastAsia="Arial" w:hAnsi="Arial" w:cs="Arial"/>
          <w:sz w:val="22"/>
          <w:szCs w:val="22"/>
        </w:rPr>
        <w:t>It should end-to-end so I just put it there. Mack will have to confirm it though.</w:t>
      </w:r>
    </w:p>
  </w:comment>
  <w:comment w:id="7" w:author="Mahmoud Mahmoud" w:date="2016-02-24T19:58:00Z" w:initials="">
    <w:p w14:paraId="605F94FF" w14:textId="77777777" w:rsidR="00F63FB6" w:rsidRDefault="00F63FB6" w:rsidP="00A81CEA">
      <w:pPr>
        <w:pStyle w:val="normal0"/>
      </w:pPr>
      <w:r>
        <w:rPr>
          <w:rFonts w:ascii="Arial" w:eastAsia="Arial" w:hAnsi="Arial" w:cs="Arial"/>
          <w:sz w:val="22"/>
          <w:szCs w:val="22"/>
        </w:rPr>
        <w:t>you are correct. i was gonna include it in the definitions section below</w:t>
      </w:r>
    </w:p>
  </w:comment>
  <w:comment w:id="8" w:author="Jordan Wong" w:date="2016-02-24T19:58:00Z" w:initials="">
    <w:p w14:paraId="4DE3DC58" w14:textId="77777777" w:rsidR="00F63FB6" w:rsidRDefault="00F63FB6" w:rsidP="00A81CEA">
      <w:pPr>
        <w:pStyle w:val="normal0"/>
      </w:pPr>
      <w:r>
        <w:rPr>
          <w:rFonts w:ascii="Arial" w:eastAsia="Arial" w:hAnsi="Arial" w:cs="Arial"/>
          <w:sz w:val="22"/>
          <w:szCs w:val="22"/>
        </w:rPr>
        <w:t>Ah there's a definitions page</w:t>
      </w:r>
    </w:p>
  </w:comment>
  <w:comment w:id="9" w:author="Bengin Lee" w:date="2016-02-24T19:58:00Z" w:initials="">
    <w:p w14:paraId="3988F06A" w14:textId="77777777" w:rsidR="00F63FB6" w:rsidRDefault="00F63FB6" w:rsidP="00A81CEA">
      <w:pPr>
        <w:pStyle w:val="normal0"/>
      </w:pPr>
      <w:r>
        <w:rPr>
          <w:rFonts w:ascii="Arial" w:eastAsia="Arial" w:hAnsi="Arial" w:cs="Arial"/>
          <w:sz w:val="22"/>
          <w:szCs w:val="22"/>
        </w:rPr>
        <w:t>System Reference Document?</w:t>
      </w:r>
    </w:p>
  </w:comment>
  <w:comment w:id="10" w:author="Jordan Wong" w:date="2016-02-24T19:58:00Z" w:initials="">
    <w:p w14:paraId="557BE12E" w14:textId="77777777" w:rsidR="00F63FB6" w:rsidRDefault="00F63FB6" w:rsidP="00A81CEA">
      <w:pPr>
        <w:pStyle w:val="normal0"/>
      </w:pPr>
      <w:r>
        <w:rPr>
          <w:rFonts w:ascii="Arial" w:eastAsia="Arial" w:hAnsi="Arial" w:cs="Arial"/>
          <w:sz w:val="22"/>
          <w:szCs w:val="22"/>
        </w:rPr>
        <w:t>We'll need more clarification from Mack</w:t>
      </w:r>
    </w:p>
  </w:comment>
  <w:comment w:id="11" w:author="Mahmoud Mahmoud" w:date="2016-02-24T19:58:00Z" w:initials="">
    <w:p w14:paraId="0C7A9747" w14:textId="77777777" w:rsidR="00F63FB6" w:rsidRDefault="00F63FB6" w:rsidP="00A81CEA">
      <w:pPr>
        <w:pStyle w:val="normal0"/>
      </w:pPr>
      <w:r>
        <w:rPr>
          <w:rFonts w:ascii="Arial" w:eastAsia="Arial" w:hAnsi="Arial" w:cs="Arial"/>
          <w:sz w:val="22"/>
          <w:szCs w:val="22"/>
        </w:rPr>
        <w:t>Software requirements document</w:t>
      </w:r>
    </w:p>
  </w:comment>
  <w:comment w:id="12" w:author="Jordan Wong" w:date="2016-02-24T19:58:00Z" w:initials="">
    <w:p w14:paraId="560A320B" w14:textId="77777777" w:rsidR="00F63FB6" w:rsidRDefault="00F63FB6" w:rsidP="00A81CEA">
      <w:pPr>
        <w:pStyle w:val="normal0"/>
      </w:pPr>
      <w:r>
        <w:rPr>
          <w:rFonts w:ascii="Arial" w:eastAsia="Arial" w:hAnsi="Arial" w:cs="Arial"/>
          <w:sz w:val="22"/>
          <w:szCs w:val="22"/>
        </w:rPr>
        <w:t>Will there also be redo functionality?</w:t>
      </w:r>
    </w:p>
  </w:comment>
  <w:comment w:id="13" w:author="Mahmoud Mahmoud" w:date="2016-02-24T19:58:00Z" w:initials="">
    <w:p w14:paraId="602EB320" w14:textId="77777777" w:rsidR="00F63FB6" w:rsidRDefault="00F63FB6" w:rsidP="00A81CEA">
      <w:pPr>
        <w:pStyle w:val="normal0"/>
      </w:pPr>
      <w:r>
        <w:rPr>
          <w:rFonts w:ascii="Arial" w:eastAsia="Arial" w:hAnsi="Arial" w:cs="Arial"/>
          <w:sz w:val="22"/>
          <w:szCs w:val="22"/>
        </w:rPr>
        <w:t>it was not mentioned in the documents</w:t>
      </w:r>
    </w:p>
  </w:comment>
  <w:comment w:id="14" w:author="Jordan Wong" w:date="2016-02-24T19:58:00Z" w:initials="">
    <w:p w14:paraId="7A9AB860" w14:textId="77777777" w:rsidR="00F63FB6" w:rsidRDefault="00F63FB6" w:rsidP="00A81CEA">
      <w:pPr>
        <w:pStyle w:val="normal0"/>
      </w:pPr>
      <w:r>
        <w:rPr>
          <w:rFonts w:ascii="Arial" w:eastAsia="Arial" w:hAnsi="Arial" w:cs="Arial"/>
          <w:sz w:val="22"/>
          <w:szCs w:val="22"/>
        </w:rPr>
        <w:t>I'm surprised.</w:t>
      </w:r>
    </w:p>
  </w:comment>
  <w:comment w:id="15" w:author="Mahmoud Mahmoud" w:date="2016-02-24T19:58:00Z" w:initials="">
    <w:p w14:paraId="1CA02E58" w14:textId="77777777" w:rsidR="00F63FB6" w:rsidRDefault="00F63FB6" w:rsidP="00A81CEA">
      <w:pPr>
        <w:pStyle w:val="normal0"/>
      </w:pPr>
      <w:r>
        <w:rPr>
          <w:rFonts w:ascii="Arial" w:eastAsia="Arial" w:hAnsi="Arial" w:cs="Arial"/>
          <w:sz w:val="22"/>
          <w:szCs w:val="22"/>
        </w:rPr>
        <w:t>I think that if you implement it one way you can easily revers it</w:t>
      </w:r>
    </w:p>
  </w:comment>
  <w:comment w:id="16" w:author="Jordan Wong" w:date="2016-02-24T19:58:00Z" w:initials="">
    <w:p w14:paraId="481E95FF" w14:textId="77777777" w:rsidR="00F63FB6" w:rsidRDefault="00F63FB6" w:rsidP="00A81CEA">
      <w:pPr>
        <w:pStyle w:val="normal0"/>
      </w:pPr>
      <w:r>
        <w:rPr>
          <w:rFonts w:ascii="Arial" w:eastAsia="Arial" w:hAnsi="Arial" w:cs="Arial"/>
          <w:sz w:val="22"/>
          <w:szCs w:val="22"/>
        </w:rPr>
        <w:t>True. If it does appear in the implementation it wouldn't be too different to test compared to undo.</w:t>
      </w:r>
    </w:p>
  </w:comment>
  <w:comment w:id="24" w:author="Jordan Wong" w:date="2016-02-24T19:58:00Z" w:initials="">
    <w:p w14:paraId="728B2A69" w14:textId="77777777" w:rsidR="00F63FB6" w:rsidRDefault="00F63FB6" w:rsidP="00A81CEA">
      <w:pPr>
        <w:pStyle w:val="normal0"/>
      </w:pPr>
      <w:r>
        <w:rPr>
          <w:rFonts w:ascii="Arial" w:eastAsia="Arial" w:hAnsi="Arial" w:cs="Arial"/>
          <w:sz w:val="22"/>
          <w:szCs w:val="22"/>
        </w:rPr>
        <w:t>Maybe we don't need TDD as it's considered the ranks of acronyms like HTML and CSS</w:t>
      </w:r>
    </w:p>
  </w:comment>
  <w:comment w:id="25" w:author="Mahmoud Mahmoud" w:date="2016-02-24T19:58:00Z" w:initials="">
    <w:p w14:paraId="5FE6E17F" w14:textId="77777777" w:rsidR="00F63FB6" w:rsidRDefault="00F63FB6" w:rsidP="00A81CEA">
      <w:pPr>
        <w:pStyle w:val="normal0"/>
      </w:pPr>
      <w:r>
        <w:rPr>
          <w:rFonts w:ascii="Arial" w:eastAsia="Arial" w:hAnsi="Arial" w:cs="Arial"/>
          <w:sz w:val="22"/>
          <w:szCs w:val="22"/>
        </w:rPr>
        <w:t>it wouldn't hurt to include it tho</w:t>
      </w:r>
    </w:p>
  </w:comment>
  <w:comment w:id="26" w:author="Jordan Wong" w:date="2016-02-24T19:58:00Z" w:initials="">
    <w:p w14:paraId="3765BFF2" w14:textId="77777777" w:rsidR="00F63FB6" w:rsidRDefault="00F63FB6" w:rsidP="00A81CEA">
      <w:pPr>
        <w:pStyle w:val="normal0"/>
      </w:pPr>
      <w:r>
        <w:rPr>
          <w:rFonts w:ascii="Arial" w:eastAsia="Arial" w:hAnsi="Arial" w:cs="Arial"/>
          <w:sz w:val="22"/>
          <w:szCs w:val="22"/>
        </w:rPr>
        <w:t>True. I'll take a look at acronyms that might be needed to be added to the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6F2C6" w14:textId="77777777" w:rsidR="00F63FB6" w:rsidRDefault="00F63FB6" w:rsidP="003C5210">
      <w:r>
        <w:separator/>
      </w:r>
    </w:p>
  </w:endnote>
  <w:endnote w:type="continuationSeparator" w:id="0">
    <w:p w14:paraId="4A387A7A" w14:textId="77777777" w:rsidR="00F63FB6" w:rsidRDefault="00F63FB6" w:rsidP="003C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erif">
    <w:altName w:val="Times New Roman"/>
    <w:charset w:val="00"/>
    <w:family w:val="auto"/>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haroni">
    <w:charset w:val="B1"/>
    <w:family w:val="auto"/>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8F10E" w14:textId="77777777" w:rsidR="00F63FB6" w:rsidRDefault="00F63FB6" w:rsidP="003C5210">
      <w:r>
        <w:separator/>
      </w:r>
    </w:p>
  </w:footnote>
  <w:footnote w:type="continuationSeparator" w:id="0">
    <w:p w14:paraId="6DF3D928" w14:textId="77777777" w:rsidR="00F63FB6" w:rsidRDefault="00F63FB6" w:rsidP="003C5210">
      <w:r>
        <w:continuationSeparator/>
      </w:r>
    </w:p>
  </w:footnote>
  <w:footnote w:id="1">
    <w:p w14:paraId="6D8F4E2A" w14:textId="77777777" w:rsidR="00F63FB6" w:rsidRDefault="00F63FB6" w:rsidP="003C5210">
      <w:pPr>
        <w:pStyle w:val="FootnoteText"/>
      </w:pPr>
      <w:r>
        <w:rPr>
          <w:rStyle w:val="FootnoteReference"/>
        </w:rPr>
        <w:footnoteRef/>
      </w:r>
      <w:r>
        <w:t xml:space="preserve"> Draft was made by pen and paper, and it doesn’t have a digital copy </w:t>
      </w:r>
    </w:p>
  </w:footnote>
  <w:footnote w:id="2">
    <w:p w14:paraId="2DB68D4E" w14:textId="77777777" w:rsidR="00F63FB6" w:rsidRDefault="00F63FB6" w:rsidP="00A81CEA">
      <w:pPr>
        <w:pStyle w:val="normal0"/>
      </w:pPr>
      <w:r>
        <w:rPr>
          <w:vertAlign w:val="superscript"/>
        </w:rPr>
        <w:footnoteRef/>
      </w:r>
      <w:r>
        <w:rPr>
          <w:sz w:val="20"/>
          <w:szCs w:val="20"/>
        </w:rPr>
        <w:t xml:space="preserve"> https://drive.google.com/drive/folders/0BxYBewaR90TAUGw2RXZsTUt0bjA</w:t>
      </w:r>
    </w:p>
  </w:footnote>
  <w:footnote w:id="3">
    <w:p w14:paraId="4F57C07A" w14:textId="77777777" w:rsidR="00F63FB6" w:rsidRDefault="00F63FB6" w:rsidP="00A81CEA">
      <w:pPr>
        <w:pStyle w:val="normal0"/>
      </w:pPr>
      <w:r>
        <w:rPr>
          <w:vertAlign w:val="superscript"/>
        </w:rPr>
        <w:footnoteRef/>
      </w:r>
      <w:r>
        <w:rPr>
          <w:sz w:val="20"/>
          <w:szCs w:val="20"/>
        </w:rPr>
        <w:t xml:space="preserve"> https://docs.google.com/document/d/1iSLs_coktTi3wGdtz0-dOlY0SIl4WDATHY7qJFWMvQM/edit</w:t>
      </w:r>
    </w:p>
  </w:footnote>
  <w:footnote w:id="4">
    <w:p w14:paraId="747FEBAC" w14:textId="77777777" w:rsidR="00F63FB6" w:rsidRDefault="00F63FB6" w:rsidP="00A81CEA">
      <w:pPr>
        <w:pStyle w:val="normal0"/>
      </w:pPr>
      <w:r>
        <w:rPr>
          <w:vertAlign w:val="superscript"/>
        </w:rPr>
        <w:footnoteRef/>
      </w:r>
      <w:r>
        <w:rPr>
          <w:sz w:val="20"/>
          <w:szCs w:val="20"/>
        </w:rPr>
        <w:t xml:space="preserve"> https://docs.google.com/document/d/1xUiSj1xfvJeiUvymp5dEMmiiBnbqZiR6RPn63iczwEY/edit</w:t>
      </w:r>
    </w:p>
  </w:footnote>
  <w:footnote w:id="5">
    <w:p w14:paraId="6A812024" w14:textId="77777777" w:rsidR="00F63FB6" w:rsidRDefault="00F63FB6" w:rsidP="00A81CEA">
      <w:pPr>
        <w:pStyle w:val="normal0"/>
      </w:pPr>
      <w:r>
        <w:rPr>
          <w:vertAlign w:val="superscript"/>
        </w:rPr>
        <w:footnoteRef/>
      </w:r>
      <w:r>
        <w:rPr>
          <w:sz w:val="20"/>
          <w:szCs w:val="20"/>
        </w:rPr>
        <w:t xml:space="preserve"> Test_Scenario_doc.xlsx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A6D4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443A51"/>
    <w:multiLevelType w:val="hybridMultilevel"/>
    <w:tmpl w:val="D1D2E826"/>
    <w:lvl w:ilvl="0" w:tplc="21B0C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776225"/>
    <w:multiLevelType w:val="multilevel"/>
    <w:tmpl w:val="D4C642A2"/>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3">
    <w:nsid w:val="19C833F5"/>
    <w:multiLevelType w:val="multilevel"/>
    <w:tmpl w:val="F332540A"/>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1E640DA5"/>
    <w:multiLevelType w:val="hybridMultilevel"/>
    <w:tmpl w:val="088AE0C2"/>
    <w:lvl w:ilvl="0" w:tplc="15D632E6">
      <w:start w:val="1"/>
      <w:numFmt w:val="decimal"/>
      <w:lvlText w:val="%1."/>
      <w:lvlJc w:val="left"/>
      <w:pPr>
        <w:ind w:left="153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4057B"/>
    <w:multiLevelType w:val="hybridMultilevel"/>
    <w:tmpl w:val="88189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F7A1C"/>
    <w:multiLevelType w:val="multilevel"/>
    <w:tmpl w:val="B888DDB2"/>
    <w:lvl w:ilvl="0">
      <w:start w:val="1"/>
      <w:numFmt w:val="decimal"/>
      <w:lvlText w:val="%1."/>
      <w:lvlJc w:val="left"/>
      <w:pPr>
        <w:ind w:left="1530" w:firstLine="117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2313A8"/>
    <w:multiLevelType w:val="hybridMultilevel"/>
    <w:tmpl w:val="586A4C4E"/>
    <w:lvl w:ilvl="0" w:tplc="C5C6B4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0B4C20"/>
    <w:multiLevelType w:val="multilevel"/>
    <w:tmpl w:val="491C4F6C"/>
    <w:lvl w:ilvl="0">
      <w:start w:val="1"/>
      <w:numFmt w:val="decimal"/>
      <w:lvlText w:val="%1"/>
      <w:lvlJc w:val="left"/>
      <w:pPr>
        <w:ind w:left="420" w:firstLine="0"/>
      </w:pPr>
    </w:lvl>
    <w:lvl w:ilvl="1">
      <w:start w:val="1"/>
      <w:numFmt w:val="decimal"/>
      <w:lvlText w:val="%1.%2"/>
      <w:lvlJc w:val="left"/>
      <w:pPr>
        <w:ind w:left="78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9">
    <w:nsid w:val="5A4542A6"/>
    <w:multiLevelType w:val="multilevel"/>
    <w:tmpl w:val="240C421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2006C48"/>
    <w:multiLevelType w:val="hybridMultilevel"/>
    <w:tmpl w:val="3A925C44"/>
    <w:lvl w:ilvl="0" w:tplc="FF6C6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653FC5"/>
    <w:multiLevelType w:val="multilevel"/>
    <w:tmpl w:val="300C91DC"/>
    <w:lvl w:ilvl="0">
      <w:start w:val="2"/>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2">
    <w:nsid w:val="6AA745F7"/>
    <w:multiLevelType w:val="multilevel"/>
    <w:tmpl w:val="AA7AB39E"/>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3">
    <w:nsid w:val="6B5E37FE"/>
    <w:multiLevelType w:val="hybridMultilevel"/>
    <w:tmpl w:val="6FF2F1CC"/>
    <w:lvl w:ilvl="0" w:tplc="22207040">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4B4E15"/>
    <w:multiLevelType w:val="multilevel"/>
    <w:tmpl w:val="858CC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A8B025A"/>
    <w:multiLevelType w:val="hybridMultilevel"/>
    <w:tmpl w:val="D330687E"/>
    <w:lvl w:ilvl="0" w:tplc="AB149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9"/>
  </w:num>
  <w:num w:numId="3">
    <w:abstractNumId w:val="13"/>
  </w:num>
  <w:num w:numId="4">
    <w:abstractNumId w:val="14"/>
  </w:num>
  <w:num w:numId="5">
    <w:abstractNumId w:val="10"/>
  </w:num>
  <w:num w:numId="6">
    <w:abstractNumId w:val="1"/>
  </w:num>
  <w:num w:numId="7">
    <w:abstractNumId w:val="5"/>
  </w:num>
  <w:num w:numId="8">
    <w:abstractNumId w:val="15"/>
  </w:num>
  <w:num w:numId="9">
    <w:abstractNumId w:val="7"/>
  </w:num>
  <w:num w:numId="10">
    <w:abstractNumId w:val="0"/>
  </w:num>
  <w:num w:numId="11">
    <w:abstractNumId w:val="11"/>
  </w:num>
  <w:num w:numId="12">
    <w:abstractNumId w:val="2"/>
  </w:num>
  <w:num w:numId="13">
    <w:abstractNumId w:val="12"/>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10"/>
    <w:rsid w:val="00057DB4"/>
    <w:rsid w:val="00107D53"/>
    <w:rsid w:val="0012683E"/>
    <w:rsid w:val="001F3590"/>
    <w:rsid w:val="0021036C"/>
    <w:rsid w:val="00253CDB"/>
    <w:rsid w:val="00265B95"/>
    <w:rsid w:val="002922C8"/>
    <w:rsid w:val="00300165"/>
    <w:rsid w:val="00300B2C"/>
    <w:rsid w:val="00323438"/>
    <w:rsid w:val="00374AC1"/>
    <w:rsid w:val="00381E0B"/>
    <w:rsid w:val="003C5210"/>
    <w:rsid w:val="003C75CF"/>
    <w:rsid w:val="003E4F30"/>
    <w:rsid w:val="004023E5"/>
    <w:rsid w:val="004465F9"/>
    <w:rsid w:val="004A7E4B"/>
    <w:rsid w:val="00521053"/>
    <w:rsid w:val="005448B7"/>
    <w:rsid w:val="005A4265"/>
    <w:rsid w:val="00606DEF"/>
    <w:rsid w:val="006507D3"/>
    <w:rsid w:val="00694599"/>
    <w:rsid w:val="006A4D5E"/>
    <w:rsid w:val="006A7374"/>
    <w:rsid w:val="006B5C6A"/>
    <w:rsid w:val="007523B6"/>
    <w:rsid w:val="00780D6B"/>
    <w:rsid w:val="008575FB"/>
    <w:rsid w:val="008607E3"/>
    <w:rsid w:val="008653B4"/>
    <w:rsid w:val="00866269"/>
    <w:rsid w:val="00880FA6"/>
    <w:rsid w:val="00881459"/>
    <w:rsid w:val="00892445"/>
    <w:rsid w:val="008A4955"/>
    <w:rsid w:val="008B7ABD"/>
    <w:rsid w:val="008D207C"/>
    <w:rsid w:val="0090510D"/>
    <w:rsid w:val="009136D0"/>
    <w:rsid w:val="009323AC"/>
    <w:rsid w:val="0094555F"/>
    <w:rsid w:val="009B795B"/>
    <w:rsid w:val="00A22235"/>
    <w:rsid w:val="00A36166"/>
    <w:rsid w:val="00A81CEA"/>
    <w:rsid w:val="00A96B6E"/>
    <w:rsid w:val="00AA74EC"/>
    <w:rsid w:val="00AB47CE"/>
    <w:rsid w:val="00B176EF"/>
    <w:rsid w:val="00B671B5"/>
    <w:rsid w:val="00BE75C9"/>
    <w:rsid w:val="00C139AD"/>
    <w:rsid w:val="00C149F5"/>
    <w:rsid w:val="00C5647C"/>
    <w:rsid w:val="00CC50A1"/>
    <w:rsid w:val="00D501A1"/>
    <w:rsid w:val="00E0248F"/>
    <w:rsid w:val="00E1735B"/>
    <w:rsid w:val="00E44BD4"/>
    <w:rsid w:val="00E81F9B"/>
    <w:rsid w:val="00E92210"/>
    <w:rsid w:val="00E976E1"/>
    <w:rsid w:val="00ED1906"/>
    <w:rsid w:val="00ED6D00"/>
    <w:rsid w:val="00EF6F5F"/>
    <w:rsid w:val="00F10413"/>
    <w:rsid w:val="00F302BD"/>
    <w:rsid w:val="00F63FB6"/>
    <w:rsid w:val="00FC0A52"/>
    <w:rsid w:val="00FD7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3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semiHidden/>
    <w:unhideWhenUsed/>
    <w:rsid w:val="003C5210"/>
    <w:rPr>
      <w:rFonts w:cs="Mangal"/>
      <w:sz w:val="20"/>
      <w:szCs w:val="18"/>
    </w:rPr>
  </w:style>
  <w:style w:type="character" w:customStyle="1" w:styleId="FootnoteTextChar">
    <w:name w:val="Footnote Text Char"/>
    <w:basedOn w:val="DefaultParagraphFont"/>
    <w:link w:val="FootnoteText"/>
    <w:uiPriority w:val="99"/>
    <w:semiHidden/>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semiHidden/>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semiHidden/>
    <w:unhideWhenUsed/>
    <w:rsid w:val="003C5210"/>
    <w:rPr>
      <w:rFonts w:cs="Mangal"/>
      <w:sz w:val="20"/>
      <w:szCs w:val="18"/>
    </w:rPr>
  </w:style>
  <w:style w:type="character" w:customStyle="1" w:styleId="FootnoteTextChar">
    <w:name w:val="Footnote Text Char"/>
    <w:basedOn w:val="DefaultParagraphFont"/>
    <w:link w:val="FootnoteText"/>
    <w:uiPriority w:val="99"/>
    <w:semiHidden/>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semiHidden/>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E4B20-1154-C844-95FA-3DF13A1C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14</Pages>
  <Words>2495</Words>
  <Characters>14222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16684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Mahmoud</dc:creator>
  <cp:keywords/>
  <dc:description/>
  <cp:lastModifiedBy>Jordan Wong</cp:lastModifiedBy>
  <cp:revision>25</cp:revision>
  <dcterms:created xsi:type="dcterms:W3CDTF">2016-02-23T14:55:00Z</dcterms:created>
  <dcterms:modified xsi:type="dcterms:W3CDTF">2016-03-05T02:53:00Z</dcterms:modified>
</cp:coreProperties>
</file>