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2m25k8c1256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Milestone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Performed some team building exercises in order to get everyone acquainted with the rest of the 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Took a tally of everyone's skills and risks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 decision matrix in such a way that the team can build on already common common and familiar strength and avoid risks -later to be mitigated if possible-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will be work on designing mini-milestones that fulfill the goals of deliverable milestone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benefit the team by having increased focus on important and high risk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Assigned team members individual task in order to prepare for ID-1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team members are to research about testing standards - specifically Web application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Mahmoud is start looking into test plans and best practices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Jordan is to look into Selenium Webdriver and its applications with respect to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Bengin is gather and monitor risks involved with each mini-milestone and find means of responding to such risks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Angela is to look into into Robot framework and how it can be used to automate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Jordan was Assigned to be the backup team lead in case Mahmoud goes MIA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a still in deliberation to assign backup members for the rest of the team members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p5rwdjryhct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Plans for ID-2: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 methodologies and technologies for the testing team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 a testing plan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up of basic smoke tests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up of basic feature tests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bcd13ofvs2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Milestone 2: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is to build on already gathered information form milestone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 to change of technologies used by the dev team the testing will have to wait until such technologies are finalized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testing team will be using the following technologies in order to test various aspects of the product: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QUnit for JavaScript unit testing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Webdriver for automated testing of the web app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grid for parallel testing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JMeter or TestNG to used along Selenium grid in order to perform stress and load tests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Robot framework for automated and keyword-driven testing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Levels of testing are: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Alpha testing (AKA Unit testing)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Utilize QUnit framework to facilitate easier unit testing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TDD is strongly recommended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and Feature tests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Includes Smoke test, Feature tests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integration tests will be coupled with the two test previously mentioned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to verify if defects have been fixed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Performance and load tests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acceptance tests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Will use the tractability matrix against requirements mentioned in SRD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risks analysed from ID-1 will be listed in the master testing plan along with the response and trigger actions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idea was proposed to create a separate repo for test scripts which we can update and then test engine (test harness) can bring and execute the latest copy of each script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Another idea was to create a database will use PHP and PostgreSQL to store and create test scenarios, test cases and test scripts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epcz0m9l2pr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Plans for ID-3: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and labor division will take effect once implementation team finalizes their plans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up of smoke tests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up of core feature tests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and script systematically elicited use cases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test suits for performance and load test - to be deployed in ID-4 -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wcudtboa28l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Milestone 3: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have created automation tests using Selenium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Tests authentication and the creation of new objects in the canvas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Integrated with Travis-CI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Creation of the testing matrix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Information given in the test scenario is incorporated into the testing matrix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Populated the testing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test cases in the testing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some of the implicit requirements to the testing scenario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updates to the master testing plan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lrczp266dvo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Plans for ID-4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Usage of QUnit for javascript unit tests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Coverage testing/code coverage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into istanbul, blanket.js, and other coverage testing tools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Mocking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 mocking plugin like jsMockito (will be evaluated which mocking tool is the best choice)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recording completed tests in matrix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adding test cases to the document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Additional Selenium tests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Path coverage diagrams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1s9w6jhdbze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Milestone 4: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methods in js using QUnit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Coverage overall is about 60%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Mocking with spys, stubs and mocks using sinon are used in some unit 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Coverage is done using blanket.js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Syntax/sanity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Tests all user created code to see if it has proper syntax and runnable code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 via JSHint via Grunt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Selenium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is more adaptable and flexible to future builds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Checks other ways to approach test. Example is if Google login has changed it will try a different method to test.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Doesn't use css paths but xpaths to find a general approach to finding the 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Selenium now tests if a file was created by the system.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Automation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Currently runs syntax tests, unit tests, and selenium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unit tests or selenium tests fail the app will be marked with a fail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syntax tests fail the app will be marked with a warning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Automated syntax tests are ran via JSHint on Grunt and automated unit tests are ran on Qunit via Grunt.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bugs will be reported on GitHub's issue tracker.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they are fixed they will be marked as resolved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Path Coverage Diagram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 using a flowchart to demonstrate the general flow of the program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Helps give a general sense on what to tests manually when a new build is pushed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additional test cases to the document and updated testing matrix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appears that in general system tests, feature tests, integration tests, and user acceptance tests are very close to each other in terms of approach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types may change in the future or test scenarios might change type.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hxtl3t5sz77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Plans for ID-5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Evaluation of further test cases and see what's testable and what isn't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it isn't testable there may need to be changes in the code itself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unit tests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to see if it can handle a lot of users or high connection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Possibility of BDD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of Jasmine however it seems that BDD seems a lot like TDD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bug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