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Scenario 1 Professor Pixel Recording Script</w:t>
      </w:r>
    </w:p>
    <w:p>
      <w:pPr>
        <w:pStyle w:val="Subtitle"/>
      </w:pPr>
      <w:r>
        <w:t>Start With the Learning</w:t>
      </w:r>
    </w:p>
    <w:p>
      <w:r>
        <w:t>This script contains every fixed Professor Pixel line in the current Scenario 1 route and the exact filename each recording should use. Source audit completed against PromptCraft V429 Patch 597 on September 28, 2026.</w:t>
      </w:r>
    </w:p>
    <w:p>
      <w:pPr>
        <w:pStyle w:val="Heading1"/>
      </w:pPr>
      <w:r>
        <w:t>Recording plan</w:t>
      </w:r>
    </w:p>
    <w:p>
      <w:r>
        <w:t>Record the six lines in the main queue after wording approval. The source audit confirmed that these are the only fixed Professor Pixel recording lines in the current Scenario 1 route. No spoken branch line is missing from this script.</w:t>
      </w:r>
    </w:p>
    <w:p>
      <w:pPr>
        <w:pStyle w:val="Heading1"/>
      </w:pPr>
      <w:r>
        <w:t>File naming and delivery</w:t>
      </w:r>
    </w:p>
    <w:p>
      <w:r>
        <w:t>Use pp_s01_XX.mp3, where XX matches the two digit line number shown in this script. Save every approved file in assets/audio/voice/professor-pixel/scenario-01/. Use one file per line. Do not add dates, versions, spaces, or words such as final to the filename.</w:t>
      </w:r>
    </w:p>
    <w:p>
      <w:pPr>
        <w:pStyle w:val="Heading1"/>
      </w:pPr>
      <w:r>
        <w:t>Main recording queue</w:t>
      </w:r>
    </w:p>
    <w:p>
      <w:pPr>
        <w:pStyle w:val="Heading2"/>
      </w:pPr>
      <w:r>
        <w:t>P01  Opening</w:t>
      </w:r>
    </w:p>
    <w:p>
      <w:pPr>
        <w:keepNext/>
        <w:keepLines/>
      </w:pPr>
      <w:r>
        <w:rPr>
          <w:b/>
        </w:rPr>
        <w:t>Maya has a Canvas module to work through. Start by seeing exactly what she sees before you decide what needs fixing.</w:t>
      </w:r>
    </w:p>
    <w:p>
      <w:pPr>
        <w:keepLines/>
      </w:pPr>
      <w:r>
        <w:rPr>
          <w:i/>
        </w:rPr>
        <w:t>Use: Record now  |  Expression: neutral</w:t>
        <w:br/>
      </w:r>
      <w:r>
        <w:t>Source: p-s1-start-01</w:t>
        <w:br/>
      </w:r>
      <w:r>
        <w:t>File: assets/audio/voice/professor-pixel/scenario-01/pp_s01_01.mp3</w:t>
      </w:r>
    </w:p>
    <w:p>
      <w:pPr>
        <w:pStyle w:val="Heading2"/>
      </w:pPr>
      <w:r>
        <w:t>P02  Opening</w:t>
      </w:r>
    </w:p>
    <w:p>
      <w:pPr>
        <w:keepNext/>
        <w:keepLines/>
      </w:pPr>
      <w:r>
        <w:rPr>
          <w:b/>
        </w:rPr>
        <w:t>Open all five. Pay attention to what each activity asks Maya to do. We will improve the module only after you understand the current experience.</w:t>
      </w:r>
    </w:p>
    <w:p>
      <w:pPr>
        <w:keepLines/>
      </w:pPr>
      <w:r>
        <w:rPr>
          <w:i/>
        </w:rPr>
        <w:t>Use: Record now  |  Expression: encouraging</w:t>
        <w:br/>
      </w:r>
      <w:r>
        <w:t>Source: p-s1-start-03</w:t>
        <w:br/>
      </w:r>
      <w:r>
        <w:t>File: assets/audio/voice/professor-pixel/scenario-01/pp_s01_02.mp3</w:t>
      </w:r>
    </w:p>
    <w:p>
      <w:pPr>
        <w:pStyle w:val="Heading2"/>
      </w:pPr>
      <w:r>
        <w:t>P03  After the guide</w:t>
      </w:r>
    </w:p>
    <w:p>
      <w:pPr>
        <w:keepNext/>
        <w:keepLines/>
      </w:pPr>
      <w:r>
        <w:rPr>
          <w:b/>
        </w:rPr>
        <w:t>Good. You repaired the navigation problem. Now compare what Maya actually does with what the instructor says she should be able to do.</w:t>
      </w:r>
    </w:p>
    <w:p>
      <w:pPr>
        <w:keepLines/>
      </w:pPr>
      <w:r>
        <w:rPr>
          <w:i/>
        </w:rPr>
        <w:t>Use: Record now  |  Expression: thinking</w:t>
        <w:br/>
      </w:r>
      <w:r>
        <w:t>Source: pcPlayS1OverviewReflection</w:t>
        <w:br/>
      </w:r>
      <w:r>
        <w:t>File: assets/audio/voice/professor-pixel/scenario-01/pp_s01_03.mp3</w:t>
      </w:r>
    </w:p>
    <w:p>
      <w:pPr>
        <w:pStyle w:val="Heading2"/>
      </w:pPr>
      <w:r>
        <w:t>P04  Before My Course</w:t>
      </w:r>
    </w:p>
    <w:p>
      <w:pPr>
        <w:keepNext/>
        <w:keepLines/>
      </w:pPr>
      <w:r>
        <w:rPr>
          <w:b/>
        </w:rPr>
        <w:t>Exactly. Now apply the same inspection to one of your own modules. We will build the overview in small pieces before Babbage reviews anything.</w:t>
      </w:r>
    </w:p>
    <w:p>
      <w:pPr>
        <w:keepLines/>
      </w:pPr>
      <w:r>
        <w:rPr>
          <w:i/>
        </w:rPr>
        <w:t>Use: Record now  |  Expression: encouraging</w:t>
        <w:br/>
      </w:r>
      <w:r>
        <w:t>Source: pcPlayS1MyCourseTransition</w:t>
        <w:br/>
      </w:r>
      <w:r>
        <w:t>File: assets/audio/voice/professor-pixel/scenario-01/pp_s01_04.mp3</w:t>
      </w:r>
    </w:p>
    <w:p>
      <w:pPr>
        <w:pStyle w:val="Heading2"/>
      </w:pPr>
      <w:r>
        <w:t>P05  Closing</w:t>
      </w:r>
    </w:p>
    <w:p>
      <w:pPr>
        <w:keepNext/>
        <w:keepLines/>
      </w:pPr>
      <w:r>
        <w:rPr>
          <w:b/>
        </w:rPr>
        <w:t>You now have a guide you can reuse: make the module path visible, start with the intended learning, and inspect the evidence students actually produce.</w:t>
      </w:r>
    </w:p>
    <w:p>
      <w:pPr>
        <w:keepLines/>
      </w:pPr>
      <w:r>
        <w:rPr>
          <w:i/>
        </w:rPr>
        <w:t>Use: Record now  |  Expression: proud</w:t>
        <w:br/>
      </w:r>
      <w:r>
        <w:t>Source: pcPlayS1ClosingDialogue</w:t>
        <w:br/>
      </w:r>
      <w:r>
        <w:t>File: assets/audio/voice/professor-pixel/scenario-01/pp_s01_05.mp3</w:t>
      </w:r>
    </w:p>
    <w:p>
      <w:pPr>
        <w:pStyle w:val="Heading2"/>
      </w:pPr>
      <w:r>
        <w:t>P06  Closing</w:t>
      </w:r>
    </w:p>
    <w:p>
      <w:pPr>
        <w:keepNext/>
        <w:keepLines/>
      </w:pPr>
      <w:r>
        <w:rPr>
          <w:b/>
        </w:rPr>
        <w:t>Next comes access. A course can be logically organized and still create barriers for students. That is why the next scenario asks you to examine who can actually use the learning experience you designed.</w:t>
      </w:r>
    </w:p>
    <w:p>
      <w:pPr>
        <w:keepLines/>
      </w:pPr>
      <w:r>
        <w:rPr>
          <w:i/>
        </w:rPr>
        <w:t>Use: Record now  |  Expression: encouraging</w:t>
        <w:br/>
      </w:r>
      <w:r>
        <w:t>Source: pcPlayS1ClosingDialogue</w:t>
        <w:br/>
      </w:r>
      <w:r>
        <w:t>File: assets/audio/voice/professor-pixel/scenario-01/pp_s01_06.mp3</w:t>
      </w:r>
    </w:p>
    <w:p>
      <w:pPr>
        <w:pStyle w:val="Heading1"/>
      </w:pPr>
      <w:r>
        <w:t>Recording handoff</w:t>
      </w:r>
    </w:p>
    <w:p>
      <w:pPr>
        <w:pStyle w:val="ListBullet"/>
      </w:pPr>
      <w:r>
        <w:t>Speak only the exact line text. Do not read the ID, scene, source, or filename.</w:t>
      </w:r>
    </w:p>
    <w:p>
      <w:pPr>
        <w:pStyle w:val="ListBullet"/>
      </w:pPr>
      <w:r>
        <w:t>Leave clean silence at the beginning and end. Check for clipped words, room noise, and inconsistent volume.</w:t>
      </w:r>
    </w:p>
    <w:p>
      <w:pPr>
        <w:pStyle w:val="ListBullet"/>
      </w:pPr>
      <w:r>
        <w:t>Export MP3 files at 44.1 or 48 kHz with consistent settings across the character set.</w:t>
      </w:r>
    </w:p>
    <w:p>
      <w:pPr>
        <w:pStyle w:val="ListBullet"/>
      </w:pPr>
      <w:r>
        <w:t>If the wording changes after recording, update the application source, tracker, and script together before replacing the file.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2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20" w:after="10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Scenario 1 Professor Pixel Recording Script</dc:title>
  <dc:subject>PromptCraft Scenario 1 production documentation</dc:subject>
  <dc:creator>Great Falls College MSU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