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t xml:space="preserve">People ask…</w:t>
      </w:r>
    </w:p>
    <w:p w:rsidR="00000000" w:rsidDel="00000000" w:rsidP="00000000" w:rsidRDefault="00000000" w:rsidRPr="00000000" w14:paraId="00000003">
      <w:pPr>
        <w:numPr>
          <w:ilvl w:val="0"/>
          <w:numId w:val="1"/>
        </w:numPr>
        <w:spacing w:after="240" w:before="240" w:lineRule="auto"/>
        <w:ind w:left="720" w:hanging="360"/>
        <w:rPr>
          <w:u w:val="none"/>
        </w:rPr>
      </w:pPr>
      <w:r w:rsidDel="00000000" w:rsidR="00000000" w:rsidRPr="00000000">
        <w:rPr>
          <w:rtl w:val="0"/>
        </w:rPr>
        <w:t xml:space="preserve">What does your company do?</w:t>
      </w:r>
    </w:p>
    <w:p w:rsidR="00000000" w:rsidDel="00000000" w:rsidP="00000000" w:rsidRDefault="00000000" w:rsidRPr="00000000" w14:paraId="00000004">
      <w:pPr>
        <w:ind w:left="720" w:firstLine="0"/>
        <w:rPr/>
      </w:pPr>
      <w:r w:rsidDel="00000000" w:rsidR="00000000" w:rsidRPr="00000000">
        <w:rPr>
          <w:rtl w:val="0"/>
        </w:rPr>
        <w:t xml:space="preserve">We are Synergies. We mainly work on an analytic platform to gather all the data you have, interact with natural language, and help you find value in your data. For example, we can optimize machine configurations through continuous learning.</w:t>
      </w:r>
      <w:r w:rsidDel="00000000" w:rsidR="00000000" w:rsidRPr="00000000">
        <w:rPr>
          <w:rtl w:val="0"/>
        </w:rPr>
      </w:r>
    </w:p>
    <w:p w:rsidR="00000000" w:rsidDel="00000000" w:rsidP="00000000" w:rsidRDefault="00000000" w:rsidRPr="00000000" w14:paraId="00000005">
      <w:pPr>
        <w:numPr>
          <w:ilvl w:val="0"/>
          <w:numId w:val="1"/>
        </w:numPr>
        <w:spacing w:after="240" w:before="240" w:lineRule="auto"/>
        <w:ind w:left="720" w:hanging="360"/>
        <w:rPr>
          <w:u w:val="none"/>
        </w:rPr>
      </w:pPr>
      <w:r w:rsidDel="00000000" w:rsidR="00000000" w:rsidRPr="00000000">
        <w:rPr>
          <w:rtl w:val="0"/>
        </w:rPr>
        <w:t xml:space="preserve">Where is your company based? Taiwan?</w:t>
      </w:r>
    </w:p>
    <w:p w:rsidR="00000000" w:rsidDel="00000000" w:rsidP="00000000" w:rsidRDefault="00000000" w:rsidRPr="00000000" w14:paraId="00000006">
      <w:pPr>
        <w:spacing w:after="240" w:before="240" w:lineRule="auto"/>
        <w:ind w:left="720" w:firstLine="0"/>
        <w:rPr/>
      </w:pPr>
      <w:r w:rsidDel="00000000" w:rsidR="00000000" w:rsidRPr="00000000">
        <w:rPr>
          <w:rtl w:val="0"/>
        </w:rPr>
        <w:t xml:space="preserve">We were founded in Boston, and our headquarters are in Taipei. We also have branch offices in Singapore, Shanghai, and Shenzhen.</w:t>
      </w:r>
      <w:r w:rsidDel="00000000" w:rsidR="00000000" w:rsidRPr="00000000">
        <w:rPr>
          <w:rtl w:val="0"/>
        </w:rPr>
      </w:r>
    </w:p>
    <w:p w:rsidR="00000000" w:rsidDel="00000000" w:rsidP="00000000" w:rsidRDefault="00000000" w:rsidRPr="00000000" w14:paraId="00000007">
      <w:pPr>
        <w:numPr>
          <w:ilvl w:val="0"/>
          <w:numId w:val="1"/>
        </w:numPr>
        <w:spacing w:after="240" w:before="240" w:lineRule="auto"/>
        <w:ind w:left="720" w:hanging="360"/>
        <w:rPr>
          <w:u w:val="none"/>
        </w:rPr>
      </w:pPr>
      <w:r w:rsidDel="00000000" w:rsidR="00000000" w:rsidRPr="00000000">
        <w:rPr>
          <w:rtl w:val="0"/>
        </w:rPr>
        <w:t xml:space="preserve">How can we use your software to analyze our data?</w:t>
      </w:r>
    </w:p>
    <w:p w:rsidR="00000000" w:rsidDel="00000000" w:rsidP="00000000" w:rsidRDefault="00000000" w:rsidRPr="00000000" w14:paraId="00000008">
      <w:pPr>
        <w:ind w:left="720" w:firstLine="0"/>
        <w:rPr/>
      </w:pPr>
      <w:r w:rsidDel="00000000" w:rsidR="00000000" w:rsidRPr="00000000">
        <w:rPr>
          <w:rtl w:val="0"/>
        </w:rPr>
        <w:t xml:space="preserve">JarviX can connect with your database. You can also upload your CSV or Excel files. Alternatively, you can connect with JarviX through API and FTP.</w:t>
      </w:r>
    </w:p>
    <w:p w:rsidR="00000000" w:rsidDel="00000000" w:rsidP="00000000" w:rsidRDefault="00000000" w:rsidRPr="00000000" w14:paraId="00000009">
      <w:pPr>
        <w:numPr>
          <w:ilvl w:val="0"/>
          <w:numId w:val="1"/>
        </w:numPr>
        <w:spacing w:after="0" w:afterAutospacing="0" w:before="240" w:lineRule="auto"/>
        <w:ind w:left="720" w:hanging="360"/>
        <w:rPr>
          <w:u w:val="none"/>
        </w:rPr>
      </w:pPr>
      <w:r w:rsidDel="00000000" w:rsidR="00000000" w:rsidRPr="00000000">
        <w:rPr>
          <w:rtl w:val="0"/>
        </w:rPr>
        <w:t xml:space="preserve">Do you have any demonstrations? How can we use the system? Can you show us?</w:t>
      </w:r>
    </w:p>
    <w:p w:rsidR="00000000" w:rsidDel="00000000" w:rsidP="00000000" w:rsidRDefault="00000000" w:rsidRPr="00000000" w14:paraId="0000000A">
      <w:pPr>
        <w:numPr>
          <w:ilvl w:val="0"/>
          <w:numId w:val="1"/>
        </w:numPr>
        <w:spacing w:after="240" w:before="0" w:beforeAutospacing="0" w:lineRule="auto"/>
        <w:ind w:left="720" w:hanging="360"/>
        <w:rPr>
          <w:u w:val="none"/>
        </w:rPr>
      </w:pPr>
      <w:r w:rsidDel="00000000" w:rsidR="00000000" w:rsidRPr="00000000">
        <w:rPr>
          <w:rtl w:val="0"/>
        </w:rPr>
        <w:t xml:space="preserve">How do we input our data?</w:t>
      </w:r>
    </w:p>
    <w:p w:rsidR="00000000" w:rsidDel="00000000" w:rsidP="00000000" w:rsidRDefault="00000000" w:rsidRPr="00000000" w14:paraId="0000000B">
      <w:pPr>
        <w:ind w:left="720" w:firstLine="0"/>
        <w:rPr/>
      </w:pPr>
      <w:r w:rsidDel="00000000" w:rsidR="00000000" w:rsidRPr="00000000">
        <w:rPr>
          <w:rtl w:val="0"/>
        </w:rPr>
        <w:t xml:space="preserve">We basically have three ways to input data: structural database connections such as MySQL, Oracle databases, or Postgres databases; file uploads; and SFTP connections.</w:t>
      </w:r>
    </w:p>
    <w:p w:rsidR="00000000" w:rsidDel="00000000" w:rsidP="00000000" w:rsidRDefault="00000000" w:rsidRPr="00000000" w14:paraId="0000000C">
      <w:pPr>
        <w:numPr>
          <w:ilvl w:val="0"/>
          <w:numId w:val="1"/>
        </w:numPr>
        <w:spacing w:after="240" w:before="240" w:lineRule="auto"/>
        <w:ind w:left="720" w:hanging="360"/>
        <w:rPr>
          <w:u w:val="none"/>
        </w:rPr>
      </w:pPr>
      <w:r w:rsidDel="00000000" w:rsidR="00000000" w:rsidRPr="00000000">
        <w:rPr>
          <w:rtl w:val="0"/>
        </w:rPr>
        <w:t xml:space="preserve">Where do you store the data after we upload it?</w:t>
      </w:r>
    </w:p>
    <w:p w:rsidR="00000000" w:rsidDel="00000000" w:rsidP="00000000" w:rsidRDefault="00000000" w:rsidRPr="00000000" w14:paraId="0000000D">
      <w:pPr>
        <w:ind w:left="720" w:firstLine="0"/>
        <w:rPr/>
      </w:pPr>
      <w:r w:rsidDel="00000000" w:rsidR="00000000" w:rsidRPr="00000000">
        <w:rPr>
          <w:rtl w:val="0"/>
        </w:rPr>
        <w:t xml:space="preserve">JarviX can be installed locally or on a public or private cloud. But we make sure that all customer data is secure.</w:t>
      </w:r>
      <w:r w:rsidDel="00000000" w:rsidR="00000000" w:rsidRPr="00000000">
        <w:rPr>
          <w:rtl w:val="0"/>
        </w:rPr>
      </w:r>
    </w:p>
    <w:p w:rsidR="00000000" w:rsidDel="00000000" w:rsidP="00000000" w:rsidRDefault="00000000" w:rsidRPr="00000000" w14:paraId="0000000E">
      <w:pPr>
        <w:numPr>
          <w:ilvl w:val="0"/>
          <w:numId w:val="1"/>
        </w:numPr>
        <w:spacing w:after="240" w:before="240" w:lineRule="auto"/>
        <w:ind w:left="720" w:hanging="360"/>
        <w:rPr>
          <w:u w:val="none"/>
        </w:rPr>
      </w:pPr>
      <w:r w:rsidDel="00000000" w:rsidR="00000000" w:rsidRPr="00000000">
        <w:rPr>
          <w:rtl w:val="0"/>
        </w:rPr>
        <w:t xml:space="preserve">Do you need structural data or non-structural data for your system?</w:t>
      </w:r>
    </w:p>
    <w:p w:rsidR="00000000" w:rsidDel="00000000" w:rsidP="00000000" w:rsidRDefault="00000000" w:rsidRPr="00000000" w14:paraId="0000000F">
      <w:pPr>
        <w:ind w:left="720" w:firstLine="0"/>
        <w:rPr/>
      </w:pPr>
      <w:r w:rsidDel="00000000" w:rsidR="00000000" w:rsidRPr="00000000">
        <w:rPr>
          <w:rtl w:val="0"/>
        </w:rPr>
        <w:t xml:space="preserve">For JarviX, we currently only run for structural data, but we are experimenting with unstructured data such as our QA system.</w:t>
      </w:r>
    </w:p>
    <w:p w:rsidR="00000000" w:rsidDel="00000000" w:rsidP="00000000" w:rsidRDefault="00000000" w:rsidRPr="00000000" w14:paraId="00000010">
      <w:pPr>
        <w:numPr>
          <w:ilvl w:val="0"/>
          <w:numId w:val="1"/>
        </w:numPr>
        <w:spacing w:after="240" w:before="240" w:lineRule="auto"/>
        <w:ind w:left="720" w:hanging="360"/>
        <w:rPr>
          <w:u w:val="none"/>
        </w:rPr>
      </w:pPr>
      <w:r w:rsidDel="00000000" w:rsidR="00000000" w:rsidRPr="00000000">
        <w:rPr>
          <w:rtl w:val="0"/>
        </w:rPr>
        <w:t xml:space="preserve">What types of industry do you focus on?</w:t>
      </w:r>
    </w:p>
    <w:p w:rsidR="00000000" w:rsidDel="00000000" w:rsidP="00000000" w:rsidRDefault="00000000" w:rsidRPr="00000000" w14:paraId="00000011">
      <w:pPr>
        <w:ind w:left="720" w:firstLine="0"/>
        <w:rPr/>
      </w:pPr>
      <w:r w:rsidDel="00000000" w:rsidR="00000000" w:rsidRPr="00000000">
        <w:rPr>
          <w:rtl w:val="0"/>
        </w:rPr>
        <w:t xml:space="preserve">Manufacturing factories have the most use cases in our system already. However, our system suits any type of industry by cooperating with experts in the field.</w:t>
      </w:r>
    </w:p>
    <w:p w:rsidR="00000000" w:rsidDel="00000000" w:rsidP="00000000" w:rsidRDefault="00000000" w:rsidRPr="00000000" w14:paraId="00000012">
      <w:pPr>
        <w:numPr>
          <w:ilvl w:val="0"/>
          <w:numId w:val="1"/>
        </w:numPr>
        <w:spacing w:after="240" w:before="240" w:lineRule="auto"/>
        <w:ind w:left="720" w:hanging="360"/>
        <w:rPr>
          <w:u w:val="none"/>
        </w:rPr>
      </w:pPr>
      <w:r w:rsidDel="00000000" w:rsidR="00000000" w:rsidRPr="00000000">
        <w:rPr>
          <w:rtl w:val="0"/>
        </w:rPr>
        <w:t xml:space="preserve">How do you charge? What’s the price and is it monthly/ yearly/ or once?</w:t>
      </w:r>
    </w:p>
    <w:p w:rsidR="00000000" w:rsidDel="00000000" w:rsidP="00000000" w:rsidRDefault="00000000" w:rsidRPr="00000000" w14:paraId="00000013">
      <w:pPr>
        <w:ind w:left="720" w:firstLine="0"/>
        <w:rPr>
          <w:color w:val="0d0c0c"/>
        </w:rPr>
      </w:pPr>
      <w:r w:rsidDel="00000000" w:rsidR="00000000" w:rsidRPr="00000000">
        <w:rPr>
          <w:color w:val="0d0c0c"/>
          <w:rtl w:val="0"/>
        </w:rPr>
        <w:t xml:space="preserve">The price is on demand and depends on whether you need algorithm or model support, how much data storage you require, and how fast you want the system to respond. Normally, the price is between $300 and $450 each month, starting with 5 users in the beginning.</w:t>
      </w:r>
      <w:r w:rsidDel="00000000" w:rsidR="00000000" w:rsidRPr="00000000">
        <w:rPr>
          <w:rtl w:val="0"/>
        </w:rPr>
      </w:r>
    </w:p>
    <w:p w:rsidR="00000000" w:rsidDel="00000000" w:rsidP="00000000" w:rsidRDefault="00000000" w:rsidRPr="00000000" w14:paraId="00000014">
      <w:pPr>
        <w:numPr>
          <w:ilvl w:val="0"/>
          <w:numId w:val="1"/>
        </w:numPr>
        <w:spacing w:after="240" w:before="240" w:lineRule="auto"/>
        <w:ind w:left="720" w:hanging="360"/>
        <w:rPr>
          <w:u w:val="none"/>
        </w:rPr>
      </w:pPr>
      <w:r w:rsidDel="00000000" w:rsidR="00000000" w:rsidRPr="00000000">
        <w:rPr>
          <w:rtl w:val="0"/>
        </w:rPr>
        <w:t xml:space="preserve">Can we ask all kinds of questions via your system?</w:t>
      </w:r>
    </w:p>
    <w:p w:rsidR="00000000" w:rsidDel="00000000" w:rsidP="00000000" w:rsidRDefault="00000000" w:rsidRPr="00000000" w14:paraId="00000015">
      <w:pPr>
        <w:ind w:left="720" w:firstLine="0"/>
        <w:rPr/>
      </w:pPr>
      <w:r w:rsidDel="00000000" w:rsidR="00000000" w:rsidRPr="00000000">
        <w:rPr>
          <w:rtl w:val="0"/>
        </w:rPr>
        <w:t xml:space="preserve">We cover all sorts of analyses in our system. We would transfer your question to the most suitable analysis in our system.</w:t>
      </w:r>
      <w:r w:rsidDel="00000000" w:rsidR="00000000" w:rsidRPr="00000000">
        <w:rPr>
          <w:rtl w:val="0"/>
        </w:rPr>
      </w:r>
    </w:p>
    <w:p w:rsidR="00000000" w:rsidDel="00000000" w:rsidP="00000000" w:rsidRDefault="00000000" w:rsidRPr="00000000" w14:paraId="00000016">
      <w:pPr>
        <w:numPr>
          <w:ilvl w:val="0"/>
          <w:numId w:val="1"/>
        </w:numPr>
        <w:spacing w:after="240" w:before="240" w:lineRule="auto"/>
        <w:ind w:left="720" w:hanging="360"/>
        <w:rPr>
          <w:u w:val="none"/>
        </w:rPr>
      </w:pPr>
      <w:r w:rsidDel="00000000" w:rsidR="00000000" w:rsidRPr="00000000">
        <w:rPr>
          <w:rtl w:val="0"/>
        </w:rPr>
        <w:t xml:space="preserve">How do we enter our query regarding the query?</w:t>
      </w:r>
    </w:p>
    <w:p w:rsidR="00000000" w:rsidDel="00000000" w:rsidP="00000000" w:rsidRDefault="00000000" w:rsidRPr="00000000" w14:paraId="00000017">
      <w:pPr>
        <w:ind w:left="0" w:firstLine="720"/>
        <w:rPr/>
      </w:pPr>
      <w:r w:rsidDel="00000000" w:rsidR="00000000" w:rsidRPr="00000000">
        <w:rPr>
          <w:rtl w:val="0"/>
        </w:rPr>
        <w:t xml:space="preserve">You can either type your question or ask directly through voice recognition.</w:t>
      </w:r>
      <w:r w:rsidDel="00000000" w:rsidR="00000000" w:rsidRPr="00000000">
        <w:rPr>
          <w:rtl w:val="0"/>
        </w:rPr>
      </w:r>
    </w:p>
    <w:p w:rsidR="00000000" w:rsidDel="00000000" w:rsidP="00000000" w:rsidRDefault="00000000" w:rsidRPr="00000000" w14:paraId="00000018">
      <w:pPr>
        <w:numPr>
          <w:ilvl w:val="0"/>
          <w:numId w:val="1"/>
        </w:numPr>
        <w:spacing w:after="240" w:before="240" w:lineRule="auto"/>
        <w:ind w:left="720" w:hanging="360"/>
        <w:rPr>
          <w:u w:val="none"/>
        </w:rPr>
      </w:pPr>
      <w:r w:rsidDel="00000000" w:rsidR="00000000" w:rsidRPr="00000000">
        <w:rPr>
          <w:rtl w:val="0"/>
        </w:rPr>
        <w:t xml:space="preserve">Is your application an individual system or is it like a webpage and we can simply use it?</w:t>
      </w:r>
    </w:p>
    <w:p w:rsidR="00000000" w:rsidDel="00000000" w:rsidP="00000000" w:rsidRDefault="00000000" w:rsidRPr="00000000" w14:paraId="00000019">
      <w:pPr>
        <w:ind w:left="720" w:firstLine="0"/>
        <w:rPr/>
      </w:pPr>
      <w:r w:rsidDel="00000000" w:rsidR="00000000" w:rsidRPr="00000000">
        <w:rPr>
          <w:rtl w:val="0"/>
        </w:rPr>
        <w:t xml:space="preserve">Jarvis is an individual system. The webpage you see is hosted by our cloud server. If you prefer, we can also install it locally.</w:t>
      </w:r>
      <w:r w:rsidDel="00000000" w:rsidR="00000000" w:rsidRPr="00000000">
        <w:rPr>
          <w:rtl w:val="0"/>
        </w:rPr>
      </w:r>
    </w:p>
    <w:p w:rsidR="00000000" w:rsidDel="00000000" w:rsidP="00000000" w:rsidRDefault="00000000" w:rsidRPr="00000000" w14:paraId="0000001A">
      <w:pPr>
        <w:numPr>
          <w:ilvl w:val="0"/>
          <w:numId w:val="1"/>
        </w:numPr>
        <w:spacing w:after="240" w:before="240" w:lineRule="auto"/>
        <w:ind w:left="720" w:hanging="360"/>
        <w:rPr>
          <w:u w:val="none"/>
        </w:rPr>
      </w:pPr>
      <w:r w:rsidDel="00000000" w:rsidR="00000000" w:rsidRPr="00000000">
        <w:rPr>
          <w:rtl w:val="0"/>
        </w:rPr>
        <w:t xml:space="preserve">How and what do we cooperate with Foxconn? In what for example?</w:t>
      </w:r>
    </w:p>
    <w:p w:rsidR="00000000" w:rsidDel="00000000" w:rsidP="00000000" w:rsidRDefault="00000000" w:rsidRPr="00000000" w14:paraId="0000001B">
      <w:pPr>
        <w:spacing w:after="240" w:before="240" w:lineRule="auto"/>
        <w:ind w:left="720" w:firstLine="0"/>
        <w:rPr/>
      </w:pPr>
      <w:r w:rsidDel="00000000" w:rsidR="00000000" w:rsidRPr="00000000">
        <w:rPr>
          <w:rtl w:val="0"/>
        </w:rPr>
        <w:t xml:space="preserve">We have 16 solutions in Foxconn right now, mostly dealing with automated supply chain and advanced quality management. For example, in the production field, we have a scheduling production system that finds the best solution for the current machine situation. Additionally, we can continuously optimize the process to fit any dynamic requirements in the future.</w:t>
      </w:r>
    </w:p>
    <w:p w:rsidR="00000000" w:rsidDel="00000000" w:rsidP="00000000" w:rsidRDefault="00000000" w:rsidRPr="00000000" w14:paraId="0000001C">
      <w:pPr>
        <w:numPr>
          <w:ilvl w:val="0"/>
          <w:numId w:val="1"/>
        </w:numPr>
        <w:spacing w:after="240" w:before="240" w:lineRule="auto"/>
        <w:ind w:left="720" w:hanging="360"/>
        <w:rPr>
          <w:u w:val="none"/>
        </w:rPr>
      </w:pPr>
      <w:r w:rsidDel="00000000" w:rsidR="00000000" w:rsidRPr="00000000">
        <w:rPr>
          <w:rtl w:val="0"/>
        </w:rPr>
        <w:t xml:space="preserve">How do you process our data? How do you put it into your system?</w:t>
      </w:r>
    </w:p>
    <w:p w:rsidR="00000000" w:rsidDel="00000000" w:rsidP="00000000" w:rsidRDefault="00000000" w:rsidRPr="00000000" w14:paraId="0000001D">
      <w:pPr>
        <w:spacing w:after="240" w:before="240" w:lineRule="auto"/>
        <w:rPr/>
      </w:pPr>
      <w:r w:rsidDel="00000000" w:rsidR="00000000" w:rsidRPr="00000000">
        <w:rPr>
          <w:rtl w:val="0"/>
        </w:rPr>
        <w:tab/>
        <w:t xml:space="preserve">We stream your data into our database.</w:t>
      </w:r>
    </w:p>
    <w:p w:rsidR="00000000" w:rsidDel="00000000" w:rsidP="00000000" w:rsidRDefault="00000000" w:rsidRPr="00000000" w14:paraId="0000001E">
      <w:pPr>
        <w:numPr>
          <w:ilvl w:val="0"/>
          <w:numId w:val="1"/>
        </w:numPr>
        <w:spacing w:after="240" w:before="240" w:lineRule="auto"/>
        <w:ind w:left="720" w:hanging="360"/>
        <w:rPr>
          <w:u w:val="none"/>
        </w:rPr>
      </w:pPr>
      <w:r w:rsidDel="00000000" w:rsidR="00000000" w:rsidRPr="00000000">
        <w:rPr>
          <w:rtl w:val="0"/>
        </w:rPr>
        <w:t xml:space="preserve">Do you have hardware?</w:t>
      </w:r>
    </w:p>
    <w:p w:rsidR="00000000" w:rsidDel="00000000" w:rsidP="00000000" w:rsidRDefault="00000000" w:rsidRPr="00000000" w14:paraId="0000001F">
      <w:pPr>
        <w:spacing w:after="240" w:before="240" w:lineRule="auto"/>
        <w:ind w:left="720" w:firstLine="0"/>
        <w:rPr/>
      </w:pPr>
      <w:r w:rsidDel="00000000" w:rsidR="00000000" w:rsidRPr="00000000">
        <w:rPr>
          <w:rtl w:val="0"/>
        </w:rPr>
        <w:t xml:space="preserve">We are mainly a software company. However, we do have our own gateway as well as our server specifications.</w:t>
      </w:r>
    </w:p>
    <w:p w:rsidR="00000000" w:rsidDel="00000000" w:rsidP="00000000" w:rsidRDefault="00000000" w:rsidRPr="00000000" w14:paraId="00000020">
      <w:pPr>
        <w:numPr>
          <w:ilvl w:val="0"/>
          <w:numId w:val="1"/>
        </w:numPr>
        <w:spacing w:after="240" w:before="240" w:lineRule="auto"/>
        <w:ind w:left="720" w:hanging="360"/>
        <w:rPr>
          <w:u w:val="none"/>
        </w:rPr>
      </w:pPr>
      <w:r w:rsidDel="00000000" w:rsidR="00000000" w:rsidRPr="00000000">
        <w:rPr>
          <w:rtl w:val="0"/>
        </w:rPr>
        <w:t xml:space="preserve">How many employees do you have?</w:t>
      </w:r>
    </w:p>
    <w:p w:rsidR="00000000" w:rsidDel="00000000" w:rsidP="00000000" w:rsidRDefault="00000000" w:rsidRPr="00000000" w14:paraId="00000021">
      <w:pPr>
        <w:spacing w:after="240" w:before="240" w:lineRule="auto"/>
        <w:ind w:left="720" w:firstLine="0"/>
        <w:rPr/>
      </w:pPr>
      <w:r w:rsidDel="00000000" w:rsidR="00000000" w:rsidRPr="00000000">
        <w:rPr>
          <w:rtl w:val="0"/>
        </w:rPr>
        <w:t xml:space="preserve">We have around 100 employees.</w:t>
      </w:r>
    </w:p>
    <w:p w:rsidR="00000000" w:rsidDel="00000000" w:rsidP="00000000" w:rsidRDefault="00000000" w:rsidRPr="00000000" w14:paraId="00000022">
      <w:pPr>
        <w:numPr>
          <w:ilvl w:val="0"/>
          <w:numId w:val="1"/>
        </w:numPr>
        <w:spacing w:after="240" w:before="240" w:lineRule="auto"/>
        <w:ind w:left="720" w:hanging="360"/>
        <w:rPr>
          <w:u w:val="none"/>
        </w:rPr>
      </w:pPr>
      <w:r w:rsidDel="00000000" w:rsidR="00000000" w:rsidRPr="00000000">
        <w:rPr>
          <w:rtl w:val="0"/>
        </w:rPr>
        <w:t xml:space="preserve">Where is your domain? </w:t>
      </w:r>
    </w:p>
    <w:p w:rsidR="00000000" w:rsidDel="00000000" w:rsidP="00000000" w:rsidRDefault="00000000" w:rsidRPr="00000000" w14:paraId="00000023">
      <w:pPr>
        <w:spacing w:after="240" w:before="240" w:lineRule="auto"/>
        <w:rPr/>
      </w:pPr>
      <w:r w:rsidDel="00000000" w:rsidR="00000000" w:rsidRPr="00000000">
        <w:rPr>
          <w:rtl w:val="0"/>
        </w:rPr>
        <w:tab/>
        <w:t xml:space="preserve">We actually serve any domain, but we mainly focus on manufacturing.</w:t>
      </w:r>
    </w:p>
    <w:p w:rsidR="00000000" w:rsidDel="00000000" w:rsidP="00000000" w:rsidRDefault="00000000" w:rsidRPr="00000000" w14:paraId="00000024">
      <w:pPr>
        <w:numPr>
          <w:ilvl w:val="0"/>
          <w:numId w:val="1"/>
        </w:numPr>
        <w:spacing w:after="240" w:before="240" w:lineRule="auto"/>
        <w:ind w:left="720" w:hanging="360"/>
        <w:rPr>
          <w:u w:val="none"/>
        </w:rPr>
      </w:pPr>
      <w:r w:rsidDel="00000000" w:rsidR="00000000" w:rsidRPr="00000000">
        <w:rPr>
          <w:rtl w:val="0"/>
        </w:rPr>
        <w:t xml:space="preserve">Is the name JarviX related to Iron Man? </w:t>
      </w:r>
    </w:p>
    <w:p w:rsidR="00000000" w:rsidDel="00000000" w:rsidP="00000000" w:rsidRDefault="00000000" w:rsidRPr="00000000" w14:paraId="00000025">
      <w:pPr>
        <w:spacing w:after="240" w:before="240" w:lineRule="auto"/>
        <w:ind w:left="720" w:firstLine="0"/>
        <w:rPr/>
      </w:pPr>
      <w:r w:rsidDel="00000000" w:rsidR="00000000" w:rsidRPr="00000000">
        <w:rPr>
          <w:rtl w:val="0"/>
        </w:rPr>
        <w:t xml:space="preserve">Yes</w:t>
      </w:r>
    </w:p>
    <w:p w:rsidR="00000000" w:rsidDel="00000000" w:rsidP="00000000" w:rsidRDefault="00000000" w:rsidRPr="00000000" w14:paraId="00000026">
      <w:pPr>
        <w:numPr>
          <w:ilvl w:val="0"/>
          <w:numId w:val="1"/>
        </w:numPr>
        <w:spacing w:after="240" w:before="240" w:lineRule="auto"/>
        <w:ind w:left="720" w:hanging="360"/>
        <w:rPr>
          <w:u w:val="none"/>
        </w:rPr>
      </w:pPr>
      <w:r w:rsidDel="00000000" w:rsidR="00000000" w:rsidRPr="00000000">
        <w:rPr>
          <w:rtl w:val="0"/>
        </w:rPr>
        <w:t xml:space="preserve">Is there any similar products in the market? And how do you compare them with JarviX?</w:t>
      </w:r>
    </w:p>
    <w:p w:rsidR="00000000" w:rsidDel="00000000" w:rsidP="00000000" w:rsidRDefault="00000000" w:rsidRPr="00000000" w14:paraId="00000027">
      <w:pPr>
        <w:ind w:left="720" w:firstLine="0"/>
        <w:rPr/>
      </w:pPr>
      <w:r w:rsidDel="00000000" w:rsidR="00000000" w:rsidRPr="00000000">
        <w:rPr>
          <w:rtl w:val="0"/>
        </w:rPr>
        <w:t xml:space="preserve">Sometimes people compare us with Mindsphere from Siemens, Thingworx from PTC, or other IoT platforms. However, we are actually different from them because JarviX focuses on utilizing data and converting data into value. Therefore, major companies such as Foxconn often buy both JarviX and Mindsphere at the same time. For mid-size companies, I would recommend they buy JarviX since we also have our own IoT platform called Bifrost as well as gateways called ODIN. People can use our products for IoT plug-and-play.</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2"/>
        </w:numPr>
        <w:spacing w:after="240" w:before="240" w:lineRule="auto"/>
        <w:ind w:left="720" w:hanging="360"/>
        <w:rPr>
          <w:u w:val="none"/>
        </w:rPr>
      </w:pPr>
      <w:r w:rsidDel="00000000" w:rsidR="00000000" w:rsidRPr="00000000">
        <w:rPr>
          <w:rtl w:val="0"/>
        </w:rPr>
        <w:t xml:space="preserve">Industrial customers have a lot of data, they only know how to do BI. But they do not know what the next step is. We can help build an analytic system called JarviX to help them with analytic issues.</w:t>
      </w:r>
    </w:p>
    <w:p w:rsidR="00000000" w:rsidDel="00000000" w:rsidP="00000000" w:rsidRDefault="00000000" w:rsidRPr="00000000" w14:paraId="0000002A">
      <w:pPr>
        <w:spacing w:after="240" w:before="240" w:lineRule="auto"/>
        <w:ind w:left="720" w:firstLine="0"/>
        <w:rPr/>
      </w:pPr>
      <w:r w:rsidDel="00000000" w:rsidR="00000000" w:rsidRPr="00000000">
        <w:rPr>
          <w:rtl w:val="0"/>
        </w:rPr>
        <w:t xml:space="preserve">Synergies has a product called JarviX, which is a no-code analytic platform. We can convert traditional manufacturing factories to high-tech ones in a short period of time through JarviX. For example, we have a customer who wants to make parts for Ferrari, but the high-end automotive parts have high standards, such as zero defects. That means if there’s any defect in a batch, they have to return everything. If the incoming materials like steel have a different percentage of carbon and you are still using the same process, it can be challenging to consolidate all the information and see the insights. With JarviX, we can quickly consolidate all the data, including old data, tables, and systems, and build the relationship between materials, manufacturing processes, and quality. We can quickly find out the root cause of the problems and then use our simulators to give guidance and directions. As a result, we can generate useful insights with the data very quickly. JarviX has been awarded as one of the best industrial analytic platforms by Gartner continuously for four years.</w:t>
      </w:r>
    </w:p>
    <w:p w:rsidR="00000000" w:rsidDel="00000000" w:rsidP="00000000" w:rsidRDefault="00000000" w:rsidRPr="00000000" w14:paraId="0000002B">
      <w:pPr>
        <w:spacing w:after="240" w:before="240" w:lineRule="auto"/>
        <w:ind w:left="720" w:firstLine="0"/>
        <w:rPr/>
      </w:pPr>
      <w:r w:rsidDel="00000000" w:rsidR="00000000" w:rsidRPr="00000000">
        <w:rPr>
          <w:rtl w:val="0"/>
        </w:rPr>
        <w:t xml:space="preserve">Synergies’ major shareholders are industrial leaders, including Nokia, Foxconn, and BOE. We are a team from MIT, Stanford, Berkeley, and CMU with deep industrial knowledge from Foxconn, Jabil, Microsoft, Siemens, and SAP.</w:t>
      </w:r>
    </w:p>
    <w:p w:rsidR="00000000" w:rsidDel="00000000" w:rsidP="00000000" w:rsidRDefault="00000000" w:rsidRPr="00000000" w14:paraId="0000002C">
      <w:pPr>
        <w:spacing w:after="240" w:before="240" w:lineRule="auto"/>
        <w:ind w:left="720" w:firstLine="0"/>
        <w:rPr/>
      </w:pPr>
      <w:r w:rsidDel="00000000" w:rsidR="00000000" w:rsidRPr="00000000">
        <w:rPr>
          <w:rtl w:val="0"/>
        </w:rPr>
        <w:t xml:space="preserve">What’s special about JarviX? What makes it different? JarviX streamlines the process of converting industrial data into values for OT users. With its no-code analytical AI platform, it has a natural language-based user interface, enabling business and operational people to navigate their data without the support from data scientists. Synergies was founded in 2017. It currently has more than 300 customers, including manufacturing leaders such as Foxconn, Jabil, Flextronics, Intel, and AUO, among others.</w:t>
      </w:r>
    </w:p>
    <w:p w:rsidR="00000000" w:rsidDel="00000000" w:rsidP="00000000" w:rsidRDefault="00000000" w:rsidRPr="00000000" w14:paraId="0000002D">
      <w:pPr>
        <w:spacing w:after="240" w:before="240" w:lineRule="auto"/>
        <w:ind w:left="720" w:firstLine="0"/>
        <w:rPr/>
      </w:pPr>
      <w:r w:rsidDel="00000000" w:rsidR="00000000" w:rsidRPr="00000000">
        <w:rPr>
          <w:rtl w:val="0"/>
        </w:rPr>
        <w:t xml:space="preserve">JarviX’s use cases include supply chain automation as well as advanced quality management and control. Regarding JarviX’s supply chain automation, we can do automated planning and scheduling, automated pricing and quotation, and supply chain as well as inventory simulation. Regarding the advanced quality management, we can do a simulation of manufacturing parameters and processes through AI.</w:t>
      </w:r>
    </w:p>
    <w:p w:rsidR="00000000" w:rsidDel="00000000" w:rsidP="00000000" w:rsidRDefault="00000000" w:rsidRPr="00000000" w14:paraId="0000002E">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