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759" w:rsidRDefault="00EF5759">
      <w:pPr>
        <w:rPr>
          <w:sz w:val="84"/>
          <w:szCs w:val="84"/>
        </w:rPr>
      </w:pPr>
    </w:p>
    <w:p w:rsidR="00EF5759" w:rsidRDefault="00117F28">
      <w:pPr>
        <w:jc w:val="center"/>
        <w:rPr>
          <w:rFonts w:ascii="华文楷体" w:eastAsia="华文楷体" w:hAnsi="华文楷体" w:cs="华文楷体"/>
          <w:sz w:val="240"/>
          <w:szCs w:val="240"/>
        </w:rPr>
      </w:pPr>
      <w:r>
        <w:rPr>
          <w:noProof/>
          <w:sz w:val="24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545440" wp14:editId="7D30E7E6">
                <wp:simplePos x="0" y="0"/>
                <wp:positionH relativeFrom="margin">
                  <wp:posOffset>-135890</wp:posOffset>
                </wp:positionH>
                <wp:positionV relativeFrom="paragraph">
                  <wp:posOffset>706120</wp:posOffset>
                </wp:positionV>
                <wp:extent cx="5504815" cy="2360930"/>
                <wp:effectExtent l="0" t="0" r="635" b="127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5504815" cy="2360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5759" w:rsidRDefault="003631B6">
                            <w:pPr>
                              <w:jc w:val="center"/>
                              <w:rPr>
                                <w:rFonts w:ascii="华文楷体" w:eastAsia="华文楷体" w:hAnsi="华文楷体" w:cs="华文楷体"/>
                                <w:sz w:val="240"/>
                                <w:szCs w:val="240"/>
                              </w:rPr>
                            </w:pPr>
                            <w:r w:rsidRPr="003631B6">
                              <w:rPr>
                                <w:rFonts w:ascii="华文楷体" w:eastAsia="华文楷体" w:hAnsi="华文楷体" w:cs="华文楷体" w:hint="eastAsia"/>
                                <w:sz w:val="240"/>
                                <w:szCs w:val="240"/>
                              </w:rPr>
                              <w:t>杨秀娜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545440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10.7pt;margin-top:55.6pt;width:433.45pt;height:185.9pt;rotation:180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" fillcolor="white [3201]" stroked="f" strokeweight=".5pt">
                <v:textbox>
                  <w:txbxContent>
                    <w:p w:rsidR="00EF5759" w:rsidRDefault="003631B6">
                      <w:pPr>
                        <w:jc w:val="center"/>
                        <w:rPr>
                          <w:rFonts w:ascii="华文楷体" w:eastAsia="华文楷体" w:hAnsi="华文楷体" w:cs="华文楷体"/>
                          <w:sz w:val="240"/>
                          <w:szCs w:val="240"/>
                        </w:rPr>
                      </w:pPr>
                      <w:r w:rsidRPr="003631B6">
                        <w:rPr>
                          <w:rFonts w:ascii="华文楷体" w:eastAsia="华文楷体" w:hAnsi="华文楷体" w:cs="华文楷体" w:hint="eastAsia"/>
                          <w:sz w:val="240"/>
                          <w:szCs w:val="240"/>
                        </w:rPr>
                        <w:t>杨秀娜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F5759" w:rsidRDefault="001240B6">
      <w:pPr>
        <w:jc w:val="center"/>
        <w:rPr>
          <w:rFonts w:ascii="华文楷体" w:eastAsia="华文楷体" w:hAnsi="华文楷体" w:cs="华文楷体"/>
          <w:sz w:val="240"/>
          <w:szCs w:val="240"/>
        </w:rPr>
      </w:pPr>
      <w:r>
        <w:rPr>
          <w:noProof/>
          <w:sz w:val="2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-46355</wp:posOffset>
                </wp:positionH>
                <wp:positionV relativeFrom="paragraph">
                  <wp:posOffset>1834515</wp:posOffset>
                </wp:positionV>
                <wp:extent cx="5476240" cy="2352040"/>
                <wp:effectExtent l="0" t="0" r="10160" b="1016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6240" cy="2352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0851" w:rsidRPr="00552CDE" w:rsidRDefault="003631B6">
                            <w:pPr>
                              <w:jc w:val="center"/>
                              <w:rPr>
                                <w:rFonts w:ascii="华文楷体" w:eastAsia="华文楷体" w:hAnsi="华文楷体" w:cs="华文楷体"/>
                                <w:sz w:val="240"/>
                                <w:szCs w:val="240"/>
                              </w:rPr>
                            </w:pPr>
                            <w:r w:rsidRPr="003631B6">
                              <w:rPr>
                                <w:rFonts w:ascii="华文楷体" w:eastAsia="华文楷体" w:hAnsi="华文楷体" w:cs="华文楷体" w:hint="eastAsia"/>
                                <w:sz w:val="240"/>
                                <w:szCs w:val="240"/>
                              </w:rPr>
                              <w:t>杨秀娜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7" type="#_x0000_t202" style="position:absolute;left:0;text-align:left;margin-left:-3.65pt;margin-top:144.45pt;width:431.2pt;height:18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" fillcolor="white [3201]" stroked="f" strokeweight=".5pt">
                <v:textbox>
                  <w:txbxContent>
                    <w:p w:rsidR="00770851" w:rsidRPr="00552CDE" w:rsidRDefault="003631B6">
                      <w:pPr>
                        <w:jc w:val="center"/>
                        <w:rPr>
                          <w:rFonts w:ascii="华文楷体" w:eastAsia="华文楷体" w:hAnsi="华文楷体" w:cs="华文楷体"/>
                          <w:sz w:val="240"/>
                          <w:szCs w:val="240"/>
                        </w:rPr>
                      </w:pPr>
                      <w:r w:rsidRPr="003631B6">
                        <w:rPr>
                          <w:rFonts w:ascii="华文楷体" w:eastAsia="华文楷体" w:hAnsi="华文楷体" w:cs="华文楷体" w:hint="eastAsia"/>
                          <w:sz w:val="240"/>
                          <w:szCs w:val="240"/>
                        </w:rPr>
                        <w:t>杨秀娜</w:t>
                      </w:r>
                    </w:p>
                  </w:txbxContent>
                </v:textbox>
              </v:shape>
            </w:pict>
          </mc:Fallback>
        </mc:AlternateContent>
      </w:r>
    </w:p>
    <w:p w:rsidR="00EF5759" w:rsidRDefault="00906E67">
      <w:pPr>
        <w:jc w:val="center"/>
        <w:rPr>
          <w:rFonts w:ascii="华文楷体" w:eastAsia="华文楷体" w:hAnsi="华文楷体" w:cs="华文楷体"/>
          <w:sz w:val="240"/>
          <w:szCs w:val="240"/>
        </w:rPr>
      </w:pPr>
      <w:bookmarkStart w:id="0" w:name="_GoBack"/>
      <w:bookmarkEnd w:id="0"/>
      <w:r>
        <w:rPr>
          <w:rFonts w:ascii="华文楷体" w:eastAsia="华文楷体" w:hAnsi="华文楷体" w:cs="华文楷体" w:hint="eastAsia"/>
          <w:sz w:val="240"/>
          <w:szCs w:val="240"/>
        </w:rPr>
        <w:t xml:space="preserve"> </w:t>
      </w:r>
    </w:p>
    <w:sectPr w:rsidR="00EF57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4BBF" w:rsidRDefault="00704BBF" w:rsidP="00C263DA">
      <w:r>
        <w:separator/>
      </w:r>
    </w:p>
  </w:endnote>
  <w:endnote w:type="continuationSeparator" w:id="0">
    <w:p w:rsidR="00704BBF" w:rsidRDefault="00704BBF" w:rsidP="00C26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4BBF" w:rsidRDefault="00704BBF" w:rsidP="00C263DA">
      <w:r>
        <w:separator/>
      </w:r>
    </w:p>
  </w:footnote>
  <w:footnote w:type="continuationSeparator" w:id="0">
    <w:p w:rsidR="00704BBF" w:rsidRDefault="00704BBF" w:rsidP="00C263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59"/>
    <w:rsid w:val="00055DEB"/>
    <w:rsid w:val="00071562"/>
    <w:rsid w:val="000A29C2"/>
    <w:rsid w:val="000C3B13"/>
    <w:rsid w:val="000F2633"/>
    <w:rsid w:val="00117F28"/>
    <w:rsid w:val="001240B6"/>
    <w:rsid w:val="00135486"/>
    <w:rsid w:val="00141805"/>
    <w:rsid w:val="00173E3C"/>
    <w:rsid w:val="0018377C"/>
    <w:rsid w:val="00184BE6"/>
    <w:rsid w:val="00186C5B"/>
    <w:rsid w:val="001B3E16"/>
    <w:rsid w:val="00200B56"/>
    <w:rsid w:val="002275F2"/>
    <w:rsid w:val="00293248"/>
    <w:rsid w:val="002A17DD"/>
    <w:rsid w:val="002C7BEF"/>
    <w:rsid w:val="00332E99"/>
    <w:rsid w:val="003631B6"/>
    <w:rsid w:val="00392E22"/>
    <w:rsid w:val="003A6649"/>
    <w:rsid w:val="003C01C5"/>
    <w:rsid w:val="003E4A05"/>
    <w:rsid w:val="005301F4"/>
    <w:rsid w:val="00533E08"/>
    <w:rsid w:val="00552CDE"/>
    <w:rsid w:val="005923A0"/>
    <w:rsid w:val="005F40FD"/>
    <w:rsid w:val="006B3EC3"/>
    <w:rsid w:val="006D1787"/>
    <w:rsid w:val="006E2CF9"/>
    <w:rsid w:val="006E30A4"/>
    <w:rsid w:val="00704BBF"/>
    <w:rsid w:val="00707108"/>
    <w:rsid w:val="00770851"/>
    <w:rsid w:val="00775DAA"/>
    <w:rsid w:val="007B2C69"/>
    <w:rsid w:val="007F670B"/>
    <w:rsid w:val="00802071"/>
    <w:rsid w:val="00875938"/>
    <w:rsid w:val="0088325A"/>
    <w:rsid w:val="008A105E"/>
    <w:rsid w:val="008F4B42"/>
    <w:rsid w:val="00904D1B"/>
    <w:rsid w:val="00906E67"/>
    <w:rsid w:val="0092417F"/>
    <w:rsid w:val="009B5FFF"/>
    <w:rsid w:val="00A46C19"/>
    <w:rsid w:val="00A90DB9"/>
    <w:rsid w:val="00A93E75"/>
    <w:rsid w:val="00AC1245"/>
    <w:rsid w:val="00AD6B1B"/>
    <w:rsid w:val="00B04588"/>
    <w:rsid w:val="00B35C2C"/>
    <w:rsid w:val="00B453C5"/>
    <w:rsid w:val="00BA104A"/>
    <w:rsid w:val="00C116A6"/>
    <w:rsid w:val="00C14420"/>
    <w:rsid w:val="00C21825"/>
    <w:rsid w:val="00C263DA"/>
    <w:rsid w:val="00C73201"/>
    <w:rsid w:val="00CC6073"/>
    <w:rsid w:val="00D354F5"/>
    <w:rsid w:val="00D37875"/>
    <w:rsid w:val="00D57745"/>
    <w:rsid w:val="00D91AB2"/>
    <w:rsid w:val="00DB41B1"/>
    <w:rsid w:val="00E02550"/>
    <w:rsid w:val="00E07F0F"/>
    <w:rsid w:val="00E44D1E"/>
    <w:rsid w:val="00EE1879"/>
    <w:rsid w:val="00EE36FC"/>
    <w:rsid w:val="00EF5759"/>
    <w:rsid w:val="00EF693B"/>
    <w:rsid w:val="00FA0BA7"/>
    <w:rsid w:val="00FE031D"/>
    <w:rsid w:val="0E7B442E"/>
    <w:rsid w:val="22777EA7"/>
    <w:rsid w:val="395D19B2"/>
    <w:rsid w:val="454C302B"/>
    <w:rsid w:val="77634FD9"/>
    <w:rsid w:val="78B0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5A0EEE78-41DB-49DD-BFD0-16A2F19C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240B6"/>
    <w:rPr>
      <w:sz w:val="18"/>
      <w:szCs w:val="18"/>
    </w:rPr>
  </w:style>
  <w:style w:type="character" w:customStyle="1" w:styleId="a4">
    <w:name w:val="批注框文本 字符"/>
    <w:basedOn w:val="a0"/>
    <w:link w:val="a3"/>
    <w:rsid w:val="001240B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header"/>
    <w:basedOn w:val="a"/>
    <w:link w:val="a6"/>
    <w:rsid w:val="00C263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263D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C263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263D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D64101-C298-49AB-82B1-BAC4E7C58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</Words>
  <Characters>6</Characters>
  <Application>Microsoft Office Word</Application>
  <DocSecurity>0</DocSecurity>
  <Lines>1</Lines>
  <Paragraphs>1</Paragraphs>
  <ScaleCrop>false</ScaleCrop>
  <Company>P R C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</dc:creator>
  <cp:lastModifiedBy>shenying@shanghaitech.edu.cn</cp:lastModifiedBy>
  <cp:revision>64</cp:revision>
  <cp:lastPrinted>2024-06-11T00:47:00Z</cp:lastPrinted>
  <dcterms:created xsi:type="dcterms:W3CDTF">2019-10-28T08:47:00Z</dcterms:created>
  <dcterms:modified xsi:type="dcterms:W3CDTF">2024-06-11T03:26:00Z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