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480" w:lineRule="auto"/>
        <w:jc w:val="center"/>
        <w:rPr>
          <w:rFonts w:ascii="Georgia" w:cs="Georgia" w:eastAsia="Georgia" w:hAnsi="Georgia"/>
          <w:color w:val="5e2b97"/>
          <w:sz w:val="60"/>
          <w:szCs w:val="60"/>
        </w:rPr>
      </w:pPr>
      <w:r w:rsidDel="00000000" w:rsidR="00000000" w:rsidRPr="00000000">
        <w:rPr>
          <w:rFonts w:ascii="Georgia" w:cs="Georgia" w:eastAsia="Georgia" w:hAnsi="Georgia"/>
          <w:color w:val="5e2b97"/>
          <w:sz w:val="60"/>
          <w:szCs w:val="60"/>
          <w:rtl w:val="0"/>
        </w:rPr>
        <w:t xml:space="preserve">Analysis of Ford GoBike System</w:t>
      </w:r>
    </w:p>
    <w:p w:rsidR="00000000" w:rsidDel="00000000" w:rsidP="00000000" w:rsidRDefault="00000000" w:rsidRPr="00000000" w14:paraId="00000002">
      <w:pPr>
        <w:spacing w:before="0" w:line="480" w:lineRule="auto"/>
        <w:jc w:val="center"/>
        <w:rPr>
          <w:rFonts w:ascii="Georgia" w:cs="Georgia" w:eastAsia="Georgia" w:hAnsi="Georgia"/>
          <w:color w:val="5e2b97"/>
          <w:sz w:val="20"/>
          <w:szCs w:val="20"/>
        </w:rPr>
      </w:pPr>
      <w:r w:rsidDel="00000000" w:rsidR="00000000" w:rsidRPr="00000000">
        <w:rPr>
          <w:rFonts w:ascii="Georgia" w:cs="Georgia" w:eastAsia="Georgia" w:hAnsi="Georgia"/>
          <w:color w:val="5e2b97"/>
          <w:sz w:val="20"/>
          <w:szCs w:val="20"/>
          <w:rtl w:val="0"/>
        </w:rPr>
        <w:t xml:space="preserve">By : Chad Madding, Alec Lepe and Shantanu Godbole (MSDS 6372 405)</w:t>
      </w:r>
    </w:p>
    <w:p w:rsidR="00000000" w:rsidDel="00000000" w:rsidP="00000000" w:rsidRDefault="00000000" w:rsidRPr="00000000" w14:paraId="00000003">
      <w:pPr>
        <w:rPr>
          <w:rFonts w:ascii="Georgia" w:cs="Georgia" w:eastAsia="Georgia" w:hAnsi="Georgia"/>
          <w:color w:val="5e2b97"/>
          <w:sz w:val="60"/>
          <w:szCs w:val="60"/>
        </w:rPr>
      </w:pPr>
      <w:r w:rsidDel="00000000" w:rsidR="00000000" w:rsidRPr="00000000">
        <w:rPr/>
        <w:drawing>
          <wp:inline distB="114300" distT="114300" distL="114300" distR="114300">
            <wp:extent cx="5943600" cy="50800"/>
            <wp:effectExtent b="0" l="0" r="0" t="0"/>
            <wp:docPr descr="horizontal line" id="18" name="image1.png"/>
            <a:graphic>
              <a:graphicData uri="http://schemas.openxmlformats.org/drawingml/2006/picture">
                <pic:pic>
                  <pic:nvPicPr>
                    <pic:cNvPr descr="horizontal line" id="0" name="image1.png"/>
                    <pic:cNvPicPr preferRelativeResize="0"/>
                  </pic:nvPicPr>
                  <pic:blipFill>
                    <a:blip r:embed="rId7"/>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before="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5">
      <w:pPr>
        <w:spacing w:before="0" w:line="360" w:lineRule="auto"/>
        <w:jc w:val="both"/>
        <w:rPr>
          <w:rFonts w:ascii="Georgia" w:cs="Georgia" w:eastAsia="Georgia" w:hAnsi="Georgia"/>
          <w:b w:val="1"/>
          <w:color w:val="000000"/>
        </w:rPr>
      </w:pPr>
      <w:r w:rsidDel="00000000" w:rsidR="00000000" w:rsidRPr="00000000">
        <w:rPr>
          <w:rFonts w:ascii="Georgia" w:cs="Georgia" w:eastAsia="Georgia" w:hAnsi="Georgia"/>
          <w:b w:val="1"/>
          <w:color w:val="000000"/>
          <w:rtl w:val="0"/>
        </w:rPr>
        <w:t xml:space="preserve">Introduction:</w:t>
      </w:r>
    </w:p>
    <w:p w:rsidR="00000000" w:rsidDel="00000000" w:rsidP="00000000" w:rsidRDefault="00000000" w:rsidRPr="00000000" w14:paraId="00000006">
      <w:pPr>
        <w:spacing w:before="0" w:line="276" w:lineRule="auto"/>
        <w:ind w:left="0" w:firstLine="72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Ford GoBike (FGB) is the California Bay Area bike share program with over 300 stations and 4,000 bicycles. It spans 3 counties and 5 cities including: San Francisco, Emeryville, Oakland, San Jose, and Berkeley. We summarized, visualized, and analyzed their publicly available anonymized trip level data. Bike data begins in June 2017 and continues in monthly batches. To date, there are approximately 2.7 million trips taken, 2M taken solely within San Francisco. In addition to FGB data, we incorporated local weather statistics from the region’s most used airports, Oakland International Airport (OAK) and San Francisco International Airports (SFO), to potentially predict ride count. We focused on three languages to clean, visualize, and analyze various datasets.</w:t>
      </w:r>
    </w:p>
    <w:p w:rsidR="00000000" w:rsidDel="00000000" w:rsidP="00000000" w:rsidRDefault="00000000" w:rsidRPr="00000000" w14:paraId="00000007">
      <w:pPr>
        <w:spacing w:before="0" w:line="360" w:lineRule="auto"/>
        <w:ind w:firstLine="720"/>
        <w:jc w:val="both"/>
        <w:rPr>
          <w:rFonts w:ascii="Georgia" w:cs="Georgia" w:eastAsia="Georgia" w:hAnsi="Georgia"/>
          <w:b w:val="1"/>
          <w:color w:val="000000"/>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eorgia" w:cs="Georgia" w:eastAsia="Georgia" w:hAnsi="Georgia"/>
          <w:b w:val="1"/>
          <w:color w:val="000000"/>
        </w:rPr>
      </w:pPr>
      <w:r w:rsidDel="00000000" w:rsidR="00000000" w:rsidRPr="00000000">
        <w:rPr>
          <w:rFonts w:ascii="Georgia" w:cs="Georgia" w:eastAsia="Georgia" w:hAnsi="Georgia"/>
          <w:b w:val="1"/>
          <w:color w:val="000000"/>
          <w:rtl w:val="0"/>
        </w:rPr>
        <w:t xml:space="preserve">Ford GoBike Operations Map:</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eorgia" w:cs="Georgia" w:eastAsia="Georgia" w:hAnsi="Georgia"/>
          <w:b w:val="1"/>
          <w:color w:val="000000"/>
        </w:rPr>
      </w:pPr>
      <w:r w:rsidDel="00000000" w:rsidR="00000000" w:rsidRPr="00000000">
        <w:rPr>
          <w:rFonts w:ascii="Georgia" w:cs="Georgia" w:eastAsia="Georgia" w:hAnsi="Georgia"/>
          <w:b w:val="1"/>
          <w:color w:val="000000"/>
        </w:rPr>
        <w:drawing>
          <wp:inline distB="114300" distT="114300" distL="114300" distR="114300">
            <wp:extent cx="5967413" cy="3657600"/>
            <wp:effectExtent b="0" l="0" r="0" t="0"/>
            <wp:docPr id="1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67413"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before="0" w:line="4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Ford GoBike Operations:</w:t>
      </w:r>
      <w:r w:rsidDel="00000000" w:rsidR="00000000" w:rsidRPr="00000000">
        <w:rPr>
          <w:rtl w:val="0"/>
        </w:rPr>
      </w:r>
    </w:p>
    <w:p w:rsidR="00000000" w:rsidDel="00000000" w:rsidP="00000000" w:rsidRDefault="00000000" w:rsidRPr="00000000" w14:paraId="0000000B">
      <w:pPr>
        <w:spacing w:before="0" w:line="276" w:lineRule="auto"/>
        <w:rPr>
          <w:rFonts w:ascii="Georgia" w:cs="Georgia" w:eastAsia="Georgia" w:hAnsi="Georgia"/>
          <w:color w:val="000000"/>
        </w:rPr>
      </w:pPr>
      <w:r w:rsidDel="00000000" w:rsidR="00000000" w:rsidRPr="00000000">
        <w:rPr>
          <w:rFonts w:ascii="Georgia" w:cs="Georgia" w:eastAsia="Georgia" w:hAnsi="Georgia"/>
          <w:color w:val="000000"/>
          <w:rtl w:val="0"/>
        </w:rPr>
        <w:t xml:space="preserve">While FGB operates in 5 cities, FGB trip data was split up into three distinct regions: East Bay, San Francisco, and San Jose. The East Bay region describes the three cities FGB serves: Emeryville, Oakland, and Berkeley while the other two region describes the cities of the same name. This is an important distinction because there are essentially no trips between these regions, which can also be described as intra-regional trips. Intra-regional trips are virtually non-existent because of the relative distance and relative infeasibility of an intra regional bike trip. Intra-regional trips, as a result, were ignored.</w:t>
      </w:r>
    </w:p>
    <w:p w:rsidR="00000000" w:rsidDel="00000000" w:rsidP="00000000" w:rsidRDefault="00000000" w:rsidRPr="00000000" w14:paraId="0000000C">
      <w:pPr>
        <w:spacing w:before="0" w:line="360" w:lineRule="auto"/>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0D">
      <w:pPr>
        <w:spacing w:before="0" w:line="360" w:lineRule="auto"/>
        <w:jc w:val="both"/>
        <w:rPr>
          <w:rFonts w:ascii="Georgia" w:cs="Georgia" w:eastAsia="Georgia" w:hAnsi="Georgia"/>
          <w:color w:val="000000"/>
        </w:rPr>
      </w:pPr>
      <w:r w:rsidDel="00000000" w:rsidR="00000000" w:rsidRPr="00000000">
        <w:rPr>
          <w:rFonts w:ascii="Georgia" w:cs="Georgia" w:eastAsia="Georgia" w:hAnsi="Georgia"/>
          <w:b w:val="1"/>
          <w:color w:val="000000"/>
          <w:rtl w:val="0"/>
        </w:rPr>
        <w:t xml:space="preserve"> </w:t>
      </w:r>
      <w:r w:rsidDel="00000000" w:rsidR="00000000" w:rsidRPr="00000000">
        <w:rPr>
          <w:rFonts w:ascii="Times New Roman" w:cs="Times New Roman" w:eastAsia="Times New Roman" w:hAnsi="Times New Roman"/>
          <w:color w:val="000000"/>
          <w:sz w:val="24"/>
          <w:szCs w:val="24"/>
        </w:rPr>
        <mc:AlternateContent>
          <mc:Choice Requires="wpg">
            <w:drawing>
              <wp:inline distB="114300" distT="114300" distL="114300" distR="114300">
                <wp:extent cx="5486400" cy="2819400"/>
                <wp:effectExtent b="0" l="0" r="0" t="0"/>
                <wp:docPr id="9" name=""/>
                <a:graphic>
                  <a:graphicData uri="http://schemas.microsoft.com/office/word/2010/wordprocessingGroup">
                    <wpg:wgp>
                      <wpg:cNvGrpSpPr/>
                      <wpg:grpSpPr>
                        <a:xfrm>
                          <a:off x="152400" y="152400"/>
                          <a:ext cx="5486400" cy="2819400"/>
                          <a:chOff x="152400" y="152400"/>
                          <a:chExt cx="5467350" cy="2796825"/>
                        </a:xfrm>
                      </wpg:grpSpPr>
                      <pic:pic>
                        <pic:nvPicPr>
                          <pic:cNvPr id="20" name="Shape 20"/>
                          <pic:cNvPicPr preferRelativeResize="0"/>
                        </pic:nvPicPr>
                        <pic:blipFill>
                          <a:blip r:embed="rId9">
                            <a:alphaModFix/>
                          </a:blip>
                          <a:stretch>
                            <a:fillRect/>
                          </a:stretch>
                        </pic:blipFill>
                        <pic:spPr>
                          <a:xfrm>
                            <a:off x="152400" y="152400"/>
                            <a:ext cx="5467350" cy="2486025"/>
                          </a:xfrm>
                          <a:prstGeom prst="rect">
                            <a:avLst/>
                          </a:prstGeom>
                          <a:noFill/>
                          <a:ln>
                            <a:noFill/>
                          </a:ln>
                        </pic:spPr>
                      </pic:pic>
                      <wps:wsp>
                        <wps:cNvSpPr txBox="1"/>
                        <wps:cNvPr id="21" name="Shape 21"/>
                        <wps:spPr>
                          <a:xfrm>
                            <a:off x="2417175" y="2638425"/>
                            <a:ext cx="937800" cy="31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1</w:t>
                              </w:r>
                            </w:p>
                          </w:txbxContent>
                        </wps:txbx>
                        <wps:bodyPr anchorCtr="0" anchor="t" bIns="91425" lIns="91425" spcFirstLastPara="1" rIns="91425" wrap="square" tIns="91425"/>
                      </wps:wsp>
                    </wpg:wgp>
                  </a:graphicData>
                </a:graphic>
              </wp:inline>
            </w:drawing>
          </mc:Choice>
          <mc:Fallback>
            <w:drawing>
              <wp:inline distB="114300" distT="114300" distL="114300" distR="114300">
                <wp:extent cx="5486400" cy="2819400"/>
                <wp:effectExtent b="0" l="0" r="0" t="0"/>
                <wp:docPr id="9"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5486400" cy="2819400"/>
                        </a:xfrm>
                        <a:prstGeom prst="rect"/>
                        <a:ln/>
                      </pic:spPr>
                    </pic:pic>
                  </a:graphicData>
                </a:graphic>
              </wp:inline>
            </w:drawing>
          </mc:Fallback>
        </mc:AlternateContent>
      </w:r>
      <w:r w:rsidDel="00000000" w:rsidR="00000000" w:rsidRPr="00000000">
        <w:rPr>
          <w:rFonts w:ascii="Georgia" w:cs="Georgia" w:eastAsia="Georgia" w:hAnsi="Georgia"/>
          <w:b w:val="1"/>
          <w:color w:val="000000"/>
          <w:rtl w:val="0"/>
        </w:rPr>
        <w:t xml:space="preserve">  </w:t>
      </w:r>
      <w:r w:rsidDel="00000000" w:rsidR="00000000" w:rsidRPr="00000000">
        <w:rPr>
          <w:rtl w:val="0"/>
        </w:rPr>
      </w:r>
    </w:p>
    <w:p w:rsidR="00000000" w:rsidDel="00000000" w:rsidP="00000000" w:rsidRDefault="00000000" w:rsidRPr="00000000" w14:paraId="0000000E">
      <w:pPr>
        <w:spacing w:before="0"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Weather Data: </w:t>
      </w:r>
    </w:p>
    <w:p w:rsidR="00000000" w:rsidDel="00000000" w:rsidP="00000000" w:rsidRDefault="00000000" w:rsidRPr="00000000" w14:paraId="0000000F">
      <w:pPr>
        <w:spacing w:before="0" w:line="276" w:lineRule="auto"/>
        <w:rPr>
          <w:rFonts w:ascii="Georgia" w:cs="Georgia" w:eastAsia="Georgia" w:hAnsi="Georgia"/>
          <w:color w:val="000000"/>
        </w:rPr>
      </w:pPr>
      <w:r w:rsidDel="00000000" w:rsidR="00000000" w:rsidRPr="00000000">
        <w:rPr>
          <w:rFonts w:ascii="Georgia" w:cs="Georgia" w:eastAsia="Georgia" w:hAnsi="Georgia"/>
          <w:color w:val="000000"/>
          <w:rtl w:val="0"/>
        </w:rPr>
        <w:t xml:space="preserve">We were interested to see how and if weather is impacting the Bike Rental. Frontier Weather </w:t>
      </w:r>
      <w:r w:rsidDel="00000000" w:rsidR="00000000" w:rsidRPr="00000000">
        <w:rPr>
          <w:rFonts w:ascii="Georgia" w:cs="Georgia" w:eastAsia="Georgia" w:hAnsi="Georgia"/>
          <w:color w:val="000000"/>
          <w:vertAlign w:val="superscript"/>
        </w:rPr>
        <w:footnoteReference w:customMarkFollows="0" w:id="0"/>
      </w:r>
      <w:r w:rsidDel="00000000" w:rsidR="00000000" w:rsidRPr="00000000">
        <w:rPr>
          <w:rFonts w:ascii="Georgia" w:cs="Georgia" w:eastAsia="Georgia" w:hAnsi="Georgia"/>
          <w:color w:val="000000"/>
          <w:rtl w:val="0"/>
        </w:rPr>
        <w:t xml:space="preserve"> provides hourly weather from various stations. The weather parameters they provide in which were most important for the analysis were: Temperature, DewPoint, RH, Wind Speed and Precipitation. The weather data was carefully merged with the bike data to the hour for analysing the impact of weather.</w:t>
      </w:r>
    </w:p>
    <w:p w:rsidR="00000000" w:rsidDel="00000000" w:rsidP="00000000" w:rsidRDefault="00000000" w:rsidRPr="00000000" w14:paraId="00000010">
      <w:pPr>
        <w:spacing w:before="0" w:line="360" w:lineRule="auto"/>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11">
      <w:pPr>
        <w:spacing w:before="0" w:line="360" w:lineRule="auto"/>
        <w:jc w:val="both"/>
        <w:rPr>
          <w:rFonts w:ascii="Georgia" w:cs="Georgia" w:eastAsia="Georgia" w:hAnsi="Georgia"/>
          <w:b w:val="1"/>
          <w:color w:val="000000"/>
        </w:rPr>
      </w:pPr>
      <w:r w:rsidDel="00000000" w:rsidR="00000000" w:rsidRPr="00000000">
        <w:rPr>
          <w:rFonts w:ascii="Georgia" w:cs="Georgia" w:eastAsia="Georgia" w:hAnsi="Georgia"/>
          <w:b w:val="1"/>
          <w:color w:val="000000"/>
          <w:rtl w:val="0"/>
        </w:rPr>
        <w:t xml:space="preserve">Initial Analysis:</w:t>
      </w:r>
    </w:p>
    <w:p w:rsidR="00000000" w:rsidDel="00000000" w:rsidP="00000000" w:rsidRDefault="00000000" w:rsidRPr="00000000" w14:paraId="00000012">
      <w:pPr>
        <w:spacing w:before="0" w:lineRule="auto"/>
        <w:jc w:val="both"/>
        <w:rPr>
          <w:rFonts w:ascii="Georgia" w:cs="Georgia" w:eastAsia="Georgia" w:hAnsi="Georgia"/>
          <w:color w:val="000000"/>
        </w:rPr>
      </w:pPr>
      <w:r w:rsidDel="00000000" w:rsidR="00000000" w:rsidRPr="00000000">
        <w:rPr>
          <w:rFonts w:ascii="Georgia" w:cs="Georgia" w:eastAsia="Georgia" w:hAnsi="Georgia"/>
          <w:color w:val="000000"/>
          <w:rtl w:val="0"/>
        </w:rPr>
        <w:tab/>
        <w:t xml:space="preserve">The initial data was obtained </w:t>
      </w:r>
      <w:r w:rsidDel="00000000" w:rsidR="00000000" w:rsidRPr="00000000">
        <w:rPr>
          <w:rFonts w:ascii="Georgia" w:cs="Georgia" w:eastAsia="Georgia" w:hAnsi="Georgia"/>
          <w:color w:val="000000"/>
          <w:vertAlign w:val="superscript"/>
        </w:rPr>
        <w:footnoteReference w:customMarkFollows="0" w:id="1"/>
      </w:r>
      <w:r w:rsidDel="00000000" w:rsidR="00000000" w:rsidRPr="00000000">
        <w:rPr>
          <w:rFonts w:ascii="Georgia" w:cs="Georgia" w:eastAsia="Georgia" w:hAnsi="Georgia"/>
          <w:color w:val="000000"/>
          <w:rtl w:val="0"/>
        </w:rPr>
        <w:t xml:space="preserve"> from the main website of Ford-Go Bike. The main analysis is focussed on the 2018 rental data. There were 1,638,328 transactions in the dataset across 2018 that contained following information:</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5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numPr>
                <w:ilvl w:val="0"/>
                <w:numId w:val="4"/>
              </w:numPr>
              <w:spacing w:before="0" w:line="360" w:lineRule="auto"/>
              <w:ind w:left="1440" w:hanging="360"/>
              <w:jc w:val="both"/>
              <w:rPr>
                <w:rFonts w:ascii="Georgia" w:cs="Georgia" w:eastAsia="Georgia" w:hAnsi="Georgia"/>
                <w:color w:val="000000"/>
                <w:sz w:val="18"/>
                <w:szCs w:val="18"/>
              </w:rPr>
            </w:pPr>
            <w:r w:rsidDel="00000000" w:rsidR="00000000" w:rsidRPr="00000000">
              <w:rPr>
                <w:rFonts w:ascii="Georgia" w:cs="Georgia" w:eastAsia="Georgia" w:hAnsi="Georgia"/>
                <w:color w:val="000000"/>
                <w:sz w:val="18"/>
                <w:szCs w:val="18"/>
                <w:rtl w:val="0"/>
              </w:rPr>
              <w:t xml:space="preserve">Duration_sec                 </w:t>
            </w:r>
          </w:p>
          <w:p w:rsidR="00000000" w:rsidDel="00000000" w:rsidP="00000000" w:rsidRDefault="00000000" w:rsidRPr="00000000" w14:paraId="00000014">
            <w:pPr>
              <w:numPr>
                <w:ilvl w:val="0"/>
                <w:numId w:val="4"/>
              </w:numPr>
              <w:spacing w:before="0" w:line="360" w:lineRule="auto"/>
              <w:ind w:left="1440" w:hanging="360"/>
              <w:jc w:val="both"/>
              <w:rPr>
                <w:rFonts w:ascii="Georgia" w:cs="Georgia" w:eastAsia="Georgia" w:hAnsi="Georgia"/>
                <w:color w:val="000000"/>
                <w:sz w:val="18"/>
                <w:szCs w:val="18"/>
              </w:rPr>
            </w:pPr>
            <w:r w:rsidDel="00000000" w:rsidR="00000000" w:rsidRPr="00000000">
              <w:rPr>
                <w:rFonts w:ascii="Georgia" w:cs="Georgia" w:eastAsia="Georgia" w:hAnsi="Georgia"/>
                <w:color w:val="000000"/>
                <w:sz w:val="18"/>
                <w:szCs w:val="18"/>
                <w:rtl w:val="0"/>
              </w:rPr>
              <w:t xml:space="preserve">Start_time                  </w:t>
            </w:r>
          </w:p>
          <w:p w:rsidR="00000000" w:rsidDel="00000000" w:rsidP="00000000" w:rsidRDefault="00000000" w:rsidRPr="00000000" w14:paraId="00000015">
            <w:pPr>
              <w:numPr>
                <w:ilvl w:val="0"/>
                <w:numId w:val="4"/>
              </w:numPr>
              <w:spacing w:before="0" w:line="360" w:lineRule="auto"/>
              <w:ind w:left="1440" w:hanging="360"/>
              <w:jc w:val="both"/>
              <w:rPr>
                <w:rFonts w:ascii="Georgia" w:cs="Georgia" w:eastAsia="Georgia" w:hAnsi="Georgia"/>
                <w:color w:val="000000"/>
                <w:sz w:val="18"/>
                <w:szCs w:val="18"/>
              </w:rPr>
            </w:pPr>
            <w:r w:rsidDel="00000000" w:rsidR="00000000" w:rsidRPr="00000000">
              <w:rPr>
                <w:rFonts w:ascii="Georgia" w:cs="Georgia" w:eastAsia="Georgia" w:hAnsi="Georgia"/>
                <w:color w:val="000000"/>
                <w:sz w:val="18"/>
                <w:szCs w:val="18"/>
                <w:rtl w:val="0"/>
              </w:rPr>
              <w:t xml:space="preserve">End_time                    </w:t>
            </w:r>
          </w:p>
          <w:p w:rsidR="00000000" w:rsidDel="00000000" w:rsidP="00000000" w:rsidRDefault="00000000" w:rsidRPr="00000000" w14:paraId="00000016">
            <w:pPr>
              <w:numPr>
                <w:ilvl w:val="0"/>
                <w:numId w:val="4"/>
              </w:numPr>
              <w:spacing w:before="0" w:line="360" w:lineRule="auto"/>
              <w:ind w:left="1440" w:hanging="360"/>
              <w:jc w:val="both"/>
              <w:rPr>
                <w:rFonts w:ascii="Georgia" w:cs="Georgia" w:eastAsia="Georgia" w:hAnsi="Georgia"/>
                <w:color w:val="000000"/>
                <w:sz w:val="18"/>
                <w:szCs w:val="18"/>
              </w:rPr>
            </w:pPr>
            <w:r w:rsidDel="00000000" w:rsidR="00000000" w:rsidRPr="00000000">
              <w:rPr>
                <w:rFonts w:ascii="Georgia" w:cs="Georgia" w:eastAsia="Georgia" w:hAnsi="Georgia"/>
                <w:color w:val="000000"/>
                <w:sz w:val="18"/>
                <w:szCs w:val="18"/>
                <w:rtl w:val="0"/>
              </w:rPr>
              <w:t xml:space="preserve">Start_station_id           </w:t>
            </w:r>
          </w:p>
          <w:p w:rsidR="00000000" w:rsidDel="00000000" w:rsidP="00000000" w:rsidRDefault="00000000" w:rsidRPr="00000000" w14:paraId="00000017">
            <w:pPr>
              <w:numPr>
                <w:ilvl w:val="0"/>
                <w:numId w:val="4"/>
              </w:numPr>
              <w:spacing w:before="0" w:line="360" w:lineRule="auto"/>
              <w:ind w:left="1440" w:hanging="360"/>
              <w:jc w:val="both"/>
              <w:rPr>
                <w:rFonts w:ascii="Georgia" w:cs="Georgia" w:eastAsia="Georgia" w:hAnsi="Georgia"/>
                <w:color w:val="000000"/>
                <w:sz w:val="18"/>
                <w:szCs w:val="18"/>
              </w:rPr>
            </w:pPr>
            <w:r w:rsidDel="00000000" w:rsidR="00000000" w:rsidRPr="00000000">
              <w:rPr>
                <w:rFonts w:ascii="Georgia" w:cs="Georgia" w:eastAsia="Georgia" w:hAnsi="Georgia"/>
                <w:color w:val="000000"/>
                <w:sz w:val="18"/>
                <w:szCs w:val="18"/>
                <w:rtl w:val="0"/>
              </w:rPr>
              <w:t xml:space="preserve">Start_station_name          </w:t>
            </w:r>
          </w:p>
          <w:p w:rsidR="00000000" w:rsidDel="00000000" w:rsidP="00000000" w:rsidRDefault="00000000" w:rsidRPr="00000000" w14:paraId="00000018">
            <w:pPr>
              <w:numPr>
                <w:ilvl w:val="0"/>
                <w:numId w:val="4"/>
              </w:numPr>
              <w:spacing w:before="0" w:line="360" w:lineRule="auto"/>
              <w:ind w:left="1440" w:hanging="360"/>
              <w:jc w:val="both"/>
              <w:rPr>
                <w:rFonts w:ascii="Georgia" w:cs="Georgia" w:eastAsia="Georgia" w:hAnsi="Georgia"/>
                <w:color w:val="000000"/>
                <w:sz w:val="18"/>
                <w:szCs w:val="18"/>
              </w:rPr>
            </w:pPr>
            <w:r w:rsidDel="00000000" w:rsidR="00000000" w:rsidRPr="00000000">
              <w:rPr>
                <w:rFonts w:ascii="Georgia" w:cs="Georgia" w:eastAsia="Georgia" w:hAnsi="Georgia"/>
                <w:color w:val="000000"/>
                <w:sz w:val="18"/>
                <w:szCs w:val="18"/>
                <w:rtl w:val="0"/>
              </w:rPr>
              <w:t xml:space="preserve">Start_station_latitude     </w:t>
            </w:r>
          </w:p>
          <w:p w:rsidR="00000000" w:rsidDel="00000000" w:rsidP="00000000" w:rsidRDefault="00000000" w:rsidRPr="00000000" w14:paraId="00000019">
            <w:pPr>
              <w:numPr>
                <w:ilvl w:val="0"/>
                <w:numId w:val="4"/>
              </w:numPr>
              <w:spacing w:before="0" w:line="360" w:lineRule="auto"/>
              <w:ind w:left="1440" w:hanging="360"/>
              <w:jc w:val="both"/>
              <w:rPr>
                <w:rFonts w:ascii="Georgia" w:cs="Georgia" w:eastAsia="Georgia" w:hAnsi="Georgia"/>
                <w:color w:val="000000"/>
                <w:sz w:val="18"/>
                <w:szCs w:val="18"/>
              </w:rPr>
            </w:pPr>
            <w:r w:rsidDel="00000000" w:rsidR="00000000" w:rsidRPr="00000000">
              <w:rPr>
                <w:rFonts w:ascii="Georgia" w:cs="Georgia" w:eastAsia="Georgia" w:hAnsi="Georgia"/>
                <w:color w:val="000000"/>
                <w:sz w:val="18"/>
                <w:szCs w:val="18"/>
                <w:rtl w:val="0"/>
              </w:rPr>
              <w:t xml:space="preserve">Start_station_longitude    </w:t>
            </w:r>
          </w:p>
          <w:p w:rsidR="00000000" w:rsidDel="00000000" w:rsidP="00000000" w:rsidRDefault="00000000" w:rsidRPr="00000000" w14:paraId="0000001A">
            <w:pPr>
              <w:numPr>
                <w:ilvl w:val="0"/>
                <w:numId w:val="4"/>
              </w:numPr>
              <w:spacing w:before="0" w:line="360" w:lineRule="auto"/>
              <w:ind w:left="1440" w:hanging="360"/>
              <w:jc w:val="both"/>
              <w:rPr>
                <w:rFonts w:ascii="Georgia" w:cs="Georgia" w:eastAsia="Georgia" w:hAnsi="Georgia"/>
                <w:color w:val="000000"/>
                <w:sz w:val="18"/>
                <w:szCs w:val="18"/>
              </w:rPr>
            </w:pPr>
            <w:r w:rsidDel="00000000" w:rsidR="00000000" w:rsidRPr="00000000">
              <w:rPr>
                <w:rFonts w:ascii="Georgia" w:cs="Georgia" w:eastAsia="Georgia" w:hAnsi="Georgia"/>
                <w:color w:val="000000"/>
                <w:sz w:val="18"/>
                <w:szCs w:val="18"/>
                <w:rtl w:val="0"/>
              </w:rPr>
              <w:t xml:space="preserve">End_station_id             </w:t>
            </w:r>
          </w:p>
          <w:p w:rsidR="00000000" w:rsidDel="00000000" w:rsidP="00000000" w:rsidRDefault="00000000" w:rsidRPr="00000000" w14:paraId="0000001B">
            <w:pPr>
              <w:numPr>
                <w:ilvl w:val="0"/>
                <w:numId w:val="4"/>
              </w:numPr>
              <w:spacing w:before="0" w:line="360" w:lineRule="auto"/>
              <w:ind w:left="1440" w:hanging="360"/>
              <w:jc w:val="both"/>
              <w:rPr>
                <w:rFonts w:ascii="Georgia" w:cs="Georgia" w:eastAsia="Georgia" w:hAnsi="Georgia"/>
                <w:color w:val="000000"/>
                <w:sz w:val="18"/>
                <w:szCs w:val="18"/>
              </w:rPr>
            </w:pPr>
            <w:r w:rsidDel="00000000" w:rsidR="00000000" w:rsidRPr="00000000">
              <w:rPr>
                <w:rFonts w:ascii="Georgia" w:cs="Georgia" w:eastAsia="Georgia" w:hAnsi="Georgia"/>
                <w:color w:val="000000"/>
                <w:sz w:val="18"/>
                <w:szCs w:val="18"/>
                <w:rtl w:val="0"/>
              </w:rPr>
              <w:t xml:space="preserve">End_station_name           </w:t>
            </w:r>
          </w:p>
          <w:p w:rsidR="00000000" w:rsidDel="00000000" w:rsidP="00000000" w:rsidRDefault="00000000" w:rsidRPr="00000000" w14:paraId="0000001C">
            <w:pPr>
              <w:numPr>
                <w:ilvl w:val="0"/>
                <w:numId w:val="4"/>
              </w:numPr>
              <w:spacing w:before="0" w:line="360" w:lineRule="auto"/>
              <w:ind w:left="1440" w:hanging="360"/>
              <w:jc w:val="both"/>
              <w:rPr>
                <w:rFonts w:ascii="Georgia" w:cs="Georgia" w:eastAsia="Georgia" w:hAnsi="Georgia"/>
                <w:color w:val="000000"/>
                <w:sz w:val="18"/>
                <w:szCs w:val="18"/>
              </w:rPr>
            </w:pPr>
            <w:r w:rsidDel="00000000" w:rsidR="00000000" w:rsidRPr="00000000">
              <w:rPr>
                <w:rFonts w:ascii="Georgia" w:cs="Georgia" w:eastAsia="Georgia" w:hAnsi="Georgia"/>
                <w:color w:val="000000"/>
                <w:sz w:val="18"/>
                <w:szCs w:val="18"/>
                <w:rtl w:val="0"/>
              </w:rPr>
              <w:t xml:space="preserve">End_station_latitude       </w:t>
            </w:r>
          </w:p>
          <w:p w:rsidR="00000000" w:rsidDel="00000000" w:rsidP="00000000" w:rsidRDefault="00000000" w:rsidRPr="00000000" w14:paraId="0000001D">
            <w:pPr>
              <w:numPr>
                <w:ilvl w:val="0"/>
                <w:numId w:val="4"/>
              </w:numPr>
              <w:spacing w:before="0" w:line="360" w:lineRule="auto"/>
              <w:ind w:left="1440" w:hanging="360"/>
              <w:jc w:val="both"/>
              <w:rPr>
                <w:rFonts w:ascii="Georgia" w:cs="Georgia" w:eastAsia="Georgia" w:hAnsi="Georgia"/>
                <w:color w:val="000000"/>
                <w:sz w:val="18"/>
                <w:szCs w:val="18"/>
              </w:rPr>
            </w:pPr>
            <w:r w:rsidDel="00000000" w:rsidR="00000000" w:rsidRPr="00000000">
              <w:rPr>
                <w:rFonts w:ascii="Georgia" w:cs="Georgia" w:eastAsia="Georgia" w:hAnsi="Georgia"/>
                <w:color w:val="000000"/>
                <w:sz w:val="18"/>
                <w:szCs w:val="18"/>
                <w:rtl w:val="0"/>
              </w:rPr>
              <w:t xml:space="preserve">End_station_longitude      </w:t>
            </w:r>
          </w:p>
          <w:p w:rsidR="00000000" w:rsidDel="00000000" w:rsidP="00000000" w:rsidRDefault="00000000" w:rsidRPr="00000000" w14:paraId="0000001E">
            <w:pPr>
              <w:numPr>
                <w:ilvl w:val="0"/>
                <w:numId w:val="4"/>
              </w:numPr>
              <w:spacing w:before="0" w:line="360" w:lineRule="auto"/>
              <w:ind w:left="1440" w:hanging="360"/>
              <w:jc w:val="both"/>
              <w:rPr>
                <w:rFonts w:ascii="Georgia" w:cs="Georgia" w:eastAsia="Georgia" w:hAnsi="Georgia"/>
                <w:color w:val="000000"/>
                <w:sz w:val="18"/>
                <w:szCs w:val="18"/>
              </w:rPr>
            </w:pPr>
            <w:r w:rsidDel="00000000" w:rsidR="00000000" w:rsidRPr="00000000">
              <w:rPr>
                <w:rFonts w:ascii="Georgia" w:cs="Georgia" w:eastAsia="Georgia" w:hAnsi="Georgia"/>
                <w:color w:val="000000"/>
                <w:sz w:val="18"/>
                <w:szCs w:val="18"/>
                <w:rtl w:val="0"/>
              </w:rPr>
              <w:t xml:space="preserve">Bike_id                      </w:t>
            </w:r>
          </w:p>
          <w:p w:rsidR="00000000" w:rsidDel="00000000" w:rsidP="00000000" w:rsidRDefault="00000000" w:rsidRPr="00000000" w14:paraId="0000001F">
            <w:pPr>
              <w:numPr>
                <w:ilvl w:val="0"/>
                <w:numId w:val="4"/>
              </w:numPr>
              <w:spacing w:before="0" w:line="360" w:lineRule="auto"/>
              <w:ind w:left="1440" w:hanging="360"/>
              <w:jc w:val="both"/>
              <w:rPr>
                <w:rFonts w:ascii="Georgia" w:cs="Georgia" w:eastAsia="Georgia" w:hAnsi="Georgia"/>
                <w:color w:val="000000"/>
                <w:sz w:val="18"/>
                <w:szCs w:val="18"/>
              </w:rPr>
            </w:pPr>
            <w:r w:rsidDel="00000000" w:rsidR="00000000" w:rsidRPr="00000000">
              <w:rPr>
                <w:rFonts w:ascii="Georgia" w:cs="Georgia" w:eastAsia="Georgia" w:hAnsi="Georgia"/>
                <w:color w:val="000000"/>
                <w:sz w:val="18"/>
                <w:szCs w:val="18"/>
                <w:rtl w:val="0"/>
              </w:rPr>
              <w:t xml:space="preserve">User_type (Subscriber/Customer)                  </w:t>
            </w:r>
          </w:p>
          <w:p w:rsidR="00000000" w:rsidDel="00000000" w:rsidP="00000000" w:rsidRDefault="00000000" w:rsidRPr="00000000" w14:paraId="00000020">
            <w:pPr>
              <w:numPr>
                <w:ilvl w:val="0"/>
                <w:numId w:val="4"/>
              </w:numPr>
              <w:spacing w:before="0" w:line="360" w:lineRule="auto"/>
              <w:ind w:left="1440" w:hanging="360"/>
              <w:jc w:val="both"/>
              <w:rPr>
                <w:rFonts w:ascii="Georgia" w:cs="Georgia" w:eastAsia="Georgia" w:hAnsi="Georgia"/>
                <w:color w:val="000000"/>
                <w:sz w:val="18"/>
                <w:szCs w:val="18"/>
              </w:rPr>
            </w:pPr>
            <w:r w:rsidDel="00000000" w:rsidR="00000000" w:rsidRPr="00000000">
              <w:rPr>
                <w:rFonts w:ascii="Georgia" w:cs="Georgia" w:eastAsia="Georgia" w:hAnsi="Georgia"/>
                <w:color w:val="000000"/>
                <w:sz w:val="18"/>
                <w:szCs w:val="18"/>
                <w:rtl w:val="0"/>
              </w:rPr>
              <w:t xml:space="preserve">Member_birth_year         </w:t>
            </w:r>
          </w:p>
          <w:p w:rsidR="00000000" w:rsidDel="00000000" w:rsidP="00000000" w:rsidRDefault="00000000" w:rsidRPr="00000000" w14:paraId="00000021">
            <w:pPr>
              <w:numPr>
                <w:ilvl w:val="0"/>
                <w:numId w:val="4"/>
              </w:numPr>
              <w:spacing w:before="0" w:line="360" w:lineRule="auto"/>
              <w:ind w:left="1440" w:hanging="360"/>
              <w:jc w:val="both"/>
              <w:rPr>
                <w:rFonts w:ascii="Georgia" w:cs="Georgia" w:eastAsia="Georgia" w:hAnsi="Georgia"/>
                <w:color w:val="000000"/>
                <w:sz w:val="18"/>
                <w:szCs w:val="18"/>
              </w:rPr>
            </w:pPr>
            <w:r w:rsidDel="00000000" w:rsidR="00000000" w:rsidRPr="00000000">
              <w:rPr>
                <w:rFonts w:ascii="Georgia" w:cs="Georgia" w:eastAsia="Georgia" w:hAnsi="Georgia"/>
                <w:color w:val="000000"/>
                <w:sz w:val="18"/>
                <w:szCs w:val="18"/>
                <w:rtl w:val="0"/>
              </w:rPr>
              <w:t xml:space="preserve">Member_gender               </w:t>
            </w:r>
          </w:p>
          <w:p w:rsidR="00000000" w:rsidDel="00000000" w:rsidP="00000000" w:rsidRDefault="00000000" w:rsidRPr="00000000" w14:paraId="00000022">
            <w:pPr>
              <w:numPr>
                <w:ilvl w:val="0"/>
                <w:numId w:val="4"/>
              </w:numPr>
              <w:spacing w:before="0" w:line="360" w:lineRule="auto"/>
              <w:ind w:left="1440" w:hanging="360"/>
              <w:jc w:val="both"/>
              <w:rPr>
                <w:rFonts w:ascii="Georgia" w:cs="Georgia" w:eastAsia="Georgia" w:hAnsi="Georgia"/>
                <w:color w:val="000000"/>
                <w:sz w:val="18"/>
                <w:szCs w:val="18"/>
              </w:rPr>
            </w:pPr>
            <w:r w:rsidDel="00000000" w:rsidR="00000000" w:rsidRPr="00000000">
              <w:rPr>
                <w:rFonts w:ascii="Georgia" w:cs="Georgia" w:eastAsia="Georgia" w:hAnsi="Georgia"/>
                <w:color w:val="000000"/>
                <w:sz w:val="18"/>
                <w:szCs w:val="18"/>
                <w:rtl w:val="0"/>
              </w:rPr>
              <w:t xml:space="preserve">Bike_share_for_all_trip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b w:val="1"/>
                <w:color w:val="000000"/>
                <w:u w:val="single"/>
              </w:rPr>
            </w:pPr>
            <w:r w:rsidDel="00000000" w:rsidR="00000000" w:rsidRPr="00000000">
              <w:rPr>
                <w:rFonts w:ascii="Georgia" w:cs="Georgia" w:eastAsia="Georgia" w:hAnsi="Georgia"/>
                <w:b w:val="1"/>
                <w:color w:val="000000"/>
                <w:u w:val="single"/>
                <w:rtl w:val="0"/>
              </w:rPr>
              <w:t xml:space="preserve">Some Observations</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color w:val="000000"/>
                <w:u w:val="singl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color w:val="000000"/>
                <w:sz w:val="18"/>
                <w:szCs w:val="18"/>
              </w:rPr>
            </w:pPr>
            <w:r w:rsidDel="00000000" w:rsidR="00000000" w:rsidRPr="00000000">
              <w:rPr>
                <w:rFonts w:ascii="Georgia" w:cs="Georgia" w:eastAsia="Georgia" w:hAnsi="Georgia"/>
                <w:color w:val="000000"/>
                <w:sz w:val="18"/>
                <w:szCs w:val="18"/>
                <w:rtl w:val="0"/>
              </w:rPr>
              <w:t xml:space="preserve">Average Rental Duration ~ 15 mins</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color w:val="000000"/>
                <w:sz w:val="18"/>
                <w:szCs w:val="18"/>
              </w:rPr>
            </w:pPr>
            <w:r w:rsidDel="00000000" w:rsidR="00000000" w:rsidRPr="00000000">
              <w:rPr>
                <w:rtl w:val="0"/>
              </w:rPr>
            </w:r>
          </w:p>
          <w:p w:rsidR="00000000" w:rsidDel="00000000" w:rsidP="00000000" w:rsidRDefault="00000000" w:rsidRPr="00000000" w14:paraId="00000027">
            <w:pPr>
              <w:widowControl w:val="0"/>
              <w:spacing w:before="0" w:line="240" w:lineRule="auto"/>
              <w:jc w:val="center"/>
              <w:rPr>
                <w:rFonts w:ascii="Georgia" w:cs="Georgia" w:eastAsia="Georgia" w:hAnsi="Georgia"/>
                <w:color w:val="000000"/>
                <w:sz w:val="18"/>
                <w:szCs w:val="18"/>
              </w:rPr>
            </w:pPr>
            <w:r w:rsidDel="00000000" w:rsidR="00000000" w:rsidRPr="00000000">
              <w:rPr>
                <w:rFonts w:ascii="Georgia" w:cs="Georgia" w:eastAsia="Georgia" w:hAnsi="Georgia"/>
                <w:color w:val="000000"/>
                <w:sz w:val="18"/>
                <w:szCs w:val="18"/>
                <w:rtl w:val="0"/>
              </w:rPr>
              <w:t xml:space="preserve">Average Subscriber Age ~ 37</w:t>
            </w:r>
          </w:p>
          <w:p w:rsidR="00000000" w:rsidDel="00000000" w:rsidP="00000000" w:rsidRDefault="00000000" w:rsidRPr="00000000" w14:paraId="00000028">
            <w:pPr>
              <w:widowControl w:val="0"/>
              <w:spacing w:before="0" w:line="240" w:lineRule="auto"/>
              <w:jc w:val="center"/>
              <w:rPr>
                <w:rFonts w:ascii="Georgia" w:cs="Georgia" w:eastAsia="Georgia" w:hAnsi="Georgia"/>
                <w:color w:val="000000"/>
                <w:sz w:val="18"/>
                <w:szCs w:val="18"/>
              </w:rPr>
            </w:pPr>
            <w:r w:rsidDel="00000000" w:rsidR="00000000" w:rsidRPr="00000000">
              <w:rPr>
                <w:rtl w:val="0"/>
              </w:rPr>
            </w:r>
          </w:p>
          <w:p w:rsidR="00000000" w:rsidDel="00000000" w:rsidP="00000000" w:rsidRDefault="00000000" w:rsidRPr="00000000" w14:paraId="00000029">
            <w:pPr>
              <w:widowControl w:val="0"/>
              <w:spacing w:before="0" w:line="240" w:lineRule="auto"/>
              <w:jc w:val="center"/>
              <w:rPr>
                <w:rFonts w:ascii="Georgia" w:cs="Georgia" w:eastAsia="Georgia" w:hAnsi="Georgia"/>
                <w:color w:val="000000"/>
                <w:sz w:val="18"/>
                <w:szCs w:val="18"/>
              </w:rPr>
            </w:pPr>
            <w:r w:rsidDel="00000000" w:rsidR="00000000" w:rsidRPr="00000000">
              <w:rPr>
                <w:rFonts w:ascii="Georgia" w:cs="Georgia" w:eastAsia="Georgia" w:hAnsi="Georgia"/>
                <w:color w:val="000000"/>
                <w:sz w:val="18"/>
                <w:szCs w:val="18"/>
                <w:rtl w:val="0"/>
              </w:rPr>
              <w:t xml:space="preserve"> Station Most used for renting a bike - ‘15’ </w:t>
            </w:r>
            <w:r w:rsidDel="00000000" w:rsidR="00000000" w:rsidRPr="00000000">
              <w:rPr>
                <w:rFonts w:ascii="Georgia" w:cs="Georgia" w:eastAsia="Georgia" w:hAnsi="Georgia"/>
                <w:color w:val="000000"/>
                <w:sz w:val="18"/>
                <w:szCs w:val="18"/>
                <w:vertAlign w:val="superscript"/>
              </w:rPr>
              <w:footnoteReference w:customMarkFollows="0" w:id="2"/>
            </w:r>
            <w:r w:rsidDel="00000000" w:rsidR="00000000" w:rsidRPr="00000000">
              <w:rPr>
                <w:rtl w:val="0"/>
              </w:rPr>
            </w:r>
          </w:p>
          <w:p w:rsidR="00000000" w:rsidDel="00000000" w:rsidP="00000000" w:rsidRDefault="00000000" w:rsidRPr="00000000" w14:paraId="0000002A">
            <w:pPr>
              <w:widowControl w:val="0"/>
              <w:spacing w:before="0" w:line="240" w:lineRule="auto"/>
              <w:jc w:val="center"/>
              <w:rPr>
                <w:rFonts w:ascii="Georgia" w:cs="Georgia" w:eastAsia="Georgia" w:hAnsi="Georgia"/>
                <w:color w:val="000000"/>
                <w:sz w:val="18"/>
                <w:szCs w:val="18"/>
              </w:rPr>
            </w:pPr>
            <w:r w:rsidDel="00000000" w:rsidR="00000000" w:rsidRPr="00000000">
              <w:rPr>
                <w:rtl w:val="0"/>
              </w:rPr>
            </w:r>
          </w:p>
          <w:p w:rsidR="00000000" w:rsidDel="00000000" w:rsidP="00000000" w:rsidRDefault="00000000" w:rsidRPr="00000000" w14:paraId="0000002B">
            <w:pPr>
              <w:widowControl w:val="0"/>
              <w:spacing w:before="0" w:line="240" w:lineRule="auto"/>
              <w:jc w:val="center"/>
              <w:rPr>
                <w:rFonts w:ascii="Georgia" w:cs="Georgia" w:eastAsia="Georgia" w:hAnsi="Georgia"/>
                <w:color w:val="000000"/>
                <w:sz w:val="18"/>
                <w:szCs w:val="18"/>
              </w:rPr>
            </w:pPr>
            <w:r w:rsidDel="00000000" w:rsidR="00000000" w:rsidRPr="00000000">
              <w:rPr>
                <w:rFonts w:ascii="Georgia" w:cs="Georgia" w:eastAsia="Georgia" w:hAnsi="Georgia"/>
                <w:color w:val="000000"/>
                <w:sz w:val="18"/>
                <w:szCs w:val="18"/>
                <w:rtl w:val="0"/>
              </w:rPr>
              <w:t xml:space="preserve">Station Most used for returning a bike - ‘30’</w:t>
            </w:r>
            <w:r w:rsidDel="00000000" w:rsidR="00000000" w:rsidRPr="00000000">
              <w:rPr>
                <w:rFonts w:ascii="Georgia" w:cs="Georgia" w:eastAsia="Georgia" w:hAnsi="Georgia"/>
                <w:color w:val="000000"/>
                <w:sz w:val="18"/>
                <w:szCs w:val="18"/>
                <w:vertAlign w:val="superscript"/>
              </w:rPr>
              <w:footnoteReference w:customMarkFollows="0" w:id="3"/>
            </w:r>
            <w:r w:rsidDel="00000000" w:rsidR="00000000" w:rsidRPr="00000000">
              <w:rPr>
                <w:rtl w:val="0"/>
              </w:rPr>
            </w:r>
          </w:p>
          <w:p w:rsidR="00000000" w:rsidDel="00000000" w:rsidP="00000000" w:rsidRDefault="00000000" w:rsidRPr="00000000" w14:paraId="0000002C">
            <w:pPr>
              <w:widowControl w:val="0"/>
              <w:spacing w:before="0" w:line="240" w:lineRule="auto"/>
              <w:jc w:val="center"/>
              <w:rPr>
                <w:rFonts w:ascii="Georgia" w:cs="Georgia" w:eastAsia="Georgia" w:hAnsi="Georgia"/>
                <w:color w:val="000000"/>
                <w:sz w:val="18"/>
                <w:szCs w:val="18"/>
              </w:rPr>
            </w:pPr>
            <w:r w:rsidDel="00000000" w:rsidR="00000000" w:rsidRPr="00000000">
              <w:rPr>
                <w:rtl w:val="0"/>
              </w:rPr>
            </w:r>
          </w:p>
          <w:p w:rsidR="00000000" w:rsidDel="00000000" w:rsidP="00000000" w:rsidRDefault="00000000" w:rsidRPr="00000000" w14:paraId="0000002D">
            <w:pPr>
              <w:widowControl w:val="0"/>
              <w:spacing w:before="0" w:line="240" w:lineRule="auto"/>
              <w:jc w:val="center"/>
              <w:rPr>
                <w:rFonts w:ascii="Georgia" w:cs="Georgia" w:eastAsia="Georgia" w:hAnsi="Georgia"/>
                <w:color w:val="000000"/>
                <w:sz w:val="18"/>
                <w:szCs w:val="18"/>
              </w:rPr>
            </w:pPr>
            <w:r w:rsidDel="00000000" w:rsidR="00000000" w:rsidRPr="00000000">
              <w:rPr>
                <w:rFonts w:ascii="Georgia" w:cs="Georgia" w:eastAsia="Georgia" w:hAnsi="Georgia"/>
                <w:color w:val="000000"/>
                <w:sz w:val="18"/>
                <w:szCs w:val="18"/>
                <w:rtl w:val="0"/>
              </w:rPr>
              <w:t xml:space="preserve">Subscribers rented bike 1,384,700 times</w:t>
            </w:r>
          </w:p>
          <w:p w:rsidR="00000000" w:rsidDel="00000000" w:rsidP="00000000" w:rsidRDefault="00000000" w:rsidRPr="00000000" w14:paraId="0000002E">
            <w:pPr>
              <w:widowControl w:val="0"/>
              <w:spacing w:before="0" w:line="240" w:lineRule="auto"/>
              <w:jc w:val="center"/>
              <w:rPr>
                <w:rFonts w:ascii="Georgia" w:cs="Georgia" w:eastAsia="Georgia" w:hAnsi="Georgia"/>
                <w:color w:val="000000"/>
                <w:sz w:val="18"/>
                <w:szCs w:val="18"/>
              </w:rPr>
            </w:pPr>
            <w:r w:rsidDel="00000000" w:rsidR="00000000" w:rsidRPr="00000000">
              <w:rPr>
                <w:rtl w:val="0"/>
              </w:rPr>
            </w:r>
          </w:p>
          <w:p w:rsidR="00000000" w:rsidDel="00000000" w:rsidP="00000000" w:rsidRDefault="00000000" w:rsidRPr="00000000" w14:paraId="0000002F">
            <w:pPr>
              <w:widowControl w:val="0"/>
              <w:spacing w:before="0" w:line="240" w:lineRule="auto"/>
              <w:jc w:val="center"/>
              <w:rPr>
                <w:rFonts w:ascii="Georgia" w:cs="Georgia" w:eastAsia="Georgia" w:hAnsi="Georgia"/>
                <w:color w:val="000000"/>
                <w:sz w:val="18"/>
                <w:szCs w:val="18"/>
              </w:rPr>
            </w:pPr>
            <w:r w:rsidDel="00000000" w:rsidR="00000000" w:rsidRPr="00000000">
              <w:rPr>
                <w:rFonts w:ascii="Georgia" w:cs="Georgia" w:eastAsia="Georgia" w:hAnsi="Georgia"/>
                <w:color w:val="000000"/>
                <w:sz w:val="18"/>
                <w:szCs w:val="18"/>
                <w:rtl w:val="0"/>
              </w:rPr>
              <w:t xml:space="preserve">Males rented bikes 1,119,368 times</w:t>
            </w:r>
          </w:p>
          <w:p w:rsidR="00000000" w:rsidDel="00000000" w:rsidP="00000000" w:rsidRDefault="00000000" w:rsidRPr="00000000" w14:paraId="00000030">
            <w:pPr>
              <w:widowControl w:val="0"/>
              <w:spacing w:before="0" w:line="240" w:lineRule="auto"/>
              <w:jc w:val="center"/>
              <w:rPr>
                <w:rFonts w:ascii="Georgia" w:cs="Georgia" w:eastAsia="Georgia" w:hAnsi="Georgia"/>
                <w:color w:val="000000"/>
                <w:sz w:val="18"/>
                <w:szCs w:val="18"/>
              </w:rPr>
            </w:pPr>
            <w:r w:rsidDel="00000000" w:rsidR="00000000" w:rsidRPr="00000000">
              <w:rPr>
                <w:rtl w:val="0"/>
              </w:rPr>
            </w:r>
          </w:p>
          <w:p w:rsidR="00000000" w:rsidDel="00000000" w:rsidP="00000000" w:rsidRDefault="00000000" w:rsidRPr="00000000" w14:paraId="00000031">
            <w:pPr>
              <w:widowControl w:val="0"/>
              <w:spacing w:before="0" w:line="240" w:lineRule="auto"/>
              <w:jc w:val="center"/>
              <w:rPr>
                <w:rFonts w:ascii="Georgia" w:cs="Georgia" w:eastAsia="Georgia" w:hAnsi="Georgia"/>
                <w:color w:val="000000"/>
              </w:rPr>
            </w:pPr>
            <w:r w:rsidDel="00000000" w:rsidR="00000000" w:rsidRPr="00000000">
              <w:rPr>
                <w:rFonts w:ascii="Georgia" w:cs="Georgia" w:eastAsia="Georgia" w:hAnsi="Georgia"/>
                <w:color w:val="000000"/>
                <w:sz w:val="18"/>
                <w:szCs w:val="18"/>
                <w:rtl w:val="0"/>
              </w:rPr>
              <w:t xml:space="preserve">Females rented bikes 378,774 times</w:t>
            </w: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color w:val="000000"/>
                <w:u w:val="single"/>
              </w:rPr>
            </w:pPr>
            <w:r w:rsidDel="00000000" w:rsidR="00000000" w:rsidRPr="00000000">
              <w:rPr>
                <w:rtl w:val="0"/>
              </w:rPr>
            </w:r>
          </w:p>
        </w:tc>
      </w:tr>
    </w:tbl>
    <w:p w:rsidR="00000000" w:rsidDel="00000000" w:rsidP="00000000" w:rsidRDefault="00000000" w:rsidRPr="00000000" w14:paraId="00000034">
      <w:pPr>
        <w:spacing w:before="0" w:line="276"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Analyzing Trends and Clustering: </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before="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mc:AlternateContent>
                <mc:Choice Requires="wpg">
                  <w:drawing>
                    <wp:inline distB="114300" distT="114300" distL="114300" distR="114300">
                      <wp:extent cx="2857500" cy="2190750"/>
                      <wp:effectExtent b="0" l="0" r="0" t="0"/>
                      <wp:docPr id="4" name=""/>
                      <a:graphic>
                        <a:graphicData uri="http://schemas.microsoft.com/office/word/2010/wordprocessingGroup">
                          <wpg:wgp>
                            <wpg:cNvGrpSpPr/>
                            <wpg:grpSpPr>
                              <a:xfrm>
                                <a:off x="152400" y="152400"/>
                                <a:ext cx="2857500" cy="2190750"/>
                                <a:chOff x="152400" y="152400"/>
                                <a:chExt cx="2838450" cy="2167200"/>
                              </a:xfrm>
                            </wpg:grpSpPr>
                            <pic:pic>
                              <pic:nvPicPr>
                                <pic:cNvPr id="8" name="Shape 8"/>
                                <pic:cNvPicPr preferRelativeResize="0"/>
                              </pic:nvPicPr>
                              <pic:blipFill>
                                <a:blip r:embed="rId11">
                                  <a:alphaModFix/>
                                </a:blip>
                                <a:stretch>
                                  <a:fillRect/>
                                </a:stretch>
                              </pic:blipFill>
                              <pic:spPr>
                                <a:xfrm>
                                  <a:off x="152400" y="152400"/>
                                  <a:ext cx="2838450" cy="1905000"/>
                                </a:xfrm>
                                <a:prstGeom prst="rect">
                                  <a:avLst/>
                                </a:prstGeom>
                                <a:noFill/>
                                <a:ln>
                                  <a:noFill/>
                                </a:ln>
                              </pic:spPr>
                            </pic:pic>
                            <wps:wsp>
                              <wps:cNvSpPr txBox="1"/>
                              <wps:cNvPr id="9" name="Shape 9"/>
                              <wps:spPr>
                                <a:xfrm>
                                  <a:off x="1220625" y="2057400"/>
                                  <a:ext cx="702000" cy="26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Figure 2</w:t>
                                    </w:r>
                                  </w:p>
                                </w:txbxContent>
                              </wps:txbx>
                              <wps:bodyPr anchorCtr="0" anchor="t" bIns="91425" lIns="91425" spcFirstLastPara="1" rIns="91425" wrap="square" tIns="91425"/>
                            </wps:wsp>
                          </wpg:wgp>
                        </a:graphicData>
                      </a:graphic>
                    </wp:inline>
                  </w:drawing>
                </mc:Choice>
                <mc:Fallback>
                  <w:drawing>
                    <wp:inline distB="114300" distT="114300" distL="114300" distR="114300">
                      <wp:extent cx="2857500" cy="2190750"/>
                      <wp:effectExtent b="0" l="0" r="0" t="0"/>
                      <wp:docPr id="4" name="image12.png"/>
                      <a:graphic>
                        <a:graphicData uri="http://schemas.openxmlformats.org/drawingml/2006/picture">
                          <pic:pic>
                            <pic:nvPicPr>
                              <pic:cNvPr id="0" name="image12.png"/>
                              <pic:cNvPicPr preferRelativeResize="0"/>
                            </pic:nvPicPr>
                            <pic:blipFill>
                              <a:blip r:embed="rId12"/>
                              <a:srcRect/>
                              <a:stretch>
                                <a:fillRect/>
                              </a:stretch>
                            </pic:blipFill>
                            <pic:spPr>
                              <a:xfrm>
                                <a:off x="0" y="0"/>
                                <a:ext cx="2857500" cy="2190750"/>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mc:AlternateContent>
                <mc:Choice Requires="wpg">
                  <w:drawing>
                    <wp:inline distB="114300" distT="114300" distL="114300" distR="114300">
                      <wp:extent cx="2838450" cy="2133600"/>
                      <wp:effectExtent b="0" l="0" r="0" t="0"/>
                      <wp:docPr id="12" name=""/>
                      <a:graphic>
                        <a:graphicData uri="http://schemas.microsoft.com/office/word/2010/wordprocessingGroup">
                          <wpg:wgp>
                            <wpg:cNvGrpSpPr/>
                            <wpg:grpSpPr>
                              <a:xfrm>
                                <a:off x="152400" y="152400"/>
                                <a:ext cx="2838450" cy="2133600"/>
                                <a:chOff x="152400" y="152400"/>
                                <a:chExt cx="2838450" cy="2120475"/>
                              </a:xfrm>
                            </wpg:grpSpPr>
                            <pic:pic>
                              <pic:nvPicPr>
                                <pic:cNvPr id="26" name="Shape 26"/>
                                <pic:cNvPicPr preferRelativeResize="0"/>
                              </pic:nvPicPr>
                              <pic:blipFill>
                                <a:blip r:embed="rId13">
                                  <a:alphaModFix/>
                                </a:blip>
                                <a:stretch>
                                  <a:fillRect/>
                                </a:stretch>
                              </pic:blipFill>
                              <pic:spPr>
                                <a:xfrm>
                                  <a:off x="152400" y="152400"/>
                                  <a:ext cx="2838450" cy="1819275"/>
                                </a:xfrm>
                                <a:prstGeom prst="rect">
                                  <a:avLst/>
                                </a:prstGeom>
                                <a:noFill/>
                                <a:ln>
                                  <a:noFill/>
                                </a:ln>
                              </pic:spPr>
                            </pic:pic>
                            <wps:wsp>
                              <wps:cNvSpPr txBox="1"/>
                              <wps:cNvPr id="27" name="Shape 27"/>
                              <wps:spPr>
                                <a:xfrm>
                                  <a:off x="1212075" y="1971675"/>
                                  <a:ext cx="719100" cy="3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Figure 3</w:t>
                                    </w:r>
                                  </w:p>
                                </w:txbxContent>
                              </wps:txbx>
                              <wps:bodyPr anchorCtr="0" anchor="t" bIns="91425" lIns="91425" spcFirstLastPara="1" rIns="91425" wrap="square" tIns="91425"/>
                            </wps:wsp>
                          </wpg:wgp>
                        </a:graphicData>
                      </a:graphic>
                    </wp:inline>
                  </w:drawing>
                </mc:Choice>
                <mc:Fallback>
                  <w:drawing>
                    <wp:inline distB="114300" distT="114300" distL="114300" distR="114300">
                      <wp:extent cx="2838450" cy="2133600"/>
                      <wp:effectExtent b="0" l="0" r="0" t="0"/>
                      <wp:docPr id="12" name="image21.png"/>
                      <a:graphic>
                        <a:graphicData uri="http://schemas.openxmlformats.org/drawingml/2006/picture">
                          <pic:pic>
                            <pic:nvPicPr>
                              <pic:cNvPr id="0" name="image21.png"/>
                              <pic:cNvPicPr preferRelativeResize="0"/>
                            </pic:nvPicPr>
                            <pic:blipFill>
                              <a:blip r:embed="rId14"/>
                              <a:srcRect/>
                              <a:stretch>
                                <a:fillRect/>
                              </a:stretch>
                            </pic:blipFill>
                            <pic:spPr>
                              <a:xfrm>
                                <a:off x="0" y="0"/>
                                <a:ext cx="2838450" cy="21336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037">
      <w:pPr>
        <w:spacing w:before="0" w:line="276"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38">
      <w:pPr>
        <w:spacing w:before="0" w:line="276" w:lineRule="auto"/>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As we can see in Figure 2, there is a heavy bike usage at the initial station IDs as compared to the later stations. Ford Go Bike started in San Francisco, therefore the station numbering starts from the stations in San Francisco. The usage is less on Oakland, which are the later station IDs. </w:t>
      </w:r>
    </w:p>
    <w:p w:rsidR="00000000" w:rsidDel="00000000" w:rsidP="00000000" w:rsidRDefault="00000000" w:rsidRPr="00000000" w14:paraId="00000039">
      <w:pPr>
        <w:spacing w:before="0" w:line="276" w:lineRule="auto"/>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Several combinations were done for Clustering to see if the clustering can give us some more insight about trends in data, and the few patterns that stood out were:</w:t>
      </w:r>
    </w:p>
    <w:p w:rsidR="00000000" w:rsidDel="00000000" w:rsidP="00000000" w:rsidRDefault="00000000" w:rsidRPr="00000000" w14:paraId="0000003A">
      <w:pPr>
        <w:spacing w:before="0" w:line="276" w:lineRule="auto"/>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3B">
      <w:pPr>
        <w:numPr>
          <w:ilvl w:val="0"/>
          <w:numId w:val="1"/>
        </w:numPr>
        <w:spacing w:before="0" w:line="276" w:lineRule="auto"/>
        <w:ind w:left="720" w:hanging="360"/>
        <w:jc w:val="both"/>
        <w:rPr>
          <w:rFonts w:ascii="Georgia" w:cs="Georgia" w:eastAsia="Georgia" w:hAnsi="Georgia"/>
          <w:color w:val="000000"/>
          <w:u w:val="none"/>
        </w:rPr>
      </w:pPr>
      <w:r w:rsidDel="00000000" w:rsidR="00000000" w:rsidRPr="00000000">
        <w:rPr>
          <w:rFonts w:ascii="Georgia" w:cs="Georgia" w:eastAsia="Georgia" w:hAnsi="Georgia"/>
          <w:color w:val="000000"/>
          <w:rtl w:val="0"/>
        </w:rPr>
        <w:t xml:space="preserve">Clustering on the basis of  Ride Duration, Temperature and Precipitation.  We ran k-means clustering to check how the clusters were formed and following output was observed. </w:t>
      </w:r>
    </w:p>
    <w:p w:rsidR="00000000" w:rsidDel="00000000" w:rsidP="00000000" w:rsidRDefault="00000000" w:rsidRPr="00000000" w14:paraId="0000003C">
      <w:pPr>
        <w:spacing w:before="0" w:line="360" w:lineRule="auto"/>
        <w:ind w:left="1710" w:firstLine="0"/>
        <w:rPr>
          <w:rFonts w:ascii="Georgia" w:cs="Georgia" w:eastAsia="Georgia" w:hAnsi="Georgia"/>
          <w:color w:val="000000"/>
        </w:rPr>
      </w:pPr>
      <w:r w:rsidDel="00000000" w:rsidR="00000000" w:rsidRPr="00000000">
        <w:rPr>
          <w:rFonts w:ascii="Georgia" w:cs="Georgia" w:eastAsia="Georgia" w:hAnsi="Georgia"/>
          <w:color w:val="000000"/>
        </w:rPr>
        <mc:AlternateContent>
          <mc:Choice Requires="wpg">
            <w:drawing>
              <wp:inline distB="114300" distT="114300" distL="114300" distR="114300">
                <wp:extent cx="3762375" cy="1200150"/>
                <wp:effectExtent b="0" l="0" r="0" t="0"/>
                <wp:docPr id="13" name=""/>
                <a:graphic>
                  <a:graphicData uri="http://schemas.microsoft.com/office/word/2010/wordprocessingGroup">
                    <wpg:wgp>
                      <wpg:cNvGrpSpPr/>
                      <wpg:grpSpPr>
                        <a:xfrm>
                          <a:off x="152400" y="152400"/>
                          <a:ext cx="3762375" cy="1200150"/>
                          <a:chOff x="152400" y="152400"/>
                          <a:chExt cx="3743325" cy="1139875"/>
                        </a:xfrm>
                      </wpg:grpSpPr>
                      <pic:pic>
                        <pic:nvPicPr>
                          <pic:cNvPr id="28" name="Shape 28"/>
                          <pic:cNvPicPr preferRelativeResize="0"/>
                        </pic:nvPicPr>
                        <pic:blipFill>
                          <a:blip r:embed="rId15">
                            <a:alphaModFix/>
                          </a:blip>
                          <a:stretch>
                            <a:fillRect/>
                          </a:stretch>
                        </pic:blipFill>
                        <pic:spPr>
                          <a:xfrm>
                            <a:off x="152400" y="152400"/>
                            <a:ext cx="3743325" cy="533400"/>
                          </a:xfrm>
                          <a:prstGeom prst="rect">
                            <a:avLst/>
                          </a:prstGeom>
                          <a:noFill/>
                          <a:ln>
                            <a:noFill/>
                          </a:ln>
                        </pic:spPr>
                      </pic:pic>
                      <wps:wsp>
                        <wps:cNvSpPr txBox="1"/>
                        <wps:cNvPr id="29" name="Shape 29"/>
                        <wps:spPr>
                          <a:xfrm>
                            <a:off x="242063" y="685800"/>
                            <a:ext cx="3564000" cy="3108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Duration(in mins) - Temperature - Precipitation</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t" bIns="91425" lIns="91425" spcFirstLastPara="1" rIns="91425" wrap="square" tIns="91425"/>
                      </wps:wsp>
                      <wps:wsp>
                        <wps:cNvSpPr txBox="1"/>
                        <wps:cNvPr id="30" name="Shape 30"/>
                        <wps:spPr>
                          <a:xfrm>
                            <a:off x="1684025" y="1068775"/>
                            <a:ext cx="680100" cy="22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Chart 1</w:t>
                              </w:r>
                            </w:p>
                          </w:txbxContent>
                        </wps:txbx>
                        <wps:bodyPr anchorCtr="0" anchor="t" bIns="91425" lIns="91425" spcFirstLastPara="1" rIns="91425" wrap="square" tIns="91425"/>
                      </wps:wsp>
                    </wpg:wgp>
                  </a:graphicData>
                </a:graphic>
              </wp:inline>
            </w:drawing>
          </mc:Choice>
          <mc:Fallback>
            <w:drawing>
              <wp:inline distB="114300" distT="114300" distL="114300" distR="114300">
                <wp:extent cx="3762375" cy="1200150"/>
                <wp:effectExtent b="0" l="0" r="0" t="0"/>
                <wp:docPr id="13" name="image31.png"/>
                <a:graphic>
                  <a:graphicData uri="http://schemas.openxmlformats.org/drawingml/2006/picture">
                    <pic:pic>
                      <pic:nvPicPr>
                        <pic:cNvPr id="0" name="image31.png"/>
                        <pic:cNvPicPr preferRelativeResize="0"/>
                      </pic:nvPicPr>
                      <pic:blipFill>
                        <a:blip r:embed="rId16"/>
                        <a:srcRect/>
                        <a:stretch>
                          <a:fillRect/>
                        </a:stretch>
                      </pic:blipFill>
                      <pic:spPr>
                        <a:xfrm>
                          <a:off x="0" y="0"/>
                          <a:ext cx="3762375" cy="12001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D">
      <w:pPr>
        <w:spacing w:before="0" w:lineRule="auto"/>
        <w:ind w:left="720" w:firstLine="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There is not much variance observed in the temperature, but we can see that when the is no precipitation, the duration of bike rental is highest and then the duration significantly drops with the increase in amount of precipitation. </w:t>
      </w:r>
    </w:p>
    <w:p w:rsidR="00000000" w:rsidDel="00000000" w:rsidP="00000000" w:rsidRDefault="00000000" w:rsidRPr="00000000" w14:paraId="0000003E">
      <w:pPr>
        <w:spacing w:before="0" w:lineRule="auto"/>
        <w:ind w:left="720" w:hanging="108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3F">
      <w:pPr>
        <w:numPr>
          <w:ilvl w:val="0"/>
          <w:numId w:val="1"/>
        </w:numPr>
        <w:spacing w:before="0" w:lineRule="auto"/>
        <w:ind w:left="720" w:hanging="36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Age vs Duration in Mins: This was another observation that was interesting. As seen in figures </w:t>
      </w:r>
      <w:r w:rsidDel="00000000" w:rsidR="00000000" w:rsidRPr="00000000">
        <w:rPr>
          <w:rFonts w:ascii="Georgia" w:cs="Georgia" w:eastAsia="Georgia" w:hAnsi="Georgia"/>
          <w:color w:val="000000"/>
          <w:vertAlign w:val="superscript"/>
        </w:rPr>
        <w:footnoteReference w:customMarkFollows="0" w:id="4"/>
      </w:r>
      <w:r w:rsidDel="00000000" w:rsidR="00000000" w:rsidRPr="00000000">
        <w:rPr>
          <w:rFonts w:ascii="Georgia" w:cs="Georgia" w:eastAsia="Georgia" w:hAnsi="Georgia"/>
          <w:color w:val="000000"/>
          <w:rtl w:val="0"/>
        </w:rPr>
        <w:t xml:space="preserve"> , we can see that the most duration bike was rented was at a lower age for the customers .</w:t>
      </w:r>
    </w:p>
    <w:p w:rsidR="00000000" w:rsidDel="00000000" w:rsidP="00000000" w:rsidRDefault="00000000" w:rsidRPr="00000000" w14:paraId="00000040">
      <w:pPr>
        <w:spacing w:before="0" w:lineRule="auto"/>
        <w:ind w:left="720"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41">
      <w:pPr>
        <w:numPr>
          <w:ilvl w:val="0"/>
          <w:numId w:val="1"/>
        </w:numPr>
        <w:spacing w:before="0" w:lineRule="auto"/>
        <w:ind w:left="720" w:hanging="36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 Start Station ID vs Duration Clustering suggests that in the area around station 138, bike rental duration is very high. </w:t>
      </w:r>
      <w:r w:rsidDel="00000000" w:rsidR="00000000" w:rsidRPr="00000000">
        <w:rPr>
          <w:rFonts w:ascii="Georgia" w:cs="Georgia" w:eastAsia="Georgia" w:hAnsi="Georgia"/>
          <w:color w:val="000000"/>
          <w:vertAlign w:val="superscript"/>
        </w:rPr>
        <w:footnoteReference w:customMarkFollows="0" w:id="5"/>
      </w:r>
      <w:r w:rsidDel="00000000" w:rsidR="00000000" w:rsidRPr="00000000">
        <w:rPr>
          <w:rFonts w:ascii="Georgia" w:cs="Georgia" w:eastAsia="Georgia" w:hAnsi="Georgia"/>
          <w:color w:val="000000"/>
          <w:rtl w:val="0"/>
        </w:rPr>
        <w:t xml:space="preserve"> (Jersey St at Church St  area in San Francisco) </w:t>
      </w:r>
    </w:p>
    <w:p w:rsidR="00000000" w:rsidDel="00000000" w:rsidP="00000000" w:rsidRDefault="00000000" w:rsidRPr="00000000" w14:paraId="00000042">
      <w:pPr>
        <w:spacing w:before="0" w:line="276" w:lineRule="auto"/>
        <w:ind w:left="-360"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43">
      <w:pPr>
        <w:spacing w:before="0" w:line="276" w:lineRule="auto"/>
        <w:ind w:left="0"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44">
      <w:pPr>
        <w:spacing w:before="0" w:line="480" w:lineRule="auto"/>
        <w:jc w:val="both"/>
        <w:rPr>
          <w:rFonts w:ascii="Times New Roman" w:cs="Times New Roman" w:eastAsia="Times New Roman" w:hAnsi="Times New Roman"/>
          <w:b w:val="1"/>
          <w:color w:val="000000"/>
          <w:sz w:val="24"/>
          <w:szCs w:val="24"/>
        </w:rPr>
      </w:pPr>
      <w:r w:rsidDel="00000000" w:rsidR="00000000" w:rsidRPr="00000000">
        <w:rPr>
          <w:rFonts w:ascii="Georgia" w:cs="Georgia" w:eastAsia="Georgia" w:hAnsi="Georgia"/>
          <w:b w:val="1"/>
          <w:color w:val="000000"/>
          <w:rtl w:val="0"/>
        </w:rPr>
        <w:t xml:space="preserve">Principal Components Analysis Introduction:</w:t>
      </w:r>
      <w:r w:rsidDel="00000000" w:rsidR="00000000" w:rsidRPr="00000000">
        <w:rPr>
          <w:rtl w:val="0"/>
        </w:rPr>
      </w:r>
    </w:p>
    <w:p w:rsidR="00000000" w:rsidDel="00000000" w:rsidP="00000000" w:rsidRDefault="00000000" w:rsidRPr="00000000" w14:paraId="00000045">
      <w:pPr>
        <w:spacing w:before="0" w:line="276" w:lineRule="auto"/>
        <w:jc w:val="both"/>
        <w:rPr>
          <w:rFonts w:ascii="Times New Roman" w:cs="Times New Roman" w:eastAsia="Times New Roman" w:hAnsi="Times New Roman"/>
          <w:color w:val="000000"/>
          <w:sz w:val="24"/>
          <w:szCs w:val="24"/>
        </w:rPr>
      </w:pPr>
      <w:r w:rsidDel="00000000" w:rsidR="00000000" w:rsidRPr="00000000">
        <w:rPr>
          <w:rFonts w:ascii="Georgia" w:cs="Georgia" w:eastAsia="Georgia" w:hAnsi="Georgia"/>
          <w:color w:val="000000"/>
          <w:rtl w:val="0"/>
        </w:rPr>
        <w:t xml:space="preserve">We will be using Principal Components Analysis to reduce the number of variables, while retaining as much of the information as possible. We would also like to run a PCA to identify patterns in the weather variables in regards to our bike share data</w:t>
      </w:r>
      <w:r w:rsidDel="00000000" w:rsidR="00000000" w:rsidRPr="00000000">
        <w:rPr>
          <w:rtl w:val="0"/>
        </w:rPr>
      </w:r>
    </w:p>
    <w:p w:rsidR="00000000" w:rsidDel="00000000" w:rsidP="00000000" w:rsidRDefault="00000000" w:rsidRPr="00000000" w14:paraId="00000046">
      <w:pPr>
        <w:spacing w:before="0" w:line="48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7">
      <w:pPr>
        <w:spacing w:before="0" w:line="48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8">
      <w:pPr>
        <w:spacing w:before="0" w:line="48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Correlations:</w:t>
      </w:r>
    </w:p>
    <w:p w:rsidR="00000000" w:rsidDel="00000000" w:rsidP="00000000" w:rsidRDefault="00000000" w:rsidRPr="00000000" w14:paraId="00000049">
      <w:pPr>
        <w:spacing w:before="0" w:line="4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323850"/>
            <wp:effectExtent b="0" l="0" r="0" t="0"/>
            <wp:docPr id="2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before="0" w:line="48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1000125"/>
            <wp:effectExtent b="0" l="0" r="0" t="0"/>
            <wp:docPr id="1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before="0" w:line="276" w:lineRule="auto"/>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Before adjusting any of the data we wanted to look at all the original 24 variables to see if there were any correlation problems. The chart above shows an example of what we found. Four of the weather variables showed to have high correlation; .8 and above. Basically, meaning the cities are so close the weather data were measuring the same thing. To handle this, we took the average of Oakland and San Francisco’s temperature, dewpoint, relative humidity and perception, and ended up with four new variables for the weather data. (Avg Temp, </w:t>
      </w:r>
      <w:r w:rsidDel="00000000" w:rsidR="00000000" w:rsidRPr="00000000">
        <w:rPr>
          <w:rFonts w:ascii="Georgia" w:cs="Georgia" w:eastAsia="Georgia" w:hAnsi="Georgia"/>
          <w:color w:val="000000"/>
          <w:rtl w:val="0"/>
        </w:rPr>
        <w:t xml:space="preserve">Avg</w:t>
      </w:r>
      <w:r w:rsidDel="00000000" w:rsidR="00000000" w:rsidRPr="00000000">
        <w:rPr>
          <w:rFonts w:ascii="Georgia" w:cs="Georgia" w:eastAsia="Georgia" w:hAnsi="Georgia"/>
          <w:color w:val="000000"/>
          <w:rtl w:val="0"/>
        </w:rPr>
        <w:t xml:space="preserve"> Dewpoint, </w:t>
      </w:r>
      <w:r w:rsidDel="00000000" w:rsidR="00000000" w:rsidRPr="00000000">
        <w:rPr>
          <w:rFonts w:ascii="Georgia" w:cs="Georgia" w:eastAsia="Georgia" w:hAnsi="Georgia"/>
          <w:color w:val="000000"/>
          <w:rtl w:val="0"/>
        </w:rPr>
        <w:t xml:space="preserve">AvgRH</w:t>
      </w:r>
      <w:r w:rsidDel="00000000" w:rsidR="00000000" w:rsidRPr="00000000">
        <w:rPr>
          <w:rFonts w:ascii="Georgia" w:cs="Georgia" w:eastAsia="Georgia" w:hAnsi="Georgia"/>
          <w:color w:val="000000"/>
          <w:rtl w:val="0"/>
        </w:rPr>
        <w:t xml:space="preserve"> and Avg Precip).</w:t>
      </w:r>
    </w:p>
    <w:p w:rsidR="00000000" w:rsidDel="00000000" w:rsidP="00000000" w:rsidRDefault="00000000" w:rsidRPr="00000000" w14:paraId="0000004C">
      <w:pPr>
        <w:spacing w:before="0" w:line="276" w:lineRule="auto"/>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Correlations between San Francisco and Oakland weather:</w:t>
      </w:r>
    </w:p>
    <w:p w:rsidR="00000000" w:rsidDel="00000000" w:rsidP="00000000" w:rsidRDefault="00000000" w:rsidRPr="00000000" w14:paraId="0000004D">
      <w:pPr>
        <w:numPr>
          <w:ilvl w:val="0"/>
          <w:numId w:val="3"/>
        </w:numPr>
        <w:spacing w:before="0" w:line="276" w:lineRule="auto"/>
        <w:ind w:left="720" w:hanging="360"/>
        <w:jc w:val="both"/>
        <w:rPr>
          <w:rFonts w:ascii="Georgia" w:cs="Georgia" w:eastAsia="Georgia" w:hAnsi="Georgia"/>
          <w:color w:val="000000"/>
          <w:sz w:val="24"/>
          <w:szCs w:val="24"/>
        </w:rPr>
      </w:pPr>
      <w:r w:rsidDel="00000000" w:rsidR="00000000" w:rsidRPr="00000000">
        <w:rPr>
          <w:rFonts w:ascii="Georgia" w:cs="Georgia" w:eastAsia="Georgia" w:hAnsi="Georgia"/>
          <w:color w:val="000000"/>
          <w:rtl w:val="0"/>
        </w:rPr>
        <w:t xml:space="preserve">Temperature = .94</w:t>
      </w:r>
    </w:p>
    <w:p w:rsidR="00000000" w:rsidDel="00000000" w:rsidP="00000000" w:rsidRDefault="00000000" w:rsidRPr="00000000" w14:paraId="0000004E">
      <w:pPr>
        <w:numPr>
          <w:ilvl w:val="0"/>
          <w:numId w:val="3"/>
        </w:numPr>
        <w:spacing w:before="0" w:line="276" w:lineRule="auto"/>
        <w:ind w:left="720" w:hanging="360"/>
        <w:jc w:val="both"/>
        <w:rPr>
          <w:rFonts w:ascii="Georgia" w:cs="Georgia" w:eastAsia="Georgia" w:hAnsi="Georgia"/>
          <w:color w:val="000000"/>
          <w:sz w:val="24"/>
          <w:szCs w:val="24"/>
        </w:rPr>
      </w:pPr>
      <w:r w:rsidDel="00000000" w:rsidR="00000000" w:rsidRPr="00000000">
        <w:rPr>
          <w:rFonts w:ascii="Georgia" w:cs="Georgia" w:eastAsia="Georgia" w:hAnsi="Georgia"/>
          <w:color w:val="000000"/>
          <w:rtl w:val="0"/>
        </w:rPr>
        <w:t xml:space="preserve">Dew Point = .90</w:t>
      </w:r>
      <w:r w:rsidDel="00000000" w:rsidR="00000000" w:rsidRPr="00000000">
        <w:rPr>
          <w:rtl w:val="0"/>
        </w:rPr>
      </w:r>
    </w:p>
    <w:p w:rsidR="00000000" w:rsidDel="00000000" w:rsidP="00000000" w:rsidRDefault="00000000" w:rsidRPr="00000000" w14:paraId="0000004F">
      <w:pPr>
        <w:numPr>
          <w:ilvl w:val="0"/>
          <w:numId w:val="3"/>
        </w:numPr>
        <w:spacing w:before="0" w:line="276" w:lineRule="auto"/>
        <w:ind w:left="720" w:hanging="360"/>
        <w:jc w:val="both"/>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Relative Humidity = .85</w:t>
      </w:r>
    </w:p>
    <w:p w:rsidR="00000000" w:rsidDel="00000000" w:rsidP="00000000" w:rsidRDefault="00000000" w:rsidRPr="00000000" w14:paraId="00000050">
      <w:pPr>
        <w:numPr>
          <w:ilvl w:val="0"/>
          <w:numId w:val="3"/>
        </w:numPr>
        <w:spacing w:before="0" w:line="276" w:lineRule="auto"/>
        <w:ind w:left="720" w:hanging="360"/>
        <w:jc w:val="both"/>
        <w:rPr>
          <w:rFonts w:ascii="Georgia" w:cs="Georgia" w:eastAsia="Georgia" w:hAnsi="Georgia"/>
          <w:color w:val="000000"/>
          <w:sz w:val="24"/>
          <w:szCs w:val="24"/>
        </w:rPr>
      </w:pPr>
      <w:r w:rsidDel="00000000" w:rsidR="00000000" w:rsidRPr="00000000">
        <w:rPr>
          <w:rFonts w:ascii="Georgia" w:cs="Georgia" w:eastAsia="Georgia" w:hAnsi="Georgia"/>
          <w:color w:val="000000"/>
          <w:sz w:val="24"/>
          <w:szCs w:val="24"/>
          <w:rtl w:val="0"/>
        </w:rPr>
        <w:t xml:space="preserve">Precipitation = .81</w:t>
      </w:r>
    </w:p>
    <w:p w:rsidR="00000000" w:rsidDel="00000000" w:rsidP="00000000" w:rsidRDefault="00000000" w:rsidRPr="00000000" w14:paraId="00000051">
      <w:pPr>
        <w:spacing w:before="0" w:line="276" w:lineRule="auto"/>
        <w:ind w:left="720" w:firstLine="0"/>
        <w:jc w:val="both"/>
        <w:rPr>
          <w:rFonts w:ascii="Georgia" w:cs="Georgia" w:eastAsia="Georgia" w:hAnsi="Georgia"/>
          <w:color w:val="000000"/>
          <w:sz w:val="24"/>
          <w:szCs w:val="24"/>
        </w:rPr>
      </w:pPr>
      <w:r w:rsidDel="00000000" w:rsidR="00000000" w:rsidRPr="00000000">
        <w:rPr>
          <w:rtl w:val="0"/>
        </w:rPr>
      </w:r>
    </w:p>
    <w:p w:rsidR="00000000" w:rsidDel="00000000" w:rsidP="00000000" w:rsidRDefault="00000000" w:rsidRPr="00000000" w14:paraId="00000052">
      <w:pPr>
        <w:spacing w:before="0" w:line="276" w:lineRule="auto"/>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There were also two date variables that had high correlation as well. For the date variable we dropped the Start Year because the same information was in the Start Date variable.</w:t>
      </w:r>
    </w:p>
    <w:p w:rsidR="00000000" w:rsidDel="00000000" w:rsidP="00000000" w:rsidRDefault="00000000" w:rsidRPr="00000000" w14:paraId="00000053">
      <w:pPr>
        <w:spacing w:before="0" w:line="276" w:lineRule="auto"/>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StartYear and StartDate = .83 - We kept Start Date</w:t>
      </w:r>
    </w:p>
    <w:p w:rsidR="00000000" w:rsidDel="00000000" w:rsidP="00000000" w:rsidRDefault="00000000" w:rsidRPr="00000000" w14:paraId="00000054">
      <w:pPr>
        <w:spacing w:before="0" w:line="276" w:lineRule="auto"/>
        <w:jc w:val="both"/>
        <w:rPr>
          <w:rFonts w:ascii="Georgia" w:cs="Georgia" w:eastAsia="Georgia" w:hAnsi="Georgia"/>
          <w:color w:val="000000"/>
          <w:sz w:val="24"/>
          <w:szCs w:val="24"/>
        </w:rPr>
      </w:pPr>
      <w:r w:rsidDel="00000000" w:rsidR="00000000" w:rsidRPr="00000000">
        <w:rPr>
          <w:rFonts w:ascii="Georgia" w:cs="Georgia" w:eastAsia="Georgia" w:hAnsi="Georgia"/>
          <w:color w:val="000000"/>
          <w:rtl w:val="0"/>
        </w:rPr>
        <w:t xml:space="preserve">Since PCA is designed for continuous variables. There were six categorical variables that had almost no correlation at all, below .1. Because this could cause one or more of them to make its </w:t>
      </w:r>
      <w:r w:rsidDel="00000000" w:rsidR="00000000" w:rsidRPr="00000000">
        <w:rPr>
          <w:rFonts w:ascii="Georgia" w:cs="Georgia" w:eastAsia="Georgia" w:hAnsi="Georgia"/>
          <w:color w:val="000000"/>
          <w:sz w:val="24"/>
          <w:szCs w:val="24"/>
          <w:rtl w:val="0"/>
        </w:rPr>
        <w:t xml:space="preserve">own principal component and with such low correlation this would not be useful they were removed from the PCA.</w:t>
      </w:r>
    </w:p>
    <w:p w:rsidR="00000000" w:rsidDel="00000000" w:rsidP="00000000" w:rsidRDefault="00000000" w:rsidRPr="00000000" w14:paraId="00000055">
      <w:pPr>
        <w:numPr>
          <w:ilvl w:val="0"/>
          <w:numId w:val="2"/>
        </w:numPr>
        <w:spacing w:before="0" w:line="276" w:lineRule="auto"/>
        <w:ind w:left="720" w:hanging="36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StartSideN</w:t>
      </w:r>
    </w:p>
    <w:p w:rsidR="00000000" w:rsidDel="00000000" w:rsidP="00000000" w:rsidRDefault="00000000" w:rsidRPr="00000000" w14:paraId="00000056">
      <w:pPr>
        <w:numPr>
          <w:ilvl w:val="0"/>
          <w:numId w:val="2"/>
        </w:numPr>
        <w:spacing w:before="0" w:line="276" w:lineRule="auto"/>
        <w:ind w:left="720" w:hanging="36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End City</w:t>
      </w:r>
    </w:p>
    <w:p w:rsidR="00000000" w:rsidDel="00000000" w:rsidP="00000000" w:rsidRDefault="00000000" w:rsidRPr="00000000" w14:paraId="00000057">
      <w:pPr>
        <w:numPr>
          <w:ilvl w:val="0"/>
          <w:numId w:val="2"/>
        </w:numPr>
        <w:spacing w:before="0" w:line="276" w:lineRule="auto"/>
        <w:ind w:left="720" w:hanging="36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StartDayTypeN</w:t>
      </w:r>
    </w:p>
    <w:p w:rsidR="00000000" w:rsidDel="00000000" w:rsidP="00000000" w:rsidRDefault="00000000" w:rsidRPr="00000000" w14:paraId="00000058">
      <w:pPr>
        <w:numPr>
          <w:ilvl w:val="0"/>
          <w:numId w:val="2"/>
        </w:numPr>
        <w:spacing w:before="0" w:line="276" w:lineRule="auto"/>
        <w:ind w:left="720" w:hanging="36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StartMonthLabelN</w:t>
      </w:r>
    </w:p>
    <w:p w:rsidR="00000000" w:rsidDel="00000000" w:rsidP="00000000" w:rsidRDefault="00000000" w:rsidRPr="00000000" w14:paraId="00000059">
      <w:pPr>
        <w:numPr>
          <w:ilvl w:val="0"/>
          <w:numId w:val="2"/>
        </w:numPr>
        <w:spacing w:before="0" w:line="276" w:lineRule="auto"/>
        <w:ind w:left="720" w:hanging="36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KFSOWeatherN</w:t>
      </w:r>
    </w:p>
    <w:p w:rsidR="00000000" w:rsidDel="00000000" w:rsidP="00000000" w:rsidRDefault="00000000" w:rsidRPr="00000000" w14:paraId="0000005A">
      <w:pPr>
        <w:numPr>
          <w:ilvl w:val="0"/>
          <w:numId w:val="2"/>
        </w:numPr>
        <w:spacing w:before="0" w:line="276" w:lineRule="auto"/>
        <w:ind w:left="720" w:hanging="360"/>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KOAKWeatherN</w:t>
      </w:r>
    </w:p>
    <w:p w:rsidR="00000000" w:rsidDel="00000000" w:rsidP="00000000" w:rsidRDefault="00000000" w:rsidRPr="00000000" w14:paraId="0000005B">
      <w:pPr>
        <w:spacing w:before="0" w:line="276" w:lineRule="auto"/>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5C">
      <w:pPr>
        <w:spacing w:before="0" w:line="276" w:lineRule="auto"/>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After adjusting for the major correlation problems, we ended up with 15 variables out of the original 24 to use in the PCA.</w:t>
      </w:r>
    </w:p>
    <w:p w:rsidR="00000000" w:rsidDel="00000000" w:rsidP="00000000" w:rsidRDefault="00000000" w:rsidRPr="00000000" w14:paraId="0000005D">
      <w:pPr>
        <w:spacing w:before="0" w:line="276" w:lineRule="auto"/>
        <w:jc w:val="both"/>
        <w:rPr>
          <w:rFonts w:ascii="Georgia" w:cs="Georgia" w:eastAsia="Georgia" w:hAnsi="Georgia"/>
          <w:b w:val="1"/>
          <w:color w:val="000000"/>
        </w:rPr>
      </w:pPr>
      <w:r w:rsidDel="00000000" w:rsidR="00000000" w:rsidRPr="00000000">
        <w:rPr>
          <w:rtl w:val="0"/>
        </w:rPr>
      </w:r>
    </w:p>
    <w:p w:rsidR="00000000" w:rsidDel="00000000" w:rsidP="00000000" w:rsidRDefault="00000000" w:rsidRPr="00000000" w14:paraId="0000005E">
      <w:pPr>
        <w:spacing w:before="0" w:line="276" w:lineRule="auto"/>
        <w:jc w:val="both"/>
        <w:rPr>
          <w:rFonts w:ascii="Georgia" w:cs="Georgia" w:eastAsia="Georgia" w:hAnsi="Georgia"/>
          <w:b w:val="1"/>
          <w:color w:val="000000"/>
        </w:rPr>
      </w:pPr>
      <w:r w:rsidDel="00000000" w:rsidR="00000000" w:rsidRPr="00000000">
        <w:rPr>
          <w:rFonts w:ascii="Georgia" w:cs="Georgia" w:eastAsia="Georgia" w:hAnsi="Georgia"/>
          <w:b w:val="1"/>
          <w:color w:val="000000"/>
          <w:rtl w:val="0"/>
        </w:rPr>
        <w:t xml:space="preserve">Factors To Keep:</w:t>
      </w:r>
    </w:p>
    <w:p w:rsidR="00000000" w:rsidDel="00000000" w:rsidP="00000000" w:rsidRDefault="00000000" w:rsidRPr="00000000" w14:paraId="0000005F">
      <w:pPr>
        <w:spacing w:before="0" w:line="276" w:lineRule="auto"/>
        <w:jc w:val="both"/>
        <w:rPr>
          <w:rFonts w:ascii="Georgia" w:cs="Georgia" w:eastAsia="Georgia" w:hAnsi="Georgia"/>
          <w:b w:val="1"/>
          <w:color w:val="000000"/>
        </w:rPr>
      </w:pPr>
      <w:r w:rsidDel="00000000" w:rsidR="00000000" w:rsidRPr="00000000">
        <w:rPr>
          <w:rtl w:val="0"/>
        </w:rPr>
      </w:r>
    </w:p>
    <w:p w:rsidR="00000000" w:rsidDel="00000000" w:rsidP="00000000" w:rsidRDefault="00000000" w:rsidRPr="00000000" w14:paraId="00000060">
      <w:pPr>
        <w:spacing w:before="0" w:line="276" w:lineRule="auto"/>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We first decided to use the standard MINEIGEN option in SAS which follows Kaiser’s proposed dropping factors whose eigenvalues are less than one. Starting with the original 24 variables and running the PCA resulted in 10 factors that accounted for only 74% of the variance in the data.</w:t>
      </w:r>
    </w:p>
    <w:p w:rsidR="00000000" w:rsidDel="00000000" w:rsidP="00000000" w:rsidRDefault="00000000" w:rsidRPr="00000000" w14:paraId="00000061">
      <w:pPr>
        <w:spacing w:before="0" w:line="276" w:lineRule="auto"/>
        <w:jc w:val="both"/>
        <w:rPr>
          <w:rFonts w:ascii="Georgia" w:cs="Georgia" w:eastAsia="Georgia" w:hAnsi="Georgia"/>
          <w:color w:val="000000"/>
        </w:rPr>
      </w:pPr>
      <w:r w:rsidDel="00000000" w:rsidR="00000000" w:rsidRPr="00000000">
        <w:rPr>
          <w:rFonts w:ascii="Georgia" w:cs="Georgia" w:eastAsia="Georgia" w:hAnsi="Georgia"/>
          <w:color w:val="000000"/>
        </w:rPr>
        <w:drawing>
          <wp:inline distB="114300" distT="114300" distL="114300" distR="114300">
            <wp:extent cx="2905125" cy="276225"/>
            <wp:effectExtent b="0" l="0" r="0" t="0"/>
            <wp:docPr id="1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90512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before="0" w:line="276" w:lineRule="auto"/>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After averaging the weather data and removing the data variables that did not fit the correlation we ended up with 15 variables that resulted in 6 factors that only accounted for 67% of the variance.</w:t>
      </w:r>
    </w:p>
    <w:p w:rsidR="00000000" w:rsidDel="00000000" w:rsidP="00000000" w:rsidRDefault="00000000" w:rsidRPr="00000000" w14:paraId="00000063">
      <w:pPr>
        <w:spacing w:before="0" w:line="276" w:lineRule="auto"/>
        <w:jc w:val="both"/>
        <w:rPr>
          <w:rFonts w:ascii="Georgia" w:cs="Georgia" w:eastAsia="Georgia" w:hAnsi="Georgia"/>
          <w:color w:val="000000"/>
        </w:rPr>
      </w:pPr>
      <w:r w:rsidDel="00000000" w:rsidR="00000000" w:rsidRPr="00000000">
        <w:rPr>
          <w:rFonts w:ascii="Georgia" w:cs="Georgia" w:eastAsia="Georgia" w:hAnsi="Georgia"/>
          <w:color w:val="000000"/>
        </w:rPr>
        <w:drawing>
          <wp:inline distB="114300" distT="114300" distL="114300" distR="114300">
            <wp:extent cx="2924175" cy="295275"/>
            <wp:effectExtent b="0" l="0" r="0" t="0"/>
            <wp:docPr id="2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9241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before="0" w:line="276" w:lineRule="auto"/>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A cutoff of one was not capturing enough of the variance. </w:t>
      </w:r>
      <w:r w:rsidDel="00000000" w:rsidR="00000000" w:rsidRPr="00000000">
        <w:rPr>
          <w:rFonts w:ascii="Georgia" w:cs="Georgia" w:eastAsia="Georgia" w:hAnsi="Georgia"/>
          <w:color w:val="000000"/>
          <w:vertAlign w:val="superscript"/>
        </w:rPr>
        <w:footnoteReference w:customMarkFollows="0" w:id="6"/>
      </w:r>
      <w:r w:rsidDel="00000000" w:rsidR="00000000" w:rsidRPr="00000000">
        <w:rPr>
          <w:rtl w:val="0"/>
        </w:rPr>
      </w:r>
    </w:p>
    <w:p w:rsidR="00000000" w:rsidDel="00000000" w:rsidP="00000000" w:rsidRDefault="00000000" w:rsidRPr="00000000" w14:paraId="00000065">
      <w:pPr>
        <w:spacing w:before="0" w:line="276" w:lineRule="auto"/>
        <w:rPr>
          <w:rFonts w:ascii="Georgia" w:cs="Georgia" w:eastAsia="Georgia" w:hAnsi="Georgia"/>
          <w:color w:val="000000"/>
        </w:rPr>
      </w:pPr>
      <w:r w:rsidDel="00000000" w:rsidR="00000000" w:rsidRPr="00000000">
        <w:rPr>
          <w:rFonts w:ascii="Georgia" w:cs="Georgia" w:eastAsia="Georgia" w:hAnsi="Georgia"/>
          <w:color w:val="000000"/>
          <w:rtl w:val="0"/>
        </w:rPr>
        <w:t xml:space="preserve">We decided to account for a range around 80% of the variance so we ended up selecting the first 8 factors.</w:t>
      </w:r>
      <w:r w:rsidDel="00000000" w:rsidR="00000000" w:rsidRPr="00000000">
        <w:rPr>
          <w:rFonts w:ascii="Georgia" w:cs="Georgia" w:eastAsia="Georgia" w:hAnsi="Georgia"/>
          <w:color w:val="000000"/>
          <w:vertAlign w:val="superscript"/>
        </w:rPr>
        <w:footnoteReference w:customMarkFollows="0" w:id="7"/>
      </w:r>
      <w:r w:rsidDel="00000000" w:rsidR="00000000" w:rsidRPr="00000000">
        <w:rPr>
          <w:rtl w:val="0"/>
        </w:rPr>
      </w:r>
    </w:p>
    <w:p w:rsidR="00000000" w:rsidDel="00000000" w:rsidP="00000000" w:rsidRDefault="00000000" w:rsidRPr="00000000" w14:paraId="00000066">
      <w:pPr>
        <w:spacing w:before="0" w:line="276" w:lineRule="auto"/>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67">
      <w:pPr>
        <w:spacing w:before="0" w:line="276" w:lineRule="auto"/>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Plotting the eigenvalues on a Scree Plot shows the ‘elbow’ falling in the 6 and 7 range and ending with 8.</w:t>
      </w:r>
    </w:p>
    <w:p w:rsidR="00000000" w:rsidDel="00000000" w:rsidP="00000000" w:rsidRDefault="00000000" w:rsidRPr="00000000" w14:paraId="00000068">
      <w:pPr>
        <w:spacing w:before="0" w:line="276" w:lineRule="auto"/>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In addressing how many factors should be kept, the scree plot shows that the first eight factors are indeed the largest. The cumulative percentages show that the first eight factors account for 79% of the variation. We felt that eight factors would adequately approximate these data.</w:t>
      </w:r>
    </w:p>
    <w:p w:rsidR="00000000" w:rsidDel="00000000" w:rsidP="00000000" w:rsidRDefault="00000000" w:rsidRPr="00000000" w14:paraId="00000069">
      <w:pPr>
        <w:spacing w:before="0" w:line="276" w:lineRule="auto"/>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6A">
      <w:pPr>
        <w:spacing w:before="0" w:line="480" w:lineRule="auto"/>
        <w:jc w:val="both"/>
        <w:rPr>
          <w:rFonts w:ascii="Georgia" w:cs="Georgia" w:eastAsia="Georgia" w:hAnsi="Georgia"/>
          <w:b w:val="1"/>
          <w:color w:val="000000"/>
        </w:rPr>
      </w:pPr>
      <w:r w:rsidDel="00000000" w:rsidR="00000000" w:rsidRPr="00000000">
        <w:rPr>
          <w:rFonts w:ascii="Georgia" w:cs="Georgia" w:eastAsia="Georgia" w:hAnsi="Georgia"/>
          <w:b w:val="1"/>
          <w:color w:val="000000"/>
          <w:rtl w:val="0"/>
        </w:rPr>
        <w:t xml:space="preserve">Interpretation of Factors: </w:t>
      </w:r>
      <w:r w:rsidDel="00000000" w:rsidR="00000000" w:rsidRPr="00000000">
        <w:rPr>
          <w:rFonts w:ascii="Georgia" w:cs="Georgia" w:eastAsia="Georgia" w:hAnsi="Georgia"/>
          <w:b w:val="1"/>
          <w:color w:val="000000"/>
          <w:vertAlign w:val="superscript"/>
        </w:rPr>
        <w:footnoteReference w:customMarkFollows="0" w:id="8"/>
      </w:r>
      <w:r w:rsidDel="00000000" w:rsidR="00000000" w:rsidRPr="00000000">
        <w:rPr>
          <w:rtl w:val="0"/>
        </w:rPr>
      </w:r>
    </w:p>
    <w:p w:rsidR="00000000" w:rsidDel="00000000" w:rsidP="00000000" w:rsidRDefault="00000000" w:rsidRPr="00000000" w14:paraId="0000006B">
      <w:pPr>
        <w:spacing w:before="0" w:line="276" w:lineRule="auto"/>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We can now step through a basic interpretation of each of the eight factors. Factor one appears to be a grouping of wind and temperature variables. Factor one contains significant weights in eight variables but the two on wind speed are the largest. Factor two appears to focus mostly on sky cover with relative humidity and the dew point also having some weight as well. Factor three shows a contrast of </w:t>
      </w:r>
      <w:r w:rsidDel="00000000" w:rsidR="00000000" w:rsidRPr="00000000">
        <w:rPr>
          <w:rFonts w:ascii="Georgia" w:cs="Georgia" w:eastAsia="Georgia" w:hAnsi="Georgia"/>
          <w:color w:val="000000"/>
          <w:rtl w:val="0"/>
        </w:rPr>
        <w:t xml:space="preserve">StartingDate</w:t>
      </w:r>
      <w:r w:rsidDel="00000000" w:rsidR="00000000" w:rsidRPr="00000000">
        <w:rPr>
          <w:rFonts w:ascii="Georgia" w:cs="Georgia" w:eastAsia="Georgia" w:hAnsi="Georgia"/>
          <w:color w:val="000000"/>
          <w:rtl w:val="0"/>
        </w:rPr>
        <w:t xml:space="preserve"> and Average Dewpoint. Factor four is pointing to a contrast between the average temperature and humidity and wind. Factor five appears to shows an association with the barometric pressure variables. Factor six is waited with the count and shows a contrast with the rain data. Factor seven is a combination of Oakland’s barometric </w:t>
      </w:r>
    </w:p>
    <w:p w:rsidR="00000000" w:rsidDel="00000000" w:rsidP="00000000" w:rsidRDefault="00000000" w:rsidRPr="00000000" w14:paraId="0000006C">
      <w:pPr>
        <w:spacing w:before="0" w:line="276" w:lineRule="auto"/>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6D">
      <w:pPr>
        <w:spacing w:before="0" w:line="276" w:lineRule="auto"/>
        <w:jc w:val="both"/>
        <w:rPr>
          <w:rFonts w:ascii="Georgia" w:cs="Georgia" w:eastAsia="Georgia" w:hAnsi="Georgia"/>
          <w:b w:val="1"/>
          <w:color w:val="000000"/>
        </w:rPr>
      </w:pPr>
      <w:r w:rsidDel="00000000" w:rsidR="00000000" w:rsidRPr="00000000">
        <w:rPr>
          <w:rFonts w:ascii="Georgia" w:cs="Georgia" w:eastAsia="Georgia" w:hAnsi="Georgia"/>
          <w:color w:val="000000"/>
          <w:rtl w:val="0"/>
        </w:rPr>
        <w:t xml:space="preserve">pressure and rainfall data. Factor eight shows a contrast of the barometric pressure variables of both Oakland and San Francisco.</w:t>
      </w:r>
      <w:r w:rsidDel="00000000" w:rsidR="00000000" w:rsidRPr="00000000">
        <w:rPr>
          <w:rtl w:val="0"/>
        </w:rPr>
      </w:r>
    </w:p>
    <w:p w:rsidR="00000000" w:rsidDel="00000000" w:rsidP="00000000" w:rsidRDefault="00000000" w:rsidRPr="00000000" w14:paraId="0000006E">
      <w:pPr>
        <w:spacing w:before="0" w:line="276" w:lineRule="auto"/>
        <w:jc w:val="both"/>
        <w:rPr>
          <w:rFonts w:ascii="Georgia" w:cs="Georgia" w:eastAsia="Georgia" w:hAnsi="Georgia"/>
          <w:b w:val="1"/>
          <w:color w:val="000000"/>
        </w:rPr>
      </w:pPr>
      <w:r w:rsidDel="00000000" w:rsidR="00000000" w:rsidRPr="00000000">
        <w:rPr>
          <w:rtl w:val="0"/>
        </w:rPr>
      </w:r>
    </w:p>
    <w:p w:rsidR="00000000" w:rsidDel="00000000" w:rsidP="00000000" w:rsidRDefault="00000000" w:rsidRPr="00000000" w14:paraId="0000006F">
      <w:pPr>
        <w:spacing w:before="0" w:line="276" w:lineRule="auto"/>
        <w:jc w:val="both"/>
        <w:rPr>
          <w:rFonts w:ascii="Georgia" w:cs="Georgia" w:eastAsia="Georgia" w:hAnsi="Georgia"/>
          <w:b w:val="1"/>
          <w:color w:val="000000"/>
        </w:rPr>
      </w:pPr>
      <w:r w:rsidDel="00000000" w:rsidR="00000000" w:rsidRPr="00000000">
        <w:rPr>
          <w:rFonts w:ascii="Georgia" w:cs="Georgia" w:eastAsia="Georgia" w:hAnsi="Georgia"/>
          <w:b w:val="1"/>
          <w:color w:val="000000"/>
          <w:rtl w:val="0"/>
        </w:rPr>
        <w:t xml:space="preserve">Varimax Rotation: </w:t>
      </w:r>
      <w:r w:rsidDel="00000000" w:rsidR="00000000" w:rsidRPr="00000000">
        <w:rPr>
          <w:rFonts w:ascii="Georgia" w:cs="Georgia" w:eastAsia="Georgia" w:hAnsi="Georgia"/>
          <w:b w:val="1"/>
          <w:color w:val="000000"/>
          <w:vertAlign w:val="superscript"/>
        </w:rPr>
        <w:footnoteReference w:customMarkFollows="0" w:id="9"/>
      </w:r>
      <w:r w:rsidDel="00000000" w:rsidR="00000000" w:rsidRPr="00000000">
        <w:rPr>
          <w:rtl w:val="0"/>
        </w:rPr>
      </w:r>
    </w:p>
    <w:p w:rsidR="00000000" w:rsidDel="00000000" w:rsidP="00000000" w:rsidRDefault="00000000" w:rsidRPr="00000000" w14:paraId="00000070">
      <w:pPr>
        <w:spacing w:before="0" w:line="276" w:lineRule="auto"/>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To help clean up some of the ‘noise’ and improve our ability to interpret the meaning of each component we performed a rotation of the data.</w:t>
      </w:r>
    </w:p>
    <w:p w:rsidR="00000000" w:rsidDel="00000000" w:rsidP="00000000" w:rsidRDefault="00000000" w:rsidRPr="00000000" w14:paraId="00000071">
      <w:pPr>
        <w:spacing w:before="0" w:line="276" w:lineRule="auto"/>
        <w:rPr>
          <w:rFonts w:ascii="Georgia" w:cs="Georgia" w:eastAsia="Georgia" w:hAnsi="Georgia"/>
          <w:color w:val="000000"/>
        </w:rPr>
      </w:pPr>
      <w:r w:rsidDel="00000000" w:rsidR="00000000" w:rsidRPr="00000000">
        <w:rPr>
          <w:rFonts w:ascii="Georgia" w:cs="Georgia" w:eastAsia="Georgia" w:hAnsi="Georgia"/>
          <w:color w:val="000000"/>
          <w:rtl w:val="0"/>
        </w:rPr>
        <w:t xml:space="preserve">Comparing the rotated factor patterns to the original factor patterns you can see the information has cleaned up a bit. This helps us to see the factors affecting different parts of the data.</w:t>
      </w:r>
    </w:p>
    <w:p w:rsidR="00000000" w:rsidDel="00000000" w:rsidP="00000000" w:rsidRDefault="00000000" w:rsidRPr="00000000" w14:paraId="00000072">
      <w:pPr>
        <w:spacing w:before="0" w:line="276" w:lineRule="auto"/>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73">
      <w:pPr>
        <w:spacing w:before="0" w:line="276" w:lineRule="auto"/>
        <w:jc w:val="both"/>
        <w:rPr>
          <w:rFonts w:ascii="Georgia" w:cs="Georgia" w:eastAsia="Georgia" w:hAnsi="Georgia"/>
          <w:color w:val="000000"/>
        </w:rPr>
      </w:pPr>
      <w:r w:rsidDel="00000000" w:rsidR="00000000" w:rsidRPr="00000000">
        <w:rPr>
          <w:rFonts w:ascii="Georgia" w:cs="Georgia" w:eastAsia="Georgia" w:hAnsi="Georgia"/>
          <w:b w:val="1"/>
          <w:color w:val="000000"/>
          <w:rtl w:val="0"/>
        </w:rPr>
        <w:t xml:space="preserve">Multi-Variable Linear Modeling with R:</w:t>
      </w:r>
      <w:r w:rsidDel="00000000" w:rsidR="00000000" w:rsidRPr="00000000">
        <w:rPr>
          <w:rtl w:val="0"/>
        </w:rPr>
      </w:r>
    </w:p>
    <w:p w:rsidR="00000000" w:rsidDel="00000000" w:rsidP="00000000" w:rsidRDefault="00000000" w:rsidRPr="00000000" w14:paraId="00000074">
      <w:pPr>
        <w:spacing w:before="0" w:line="276" w:lineRule="auto"/>
        <w:rPr>
          <w:rFonts w:ascii="Georgia" w:cs="Georgia" w:eastAsia="Georgia" w:hAnsi="Georgia"/>
          <w:color w:val="000000"/>
        </w:rPr>
      </w:pPr>
      <w:r w:rsidDel="00000000" w:rsidR="00000000" w:rsidRPr="00000000">
        <w:rPr>
          <w:rFonts w:ascii="Georgia" w:cs="Georgia" w:eastAsia="Georgia" w:hAnsi="Georgia"/>
          <w:color w:val="000000"/>
          <w:rtl w:val="0"/>
        </w:rPr>
        <w:t xml:space="preserve">Using a random variable selection method, R was able to generate linear models to predict total ride count, by region, per hour. Out of over 250,000 formulas, below are the best models, by adjusted R^2, per region.</w:t>
      </w:r>
    </w:p>
    <w:p w:rsidR="00000000" w:rsidDel="00000000" w:rsidP="00000000" w:rsidRDefault="00000000" w:rsidRPr="00000000" w14:paraId="00000075">
      <w:pPr>
        <w:spacing w:before="0" w:line="276" w:lineRule="auto"/>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76">
      <w:pPr>
        <w:spacing w:before="0" w:line="276" w:lineRule="auto"/>
        <w:rPr>
          <w:rFonts w:ascii="Georgia" w:cs="Georgia" w:eastAsia="Georgia" w:hAnsi="Georgia"/>
          <w:color w:val="000000"/>
        </w:rPr>
      </w:pPr>
      <w:r w:rsidDel="00000000" w:rsidR="00000000" w:rsidRPr="00000000">
        <w:rPr>
          <w:rtl w:val="0"/>
        </w:rPr>
      </w:r>
    </w:p>
    <w:tbl>
      <w:tblPr>
        <w:tblStyle w:val="Table3"/>
        <w:tblW w:w="9750.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7200"/>
        <w:gridCol w:w="1125"/>
        <w:tblGridChange w:id="0">
          <w:tblGrid>
            <w:gridCol w:w="1425"/>
            <w:gridCol w:w="7200"/>
            <w:gridCol w:w="1125"/>
          </w:tblGrid>
        </w:tblGridChange>
      </w:tblGrid>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before="0" w:line="240" w:lineRule="auto"/>
              <w:rPr>
                <w:rFonts w:ascii="Georgia" w:cs="Georgia" w:eastAsia="Georgia" w:hAnsi="Georgia"/>
                <w:color w:val="000000"/>
              </w:rPr>
            </w:pPr>
            <w:r w:rsidDel="00000000" w:rsidR="00000000" w:rsidRPr="00000000">
              <w:rPr>
                <w:rFonts w:ascii="Georgia" w:cs="Georgia" w:eastAsia="Georgia" w:hAnsi="Georgia"/>
                <w:color w:val="000000"/>
                <w:rtl w:val="0"/>
              </w:rPr>
              <w:t xml:space="preserve">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before="0" w:line="240" w:lineRule="auto"/>
              <w:rPr>
                <w:rFonts w:ascii="Georgia" w:cs="Georgia" w:eastAsia="Georgia" w:hAnsi="Georgia"/>
                <w:color w:val="000000"/>
              </w:rPr>
            </w:pPr>
            <w:r w:rsidDel="00000000" w:rsidR="00000000" w:rsidRPr="00000000">
              <w:rPr>
                <w:rFonts w:ascii="Georgia" w:cs="Georgia" w:eastAsia="Georgia" w:hAnsi="Georgia"/>
                <w:color w:val="000000"/>
                <w:rtl w:val="0"/>
              </w:rPr>
              <w:t xml:space="preserve">Formula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before="0" w:line="240" w:lineRule="auto"/>
              <w:rPr>
                <w:rFonts w:ascii="Georgia" w:cs="Georgia" w:eastAsia="Georgia" w:hAnsi="Georgia"/>
                <w:color w:val="000000"/>
              </w:rPr>
            </w:pPr>
            <w:r w:rsidDel="00000000" w:rsidR="00000000" w:rsidRPr="00000000">
              <w:rPr>
                <w:rFonts w:ascii="Georgia" w:cs="Georgia" w:eastAsia="Georgia" w:hAnsi="Georgia"/>
                <w:color w:val="000000"/>
                <w:rtl w:val="0"/>
              </w:rPr>
              <w:t xml:space="preserve">Adjusted R^2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before="0" w:line="240" w:lineRule="auto"/>
              <w:rPr>
                <w:rFonts w:ascii="Georgia" w:cs="Georgia" w:eastAsia="Georgia" w:hAnsi="Georgia"/>
                <w:color w:val="000000"/>
              </w:rPr>
            </w:pPr>
            <w:r w:rsidDel="00000000" w:rsidR="00000000" w:rsidRPr="00000000">
              <w:rPr>
                <w:rFonts w:ascii="Georgia" w:cs="Georgia" w:eastAsia="Georgia" w:hAnsi="Georgia"/>
                <w:color w:val="000000"/>
                <w:rtl w:val="0"/>
              </w:rPr>
              <w:t xml:space="preserve">San Francisco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before="0" w:line="240" w:lineRule="auto"/>
              <w:rPr>
                <w:rFonts w:ascii="Georgia" w:cs="Georgia" w:eastAsia="Georgia" w:hAnsi="Georgia"/>
                <w:color w:val="000000"/>
              </w:rPr>
            </w:pPr>
            <w:r w:rsidDel="00000000" w:rsidR="00000000" w:rsidRPr="00000000">
              <w:rPr>
                <w:rFonts w:ascii="Georgia" w:cs="Georgia" w:eastAsia="Georgia" w:hAnsi="Georgia"/>
                <w:color w:val="000000"/>
                <w:rtl w:val="0"/>
              </w:rPr>
              <w:t xml:space="preserve">KFSOCldFrac+KFSODewpoint+KFSOMSLP+KFSORH+KFSOTemperature+KFSOWeather+KFSOWindDir+KFSOWindspeed+KOAKCldFrac+KOAKDewpoint+KOAKMSLP+KOAKPrecip+KOAKRH+KOAKTemperature+KOAKWeather+KOAKWindDir+KOAKWindspeed+StartDayType+StartHr+StartMonthLabel+StartYear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before="0" w:line="240" w:lineRule="auto"/>
              <w:rPr>
                <w:rFonts w:ascii="Georgia" w:cs="Georgia" w:eastAsia="Georgia" w:hAnsi="Georgia"/>
                <w:color w:val="000000"/>
              </w:rPr>
            </w:pPr>
            <w:r w:rsidDel="00000000" w:rsidR="00000000" w:rsidRPr="00000000">
              <w:rPr>
                <w:rFonts w:ascii="Georgia" w:cs="Georgia" w:eastAsia="Georgia" w:hAnsi="Georgia"/>
                <w:color w:val="000000"/>
                <w:rtl w:val="0"/>
              </w:rPr>
              <w:t xml:space="preserve">0.29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before="0" w:line="240" w:lineRule="auto"/>
              <w:rPr>
                <w:rFonts w:ascii="Georgia" w:cs="Georgia" w:eastAsia="Georgia" w:hAnsi="Georgia"/>
                <w:color w:val="000000"/>
              </w:rPr>
            </w:pPr>
            <w:r w:rsidDel="00000000" w:rsidR="00000000" w:rsidRPr="00000000">
              <w:rPr>
                <w:rFonts w:ascii="Georgia" w:cs="Georgia" w:eastAsia="Georgia" w:hAnsi="Georgia"/>
                <w:color w:val="000000"/>
                <w:rtl w:val="0"/>
              </w:rPr>
              <w:t xml:space="preserve">East 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before="0" w:line="240" w:lineRule="auto"/>
              <w:rPr>
                <w:rFonts w:ascii="Georgia" w:cs="Georgia" w:eastAsia="Georgia" w:hAnsi="Georgia"/>
                <w:color w:val="000000"/>
              </w:rPr>
            </w:pPr>
            <w:r w:rsidDel="00000000" w:rsidR="00000000" w:rsidRPr="00000000">
              <w:rPr>
                <w:rFonts w:ascii="Georgia" w:cs="Georgia" w:eastAsia="Georgia" w:hAnsi="Georgia"/>
                <w:color w:val="000000"/>
                <w:rtl w:val="0"/>
              </w:rPr>
              <w:t xml:space="preserve">EndCity+KFSOCldFrac+KFSODewpoint+KFSOMSLP+KFSORH+KFSOTemperature+KFSOWeather+KFSOWindDir+KFSOWindspeed+KOAKDewpoint+KOAKMSLP+KOAKPrecip+KOAKRH+KOAKTemperature+KOAKWeather+KOAKWindDir+KOAKWindspeed+StartCity+StartDayType+StartHr+StartMonthLabel+StartYear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before="0" w:line="240" w:lineRule="auto"/>
              <w:rPr>
                <w:rFonts w:ascii="Georgia" w:cs="Georgia" w:eastAsia="Georgia" w:hAnsi="Georgia"/>
                <w:color w:val="000000"/>
              </w:rPr>
            </w:pPr>
            <w:r w:rsidDel="00000000" w:rsidR="00000000" w:rsidRPr="00000000">
              <w:rPr>
                <w:rFonts w:ascii="Georgia" w:cs="Georgia" w:eastAsia="Georgia" w:hAnsi="Georgia"/>
                <w:color w:val="000000"/>
                <w:rtl w:val="0"/>
              </w:rPr>
              <w:t xml:space="preserve">0.10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before="0" w:line="240" w:lineRule="auto"/>
              <w:rPr>
                <w:rFonts w:ascii="Georgia" w:cs="Georgia" w:eastAsia="Georgia" w:hAnsi="Georgia"/>
                <w:color w:val="000000"/>
              </w:rPr>
            </w:pPr>
            <w:r w:rsidDel="00000000" w:rsidR="00000000" w:rsidRPr="00000000">
              <w:rPr>
                <w:rFonts w:ascii="Georgia" w:cs="Georgia" w:eastAsia="Georgia" w:hAnsi="Georgia"/>
                <w:color w:val="000000"/>
                <w:rtl w:val="0"/>
              </w:rPr>
              <w:t xml:space="preserve">San Jose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before="0" w:line="240" w:lineRule="auto"/>
              <w:rPr>
                <w:rFonts w:ascii="Georgia" w:cs="Georgia" w:eastAsia="Georgia" w:hAnsi="Georgia"/>
                <w:color w:val="000000"/>
              </w:rPr>
            </w:pPr>
            <w:r w:rsidDel="00000000" w:rsidR="00000000" w:rsidRPr="00000000">
              <w:rPr>
                <w:rFonts w:ascii="Georgia" w:cs="Georgia" w:eastAsia="Georgia" w:hAnsi="Georgia"/>
                <w:color w:val="000000"/>
                <w:rtl w:val="0"/>
              </w:rPr>
              <w:t xml:space="preserve">KFSOCldFrac+KFSODewpoint+KFSOMSLP+KFSOPrecip+KFSORH+KFSOTemperature+KFSOWeather+KFSOWindDir+KFSOWindspeed+KOAKDewpoint+KOAKMSLP+KOAKRH+KOAKTemperature+KOAKWeather+KOAKWindDir+KOAKWindspeed+StartDayType+StartHr+StartMonthLabel+StartYear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before="0" w:line="240" w:lineRule="auto"/>
              <w:rPr>
                <w:rFonts w:ascii="Georgia" w:cs="Georgia" w:eastAsia="Georgia" w:hAnsi="Georgia"/>
                <w:color w:val="000000"/>
              </w:rPr>
            </w:pPr>
            <w:r w:rsidDel="00000000" w:rsidR="00000000" w:rsidRPr="00000000">
              <w:rPr>
                <w:rFonts w:ascii="Georgia" w:cs="Georgia" w:eastAsia="Georgia" w:hAnsi="Georgia"/>
                <w:color w:val="000000"/>
                <w:rtl w:val="0"/>
              </w:rPr>
              <w:t xml:space="preserve">0.44</w:t>
            </w:r>
          </w:p>
        </w:tc>
      </w:tr>
    </w:tbl>
    <w:p w:rsidR="00000000" w:rsidDel="00000000" w:rsidP="00000000" w:rsidRDefault="00000000" w:rsidRPr="00000000" w14:paraId="00000083">
      <w:pPr>
        <w:spacing w:before="0" w:line="480" w:lineRule="auto"/>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84">
      <w:pPr>
        <w:spacing w:before="0" w:line="480" w:lineRule="auto"/>
        <w:rPr>
          <w:rFonts w:ascii="Georgia" w:cs="Georgia" w:eastAsia="Georgia" w:hAnsi="Georgia"/>
          <w:b w:val="1"/>
          <w:color w:val="000000"/>
        </w:rPr>
      </w:pPr>
      <w:r w:rsidDel="00000000" w:rsidR="00000000" w:rsidRPr="00000000">
        <w:rPr>
          <w:rFonts w:ascii="Georgia" w:cs="Georgia" w:eastAsia="Georgia" w:hAnsi="Georgia"/>
          <w:b w:val="1"/>
          <w:color w:val="000000"/>
          <w:rtl w:val="0"/>
        </w:rPr>
        <w:t xml:space="preserve">R - About the Generated Models:</w:t>
      </w:r>
    </w:p>
    <w:p w:rsidR="00000000" w:rsidDel="00000000" w:rsidP="00000000" w:rsidRDefault="00000000" w:rsidRPr="00000000" w14:paraId="00000085">
      <w:pPr>
        <w:spacing w:before="0" w:line="276" w:lineRule="auto"/>
        <w:ind w:firstLine="720"/>
        <w:rPr>
          <w:rFonts w:ascii="Georgia" w:cs="Georgia" w:eastAsia="Georgia" w:hAnsi="Georgia"/>
          <w:color w:val="000000"/>
        </w:rPr>
      </w:pPr>
      <w:r w:rsidDel="00000000" w:rsidR="00000000" w:rsidRPr="00000000">
        <w:rPr>
          <w:rFonts w:ascii="Georgia" w:cs="Georgia" w:eastAsia="Georgia" w:hAnsi="Georgia"/>
          <w:color w:val="000000"/>
          <w:rtl w:val="0"/>
        </w:rPr>
        <w:t xml:space="preserve">The adjusted R-squared compares the explanatory power of regression models that contain different numbers of predictors. Adjusted R^2 values, as a result, were used rather than adjusted R^2 values to penalize multiple variables in models.</w:t>
      </w:r>
    </w:p>
    <w:p w:rsidR="00000000" w:rsidDel="00000000" w:rsidP="00000000" w:rsidRDefault="00000000" w:rsidRPr="00000000" w14:paraId="00000086">
      <w:pPr>
        <w:spacing w:before="0" w:line="276" w:lineRule="auto"/>
        <w:ind w:firstLine="720"/>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87">
      <w:pPr>
        <w:spacing w:before="0" w:line="276" w:lineRule="auto"/>
        <w:ind w:firstLine="720"/>
        <w:rPr>
          <w:rFonts w:ascii="Georgia" w:cs="Georgia" w:eastAsia="Georgia" w:hAnsi="Georgia"/>
          <w:color w:val="000000"/>
        </w:rPr>
      </w:pPr>
      <w:r w:rsidDel="00000000" w:rsidR="00000000" w:rsidRPr="00000000">
        <w:rPr>
          <w:rFonts w:ascii="Georgia" w:cs="Georgia" w:eastAsia="Georgia" w:hAnsi="Georgia"/>
          <w:color w:val="000000"/>
          <w:rtl w:val="0"/>
        </w:rPr>
        <w:t xml:space="preserve">In regression analysis, we would have liked our regression model to have significant variables, low or extremely p-values, and to produce a high R-squared value. A combination of low P value, high statistical significance and, high R^2 indicates that changes in the predictors are related to changes in the response variable and that the model explains a lot of the response variability. However, our models do not have such a combination. We have a high statistical significance but relatively low adjusted R^2 values. Looking at a residuals graph of the East Bay, with the lowest adjusted R^2 of 0.10, we see high extremely variability amongst the residuals per fitted values. Along with an extremely high statistical significance (p&lt;2.2e-16), there is a trend in the data but precision of this model, and other models with relatively low adjusted R^2 values, may be extremely imprecise.</w:t>
      </w:r>
    </w:p>
    <w:p w:rsidR="00000000" w:rsidDel="00000000" w:rsidP="00000000" w:rsidRDefault="00000000" w:rsidRPr="00000000" w14:paraId="00000088">
      <w:pPr>
        <w:spacing w:before="0" w:line="276" w:lineRule="auto"/>
        <w:ind w:firstLine="720"/>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89">
      <w:pPr>
        <w:spacing w:before="0" w:line="360" w:lineRule="auto"/>
        <w:ind w:left="2160" w:firstLine="0"/>
        <w:rPr>
          <w:rFonts w:ascii="Georgia" w:cs="Georgia" w:eastAsia="Georgia" w:hAnsi="Georgia"/>
          <w:color w:val="000000"/>
        </w:rPr>
      </w:pPr>
      <w:r w:rsidDel="00000000" w:rsidR="00000000" w:rsidRPr="00000000">
        <w:rPr>
          <w:rFonts w:ascii="Georgia" w:cs="Georgia" w:eastAsia="Georgia" w:hAnsi="Georgia"/>
          <w:color w:val="000000"/>
        </w:rPr>
        <mc:AlternateContent>
          <mc:Choice Requires="wpg">
            <w:drawing>
              <wp:inline distB="114300" distT="114300" distL="114300" distR="114300">
                <wp:extent cx="3186113" cy="2282708"/>
                <wp:effectExtent b="0" l="0" r="0" t="0"/>
                <wp:docPr id="2" name=""/>
                <a:graphic>
                  <a:graphicData uri="http://schemas.microsoft.com/office/word/2010/wordprocessingGroup">
                    <wpg:wgp>
                      <wpg:cNvGrpSpPr/>
                      <wpg:grpSpPr>
                        <a:xfrm>
                          <a:off x="152400" y="152400"/>
                          <a:ext cx="3186113" cy="2282708"/>
                          <a:chOff x="152400" y="152400"/>
                          <a:chExt cx="4889301" cy="3500775"/>
                        </a:xfrm>
                      </wpg:grpSpPr>
                      <pic:pic>
                        <pic:nvPicPr>
                          <pic:cNvPr id="4" name="Shape 4"/>
                          <pic:cNvPicPr preferRelativeResize="0"/>
                        </pic:nvPicPr>
                        <pic:blipFill>
                          <a:blip r:embed="rId21">
                            <a:alphaModFix/>
                          </a:blip>
                          <a:stretch>
                            <a:fillRect/>
                          </a:stretch>
                        </pic:blipFill>
                        <pic:spPr>
                          <a:xfrm>
                            <a:off x="152400" y="152400"/>
                            <a:ext cx="4889301" cy="3063650"/>
                          </a:xfrm>
                          <a:prstGeom prst="rect">
                            <a:avLst/>
                          </a:prstGeom>
                          <a:noFill/>
                          <a:ln>
                            <a:noFill/>
                          </a:ln>
                        </pic:spPr>
                      </pic:pic>
                      <wps:wsp>
                        <wps:cNvSpPr txBox="1"/>
                        <wps:cNvPr id="5" name="Shape 5"/>
                        <wps:spPr>
                          <a:xfrm>
                            <a:off x="1865500" y="3293775"/>
                            <a:ext cx="1408800" cy="359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6</w:t>
                              </w:r>
                            </w:p>
                          </w:txbxContent>
                        </wps:txbx>
                        <wps:bodyPr anchorCtr="0" anchor="t" bIns="91425" lIns="91425" spcFirstLastPara="1" rIns="91425" wrap="square" tIns="91425"/>
                      </wps:wsp>
                    </wpg:wgp>
                  </a:graphicData>
                </a:graphic>
              </wp:inline>
            </w:drawing>
          </mc:Choice>
          <mc:Fallback>
            <w:drawing>
              <wp:inline distB="114300" distT="114300" distL="114300" distR="114300">
                <wp:extent cx="3186113" cy="2282708"/>
                <wp:effectExtent b="0" l="0" r="0" t="0"/>
                <wp:docPr id="2" name="image9.png"/>
                <a:graphic>
                  <a:graphicData uri="http://schemas.openxmlformats.org/drawingml/2006/picture">
                    <pic:pic>
                      <pic:nvPicPr>
                        <pic:cNvPr id="0" name="image9.png"/>
                        <pic:cNvPicPr preferRelativeResize="0"/>
                      </pic:nvPicPr>
                      <pic:blipFill>
                        <a:blip r:embed="rId22"/>
                        <a:srcRect/>
                        <a:stretch>
                          <a:fillRect/>
                        </a:stretch>
                      </pic:blipFill>
                      <pic:spPr>
                        <a:xfrm>
                          <a:off x="0" y="0"/>
                          <a:ext cx="3186113" cy="228270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A">
      <w:pPr>
        <w:spacing w:before="0" w:lineRule="auto"/>
        <w:rPr>
          <w:rFonts w:ascii="Georgia" w:cs="Georgia" w:eastAsia="Georgia" w:hAnsi="Georgia"/>
          <w:b w:val="1"/>
          <w:color w:val="000000"/>
        </w:rPr>
      </w:pPr>
      <w:r w:rsidDel="00000000" w:rsidR="00000000" w:rsidRPr="00000000">
        <w:rPr>
          <w:rFonts w:ascii="Georgia" w:cs="Georgia" w:eastAsia="Georgia" w:hAnsi="Georgia"/>
          <w:b w:val="1"/>
          <w:color w:val="000000"/>
          <w:rtl w:val="0"/>
        </w:rPr>
        <w:t xml:space="preserve">Conclusion:</w:t>
      </w:r>
    </w:p>
    <w:p w:rsidR="00000000" w:rsidDel="00000000" w:rsidP="00000000" w:rsidRDefault="00000000" w:rsidRPr="00000000" w14:paraId="0000008B">
      <w:pPr>
        <w:spacing w:before="0" w:lineRule="auto"/>
        <w:jc w:val="both"/>
        <w:rPr>
          <w:rFonts w:ascii="Georgia" w:cs="Georgia" w:eastAsia="Georgia" w:hAnsi="Georgia"/>
          <w:color w:val="000000"/>
        </w:rPr>
      </w:pPr>
      <w:r w:rsidDel="00000000" w:rsidR="00000000" w:rsidRPr="00000000">
        <w:rPr>
          <w:rFonts w:ascii="Georgia" w:cs="Georgia" w:eastAsia="Georgia" w:hAnsi="Georgia"/>
          <w:color w:val="000000"/>
          <w:rtl w:val="0"/>
        </w:rPr>
        <w:t xml:space="preserve">Initial trends in the data were observed using K-means clustering, that gave us insight on how different variables could be correlated. Using this Principal Components Analysis, we could see which variables are related to each factor. PCA allowed us to sort through our original 24 variables and focus on eight factors without losing any data. Finally, it has allowed us to identify patterns in the weather variables in regards to our bike share data. Additionally, our randomly generated models did show overall statistical significance but lacked high adjusted R^2 showing imprecise, yet statistically significant, estimates of hourly intra-region bike usage. Data did not vary with temperature as initially expected, possibly because California does not have a lot of variance in the temperature. States that have more varied weather could be analysed in the future to see if temperature makes a bigger impact on the bike rental. </w:t>
      </w:r>
    </w:p>
    <w:p w:rsidR="00000000" w:rsidDel="00000000" w:rsidP="00000000" w:rsidRDefault="00000000" w:rsidRPr="00000000" w14:paraId="0000008C">
      <w:pPr>
        <w:spacing w:before="0" w:line="360" w:lineRule="auto"/>
        <w:ind w:left="0" w:firstLine="0"/>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8D">
      <w:pPr>
        <w:spacing w:before="0" w:line="480" w:lineRule="auto"/>
        <w:rPr>
          <w:rFonts w:ascii="Georgia" w:cs="Georgia" w:eastAsia="Georgia" w:hAnsi="Georgia"/>
          <w:color w:val="000000"/>
        </w:rPr>
      </w:pPr>
      <w:r w:rsidDel="00000000" w:rsidR="00000000" w:rsidRPr="00000000">
        <w:rPr>
          <w:rFonts w:ascii="Times New Roman" w:cs="Times New Roman" w:eastAsia="Times New Roman" w:hAnsi="Times New Roman"/>
          <w:color w:val="000000"/>
          <w:sz w:val="28"/>
          <w:szCs w:val="28"/>
          <w:rtl w:val="0"/>
        </w:rPr>
        <w:t xml:space="preserve">Appendix A: </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1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before="0" w:line="360" w:lineRule="auto"/>
              <w:jc w:val="both"/>
              <w:rPr>
                <w:rFonts w:ascii="Georgia" w:cs="Georgia" w:eastAsia="Georgia" w:hAnsi="Georgia"/>
                <w:color w:val="000000"/>
              </w:rPr>
            </w:pPr>
            <w:r w:rsidDel="00000000" w:rsidR="00000000" w:rsidRPr="00000000">
              <w:rPr>
                <w:rFonts w:ascii="Georgia" w:cs="Georgia" w:eastAsia="Georgia" w:hAnsi="Georgia"/>
                <w:color w:val="000000"/>
              </w:rPr>
              <mc:AlternateContent>
                <mc:Choice Requires="wpg">
                  <w:drawing>
                    <wp:inline distB="114300" distT="114300" distL="114300" distR="114300">
                      <wp:extent cx="2433638" cy="2812999"/>
                      <wp:effectExtent b="0" l="0" r="0" t="0"/>
                      <wp:docPr id="3" name=""/>
                      <a:graphic>
                        <a:graphicData uri="http://schemas.microsoft.com/office/word/2010/wordprocessingGroup">
                          <wpg:wgp>
                            <wpg:cNvGrpSpPr/>
                            <wpg:grpSpPr>
                              <a:xfrm>
                                <a:off x="223475" y="152400"/>
                                <a:ext cx="2433638" cy="2812999"/>
                                <a:chOff x="223475" y="152400"/>
                                <a:chExt cx="3215050" cy="3636800"/>
                              </a:xfrm>
                            </wpg:grpSpPr>
                            <pic:pic>
                              <pic:nvPicPr>
                                <pic:cNvPr id="6" name="Shape 6"/>
                                <pic:cNvPicPr preferRelativeResize="0"/>
                              </pic:nvPicPr>
                              <pic:blipFill rotWithShape="1">
                                <a:blip r:embed="rId23">
                                  <a:alphaModFix/>
                                </a:blip>
                                <a:srcRect b="0" l="2162" r="0" t="0"/>
                                <a:stretch/>
                              </pic:blipFill>
                              <pic:spPr>
                                <a:xfrm>
                                  <a:off x="223475" y="152400"/>
                                  <a:ext cx="3215050" cy="3267075"/>
                                </a:xfrm>
                                <a:prstGeom prst="rect">
                                  <a:avLst/>
                                </a:prstGeom>
                                <a:noFill/>
                                <a:ln>
                                  <a:noFill/>
                                </a:ln>
                              </pic:spPr>
                            </pic:pic>
                            <wps:wsp>
                              <wps:cNvSpPr txBox="1"/>
                              <wps:cNvPr id="7" name="Shape 7"/>
                              <wps:spPr>
                                <a:xfrm>
                                  <a:off x="1505350" y="3478400"/>
                                  <a:ext cx="651300" cy="31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Figure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91425" lIns="91425" spcFirstLastPara="1" rIns="91425" wrap="square" tIns="91425"/>
                            </wps:wsp>
                          </wpg:wgp>
                        </a:graphicData>
                      </a:graphic>
                    </wp:inline>
                  </w:drawing>
                </mc:Choice>
                <mc:Fallback>
                  <w:drawing>
                    <wp:inline distB="114300" distT="114300" distL="114300" distR="114300">
                      <wp:extent cx="2433638" cy="2812999"/>
                      <wp:effectExtent b="0" l="0" r="0" t="0"/>
                      <wp:docPr id="3" name="image10.png"/>
                      <a:graphic>
                        <a:graphicData uri="http://schemas.openxmlformats.org/drawingml/2006/picture">
                          <pic:pic>
                            <pic:nvPicPr>
                              <pic:cNvPr id="0" name="image10.png"/>
                              <pic:cNvPicPr preferRelativeResize="0"/>
                            </pic:nvPicPr>
                            <pic:blipFill>
                              <a:blip r:embed="rId24"/>
                              <a:srcRect/>
                              <a:stretch>
                                <a:fillRect/>
                              </a:stretch>
                            </pic:blipFill>
                            <pic:spPr>
                              <a:xfrm>
                                <a:off x="0" y="0"/>
                                <a:ext cx="2433638" cy="2812999"/>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before="0" w:line="360" w:lineRule="auto"/>
              <w:jc w:val="both"/>
              <w:rPr>
                <w:rFonts w:ascii="Georgia" w:cs="Georgia" w:eastAsia="Georgia" w:hAnsi="Georgia"/>
                <w:color w:val="000000"/>
              </w:rPr>
            </w:pPr>
            <w:r w:rsidDel="00000000" w:rsidR="00000000" w:rsidRPr="00000000">
              <w:rPr>
                <w:rFonts w:ascii="Georgia" w:cs="Georgia" w:eastAsia="Georgia" w:hAnsi="Georgia"/>
                <w:color w:val="000000"/>
              </w:rPr>
              <mc:AlternateContent>
                <mc:Choice Requires="wpg">
                  <w:drawing>
                    <wp:inline distB="114300" distT="114300" distL="114300" distR="114300">
                      <wp:extent cx="2457450" cy="1228725"/>
                      <wp:effectExtent b="0" l="0" r="0" t="0"/>
                      <wp:docPr id="6" name=""/>
                      <a:graphic>
                        <a:graphicData uri="http://schemas.microsoft.com/office/word/2010/wordprocessingGroup">
                          <wpg:wgp>
                            <wpg:cNvGrpSpPr/>
                            <wpg:grpSpPr>
                              <a:xfrm>
                                <a:off x="152400" y="152400"/>
                                <a:ext cx="2457450" cy="1228725"/>
                                <a:chOff x="152400" y="152400"/>
                                <a:chExt cx="2438400" cy="1207725"/>
                              </a:xfrm>
                            </wpg:grpSpPr>
                            <pic:pic>
                              <pic:nvPicPr>
                                <pic:cNvPr id="13" name="Shape 13"/>
                                <pic:cNvPicPr preferRelativeResize="0"/>
                              </pic:nvPicPr>
                              <pic:blipFill>
                                <a:blip r:embed="rId25">
                                  <a:alphaModFix/>
                                </a:blip>
                                <a:stretch>
                                  <a:fillRect/>
                                </a:stretch>
                              </pic:blipFill>
                              <pic:spPr>
                                <a:xfrm>
                                  <a:off x="152400" y="152400"/>
                                  <a:ext cx="2438400" cy="571500"/>
                                </a:xfrm>
                                <a:prstGeom prst="rect">
                                  <a:avLst/>
                                </a:prstGeom>
                                <a:noFill/>
                                <a:ln>
                                  <a:noFill/>
                                </a:ln>
                              </pic:spPr>
                            </pic:pic>
                            <wps:wsp>
                              <wps:cNvSpPr txBox="1"/>
                              <wps:cNvPr id="14" name="Shape 14"/>
                              <wps:spPr>
                                <a:xfrm>
                                  <a:off x="366175" y="723900"/>
                                  <a:ext cx="1654800" cy="26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Duration (Mins) - Age</w:t>
                                    </w:r>
                                  </w:p>
                                </w:txbxContent>
                              </wps:txbx>
                              <wps:bodyPr anchorCtr="0" anchor="t" bIns="91425" lIns="91425" spcFirstLastPara="1" rIns="91425" wrap="square" tIns="91425"/>
                            </wps:wsp>
                            <wps:wsp>
                              <wps:cNvSpPr txBox="1"/>
                              <wps:cNvPr id="15" name="Shape 15"/>
                              <wps:spPr>
                                <a:xfrm>
                                  <a:off x="1013875" y="1097925"/>
                                  <a:ext cx="864600" cy="26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Chart 1</w:t>
                                    </w:r>
                                  </w:p>
                                </w:txbxContent>
                              </wps:txbx>
                              <wps:bodyPr anchorCtr="0" anchor="t" bIns="91425" lIns="91425" spcFirstLastPara="1" rIns="91425" wrap="square" tIns="91425"/>
                            </wps:wsp>
                          </wpg:wgp>
                        </a:graphicData>
                      </a:graphic>
                    </wp:inline>
                  </w:drawing>
                </mc:Choice>
                <mc:Fallback>
                  <w:drawing>
                    <wp:inline distB="114300" distT="114300" distL="114300" distR="114300">
                      <wp:extent cx="2457450" cy="1228725"/>
                      <wp:effectExtent b="0" l="0" r="0" t="0"/>
                      <wp:docPr id="6" name="image15.png"/>
                      <a:graphic>
                        <a:graphicData uri="http://schemas.openxmlformats.org/drawingml/2006/picture">
                          <pic:pic>
                            <pic:nvPicPr>
                              <pic:cNvPr id="0" name="image15.png"/>
                              <pic:cNvPicPr preferRelativeResize="0"/>
                            </pic:nvPicPr>
                            <pic:blipFill>
                              <a:blip r:embed="rId26"/>
                              <a:srcRect/>
                              <a:stretch>
                                <a:fillRect/>
                              </a:stretch>
                            </pic:blipFill>
                            <pic:spPr>
                              <a:xfrm>
                                <a:off x="0" y="0"/>
                                <a:ext cx="2457450" cy="1228725"/>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090">
      <w:pPr>
        <w:spacing w:before="0" w:line="360" w:lineRule="auto"/>
        <w:jc w:val="both"/>
        <w:rPr>
          <w:rFonts w:ascii="Georgia" w:cs="Georgia" w:eastAsia="Georgia" w:hAnsi="Georgia"/>
          <w:color w:val="00000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before="0" w:line="240" w:lineRule="auto"/>
              <w:rPr>
                <w:rFonts w:ascii="Georgia" w:cs="Georgia" w:eastAsia="Georgia" w:hAnsi="Georgia"/>
                <w:color w:val="000000"/>
              </w:rPr>
            </w:pPr>
            <w:r w:rsidDel="00000000" w:rsidR="00000000" w:rsidRPr="00000000">
              <w:rPr>
                <w:rFonts w:ascii="Georgia" w:cs="Georgia" w:eastAsia="Georgia" w:hAnsi="Georgia"/>
                <w:color w:val="000000"/>
              </w:rPr>
              <mc:AlternateContent>
                <mc:Choice Requires="wpg">
                  <w:drawing>
                    <wp:inline distB="114300" distT="114300" distL="114300" distR="114300">
                      <wp:extent cx="2838450" cy="3102306"/>
                      <wp:effectExtent b="0" l="0" r="0" t="0"/>
                      <wp:docPr id="11" name=""/>
                      <a:graphic>
                        <a:graphicData uri="http://schemas.microsoft.com/office/word/2010/wordprocessingGroup">
                          <wpg:wgp>
                            <wpg:cNvGrpSpPr/>
                            <wpg:grpSpPr>
                              <a:xfrm>
                                <a:off x="152400" y="152400"/>
                                <a:ext cx="2838450" cy="3102306"/>
                                <a:chOff x="152400" y="152400"/>
                                <a:chExt cx="3362325" cy="3675700"/>
                              </a:xfrm>
                            </wpg:grpSpPr>
                            <pic:pic>
                              <pic:nvPicPr>
                                <pic:cNvPr id="24" name="Shape 24"/>
                                <pic:cNvPicPr preferRelativeResize="0"/>
                              </pic:nvPicPr>
                              <pic:blipFill>
                                <a:blip r:embed="rId27">
                                  <a:alphaModFix/>
                                </a:blip>
                                <a:stretch>
                                  <a:fillRect/>
                                </a:stretch>
                              </pic:blipFill>
                              <pic:spPr>
                                <a:xfrm>
                                  <a:off x="152400" y="152400"/>
                                  <a:ext cx="3362325" cy="3276600"/>
                                </a:xfrm>
                                <a:prstGeom prst="rect">
                                  <a:avLst/>
                                </a:prstGeom>
                                <a:noFill/>
                                <a:ln>
                                  <a:noFill/>
                                </a:ln>
                              </pic:spPr>
                            </pic:pic>
                            <wps:wsp>
                              <wps:cNvSpPr txBox="1"/>
                              <wps:cNvPr id="25" name="Shape 25"/>
                              <wps:spPr>
                                <a:xfrm>
                                  <a:off x="1127075" y="3546400"/>
                                  <a:ext cx="1408800" cy="28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Figure 2</w:t>
                                    </w:r>
                                  </w:p>
                                </w:txbxContent>
                              </wps:txbx>
                              <wps:bodyPr anchorCtr="0" anchor="t" bIns="91425" lIns="91425" spcFirstLastPara="1" rIns="91425" wrap="square" tIns="91425"/>
                            </wps:wsp>
                          </wpg:wgp>
                        </a:graphicData>
                      </a:graphic>
                    </wp:inline>
                  </w:drawing>
                </mc:Choice>
                <mc:Fallback>
                  <w:drawing>
                    <wp:inline distB="114300" distT="114300" distL="114300" distR="114300">
                      <wp:extent cx="2838450" cy="3102306"/>
                      <wp:effectExtent b="0" l="0" r="0" t="0"/>
                      <wp:docPr id="11" name="image20.png"/>
                      <a:graphic>
                        <a:graphicData uri="http://schemas.openxmlformats.org/drawingml/2006/picture">
                          <pic:pic>
                            <pic:nvPicPr>
                              <pic:cNvPr id="0" name="image20.png"/>
                              <pic:cNvPicPr preferRelativeResize="0"/>
                            </pic:nvPicPr>
                            <pic:blipFill>
                              <a:blip r:embed="rId28"/>
                              <a:srcRect/>
                              <a:stretch>
                                <a:fillRect/>
                              </a:stretch>
                            </pic:blipFill>
                            <pic:spPr>
                              <a:xfrm>
                                <a:off x="0" y="0"/>
                                <a:ext cx="2838450" cy="3102306"/>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before="0" w:line="240" w:lineRule="auto"/>
              <w:rPr>
                <w:rFonts w:ascii="Georgia" w:cs="Georgia" w:eastAsia="Georgia" w:hAnsi="Georgia"/>
                <w:color w:val="000000"/>
              </w:rPr>
            </w:pPr>
            <w:r w:rsidDel="00000000" w:rsidR="00000000" w:rsidRPr="00000000">
              <w:rPr>
                <w:rFonts w:ascii="Georgia" w:cs="Georgia" w:eastAsia="Georgia" w:hAnsi="Georgia"/>
                <w:color w:val="000000"/>
              </w:rPr>
              <mc:AlternateContent>
                <mc:Choice Requires="wpg">
                  <w:drawing>
                    <wp:inline distB="114300" distT="114300" distL="114300" distR="114300">
                      <wp:extent cx="2466975" cy="1323975"/>
                      <wp:effectExtent b="0" l="0" r="0" t="0"/>
                      <wp:docPr id="5" name=""/>
                      <a:graphic>
                        <a:graphicData uri="http://schemas.microsoft.com/office/word/2010/wordprocessingGroup">
                          <wpg:wgp>
                            <wpg:cNvGrpSpPr/>
                            <wpg:grpSpPr>
                              <a:xfrm>
                                <a:off x="152400" y="152400"/>
                                <a:ext cx="2466975" cy="1323975"/>
                                <a:chOff x="152400" y="152400"/>
                                <a:chExt cx="2447925" cy="1105275"/>
                              </a:xfrm>
                            </wpg:grpSpPr>
                            <pic:pic>
                              <pic:nvPicPr>
                                <pic:cNvPr id="10" name="Shape 10"/>
                                <pic:cNvPicPr preferRelativeResize="0"/>
                              </pic:nvPicPr>
                              <pic:blipFill>
                                <a:blip r:embed="rId29">
                                  <a:alphaModFix/>
                                </a:blip>
                                <a:stretch>
                                  <a:fillRect/>
                                </a:stretch>
                              </pic:blipFill>
                              <pic:spPr>
                                <a:xfrm>
                                  <a:off x="152400" y="152400"/>
                                  <a:ext cx="2447925" cy="600075"/>
                                </a:xfrm>
                                <a:prstGeom prst="rect">
                                  <a:avLst/>
                                </a:prstGeom>
                                <a:noFill/>
                                <a:ln>
                                  <a:noFill/>
                                </a:ln>
                              </pic:spPr>
                            </pic:pic>
                            <wps:wsp>
                              <wps:cNvSpPr txBox="1"/>
                              <wps:cNvPr id="11" name="Shape 11"/>
                              <wps:spPr>
                                <a:xfrm>
                                  <a:off x="604000" y="752475"/>
                                  <a:ext cx="1544700" cy="25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Duration - Station ID</w:t>
                                    </w:r>
                                  </w:p>
                                </w:txbxContent>
                              </wps:txbx>
                              <wps:bodyPr anchorCtr="0" anchor="t" bIns="91425" lIns="91425" spcFirstLastPara="1" rIns="91425" wrap="square" tIns="91425"/>
                            </wps:wsp>
                            <wps:wsp>
                              <wps:cNvSpPr txBox="1"/>
                              <wps:cNvPr id="12" name="Shape 12"/>
                              <wps:spPr>
                                <a:xfrm>
                                  <a:off x="981350" y="1005075"/>
                                  <a:ext cx="1117500" cy="25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Chart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91425" lIns="91425" spcFirstLastPara="1" rIns="91425" wrap="square" tIns="91425"/>
                            </wps:wsp>
                          </wpg:wgp>
                        </a:graphicData>
                      </a:graphic>
                    </wp:inline>
                  </w:drawing>
                </mc:Choice>
                <mc:Fallback>
                  <w:drawing>
                    <wp:inline distB="114300" distT="114300" distL="114300" distR="114300">
                      <wp:extent cx="2466975" cy="1323975"/>
                      <wp:effectExtent b="0" l="0" r="0" t="0"/>
                      <wp:docPr id="5" name="image13.png"/>
                      <a:graphic>
                        <a:graphicData uri="http://schemas.openxmlformats.org/drawingml/2006/picture">
                          <pic:pic>
                            <pic:nvPicPr>
                              <pic:cNvPr id="0" name="image13.png"/>
                              <pic:cNvPicPr preferRelativeResize="0"/>
                            </pic:nvPicPr>
                            <pic:blipFill>
                              <a:blip r:embed="rId30"/>
                              <a:srcRect/>
                              <a:stretch>
                                <a:fillRect/>
                              </a:stretch>
                            </pic:blipFill>
                            <pic:spPr>
                              <a:xfrm>
                                <a:off x="0" y="0"/>
                                <a:ext cx="2466975" cy="1323975"/>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093">
      <w:pPr>
        <w:spacing w:before="0" w:line="480" w:lineRule="auto"/>
        <w:rPr>
          <w:rFonts w:ascii="Times New Roman" w:cs="Times New Roman" w:eastAsia="Times New Roman" w:hAnsi="Times New Roman"/>
          <w:color w:val="000000"/>
          <w:sz w:val="24"/>
          <w:szCs w:val="24"/>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52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mc:AlternateContent>
                <mc:Choice Requires="wpg">
                  <w:drawing>
                    <wp:inline distB="114300" distT="114300" distL="114300" distR="114300">
                      <wp:extent cx="2114550" cy="3209925"/>
                      <wp:effectExtent b="0" l="0" r="0" t="0"/>
                      <wp:docPr id="10" name=""/>
                      <a:graphic>
                        <a:graphicData uri="http://schemas.microsoft.com/office/word/2010/wordprocessingGroup">
                          <wpg:wgp>
                            <wpg:cNvGrpSpPr/>
                            <wpg:grpSpPr>
                              <a:xfrm>
                                <a:off x="152400" y="152400"/>
                                <a:ext cx="2114550" cy="3209925"/>
                                <a:chOff x="152400" y="152400"/>
                                <a:chExt cx="2095500" cy="3180150"/>
                              </a:xfrm>
                            </wpg:grpSpPr>
                            <pic:pic>
                              <pic:nvPicPr>
                                <pic:cNvPr id="22" name="Shape 22"/>
                                <pic:cNvPicPr preferRelativeResize="0"/>
                              </pic:nvPicPr>
                              <pic:blipFill>
                                <a:blip r:embed="rId31">
                                  <a:alphaModFix/>
                                </a:blip>
                                <a:stretch>
                                  <a:fillRect/>
                                </a:stretch>
                              </pic:blipFill>
                              <pic:spPr>
                                <a:xfrm>
                                  <a:off x="152400" y="152400"/>
                                  <a:ext cx="2095500" cy="2876550"/>
                                </a:xfrm>
                                <a:prstGeom prst="rect">
                                  <a:avLst/>
                                </a:prstGeom>
                                <a:noFill/>
                                <a:ln>
                                  <a:noFill/>
                                </a:ln>
                              </pic:spPr>
                            </pic:pic>
                            <wps:wsp>
                              <wps:cNvSpPr txBox="1"/>
                              <wps:cNvPr id="23" name="Shape 23"/>
                              <wps:spPr>
                                <a:xfrm>
                                  <a:off x="680125" y="3099450"/>
                                  <a:ext cx="1000800" cy="233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Figure 3</w:t>
                                    </w:r>
                                  </w:p>
                                </w:txbxContent>
                              </wps:txbx>
                              <wps:bodyPr anchorCtr="0" anchor="t" bIns="91425" lIns="91425" spcFirstLastPara="1" rIns="91425" wrap="square" tIns="91425"/>
                            </wps:wsp>
                          </wpg:wgp>
                        </a:graphicData>
                      </a:graphic>
                    </wp:inline>
                  </w:drawing>
                </mc:Choice>
                <mc:Fallback>
                  <w:drawing>
                    <wp:inline distB="114300" distT="114300" distL="114300" distR="114300">
                      <wp:extent cx="2114550" cy="3209925"/>
                      <wp:effectExtent b="0" l="0" r="0" t="0"/>
                      <wp:docPr id="10" name="image19.png"/>
                      <a:graphic>
                        <a:graphicData uri="http://schemas.openxmlformats.org/drawingml/2006/picture">
                          <pic:pic>
                            <pic:nvPicPr>
                              <pic:cNvPr id="0" name="image19.png"/>
                              <pic:cNvPicPr preferRelativeResize="0"/>
                            </pic:nvPicPr>
                            <pic:blipFill>
                              <a:blip r:embed="rId32"/>
                              <a:srcRect/>
                              <a:stretch>
                                <a:fillRect/>
                              </a:stretch>
                            </pic:blipFill>
                            <pic:spPr>
                              <a:xfrm>
                                <a:off x="0" y="0"/>
                                <a:ext cx="2114550" cy="3209925"/>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mc:AlternateContent>
                <mc:Choice Requires="wpg">
                  <w:drawing>
                    <wp:inline distB="114300" distT="114300" distL="114300" distR="114300">
                      <wp:extent cx="2686050" cy="3094672"/>
                      <wp:effectExtent b="0" l="0" r="0" t="0"/>
                      <wp:docPr id="7" name=""/>
                      <a:graphic>
                        <a:graphicData uri="http://schemas.microsoft.com/office/word/2010/wordprocessingGroup">
                          <wpg:wgp>
                            <wpg:cNvGrpSpPr/>
                            <wpg:grpSpPr>
                              <a:xfrm>
                                <a:off x="152400" y="152400"/>
                                <a:ext cx="2686050" cy="3094672"/>
                                <a:chOff x="152400" y="152400"/>
                                <a:chExt cx="2830475" cy="3962325"/>
                              </a:xfrm>
                            </wpg:grpSpPr>
                            <pic:pic>
                              <pic:nvPicPr>
                                <pic:cNvPr id="16" name="Shape 16"/>
                                <pic:cNvPicPr preferRelativeResize="0"/>
                              </pic:nvPicPr>
                              <pic:blipFill>
                                <a:blip r:embed="rId33">
                                  <a:alphaModFix/>
                                </a:blip>
                                <a:stretch>
                                  <a:fillRect/>
                                </a:stretch>
                              </pic:blipFill>
                              <pic:spPr>
                                <a:xfrm>
                                  <a:off x="152400" y="152400"/>
                                  <a:ext cx="2830475" cy="3647600"/>
                                </a:xfrm>
                                <a:prstGeom prst="rect">
                                  <a:avLst/>
                                </a:prstGeom>
                                <a:noFill/>
                                <a:ln>
                                  <a:noFill/>
                                </a:ln>
                              </pic:spPr>
                            </pic:pic>
                            <wps:wsp>
                              <wps:cNvSpPr txBox="1"/>
                              <wps:cNvPr id="17" name="Shape 17"/>
                              <wps:spPr>
                                <a:xfrm>
                                  <a:off x="1195100" y="3857325"/>
                                  <a:ext cx="1020300" cy="257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Figure 4</w:t>
                                    </w:r>
                                  </w:p>
                                </w:txbxContent>
                              </wps:txbx>
                              <wps:bodyPr anchorCtr="0" anchor="t" bIns="91425" lIns="91425" spcFirstLastPara="1" rIns="91425" wrap="square" tIns="91425"/>
                            </wps:wsp>
                          </wpg:wgp>
                        </a:graphicData>
                      </a:graphic>
                    </wp:inline>
                  </w:drawing>
                </mc:Choice>
                <mc:Fallback>
                  <w:drawing>
                    <wp:inline distB="114300" distT="114300" distL="114300" distR="114300">
                      <wp:extent cx="2686050" cy="3094672"/>
                      <wp:effectExtent b="0" l="0" r="0" t="0"/>
                      <wp:docPr id="7" name="image16.png"/>
                      <a:graphic>
                        <a:graphicData uri="http://schemas.openxmlformats.org/drawingml/2006/picture">
                          <pic:pic>
                            <pic:nvPicPr>
                              <pic:cNvPr id="0" name="image16.png"/>
                              <pic:cNvPicPr preferRelativeResize="0"/>
                            </pic:nvPicPr>
                            <pic:blipFill>
                              <a:blip r:embed="rId34"/>
                              <a:srcRect/>
                              <a:stretch>
                                <a:fillRect/>
                              </a:stretch>
                            </pic:blipFill>
                            <pic:spPr>
                              <a:xfrm>
                                <a:off x="0" y="0"/>
                                <a:ext cx="2686050" cy="3094672"/>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096">
      <w:pPr>
        <w:spacing w:before="0" w:line="48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Georgia" w:cs="Georgia" w:eastAsia="Georgia" w:hAnsi="Georgia"/>
          <w:color w:val="000000"/>
        </w:rPr>
      </w:pPr>
      <w:r w:rsidDel="00000000" w:rsidR="00000000" w:rsidRPr="00000000">
        <w:rPr>
          <w:rFonts w:ascii="Georgia" w:cs="Georgia" w:eastAsia="Georgia" w:hAnsi="Georgia"/>
          <w:color w:val="000000"/>
        </w:rPr>
        <mc:AlternateContent>
          <mc:Choice Requires="wpg">
            <w:drawing>
              <wp:inline distB="114300" distT="114300" distL="114300" distR="114300">
                <wp:extent cx="5815013" cy="3334807"/>
                <wp:effectExtent b="0" l="0" r="0" t="0"/>
                <wp:docPr id="8" name=""/>
                <a:graphic>
                  <a:graphicData uri="http://schemas.microsoft.com/office/word/2010/wordprocessingGroup">
                    <wpg:wgp>
                      <wpg:cNvGrpSpPr/>
                      <wpg:grpSpPr>
                        <a:xfrm>
                          <a:off x="152400" y="152400"/>
                          <a:ext cx="5815013" cy="3334807"/>
                          <a:chOff x="152400" y="152400"/>
                          <a:chExt cx="5943600" cy="3403700"/>
                        </a:xfrm>
                      </wpg:grpSpPr>
                      <pic:pic>
                        <pic:nvPicPr>
                          <pic:cNvPr id="18" name="Shape 18"/>
                          <pic:cNvPicPr preferRelativeResize="0"/>
                        </pic:nvPicPr>
                        <pic:blipFill>
                          <a:blip r:embed="rId35">
                            <a:alphaModFix/>
                          </a:blip>
                          <a:stretch>
                            <a:fillRect/>
                          </a:stretch>
                        </pic:blipFill>
                        <pic:spPr>
                          <a:xfrm>
                            <a:off x="152400" y="152400"/>
                            <a:ext cx="5943600" cy="2981325"/>
                          </a:xfrm>
                          <a:prstGeom prst="rect">
                            <a:avLst/>
                          </a:prstGeom>
                          <a:noFill/>
                          <a:ln>
                            <a:noFill/>
                          </a:ln>
                        </pic:spPr>
                      </pic:pic>
                      <wps:wsp>
                        <wps:cNvSpPr txBox="1"/>
                        <wps:cNvPr id="19" name="Shape 19"/>
                        <wps:spPr>
                          <a:xfrm>
                            <a:off x="2798700" y="3254900"/>
                            <a:ext cx="651000" cy="3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Figure 5</w:t>
                              </w:r>
                            </w:p>
                          </w:txbxContent>
                        </wps:txbx>
                        <wps:bodyPr anchorCtr="0" anchor="t" bIns="91425" lIns="91425" spcFirstLastPara="1" rIns="91425" wrap="square" tIns="91425"/>
                      </wps:wsp>
                    </wpg:wgp>
                  </a:graphicData>
                </a:graphic>
              </wp:inline>
            </w:drawing>
          </mc:Choice>
          <mc:Fallback>
            <w:drawing>
              <wp:inline distB="114300" distT="114300" distL="114300" distR="114300">
                <wp:extent cx="5815013" cy="3334807"/>
                <wp:effectExtent b="0" l="0" r="0" t="0"/>
                <wp:docPr id="8" name="image17.png"/>
                <a:graphic>
                  <a:graphicData uri="http://schemas.openxmlformats.org/drawingml/2006/picture">
                    <pic:pic>
                      <pic:nvPicPr>
                        <pic:cNvPr id="0" name="image17.png"/>
                        <pic:cNvPicPr preferRelativeResize="0"/>
                      </pic:nvPicPr>
                      <pic:blipFill>
                        <a:blip r:embed="rId36"/>
                        <a:srcRect/>
                        <a:stretch>
                          <a:fillRect/>
                        </a:stretch>
                      </pic:blipFill>
                      <pic:spPr>
                        <a:xfrm>
                          <a:off x="0" y="0"/>
                          <a:ext cx="5815013" cy="33348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Georgia" w:cs="Georgia" w:eastAsia="Georgia" w:hAnsi="Georgia"/>
          <w:color w:val="000000"/>
        </w:rPr>
      </w:pPr>
      <w:r w:rsidDel="00000000" w:rsidR="00000000" w:rsidRPr="00000000">
        <w:rPr>
          <w:rFonts w:ascii="Georgia" w:cs="Georgia" w:eastAsia="Georgia" w:hAnsi="Georgia"/>
          <w:color w:val="000000"/>
        </w:rPr>
        <mc:AlternateContent>
          <mc:Choice Requires="wpg">
            <w:drawing>
              <wp:inline distB="114300" distT="114300" distL="114300" distR="114300">
                <wp:extent cx="5943600" cy="3390900"/>
                <wp:effectExtent b="0" l="0" r="0" t="0"/>
                <wp:docPr id="1" name=""/>
                <a:graphic>
                  <a:graphicData uri="http://schemas.microsoft.com/office/word/2010/wordprocessingGroup">
                    <wpg:wgp>
                      <wpg:cNvGrpSpPr/>
                      <wpg:grpSpPr>
                        <a:xfrm>
                          <a:off x="152400" y="152400"/>
                          <a:ext cx="5943600" cy="3390900"/>
                          <a:chOff x="152400" y="152400"/>
                          <a:chExt cx="5943600" cy="3384275"/>
                        </a:xfrm>
                      </wpg:grpSpPr>
                      <pic:pic>
                        <pic:nvPicPr>
                          <pic:cNvPr id="2" name="Shape 2"/>
                          <pic:cNvPicPr preferRelativeResize="0"/>
                        </pic:nvPicPr>
                        <pic:blipFill>
                          <a:blip r:embed="rId37">
                            <a:alphaModFix/>
                          </a:blip>
                          <a:stretch>
                            <a:fillRect/>
                          </a:stretch>
                        </pic:blipFill>
                        <pic:spPr>
                          <a:xfrm>
                            <a:off x="152400" y="152400"/>
                            <a:ext cx="5943600" cy="3038475"/>
                          </a:xfrm>
                          <a:prstGeom prst="rect">
                            <a:avLst/>
                          </a:prstGeom>
                          <a:noFill/>
                          <a:ln>
                            <a:noFill/>
                          </a:ln>
                        </pic:spPr>
                      </pic:pic>
                      <wps:wsp>
                        <wps:cNvSpPr txBox="1"/>
                        <wps:cNvPr id="3" name="Shape 3"/>
                        <wps:spPr>
                          <a:xfrm>
                            <a:off x="2818200" y="3235475"/>
                            <a:ext cx="612000" cy="3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Figure 6</w:t>
                              </w:r>
                            </w:p>
                          </w:txbxContent>
                        </wps:txbx>
                        <wps:bodyPr anchorCtr="0" anchor="t" bIns="91425" lIns="91425" spcFirstLastPara="1" rIns="91425" wrap="square" tIns="91425"/>
                      </wps:wsp>
                    </wpg:wgp>
                  </a:graphicData>
                </a:graphic>
              </wp:inline>
            </w:drawing>
          </mc:Choice>
          <mc:Fallback>
            <w:drawing>
              <wp:inline distB="114300" distT="114300" distL="114300" distR="114300">
                <wp:extent cx="5943600" cy="3390900"/>
                <wp:effectExtent b="0" l="0" r="0" t="0"/>
                <wp:docPr id="1" name="image8.png"/>
                <a:graphic>
                  <a:graphicData uri="http://schemas.openxmlformats.org/drawingml/2006/picture">
                    <pic:pic>
                      <pic:nvPicPr>
                        <pic:cNvPr id="0" name="image8.png"/>
                        <pic:cNvPicPr preferRelativeResize="0"/>
                      </pic:nvPicPr>
                      <pic:blipFill>
                        <a:blip r:embed="rId38"/>
                        <a:srcRect/>
                        <a:stretch>
                          <a:fillRect/>
                        </a:stretch>
                      </pic:blipFill>
                      <pic:spPr>
                        <a:xfrm>
                          <a:off x="0" y="0"/>
                          <a:ext cx="5943600" cy="3390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9D">
      <w:pPr>
        <w:spacing w:before="0" w:line="48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Appendix B: </w:t>
      </w:r>
    </w:p>
    <w:p w:rsidR="00000000" w:rsidDel="00000000" w:rsidP="00000000" w:rsidRDefault="00000000" w:rsidRPr="00000000" w14:paraId="0000009E">
      <w:pPr>
        <w:spacing w:before="0" w:line="480" w:lineRule="auto"/>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Links</w:t>
      </w:r>
    </w:p>
    <w:p w:rsidR="00000000" w:rsidDel="00000000" w:rsidP="00000000" w:rsidRDefault="00000000" w:rsidRPr="00000000" w14:paraId="0000009F">
      <w:pPr>
        <w:spacing w:before="0" w:lineRule="auto"/>
        <w:rPr>
          <w:rFonts w:ascii="Georgia" w:cs="Georgia" w:eastAsia="Georgia" w:hAnsi="Georgia"/>
          <w:color w:val="000000"/>
        </w:rPr>
      </w:pPr>
      <w:hyperlink r:id="rId39">
        <w:r w:rsidDel="00000000" w:rsidR="00000000" w:rsidRPr="00000000">
          <w:rPr>
            <w:rFonts w:ascii="Georgia" w:cs="Georgia" w:eastAsia="Georgia" w:hAnsi="Georgia"/>
            <w:color w:val="000000"/>
            <w:rtl w:val="0"/>
          </w:rPr>
          <w:t xml:space="preserve">Project GitHub</w:t>
        </w:r>
      </w:hyperlink>
      <w:r w:rsidDel="00000000" w:rsidR="00000000" w:rsidRPr="00000000">
        <w:rPr>
          <w:rFonts w:ascii="Georgia" w:cs="Georgia" w:eastAsia="Georgia" w:hAnsi="Georgia"/>
          <w:color w:val="000000"/>
          <w:rtl w:val="0"/>
        </w:rPr>
        <w:t xml:space="preserve">: </w:t>
        <w:tab/>
        <w:tab/>
      </w:r>
      <w:hyperlink r:id="rId40">
        <w:r w:rsidDel="00000000" w:rsidR="00000000" w:rsidRPr="00000000">
          <w:rPr>
            <w:rFonts w:ascii="Georgia" w:cs="Georgia" w:eastAsia="Georgia" w:hAnsi="Georgia"/>
            <w:color w:val="1155cc"/>
            <w:u w:val="single"/>
            <w:rtl w:val="0"/>
          </w:rPr>
          <w:t xml:space="preserve">https://github.com/lepealec/Ford-GoBike-ML</w:t>
        </w:r>
      </w:hyperlink>
      <w:r w:rsidDel="00000000" w:rsidR="00000000" w:rsidRPr="00000000">
        <w:rPr>
          <w:rFonts w:ascii="Georgia" w:cs="Georgia" w:eastAsia="Georgia" w:hAnsi="Georgia"/>
          <w:color w:val="000000"/>
        </w:rPr>
        <w:drawing>
          <wp:inline distB="114300" distT="114300" distL="114300" distR="114300">
            <wp:extent cx="317182" cy="317182"/>
            <wp:effectExtent b="0" l="0" r="0" t="0"/>
            <wp:docPr id="15"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317182" cy="317182"/>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before="0" w:lineRule="auto"/>
        <w:rPr>
          <w:rFonts w:ascii="Georgia" w:cs="Georgia" w:eastAsia="Georgia" w:hAnsi="Georgia"/>
          <w:color w:val="000000"/>
        </w:rPr>
      </w:pPr>
      <w:r w:rsidDel="00000000" w:rsidR="00000000" w:rsidRPr="00000000">
        <w:rPr>
          <w:rFonts w:ascii="Georgia" w:cs="Georgia" w:eastAsia="Georgia" w:hAnsi="Georgia"/>
          <w:color w:val="000000"/>
          <w:rtl w:val="0"/>
        </w:rPr>
        <w:t xml:space="preserve">Ford GoBike Data: </w:t>
        <w:tab/>
        <w:tab/>
      </w:r>
      <w:hyperlink r:id="rId42">
        <w:r w:rsidDel="00000000" w:rsidR="00000000" w:rsidRPr="00000000">
          <w:rPr>
            <w:rFonts w:ascii="Georgia" w:cs="Georgia" w:eastAsia="Georgia" w:hAnsi="Georgia"/>
            <w:color w:val="1155cc"/>
            <w:u w:val="single"/>
            <w:rtl w:val="0"/>
          </w:rPr>
          <w:t xml:space="preserve">https://s3.amazonaws.com/fordgobike-data/index.html</w:t>
        </w:r>
      </w:hyperlink>
      <w:r w:rsidDel="00000000" w:rsidR="00000000" w:rsidRPr="00000000">
        <w:rPr>
          <w:rtl w:val="0"/>
        </w:rPr>
      </w:r>
    </w:p>
    <w:p w:rsidR="00000000" w:rsidDel="00000000" w:rsidP="00000000" w:rsidRDefault="00000000" w:rsidRPr="00000000" w14:paraId="000000A1">
      <w:pPr>
        <w:spacing w:before="0" w:lineRule="auto"/>
        <w:rPr>
          <w:rFonts w:ascii="Georgia" w:cs="Georgia" w:eastAsia="Georgia" w:hAnsi="Georgia"/>
          <w:color w:val="000000"/>
        </w:rPr>
      </w:pPr>
      <w:r w:rsidDel="00000000" w:rsidR="00000000" w:rsidRPr="00000000">
        <w:rPr>
          <w:rFonts w:ascii="Georgia" w:cs="Georgia" w:eastAsia="Georgia" w:hAnsi="Georgia"/>
          <w:color w:val="000000"/>
          <w:rtl w:val="0"/>
        </w:rPr>
        <w:t xml:space="preserve">Ford GoBike System Data: </w:t>
        <w:tab/>
      </w:r>
      <w:hyperlink r:id="rId43">
        <w:r w:rsidDel="00000000" w:rsidR="00000000" w:rsidRPr="00000000">
          <w:rPr>
            <w:rFonts w:ascii="Georgia" w:cs="Georgia" w:eastAsia="Georgia" w:hAnsi="Georgia"/>
            <w:color w:val="1155cc"/>
            <w:u w:val="single"/>
            <w:rtl w:val="0"/>
          </w:rPr>
          <w:t xml:space="preserve">https://www.fordgobike.com/system-data</w:t>
        </w:r>
      </w:hyperlink>
      <w:r w:rsidDel="00000000" w:rsidR="00000000" w:rsidRPr="00000000">
        <w:rPr>
          <w:rtl w:val="0"/>
        </w:rPr>
      </w:r>
    </w:p>
    <w:p w:rsidR="00000000" w:rsidDel="00000000" w:rsidP="00000000" w:rsidRDefault="00000000" w:rsidRPr="00000000" w14:paraId="000000A2">
      <w:pPr>
        <w:spacing w:before="0" w:lineRule="auto"/>
        <w:rPr>
          <w:rFonts w:ascii="Georgia" w:cs="Georgia" w:eastAsia="Georgia" w:hAnsi="Georgia"/>
          <w:color w:val="000000"/>
        </w:rPr>
      </w:pPr>
      <w:r w:rsidDel="00000000" w:rsidR="00000000" w:rsidRPr="00000000">
        <w:rPr>
          <w:rFonts w:ascii="Georgia" w:cs="Georgia" w:eastAsia="Georgia" w:hAnsi="Georgia"/>
          <w:color w:val="000000"/>
          <w:rtl w:val="0"/>
        </w:rPr>
        <w:t xml:space="preserve">Hourly Weather Data:</w:t>
        <w:tab/>
        <w:tab/>
      </w:r>
      <w:hyperlink r:id="rId44">
        <w:r w:rsidDel="00000000" w:rsidR="00000000" w:rsidRPr="00000000">
          <w:rPr>
            <w:rFonts w:ascii="Georgia" w:cs="Georgia" w:eastAsia="Georgia" w:hAnsi="Georgia"/>
            <w:color w:val="1155cc"/>
            <w:u w:val="single"/>
            <w:rtl w:val="0"/>
          </w:rPr>
          <w:t xml:space="preserve">www.frontierweather.com/historicaldataonly</w:t>
        </w:r>
      </w:hyperlink>
      <w:r w:rsidDel="00000000" w:rsidR="00000000" w:rsidRPr="00000000">
        <w:rPr>
          <w:rtl w:val="0"/>
        </w:rPr>
      </w:r>
    </w:p>
    <w:p w:rsidR="00000000" w:rsidDel="00000000" w:rsidP="00000000" w:rsidRDefault="00000000" w:rsidRPr="00000000" w14:paraId="000000A3">
      <w:pPr>
        <w:spacing w:before="0" w:lineRule="auto"/>
        <w:rPr>
          <w:rFonts w:ascii="Georgia" w:cs="Georgia" w:eastAsia="Georgia" w:hAnsi="Georgia"/>
          <w:color w:val="000000"/>
        </w:rPr>
      </w:pPr>
      <w:r w:rsidDel="00000000" w:rsidR="00000000" w:rsidRPr="00000000">
        <w:rPr>
          <w:rFonts w:ascii="Georgia" w:cs="Georgia" w:eastAsia="Georgia" w:hAnsi="Georgia"/>
          <w:color w:val="000000"/>
          <w:rtl w:val="0"/>
        </w:rPr>
        <w:t xml:space="preserve">FGB Station Map:</w:t>
        <w:tab/>
        <w:tab/>
      </w:r>
      <w:hyperlink r:id="rId45">
        <w:r w:rsidDel="00000000" w:rsidR="00000000" w:rsidRPr="00000000">
          <w:rPr>
            <w:rFonts w:ascii="Georgia" w:cs="Georgia" w:eastAsia="Georgia" w:hAnsi="Georgia"/>
            <w:color w:val="1155cc"/>
            <w:u w:val="single"/>
            <w:rtl w:val="0"/>
          </w:rPr>
          <w:t xml:space="preserve">https://member.fordgobike.com/map/</w:t>
        </w:r>
      </w:hyperlink>
      <w:r w:rsidDel="00000000" w:rsidR="00000000" w:rsidRPr="00000000">
        <w:rPr>
          <w:rtl w:val="0"/>
        </w:rPr>
      </w:r>
    </w:p>
    <w:p w:rsidR="00000000" w:rsidDel="00000000" w:rsidP="00000000" w:rsidRDefault="00000000" w:rsidRPr="00000000" w14:paraId="000000A4">
      <w:pPr>
        <w:spacing w:before="0" w:lineRule="auto"/>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A5">
      <w:pPr>
        <w:spacing w:before="0" w:lineRule="auto"/>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A6">
      <w:pPr>
        <w:spacing w:before="0" w:lineRule="auto"/>
        <w:jc w:val="center"/>
        <w:rPr>
          <w:rFonts w:ascii="Georgia" w:cs="Georgia" w:eastAsia="Georgia" w:hAnsi="Georgia"/>
          <w:color w:val="000000"/>
        </w:rPr>
      </w:pPr>
      <w:r w:rsidDel="00000000" w:rsidR="00000000" w:rsidRPr="00000000">
        <w:rPr>
          <w:rFonts w:ascii="Georgia" w:cs="Georgia" w:eastAsia="Georgia" w:hAnsi="Georgia"/>
          <w:color w:val="000000"/>
          <w:rtl w:val="0"/>
        </w:rPr>
        <w:t xml:space="preserve">Misc Ford GoBike Data Tools:</w:t>
      </w:r>
    </w:p>
    <w:p w:rsidR="00000000" w:rsidDel="00000000" w:rsidP="00000000" w:rsidRDefault="00000000" w:rsidRPr="00000000" w14:paraId="000000A7">
      <w:pPr>
        <w:spacing w:before="0" w:lineRule="auto"/>
        <w:jc w:val="center"/>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A8">
      <w:pPr>
        <w:shd w:fill="ffffff" w:val="clear"/>
        <w:spacing w:after="160" w:before="0" w:lineRule="auto"/>
        <w:jc w:val="center"/>
        <w:rPr>
          <w:rFonts w:ascii="Georgia" w:cs="Georgia" w:eastAsia="Georgia" w:hAnsi="Georgia"/>
          <w:color w:val="337ab7"/>
          <w:u w:val="single"/>
        </w:rPr>
      </w:pPr>
      <w:r w:rsidDel="00000000" w:rsidR="00000000" w:rsidRPr="00000000">
        <w:rPr>
          <w:rFonts w:ascii="Georgia" w:cs="Georgia" w:eastAsia="Georgia" w:hAnsi="Georgia"/>
          <w:color w:val="333333"/>
          <w:rtl w:val="0"/>
        </w:rPr>
        <w:t xml:space="preserve">Ford GoBike Personal Data Cleaner: </w:t>
      </w:r>
      <w:r w:rsidDel="00000000" w:rsidR="00000000" w:rsidRPr="00000000">
        <w:fldChar w:fldCharType="begin"/>
        <w:instrText xml:space="preserve"> HYPERLINK "https://dieteto.shinyapps.io/FordGoBikeDataCleaner/" </w:instrText>
        <w:fldChar w:fldCharType="separate"/>
      </w:r>
      <w:r w:rsidDel="00000000" w:rsidR="00000000" w:rsidRPr="00000000">
        <w:rPr>
          <w:rFonts w:ascii="Georgia" w:cs="Georgia" w:eastAsia="Georgia" w:hAnsi="Georgia"/>
          <w:color w:val="337ab7"/>
          <w:u w:val="single"/>
          <w:rtl w:val="0"/>
        </w:rPr>
        <w:t xml:space="preserve">https://dieteto.shinyapps.io/FordGoBikeDataCleaner/</w:t>
      </w:r>
    </w:p>
    <w:p w:rsidR="00000000" w:rsidDel="00000000" w:rsidP="00000000" w:rsidRDefault="00000000" w:rsidRPr="00000000" w14:paraId="000000A9">
      <w:pPr>
        <w:shd w:fill="ffffff" w:val="clear"/>
        <w:spacing w:after="160" w:before="0" w:lineRule="auto"/>
        <w:jc w:val="center"/>
        <w:rPr>
          <w:rFonts w:ascii="Georgia" w:cs="Georgia" w:eastAsia="Georgia" w:hAnsi="Georgia"/>
          <w:color w:val="337ab7"/>
          <w:u w:val="single"/>
        </w:rPr>
      </w:pPr>
      <w:r w:rsidDel="00000000" w:rsidR="00000000" w:rsidRPr="00000000">
        <w:fldChar w:fldCharType="end"/>
      </w:r>
      <w:r w:rsidDel="00000000" w:rsidR="00000000" w:rsidRPr="00000000">
        <w:rPr>
          <w:rFonts w:ascii="Georgia" w:cs="Georgia" w:eastAsia="Georgia" w:hAnsi="Georgia"/>
          <w:color w:val="333333"/>
          <w:rtl w:val="0"/>
        </w:rPr>
        <w:t xml:space="preserve">Ford GoBike Daily Trip Visualizer: </w:t>
      </w:r>
      <w:r w:rsidDel="00000000" w:rsidR="00000000" w:rsidRPr="00000000">
        <w:fldChar w:fldCharType="begin"/>
        <w:instrText xml:space="preserve"> HYPERLINK "https://dieteto.shinyapps.io/FGBTripVisualizer/" </w:instrText>
        <w:fldChar w:fldCharType="separate"/>
      </w:r>
      <w:r w:rsidDel="00000000" w:rsidR="00000000" w:rsidRPr="00000000">
        <w:rPr>
          <w:rFonts w:ascii="Georgia" w:cs="Georgia" w:eastAsia="Georgia" w:hAnsi="Georgia"/>
          <w:color w:val="337ab7"/>
          <w:u w:val="single"/>
          <w:rtl w:val="0"/>
        </w:rPr>
        <w:t xml:space="preserve">https://dieteto.shinyapps.io/FGBTripVisualizer/</w:t>
      </w:r>
    </w:p>
    <w:p w:rsidR="00000000" w:rsidDel="00000000" w:rsidP="00000000" w:rsidRDefault="00000000" w:rsidRPr="00000000" w14:paraId="000000AA">
      <w:pPr>
        <w:shd w:fill="ffffff" w:val="clear"/>
        <w:spacing w:after="160" w:before="0" w:lineRule="auto"/>
        <w:jc w:val="center"/>
        <w:rPr>
          <w:rFonts w:ascii="Georgia" w:cs="Georgia" w:eastAsia="Georgia" w:hAnsi="Georgia"/>
          <w:color w:val="337ab7"/>
          <w:u w:val="single"/>
        </w:rPr>
      </w:pPr>
      <w:r w:rsidDel="00000000" w:rsidR="00000000" w:rsidRPr="00000000">
        <w:fldChar w:fldCharType="end"/>
      </w:r>
      <w:r w:rsidDel="00000000" w:rsidR="00000000" w:rsidRPr="00000000">
        <w:rPr>
          <w:rFonts w:ascii="Georgia" w:cs="Georgia" w:eastAsia="Georgia" w:hAnsi="Georgia"/>
          <w:color w:val="333333"/>
          <w:rtl w:val="0"/>
        </w:rPr>
        <w:t xml:space="preserve">Ford GoBike Live Data: </w:t>
      </w:r>
      <w:r w:rsidDel="00000000" w:rsidR="00000000" w:rsidRPr="00000000">
        <w:fldChar w:fldCharType="begin"/>
        <w:instrText xml:space="preserve"> HYPERLINK "https://dieteto.shinyapps.io/FGBLiveData/" </w:instrText>
        <w:fldChar w:fldCharType="separate"/>
      </w:r>
      <w:r w:rsidDel="00000000" w:rsidR="00000000" w:rsidRPr="00000000">
        <w:rPr>
          <w:rFonts w:ascii="Georgia" w:cs="Georgia" w:eastAsia="Georgia" w:hAnsi="Georgia"/>
          <w:color w:val="337ab7"/>
          <w:u w:val="single"/>
          <w:rtl w:val="0"/>
        </w:rPr>
        <w:t xml:space="preserve">https://dieteto.shinyapps.io/FGBLiveData/</w:t>
      </w:r>
    </w:p>
    <w:p w:rsidR="00000000" w:rsidDel="00000000" w:rsidP="00000000" w:rsidRDefault="00000000" w:rsidRPr="00000000" w14:paraId="000000AB">
      <w:pPr>
        <w:shd w:fill="ffffff" w:val="clear"/>
        <w:spacing w:after="160" w:before="0" w:lineRule="auto"/>
        <w:jc w:val="center"/>
        <w:rPr>
          <w:rFonts w:ascii="Georgia" w:cs="Georgia" w:eastAsia="Georgia" w:hAnsi="Georgia"/>
          <w:color w:val="000000"/>
        </w:rPr>
      </w:pPr>
      <w:r w:rsidDel="00000000" w:rsidR="00000000" w:rsidRPr="00000000">
        <w:fldChar w:fldCharType="end"/>
      </w:r>
      <w:r w:rsidDel="00000000" w:rsidR="00000000" w:rsidRPr="00000000">
        <w:rPr>
          <w:rFonts w:ascii="Georgia" w:cs="Georgia" w:eastAsia="Georgia" w:hAnsi="Georgia"/>
          <w:color w:val="333333"/>
          <w:rtl w:val="0"/>
        </w:rPr>
        <w:t xml:space="preserve">Ford GoBike Maps: </w:t>
      </w:r>
      <w:hyperlink r:id="rId46">
        <w:r w:rsidDel="00000000" w:rsidR="00000000" w:rsidRPr="00000000">
          <w:rPr>
            <w:rFonts w:ascii="Georgia" w:cs="Georgia" w:eastAsia="Georgia" w:hAnsi="Georgia"/>
            <w:color w:val="337ab7"/>
            <w:u w:val="single"/>
            <w:rtl w:val="0"/>
          </w:rPr>
          <w:t xml:space="preserve">https://dieteto.shinyapps.io/FGBMaps/</w:t>
        </w:r>
      </w:hyperlink>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Georgia" w:cs="Georgia" w:eastAsia="Georgia" w:hAnsi="Georgia"/>
          <w:color w:val="000000"/>
        </w:rPr>
      </w:pPr>
      <w:r w:rsidDel="00000000" w:rsidR="00000000" w:rsidRPr="00000000">
        <w:rPr>
          <w:rtl w:val="0"/>
        </w:rPr>
      </w:r>
    </w:p>
    <w:p w:rsidR="00000000" w:rsidDel="00000000" w:rsidP="00000000" w:rsidRDefault="00000000" w:rsidRPr="00000000" w14:paraId="000000B8">
      <w:pPr>
        <w:spacing w:before="0" w:line="360" w:lineRule="auto"/>
        <w:ind w:left="0" w:firstLine="0"/>
        <w:jc w:val="both"/>
        <w:rPr>
          <w:rFonts w:ascii="Times New Roman" w:cs="Times New Roman" w:eastAsia="Times New Roman" w:hAnsi="Times New Roman"/>
          <w:color w:val="000000"/>
          <w:sz w:val="24"/>
          <w:szCs w:val="24"/>
        </w:rPr>
      </w:pPr>
      <w:r w:rsidDel="00000000" w:rsidR="00000000" w:rsidRPr="00000000">
        <w:rPr>
          <w:rFonts w:ascii="Georgia" w:cs="Georgia" w:eastAsia="Georgia" w:hAnsi="Georgia"/>
          <w:color w:val="000000"/>
          <w:sz w:val="20"/>
          <w:szCs w:val="20"/>
          <w:rtl w:val="0"/>
        </w:rPr>
        <w:t xml:space="preserve"> </w:t>
      </w:r>
      <w:r w:rsidDel="00000000" w:rsidR="00000000" w:rsidRPr="00000000">
        <w:rPr>
          <w:rtl w:val="0"/>
        </w:rPr>
      </w:r>
    </w:p>
    <w:p w:rsidR="00000000" w:rsidDel="00000000" w:rsidP="00000000" w:rsidRDefault="00000000" w:rsidRPr="00000000" w14:paraId="000000B9">
      <w:pPr>
        <w:pStyle w:val="Title"/>
        <w:rPr>
          <w:rFonts w:ascii="Times New Roman" w:cs="Times New Roman" w:eastAsia="Times New Roman" w:hAnsi="Times New Roman"/>
          <w:color w:val="000000"/>
          <w:sz w:val="24"/>
          <w:szCs w:val="24"/>
        </w:rPr>
      </w:pPr>
      <w:bookmarkStart w:colFirst="0" w:colLast="0" w:name="_ugd6ssa9onu4" w:id="0"/>
      <w:bookmarkEnd w:id="0"/>
      <w:r w:rsidDel="00000000" w:rsidR="00000000" w:rsidRPr="00000000">
        <w:rPr>
          <w:rtl w:val="0"/>
        </w:rPr>
      </w:r>
    </w:p>
    <w:sectPr>
      <w:headerReference r:id="rId47" w:type="default"/>
      <w:headerReference r:id="rId48" w:type="first"/>
      <w:footerReference r:id="rId49" w:type="first"/>
      <w:footerReference r:id="rId50" w:type="default"/>
      <w:pgSz w:h="15840" w:w="12240"/>
      <w:pgMar w:bottom="1008" w:top="1008" w:left="1440" w:right="1440" w:header="288"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Times New Roman"/>
  <w:font w:name="Arial"/>
  <w:font w:name="Yanone Kaffeesatz">
    <w:embedRegular w:fontKey="{00000000-0000-0000-0000-000000000000}" r:id="rId1" w:subsetted="0"/>
    <w:embedBold w:fontKey="{00000000-0000-0000-0000-000000000000}" r:id="rId2" w:subsetted="0"/>
  </w:font>
  <w:font w:name="Source Sans Pr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line="240" w:lineRule="auto"/>
      <w:ind w:left="-1440" w:right="-1005" w:firstLine="0"/>
      <w:rPr>
        <w:sz w:val="14"/>
        <w:szCs w:val="14"/>
      </w:rPr>
    </w:pPr>
    <w:r w:rsidDel="00000000" w:rsidR="00000000" w:rsidRPr="00000000">
      <w:rPr>
        <w:rtl w:val="0"/>
      </w:rPr>
    </w:r>
  </w:p>
  <w:tbl>
    <w:tblPr>
      <w:tblStyle w:val="Table7"/>
      <w:tblW w:w="12225.0" w:type="dxa"/>
      <w:jc w:val="left"/>
      <w:tblInd w:w="-1340.0" w:type="dxa"/>
      <w:tblBorders>
        <w:top w:color="5e2b97" w:space="0" w:sz="8" w:val="single"/>
        <w:left w:color="5e2b97" w:space="0" w:sz="8" w:val="single"/>
        <w:bottom w:color="5e2b97" w:space="0" w:sz="8" w:val="single"/>
        <w:right w:color="5e2b97" w:space="0" w:sz="8" w:val="single"/>
        <w:insideH w:color="5e2b97" w:space="0" w:sz="8" w:val="single"/>
        <w:insideV w:color="5e2b97" w:space="0" w:sz="8" w:val="single"/>
      </w:tblBorders>
      <w:tblLayout w:type="fixed"/>
      <w:tblLook w:val="0600"/>
    </w:tblPr>
    <w:tblGrid>
      <w:gridCol w:w="12225"/>
      <w:tblGridChange w:id="0">
        <w:tblGrid>
          <w:gridCol w:w="12225"/>
        </w:tblGrid>
      </w:tblGridChange>
    </w:tblGrid>
    <w:tr>
      <w:trPr>
        <w:trHeight w:val="660" w:hRule="atLeast"/>
      </w:trPr>
      <w:tc>
        <w:tcPr>
          <w:shd w:fill="5e2b97" w:val="clear"/>
          <w:tcMar>
            <w:top w:w="100.0" w:type="dxa"/>
            <w:left w:w="100.0" w:type="dxa"/>
            <w:bottom w:w="100.0" w:type="dxa"/>
            <w:right w:w="100.0" w:type="dxa"/>
          </w:tcMar>
          <w:vAlign w:val="center"/>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5" w:right="0" w:firstLine="0"/>
            <w:jc w:val="center"/>
            <w:rPr>
              <w:color w:val="ffffff"/>
              <w:sz w:val="28"/>
              <w:szCs w:val="28"/>
            </w:rPr>
          </w:pPr>
          <w:r w:rsidDel="00000000" w:rsidR="00000000" w:rsidRPr="00000000">
            <w:rPr>
              <w:color w:val="ffffff"/>
              <w:sz w:val="28"/>
              <w:szCs w:val="2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line="240" w:lineRule="auto"/>
      <w:ind w:left="-1440" w:right="-1005" w:firstLine="0"/>
      <w:rPr>
        <w:sz w:val="12"/>
        <w:szCs w:val="12"/>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spacing w:before="0" w:line="240" w:lineRule="auto"/>
      <w:ind w:left="-1440" w:right="-1005" w:firstLine="0"/>
      <w:rPr>
        <w:sz w:val="12"/>
        <w:szCs w:val="12"/>
      </w:rPr>
    </w:pPr>
    <w:r w:rsidDel="00000000" w:rsidR="00000000" w:rsidRPr="00000000">
      <w:rPr>
        <w:rtl w:val="0"/>
      </w:rPr>
    </w:r>
  </w:p>
  <w:tbl>
    <w:tblPr>
      <w:tblStyle w:val="Table8"/>
      <w:tblW w:w="12225.0" w:type="dxa"/>
      <w:jc w:val="left"/>
      <w:tblInd w:w="-1340.0" w:type="dxa"/>
      <w:tblBorders>
        <w:top w:color="5e2b97" w:space="0" w:sz="8" w:val="single"/>
        <w:left w:color="5e2b97" w:space="0" w:sz="8" w:val="single"/>
        <w:bottom w:color="5e2b97" w:space="0" w:sz="8" w:val="single"/>
        <w:right w:color="5e2b97" w:space="0" w:sz="8" w:val="single"/>
        <w:insideH w:color="5e2b97" w:space="0" w:sz="8" w:val="single"/>
        <w:insideV w:color="5e2b97" w:space="0" w:sz="8" w:val="single"/>
      </w:tblBorders>
      <w:tblLayout w:type="fixed"/>
      <w:tblLook w:val="0600"/>
    </w:tblPr>
    <w:tblGrid>
      <w:gridCol w:w="12225"/>
      <w:tblGridChange w:id="0">
        <w:tblGrid>
          <w:gridCol w:w="12225"/>
        </w:tblGrid>
      </w:tblGridChange>
    </w:tblGrid>
    <w:tr>
      <w:trPr>
        <w:trHeight w:val="660" w:hRule="atLeast"/>
      </w:trPr>
      <w:tc>
        <w:tcPr>
          <w:shd w:fill="5e2b97" w:val="clear"/>
          <w:tcMar>
            <w:top w:w="100.0" w:type="dxa"/>
            <w:left w:w="100.0" w:type="dxa"/>
            <w:bottom w:w="100.0" w:type="dxa"/>
            <w:right w:w="100.0" w:type="dxa"/>
          </w:tcMar>
          <w:vAlign w:val="center"/>
        </w:tcPr>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spacing w:before="0" w:lineRule="auto"/>
            <w:ind w:left="75" w:firstLine="0"/>
            <w:jc w:val="center"/>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before="0" w:line="240" w:lineRule="auto"/>
      <w:ind w:left="-1440" w:right="-1005" w:firstLine="0"/>
      <w:rPr>
        <w:sz w:val="12"/>
        <w:szCs w:val="12"/>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C4">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rFonts w:ascii="Times New Roman" w:cs="Times New Roman" w:eastAsia="Times New Roman" w:hAnsi="Times New Roman"/>
            <w:color w:val="1155cc"/>
            <w:sz w:val="24"/>
            <w:szCs w:val="24"/>
            <w:u w:val="single"/>
            <w:rtl w:val="0"/>
          </w:rPr>
          <w:t xml:space="preserve">www.frontierweather.com</w:t>
        </w:r>
      </w:hyperlink>
      <w:r w:rsidDel="00000000" w:rsidR="00000000" w:rsidRPr="00000000">
        <w:rPr>
          <w:rtl w:val="0"/>
        </w:rPr>
      </w:r>
    </w:p>
  </w:footnote>
  <w:footnote w:id="2">
    <w:p w:rsidR="00000000" w:rsidDel="00000000" w:rsidP="00000000" w:rsidRDefault="00000000" w:rsidRPr="00000000" w14:paraId="000000C5">
      <w:pPr>
        <w:spacing w:before="0"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color w:val="333333"/>
          <w:sz w:val="18"/>
          <w:szCs w:val="18"/>
          <w:shd w:fill="b0bed9" w:val="clear"/>
          <w:rtl w:val="0"/>
        </w:rPr>
        <w:t xml:space="preserve">San Francisco Ferry Building (Harry Bridges Plaza)</w:t>
      </w:r>
      <w:r w:rsidDel="00000000" w:rsidR="00000000" w:rsidRPr="00000000">
        <w:rPr>
          <w:rtl w:val="0"/>
        </w:rPr>
      </w:r>
    </w:p>
  </w:footnote>
  <w:footnote w:id="3">
    <w:p w:rsidR="00000000" w:rsidDel="00000000" w:rsidP="00000000" w:rsidRDefault="00000000" w:rsidRPr="00000000" w14:paraId="000000C6">
      <w:pPr>
        <w:spacing w:before="0"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rFonts w:ascii="Arial" w:cs="Arial" w:eastAsia="Arial" w:hAnsi="Arial"/>
          <w:color w:val="333333"/>
          <w:sz w:val="18"/>
          <w:szCs w:val="18"/>
          <w:shd w:fill="b0bed9" w:val="clear"/>
          <w:rtl w:val="0"/>
        </w:rPr>
        <w:t xml:space="preserve">San Francisco Caltrain (Townsend St at 4th St)</w:t>
      </w:r>
      <w:r w:rsidDel="00000000" w:rsidR="00000000" w:rsidRPr="00000000">
        <w:rPr>
          <w:rtl w:val="0"/>
        </w:rPr>
      </w:r>
    </w:p>
  </w:footnote>
  <w:footnote w:id="1">
    <w:p w:rsidR="00000000" w:rsidDel="00000000" w:rsidP="00000000" w:rsidRDefault="00000000" w:rsidRPr="00000000" w14:paraId="000000C7">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https://www.fordgobike.com/system-data</w:t>
        </w:r>
      </w:hyperlink>
      <w:r w:rsidDel="00000000" w:rsidR="00000000" w:rsidRPr="00000000">
        <w:rPr>
          <w:rtl w:val="0"/>
        </w:rPr>
      </w:r>
    </w:p>
  </w:footnote>
  <w:footnote w:id="6">
    <w:p w:rsidR="00000000" w:rsidDel="00000000" w:rsidP="00000000" w:rsidRDefault="00000000" w:rsidRPr="00000000" w14:paraId="000000C8">
      <w:pPr>
        <w:spacing w:before="0"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Appendix A Figure 3</w:t>
      </w:r>
    </w:p>
  </w:footnote>
  <w:footnote w:id="7">
    <w:p w:rsidR="00000000" w:rsidDel="00000000" w:rsidP="00000000" w:rsidRDefault="00000000" w:rsidRPr="00000000" w14:paraId="000000C9">
      <w:pPr>
        <w:spacing w:before="0"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Appendix A Figure 4</w:t>
      </w:r>
    </w:p>
  </w:footnote>
  <w:footnote w:id="8">
    <w:p w:rsidR="00000000" w:rsidDel="00000000" w:rsidP="00000000" w:rsidRDefault="00000000" w:rsidRPr="00000000" w14:paraId="000000CA">
      <w:pPr>
        <w:spacing w:before="0"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Appendix A Figure 5</w:t>
      </w:r>
    </w:p>
  </w:footnote>
  <w:footnote w:id="9">
    <w:p w:rsidR="00000000" w:rsidDel="00000000" w:rsidP="00000000" w:rsidRDefault="00000000" w:rsidRPr="00000000" w14:paraId="000000CB">
      <w:pPr>
        <w:spacing w:before="0"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Appendix A Figure 6</w:t>
      </w:r>
    </w:p>
  </w:footnote>
  <w:footnote w:id="4">
    <w:p w:rsidR="00000000" w:rsidDel="00000000" w:rsidP="00000000" w:rsidRDefault="00000000" w:rsidRPr="00000000" w14:paraId="000000CC">
      <w:pPr>
        <w:spacing w:before="0"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rFonts w:ascii="Georgia" w:cs="Georgia" w:eastAsia="Georgia" w:hAnsi="Georgia"/>
          <w:color w:val="000000"/>
          <w:sz w:val="18"/>
          <w:szCs w:val="18"/>
          <w:rtl w:val="0"/>
        </w:rPr>
        <w:t xml:space="preserve">Appendix A, Figure 1 and Appendix A Chart 1</w:t>
      </w:r>
      <w:r w:rsidDel="00000000" w:rsidR="00000000" w:rsidRPr="00000000">
        <w:rPr>
          <w:rtl w:val="0"/>
        </w:rPr>
      </w:r>
    </w:p>
  </w:footnote>
  <w:footnote w:id="5">
    <w:p w:rsidR="00000000" w:rsidDel="00000000" w:rsidP="00000000" w:rsidRDefault="00000000" w:rsidRPr="00000000" w14:paraId="000000CD">
      <w:pPr>
        <w:spacing w:before="0"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Georgia" w:cs="Georgia" w:eastAsia="Georgia" w:hAnsi="Georgia"/>
          <w:color w:val="000000"/>
          <w:sz w:val="18"/>
          <w:szCs w:val="18"/>
          <w:rtl w:val="0"/>
        </w:rPr>
        <w:t xml:space="preserve">Appendix A, Figure 2 and Appendix A Chart 2</w:t>
      </w:r>
      <w:r w:rsidDel="00000000" w:rsidR="00000000" w:rsidRPr="00000000">
        <w:rPr>
          <w:rtl w:val="0"/>
        </w:rPr>
      </w:r>
    </w:p>
    <w:p w:rsidR="00000000" w:rsidDel="00000000" w:rsidP="00000000" w:rsidRDefault="00000000" w:rsidRPr="00000000" w14:paraId="000000CE">
      <w:pPr>
        <w:spacing w:before="0" w:line="240" w:lineRule="auto"/>
        <w:rPr>
          <w:sz w:val="20"/>
          <w:szCs w:val="20"/>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50800"/>
          <wp:effectExtent b="0" l="0" r="0" t="0"/>
          <wp:docPr descr="horizontal line" id="19"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ans Pro" w:cs="Source Sans Pro" w:eastAsia="Source Sans Pro" w:hAnsi="Source Sans Pro"/>
        <w:color w:val="666666"/>
        <w:sz w:val="22"/>
        <w:szCs w:val="22"/>
        <w:lang w:val="en"/>
      </w:rPr>
    </w:rPrDefault>
    <w:pPrDefault>
      <w:pPr>
        <w:spacing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20" w:line="240" w:lineRule="auto"/>
      <w:ind w:left="-15" w:right="-15" w:firstLine="0"/>
    </w:pPr>
    <w:rPr>
      <w:rFonts w:ascii="Yanone Kaffeesatz" w:cs="Yanone Kaffeesatz" w:eastAsia="Yanone Kaffeesatz" w:hAnsi="Yanone Kaffeesatz"/>
      <w:color w:val="434343"/>
      <w:sz w:val="84"/>
      <w:szCs w:val="84"/>
    </w:rPr>
  </w:style>
  <w:style w:type="paragraph" w:styleId="Heading2">
    <w:name w:val="heading 2"/>
    <w:basedOn w:val="Normal"/>
    <w:next w:val="Normal"/>
    <w:pPr>
      <w:spacing w:before="480" w:lineRule="auto"/>
    </w:pPr>
    <w:rPr>
      <w:b w:val="1"/>
      <w:color w:val="434343"/>
      <w:sz w:val="32"/>
      <w:szCs w:val="32"/>
    </w:rPr>
  </w:style>
  <w:style w:type="paragraph" w:styleId="Heading3">
    <w:name w:val="heading 3"/>
    <w:basedOn w:val="Normal"/>
    <w:next w:val="Normal"/>
    <w:pPr>
      <w:widowControl w:val="0"/>
      <w:spacing w:line="240" w:lineRule="auto"/>
    </w:pPr>
    <w:rPr>
      <w:rFonts w:ascii="Source Sans Pro" w:cs="Source Sans Pro" w:eastAsia="Source Sans Pro" w:hAnsi="Source Sans Pro"/>
      <w:color w:val="b7b7b7"/>
      <w:sz w:val="20"/>
      <w:szCs w:val="20"/>
    </w:rPr>
  </w:style>
  <w:style w:type="paragraph" w:styleId="Heading4">
    <w:name w:val="heading 4"/>
    <w:basedOn w:val="Normal"/>
    <w:next w:val="Normal"/>
    <w:pPr>
      <w:keepNext w:val="1"/>
      <w:keepLines w:val="1"/>
      <w:spacing w:line="240" w:lineRule="auto"/>
      <w:ind w:left="-15" w:right="-15" w:firstLine="0"/>
    </w:pPr>
    <w:rPr>
      <w:color w:val="ec7b0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15" w:right="-15" w:firstLine="0"/>
    </w:pPr>
    <w:rPr>
      <w:rFonts w:ascii="Yanone Kaffeesatz" w:cs="Yanone Kaffeesatz" w:eastAsia="Yanone Kaffeesatz" w:hAnsi="Yanone Kaffeesatz"/>
      <w:color w:val="5e2b97"/>
      <w:sz w:val="72"/>
      <w:szCs w:val="72"/>
    </w:rPr>
  </w:style>
  <w:style w:type="paragraph" w:styleId="Subtitle">
    <w:name w:val="Subtitle"/>
    <w:basedOn w:val="Normal"/>
    <w:next w:val="Normal"/>
    <w:pPr>
      <w:keepNext w:val="1"/>
      <w:keepLines w:val="1"/>
      <w:spacing w:line="240" w:lineRule="auto"/>
      <w:ind w:left="-15" w:right="-15" w:firstLine="0"/>
    </w:pPr>
    <w:rPr>
      <w:color w:val="ec7b0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lepealec/Ford-GoBike-ML" TargetMode="External"/><Relationship Id="rId42" Type="http://schemas.openxmlformats.org/officeDocument/2006/relationships/hyperlink" Target="https://s3.amazonaws.com/fordgobike-data/index.html" TargetMode="External"/><Relationship Id="rId41" Type="http://schemas.openxmlformats.org/officeDocument/2006/relationships/image" Target="media/image3.png"/><Relationship Id="rId44" Type="http://schemas.openxmlformats.org/officeDocument/2006/relationships/hyperlink" Target="http://www.frontierweather.com/historicaldataonly" TargetMode="External"/><Relationship Id="rId43" Type="http://schemas.openxmlformats.org/officeDocument/2006/relationships/hyperlink" Target="https://www.fordgobike.com/system-data" TargetMode="External"/><Relationship Id="rId46" Type="http://schemas.openxmlformats.org/officeDocument/2006/relationships/hyperlink" Target="https://dieteto.shinyapps.io/FGBMaps/" TargetMode="External"/><Relationship Id="rId45" Type="http://schemas.openxmlformats.org/officeDocument/2006/relationships/hyperlink" Target="https://member.fordgobike.com/ma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4.png"/><Relationship Id="rId48" Type="http://schemas.openxmlformats.org/officeDocument/2006/relationships/header" Target="header2.xml"/><Relationship Id="rId47" Type="http://schemas.openxmlformats.org/officeDocument/2006/relationships/header" Target="header1.xml"/><Relationship Id="rId49"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7.png"/><Relationship Id="rId31" Type="http://schemas.openxmlformats.org/officeDocument/2006/relationships/image" Target="media/image30.png"/><Relationship Id="rId30" Type="http://schemas.openxmlformats.org/officeDocument/2006/relationships/image" Target="media/image13.png"/><Relationship Id="rId33" Type="http://schemas.openxmlformats.org/officeDocument/2006/relationships/image" Target="media/image29.png"/><Relationship Id="rId32" Type="http://schemas.openxmlformats.org/officeDocument/2006/relationships/image" Target="media/image19.png"/><Relationship Id="rId35" Type="http://schemas.openxmlformats.org/officeDocument/2006/relationships/image" Target="media/image28.png"/><Relationship Id="rId34" Type="http://schemas.openxmlformats.org/officeDocument/2006/relationships/image" Target="media/image16.png"/><Relationship Id="rId37" Type="http://schemas.openxmlformats.org/officeDocument/2006/relationships/image" Target="media/image25.png"/><Relationship Id="rId36" Type="http://schemas.openxmlformats.org/officeDocument/2006/relationships/image" Target="media/image17.png"/><Relationship Id="rId39" Type="http://schemas.openxmlformats.org/officeDocument/2006/relationships/hyperlink" Target="https://github.com/lepealec/Ford-GoBike-ML" TargetMode="External"/><Relationship Id="rId38" Type="http://schemas.openxmlformats.org/officeDocument/2006/relationships/image" Target="media/image8.png"/><Relationship Id="rId20" Type="http://schemas.openxmlformats.org/officeDocument/2006/relationships/image" Target="media/image6.png"/><Relationship Id="rId22" Type="http://schemas.openxmlformats.org/officeDocument/2006/relationships/image" Target="media/image9.png"/><Relationship Id="rId21"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26.png"/><Relationship Id="rId26" Type="http://schemas.openxmlformats.org/officeDocument/2006/relationships/image" Target="media/image15.png"/><Relationship Id="rId25" Type="http://schemas.openxmlformats.org/officeDocument/2006/relationships/image" Target="media/image33.png"/><Relationship Id="rId28" Type="http://schemas.openxmlformats.org/officeDocument/2006/relationships/image" Target="media/image20.png"/><Relationship Id="rId27" Type="http://schemas.openxmlformats.org/officeDocument/2006/relationships/image" Target="media/image22.png"/><Relationship Id="rId29" Type="http://schemas.openxmlformats.org/officeDocument/2006/relationships/image" Target="media/image27.png"/><Relationship Id="rId50" Type="http://schemas.openxmlformats.org/officeDocument/2006/relationships/footer" Target="footer1.xml"/><Relationship Id="rId11" Type="http://schemas.openxmlformats.org/officeDocument/2006/relationships/image" Target="media/image14.png"/><Relationship Id="rId10" Type="http://schemas.openxmlformats.org/officeDocument/2006/relationships/image" Target="media/image18.png"/><Relationship Id="rId13" Type="http://schemas.openxmlformats.org/officeDocument/2006/relationships/image" Target="media/image23.png"/><Relationship Id="rId12" Type="http://schemas.openxmlformats.org/officeDocument/2006/relationships/image" Target="media/image12.png"/><Relationship Id="rId15" Type="http://schemas.openxmlformats.org/officeDocument/2006/relationships/image" Target="media/image32.png"/><Relationship Id="rId14" Type="http://schemas.openxmlformats.org/officeDocument/2006/relationships/image" Target="media/image21.png"/><Relationship Id="rId17" Type="http://schemas.openxmlformats.org/officeDocument/2006/relationships/image" Target="media/image2.png"/><Relationship Id="rId16" Type="http://schemas.openxmlformats.org/officeDocument/2006/relationships/image" Target="media/image31.png"/><Relationship Id="rId19" Type="http://schemas.openxmlformats.org/officeDocument/2006/relationships/image" Target="media/image4.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YanoneKaffeesatz-regular.ttf"/><Relationship Id="rId2" Type="http://schemas.openxmlformats.org/officeDocument/2006/relationships/font" Target="fonts/YanoneKaffeesatz-bold.ttf"/><Relationship Id="rId3" Type="http://schemas.openxmlformats.org/officeDocument/2006/relationships/font" Target="fonts/SourceSansPro-regular.ttf"/><Relationship Id="rId4" Type="http://schemas.openxmlformats.org/officeDocument/2006/relationships/font" Target="fonts/SourceSansPro-bold.ttf"/><Relationship Id="rId5" Type="http://schemas.openxmlformats.org/officeDocument/2006/relationships/font" Target="fonts/SourceSansPro-italic.ttf"/><Relationship Id="rId6" Type="http://schemas.openxmlformats.org/officeDocument/2006/relationships/font" Target="fonts/SourceSansPr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www.frontierweather.com" TargetMode="External"/><Relationship Id="rId2" Type="http://schemas.openxmlformats.org/officeDocument/2006/relationships/hyperlink" Target="https://www.fordgobike.com/system-dat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