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EEB2F8">
      <w:pPr>
        <w:pStyle w:val="16"/>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楷体" w:hAnsi="楷体" w:eastAsia="楷体" w:cs="Times New Roman"/>
          <w:b/>
          <w:bCs/>
          <w:color w:val="156082" w:themeColor="accent1"/>
          <w:sz w:val="36"/>
          <w:szCs w:val="36"/>
          <w14:textFill>
            <w14:solidFill>
              <w14:schemeClr w14:val="accent1"/>
            </w14:solidFill>
          </w14:textFill>
        </w:rPr>
      </w:pPr>
      <w:r>
        <w:rPr>
          <w:rFonts w:hint="eastAsia" w:ascii="楷体" w:hAnsi="楷体" w:eastAsia="楷体" w:cs="Times New Roman"/>
          <w:b/>
          <w:bCs/>
          <w:color w:val="156082" w:themeColor="accent1"/>
          <w:sz w:val="36"/>
          <w:szCs w:val="36"/>
          <w14:textFill>
            <w14:solidFill>
              <w14:schemeClr w14:val="accent1"/>
            </w14:solidFill>
          </w14:textFill>
        </w:rPr>
        <w:t>基于MetaBCI的人工智能睡眠分期工具</w:t>
      </w:r>
    </w:p>
    <w:p w14:paraId="0A36E1AA">
      <w:pPr>
        <w:pStyle w:val="16"/>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ascii="楷体" w:hAnsi="楷体" w:eastAsia="楷体" w:cs="Times New Roman"/>
          <w:b/>
          <w:bCs/>
          <w:color w:val="156082" w:themeColor="accent1"/>
          <w:sz w:val="36"/>
          <w:szCs w:val="36"/>
          <w:u w:val="single"/>
          <w:lang w:val="en-US" w:eastAsia="zh-CN"/>
          <w14:textFill>
            <w14:solidFill>
              <w14:schemeClr w14:val="accent1"/>
            </w14:solidFill>
          </w14:textFill>
        </w:rPr>
      </w:pPr>
      <w:r>
        <w:rPr>
          <w:rFonts w:hint="eastAsia" w:ascii="楷体" w:hAnsi="楷体" w:eastAsia="楷体" w:cs="Times New Roman"/>
          <w:b/>
          <w:bCs/>
          <w:color w:val="156082" w:themeColor="accent1"/>
          <w:sz w:val="28"/>
          <w:szCs w:val="28"/>
          <w:lang w:val="en-US" w:eastAsia="zh-CN"/>
          <w14:textFill>
            <w14:solidFill>
              <w14:schemeClr w14:val="accent1"/>
            </w14:solidFill>
          </w14:textFill>
        </w:rPr>
        <w:t>队伍名称：</w:t>
      </w:r>
      <w:r>
        <w:rPr>
          <w:rFonts w:hint="eastAsia" w:ascii="楷体" w:hAnsi="楷体" w:eastAsia="楷体" w:cs="Times New Roman"/>
          <w:b/>
          <w:bCs/>
          <w:color w:val="156082" w:themeColor="accent1"/>
          <w:sz w:val="28"/>
          <w:szCs w:val="28"/>
          <w:u w:val="single"/>
          <w:lang w:val="en-US" w:eastAsia="zh-CN"/>
          <w14:textFill>
            <w14:solidFill>
              <w14:schemeClr w14:val="accent1"/>
            </w14:solidFill>
          </w14:textFill>
        </w:rPr>
        <w:t xml:space="preserve">  迈动数康        </w:t>
      </w:r>
      <w:r>
        <w:rPr>
          <w:rFonts w:hint="eastAsia" w:ascii="楷体" w:hAnsi="楷体" w:eastAsia="楷体" w:cs="Times New Roman"/>
          <w:b/>
          <w:bCs/>
          <w:color w:val="156082" w:themeColor="accent1"/>
          <w:sz w:val="28"/>
          <w:szCs w:val="28"/>
          <w:lang w:val="en-US" w:eastAsia="zh-CN"/>
          <w14:textFill>
            <w14:solidFill>
              <w14:schemeClr w14:val="accent1"/>
            </w14:solidFill>
          </w14:textFill>
        </w:rPr>
        <w:t xml:space="preserve">     队伍单位：</w:t>
      </w:r>
      <w:r>
        <w:rPr>
          <w:rFonts w:hint="eastAsia" w:ascii="楷体" w:hAnsi="楷体" w:eastAsia="楷体" w:cs="Times New Roman"/>
          <w:b/>
          <w:bCs/>
          <w:color w:val="156082" w:themeColor="accent1"/>
          <w:sz w:val="24"/>
          <w:szCs w:val="24"/>
          <w:u w:val="single"/>
          <w:lang w:val="en-US" w:eastAsia="zh-CN"/>
          <w14:textFill>
            <w14:solidFill>
              <w14:schemeClr w14:val="accent1"/>
            </w14:solidFill>
          </w14:textFill>
        </w:rPr>
        <w:t>杭州迈动数康科技有限公司</w:t>
      </w:r>
      <w:r>
        <w:rPr>
          <w:rFonts w:hint="eastAsia" w:ascii="楷体" w:hAnsi="楷体" w:eastAsia="楷体" w:cs="Times New Roman"/>
          <w:b/>
          <w:bCs/>
          <w:color w:val="156082" w:themeColor="accent1"/>
          <w:sz w:val="28"/>
          <w:szCs w:val="28"/>
          <w:u w:val="single"/>
          <w:lang w:val="en-US" w:eastAsia="zh-CN"/>
          <w14:textFill>
            <w14:solidFill>
              <w14:schemeClr w14:val="accent1"/>
            </w14:solidFill>
          </w14:textFill>
        </w:rPr>
        <w:t xml:space="preserve">                 </w:t>
      </w:r>
    </w:p>
    <w:p w14:paraId="37266773">
      <w:pPr>
        <w:widowControl/>
        <w:autoSpaceDE w:val="0"/>
        <w:autoSpaceDN w:val="0"/>
        <w:bidi w:val="0"/>
        <w:spacing w:before="120" w:after="60" w:line="240" w:lineRule="auto"/>
        <w:jc w:val="both"/>
        <w:rPr>
          <w:rFonts w:ascii="Times New Roman" w:hAnsi="Times New Roman" w:eastAsia="楷体" w:cs="Times New Roman"/>
          <w:kern w:val="2"/>
          <w:sz w:val="24"/>
          <w:szCs w:val="24"/>
          <w:vertAlign w:val="superscript"/>
          <w:lang w:val="en-US" w:eastAsia="zh-CN" w:bidi="ar-SA"/>
          <w14:ligatures w14:val="none"/>
        </w:rPr>
      </w:pPr>
      <w:r>
        <w:rPr>
          <w:rFonts w:hint="eastAsia" w:ascii="Times New Roman" w:hAnsi="Times New Roman" w:eastAsia="楷体" w:cs="Times New Roman"/>
          <w:kern w:val="2"/>
          <w:sz w:val="24"/>
          <w:szCs w:val="24"/>
          <w:lang w:val="en-US" w:eastAsia="zh-CN" w:bidi="ar-SA"/>
          <w14:ligatures w14:val="none"/>
        </w:rPr>
        <w:t>张行健</w:t>
      </w:r>
      <w:r>
        <w:rPr>
          <w:rFonts w:ascii="Times New Roman" w:hAnsi="Times New Roman" w:eastAsia="楷体" w:cs="Times New Roman"/>
          <w:kern w:val="2"/>
          <w:sz w:val="24"/>
          <w:szCs w:val="24"/>
          <w:vertAlign w:val="superscript"/>
          <w:lang w:val="en-US" w:eastAsia="zh-CN" w:bidi="ar-SA"/>
          <w14:ligatures w14:val="none"/>
        </w:rPr>
        <w:t>1*</w:t>
      </w:r>
      <w:r>
        <w:rPr>
          <w:rFonts w:ascii="Times New Roman" w:hAnsi="Times New Roman" w:eastAsia="楷体" w:cs="Times New Roman"/>
          <w:kern w:val="2"/>
          <w:sz w:val="24"/>
          <w:szCs w:val="24"/>
          <w:lang w:val="en-US" w:eastAsia="zh-CN" w:bidi="ar-SA"/>
          <w14:ligatures w14:val="none"/>
        </w:rPr>
        <w:t xml:space="preserve">, </w:t>
      </w:r>
      <w:r>
        <w:rPr>
          <w:rFonts w:hint="eastAsia" w:ascii="Times New Roman" w:hAnsi="Times New Roman" w:eastAsia="楷体" w:cs="Times New Roman"/>
          <w:kern w:val="2"/>
          <w:sz w:val="24"/>
          <w:szCs w:val="24"/>
          <w:lang w:val="en-US" w:eastAsia="zh-CN" w:bidi="ar-SA"/>
          <w14:ligatures w14:val="none"/>
        </w:rPr>
        <w:t>武晓龙</w:t>
      </w:r>
      <w:r>
        <w:rPr>
          <w:rFonts w:ascii="Times New Roman" w:hAnsi="Times New Roman" w:eastAsia="楷体" w:cs="Times New Roman"/>
          <w:kern w:val="2"/>
          <w:sz w:val="24"/>
          <w:szCs w:val="24"/>
          <w:vertAlign w:val="superscript"/>
          <w:lang w:val="en-US" w:eastAsia="zh-CN" w:bidi="ar-SA"/>
          <w14:ligatures w14:val="none"/>
        </w:rPr>
        <w:t>2</w:t>
      </w:r>
      <w:r>
        <w:rPr>
          <w:rFonts w:ascii="Times New Roman" w:hAnsi="Times New Roman" w:eastAsia="楷体" w:cs="Times New Roman"/>
          <w:kern w:val="2"/>
          <w:sz w:val="24"/>
          <w:szCs w:val="24"/>
          <w:lang w:val="en-US" w:eastAsia="zh-CN" w:bidi="ar-SA"/>
          <w14:ligatures w14:val="none"/>
        </w:rPr>
        <w:t xml:space="preserve">, </w:t>
      </w:r>
      <w:r>
        <w:rPr>
          <w:rFonts w:hint="eastAsia" w:ascii="Times New Roman" w:hAnsi="Times New Roman" w:eastAsia="楷体" w:cs="Times New Roman"/>
          <w:kern w:val="2"/>
          <w:sz w:val="24"/>
          <w:szCs w:val="24"/>
          <w:lang w:val="en-US" w:eastAsia="zh-CN" w:bidi="ar-SA"/>
          <w14:ligatures w14:val="none"/>
        </w:rPr>
        <w:t>何戈文</w:t>
      </w:r>
      <w:r>
        <w:rPr>
          <w:rFonts w:ascii="Times New Roman" w:hAnsi="Times New Roman" w:eastAsia="楷体" w:cs="Times New Roman"/>
          <w:kern w:val="2"/>
          <w:sz w:val="24"/>
          <w:szCs w:val="24"/>
          <w:vertAlign w:val="superscript"/>
          <w:lang w:val="en-US" w:eastAsia="zh-CN" w:bidi="ar-SA"/>
          <w14:ligatures w14:val="none"/>
        </w:rPr>
        <w:t>1</w:t>
      </w:r>
      <w:r>
        <w:rPr>
          <w:rFonts w:ascii="Times New Roman" w:hAnsi="Times New Roman" w:eastAsia="楷体" w:cs="Times New Roman"/>
          <w:kern w:val="2"/>
          <w:sz w:val="24"/>
          <w:szCs w:val="24"/>
          <w:lang w:val="en-US" w:eastAsia="zh-CN" w:bidi="ar-SA"/>
          <w14:ligatures w14:val="none"/>
        </w:rPr>
        <w:t>,</w:t>
      </w:r>
      <w:r>
        <w:rPr>
          <w:rFonts w:hint="eastAsia" w:ascii="Times New Roman" w:hAnsi="Times New Roman" w:eastAsia="楷体" w:cs="Times New Roman"/>
          <w:kern w:val="2"/>
          <w:sz w:val="24"/>
          <w:szCs w:val="24"/>
          <w:lang w:val="en-US" w:eastAsia="zh-CN" w:bidi="ar-SA"/>
          <w14:ligatures w14:val="none"/>
        </w:rPr>
        <w:t xml:space="preserve"> 赵康卿</w:t>
      </w:r>
      <w:r>
        <w:rPr>
          <w:rFonts w:hint="eastAsia" w:ascii="Times New Roman" w:hAnsi="Times New Roman" w:eastAsia="楷体" w:cs="Times New Roman"/>
          <w:kern w:val="2"/>
          <w:sz w:val="24"/>
          <w:szCs w:val="24"/>
          <w:vertAlign w:val="superscript"/>
          <w:lang w:val="en-US" w:eastAsia="zh-CN" w:bidi="ar-SA"/>
          <w14:ligatures w14:val="none"/>
        </w:rPr>
        <w:t>3</w:t>
      </w:r>
      <w:r>
        <w:rPr>
          <w:rFonts w:ascii="Times New Roman" w:hAnsi="Times New Roman" w:eastAsia="楷体" w:cs="Times New Roman"/>
          <w:kern w:val="2"/>
          <w:sz w:val="24"/>
          <w:szCs w:val="24"/>
          <w:lang w:val="en-US" w:eastAsia="zh-CN" w:bidi="ar-SA"/>
          <w14:ligatures w14:val="none"/>
        </w:rPr>
        <w:t xml:space="preserve">, </w:t>
      </w:r>
      <w:r>
        <w:rPr>
          <w:rFonts w:hint="eastAsia" w:ascii="Times New Roman" w:hAnsi="Times New Roman" w:eastAsia="楷体" w:cs="Times New Roman"/>
          <w:kern w:val="2"/>
          <w:sz w:val="24"/>
          <w:szCs w:val="24"/>
          <w:lang w:val="en-US" w:eastAsia="zh-CN" w:bidi="ar-SA"/>
          <w14:ligatures w14:val="none"/>
        </w:rPr>
        <w:t>尚珽钰</w:t>
      </w:r>
      <w:r>
        <w:rPr>
          <w:rFonts w:hint="eastAsia" w:ascii="Times New Roman" w:hAnsi="Times New Roman" w:eastAsia="楷体" w:cs="Times New Roman"/>
          <w:kern w:val="2"/>
          <w:sz w:val="24"/>
          <w:szCs w:val="24"/>
          <w:vertAlign w:val="superscript"/>
          <w:lang w:val="en-US" w:eastAsia="zh-CN" w:bidi="ar-SA"/>
          <w14:ligatures w14:val="none"/>
        </w:rPr>
        <w:t>1</w:t>
      </w:r>
    </w:p>
    <w:p w14:paraId="1345EE48">
      <w:pPr>
        <w:widowControl/>
        <w:autoSpaceDE w:val="0"/>
        <w:autoSpaceDN w:val="0"/>
        <w:bidi w:val="0"/>
        <w:spacing w:after="0" w:line="240" w:lineRule="auto"/>
        <w:jc w:val="both"/>
        <w:outlineLvl w:val="0"/>
        <w:rPr>
          <w:rFonts w:hint="default" w:ascii="Times New Roman" w:hAnsi="Times New Roman" w:eastAsia="楷体" w:cs="Times New Roman"/>
          <w:kern w:val="2"/>
          <w:sz w:val="24"/>
          <w:szCs w:val="24"/>
          <w:lang w:val="en-US" w:eastAsia="zh-CN" w:bidi="ar-SA"/>
          <w14:ligatures w14:val="none"/>
        </w:rPr>
      </w:pPr>
      <w:bookmarkStart w:id="0" w:name="_Toc29634"/>
      <w:bookmarkStart w:id="1" w:name="_Toc7726"/>
      <w:r>
        <w:rPr>
          <w:rFonts w:ascii="Times New Roman" w:hAnsi="Times New Roman" w:eastAsia="楷体" w:cs="Times New Roman"/>
          <w:kern w:val="2"/>
          <w:sz w:val="24"/>
          <w:szCs w:val="24"/>
          <w:vertAlign w:val="superscript"/>
          <w:lang w:val="en-US" w:eastAsia="zh-CN" w:bidi="ar-SA"/>
          <w14:ligatures w14:val="none"/>
        </w:rPr>
        <w:t>1</w:t>
      </w:r>
      <w:r>
        <w:rPr>
          <w:rFonts w:ascii="Times New Roman" w:hAnsi="Times New Roman" w:eastAsia="楷体" w:cs="Times New Roman"/>
          <w:kern w:val="2"/>
          <w:sz w:val="24"/>
          <w:szCs w:val="24"/>
          <w:lang w:val="en-US" w:eastAsia="zh-CN" w:bidi="ar-SA"/>
          <w14:ligatures w14:val="none"/>
        </w:rPr>
        <w:t xml:space="preserve"> </w:t>
      </w:r>
      <w:r>
        <w:rPr>
          <w:rFonts w:hint="eastAsia" w:ascii="Times New Roman" w:hAnsi="Times New Roman" w:eastAsia="楷体" w:cs="Times New Roman"/>
          <w:kern w:val="2"/>
          <w:sz w:val="24"/>
          <w:szCs w:val="24"/>
          <w:lang w:val="en-US" w:eastAsia="zh-CN" w:bidi="ar-SA"/>
          <w14:ligatures w14:val="none"/>
        </w:rPr>
        <w:t>杭州迈动数康科技有限公司</w:t>
      </w:r>
      <w:bookmarkEnd w:id="0"/>
      <w:bookmarkEnd w:id="1"/>
    </w:p>
    <w:p w14:paraId="1F9FC8A3">
      <w:pPr>
        <w:widowControl/>
        <w:autoSpaceDE w:val="0"/>
        <w:autoSpaceDN w:val="0"/>
        <w:bidi w:val="0"/>
        <w:spacing w:after="0" w:line="240" w:lineRule="auto"/>
        <w:jc w:val="both"/>
        <w:rPr>
          <w:rFonts w:hint="eastAsia" w:ascii="Times New Roman" w:hAnsi="Times New Roman" w:eastAsia="楷体" w:cs="Times New Roman"/>
          <w:kern w:val="2"/>
          <w:sz w:val="24"/>
          <w:szCs w:val="24"/>
          <w:lang w:val="en-US" w:eastAsia="zh-CN" w:bidi="ar-SA"/>
          <w14:ligatures w14:val="none"/>
        </w:rPr>
      </w:pPr>
      <w:r>
        <w:rPr>
          <w:rFonts w:ascii="Times New Roman" w:hAnsi="Times New Roman" w:eastAsia="楷体" w:cs="Times New Roman"/>
          <w:kern w:val="2"/>
          <w:sz w:val="24"/>
          <w:szCs w:val="24"/>
          <w:vertAlign w:val="superscript"/>
          <w:lang w:val="en-US" w:eastAsia="zh-CN" w:bidi="ar-SA"/>
          <w14:ligatures w14:val="none"/>
        </w:rPr>
        <w:t>2</w:t>
      </w:r>
      <w:r>
        <w:rPr>
          <w:rFonts w:ascii="Times New Roman" w:hAnsi="Times New Roman" w:eastAsia="楷体" w:cs="Times New Roman"/>
          <w:kern w:val="2"/>
          <w:sz w:val="24"/>
          <w:szCs w:val="24"/>
          <w:lang w:val="en-US" w:eastAsia="zh-CN" w:bidi="ar-SA"/>
          <w14:ligatures w14:val="none"/>
        </w:rPr>
        <w:t xml:space="preserve"> </w:t>
      </w:r>
      <w:r>
        <w:rPr>
          <w:rFonts w:hint="eastAsia" w:ascii="Times New Roman" w:hAnsi="Times New Roman" w:eastAsia="楷体" w:cs="Times New Roman"/>
          <w:kern w:val="2"/>
          <w:sz w:val="24"/>
          <w:szCs w:val="24"/>
          <w:lang w:val="en-US" w:eastAsia="zh-CN" w:bidi="ar-SA"/>
          <w14:ligatures w14:val="none"/>
        </w:rPr>
        <w:t>巴斯大学</w:t>
      </w:r>
    </w:p>
    <w:p w14:paraId="38D4EC68">
      <w:pPr>
        <w:widowControl/>
        <w:autoSpaceDE w:val="0"/>
        <w:autoSpaceDN w:val="0"/>
        <w:bidi w:val="0"/>
        <w:spacing w:after="0" w:line="240" w:lineRule="auto"/>
        <w:jc w:val="both"/>
        <w:rPr>
          <w:rFonts w:hint="default" w:ascii="Times New Roman" w:hAnsi="Times New Roman" w:eastAsia="楷体" w:cs="Times New Roman"/>
          <w:kern w:val="2"/>
          <w:sz w:val="24"/>
          <w:szCs w:val="24"/>
          <w:lang w:val="en-US" w:eastAsia="zh-CN" w:bidi="ar-SA"/>
          <w14:ligatures w14:val="none"/>
        </w:rPr>
      </w:pPr>
      <w:r>
        <w:rPr>
          <w:rFonts w:hint="eastAsia" w:ascii="Times New Roman" w:hAnsi="Times New Roman" w:eastAsia="楷体" w:cs="Times New Roman"/>
          <w:kern w:val="2"/>
          <w:sz w:val="24"/>
          <w:szCs w:val="24"/>
          <w:vertAlign w:val="superscript"/>
          <w:lang w:val="en-US" w:eastAsia="zh-CN" w:bidi="ar-SA"/>
          <w14:ligatures w14:val="none"/>
        </w:rPr>
        <w:t>3</w:t>
      </w:r>
      <w:r>
        <w:rPr>
          <w:rFonts w:ascii="Times New Roman" w:hAnsi="Times New Roman" w:eastAsia="楷体" w:cs="Times New Roman"/>
          <w:kern w:val="2"/>
          <w:sz w:val="24"/>
          <w:szCs w:val="24"/>
          <w:lang w:val="en-US" w:eastAsia="zh-CN" w:bidi="ar-SA"/>
          <w14:ligatures w14:val="none"/>
        </w:rPr>
        <w:t xml:space="preserve"> </w:t>
      </w:r>
      <w:r>
        <w:rPr>
          <w:rFonts w:hint="eastAsia" w:ascii="Times New Roman" w:hAnsi="Times New Roman" w:eastAsia="楷体" w:cs="Times New Roman"/>
          <w:kern w:val="2"/>
          <w:sz w:val="24"/>
          <w:szCs w:val="24"/>
          <w:lang w:val="en-US" w:eastAsia="zh-CN" w:bidi="ar-SA"/>
          <w14:ligatures w14:val="none"/>
        </w:rPr>
        <w:t>北京大学第六医院</w:t>
      </w:r>
    </w:p>
    <w:p w14:paraId="3C500140">
      <w:pPr>
        <w:widowControl/>
        <w:autoSpaceDE w:val="0"/>
        <w:autoSpaceDN w:val="0"/>
        <w:bidi w:val="0"/>
        <w:spacing w:after="0" w:line="240" w:lineRule="auto"/>
        <w:jc w:val="left"/>
        <w:rPr>
          <w:rFonts w:ascii="Times New Roman" w:hAnsi="Times New Roman" w:eastAsia="宋体" w:cs="Times New Roman"/>
          <w:kern w:val="2"/>
          <w:sz w:val="24"/>
          <w:szCs w:val="24"/>
          <w:lang w:val="en-US" w:eastAsia="zh-CN" w:bidi="ar-SA"/>
          <w14:ligatures w14:val="none"/>
        </w:rPr>
      </w:pPr>
      <w:r>
        <w:rPr>
          <w:rFonts w:ascii="Times New Roman" w:hAnsi="Times New Roman" w:eastAsia="楷体" w:cs="Times New Roman"/>
          <w:kern w:val="2"/>
          <w:sz w:val="24"/>
          <w:szCs w:val="24"/>
          <w:lang w:val="en-US" w:eastAsia="zh-CN" w:bidi="ar-SA"/>
          <w14:ligatures w14:val="none"/>
        </w:rPr>
        <w:t>* 主要联系人.</w:t>
      </w:r>
      <w:r>
        <w:rPr>
          <w:rFonts w:ascii="Times New Roman" w:hAnsi="Times New Roman" w:eastAsia="宋体" w:cs="Times New Roman"/>
          <w:kern w:val="2"/>
          <w:sz w:val="24"/>
          <w:szCs w:val="24"/>
          <w:lang w:val="en-US" w:eastAsia="zh-CN" w:bidi="ar-SA"/>
          <w14:ligatures w14:val="none"/>
        </w:rPr>
        <w:t xml:space="preserve"> Tel.:</w:t>
      </w:r>
      <w:r>
        <w:rPr>
          <w:rFonts w:hint="eastAsia" w:ascii="Times New Roman" w:hAnsi="Times New Roman" w:eastAsia="宋体" w:cs="Times New Roman"/>
          <w:kern w:val="2"/>
          <w:sz w:val="24"/>
          <w:szCs w:val="24"/>
          <w:lang w:val="en-US" w:eastAsia="zh-CN" w:bidi="ar-SA"/>
          <w14:ligatures w14:val="none"/>
        </w:rPr>
        <w:t xml:space="preserve"> </w:t>
      </w:r>
      <w:r>
        <w:rPr>
          <w:rFonts w:ascii="Times New Roman" w:hAnsi="Times New Roman" w:eastAsia="宋体" w:cs="Times New Roman"/>
          <w:kern w:val="2"/>
          <w:sz w:val="24"/>
          <w:szCs w:val="24"/>
          <w:lang w:val="en-US" w:eastAsia="zh-CN" w:bidi="ar-SA"/>
          <w14:ligatures w14:val="none"/>
        </w:rPr>
        <w:t xml:space="preserve">(+86) </w:t>
      </w:r>
      <w:r>
        <w:rPr>
          <w:rFonts w:hint="eastAsia" w:ascii="Times New Roman" w:hAnsi="Times New Roman" w:eastAsia="宋体" w:cs="Times New Roman"/>
          <w:kern w:val="2"/>
          <w:sz w:val="24"/>
          <w:szCs w:val="24"/>
          <w:lang w:val="en-US" w:eastAsia="zh-CN" w:bidi="ar-SA"/>
          <w14:ligatures w14:val="none"/>
        </w:rPr>
        <w:t>15858205121</w:t>
      </w:r>
      <w:r>
        <w:rPr>
          <w:rFonts w:ascii="Times New Roman" w:hAnsi="Times New Roman" w:eastAsia="宋体" w:cs="Times New Roman"/>
          <w:kern w:val="2"/>
          <w:sz w:val="24"/>
          <w:szCs w:val="24"/>
          <w:lang w:val="en-US" w:eastAsia="zh-CN" w:bidi="ar-SA"/>
          <w14:ligatures w14:val="none"/>
        </w:rPr>
        <w:t>; email:</w:t>
      </w:r>
      <w:r>
        <w:rPr>
          <w:rFonts w:hint="eastAsia" w:ascii="Times New Roman" w:hAnsi="Times New Roman" w:eastAsia="宋体" w:cs="Times New Roman"/>
          <w:kern w:val="2"/>
          <w:sz w:val="24"/>
          <w:szCs w:val="24"/>
          <w:lang w:val="en-US" w:eastAsia="zh-CN" w:bidi="ar-SA"/>
          <w14:ligatures w14:val="none"/>
        </w:rPr>
        <w:t xml:space="preserve"> xingjian.zhang@mindmatrixes.com</w:t>
      </w:r>
    </w:p>
    <w:p w14:paraId="0477A2EB">
      <w:pPr>
        <w:pStyle w:val="47"/>
        <w:keepNext w:val="0"/>
        <w:keepLines w:val="0"/>
        <w:pageBreakBefore w:val="0"/>
        <w:kinsoku/>
        <w:wordWrap/>
        <w:overflowPunct/>
        <w:topLinePunct w:val="0"/>
        <w:bidi w:val="0"/>
        <w:adjustRightInd/>
        <w:snapToGrid/>
        <w:ind w:firstLine="0" w:firstLineChars="0"/>
        <w:jc w:val="left"/>
        <w:textAlignment w:val="auto"/>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98425</wp:posOffset>
                </wp:positionV>
                <wp:extent cx="5301615" cy="0"/>
                <wp:effectExtent l="0" t="0" r="7620" b="12700"/>
                <wp:wrapNone/>
                <wp:docPr id="1965057645" name="直线连接符 1"/>
                <wp:cNvGraphicFramePr/>
                <a:graphic xmlns:a="http://schemas.openxmlformats.org/drawingml/2006/main">
                  <a:graphicData uri="http://schemas.microsoft.com/office/word/2010/wordprocessingShape">
                    <wps:wsp>
                      <wps:cNvCnPr/>
                      <wps:spPr>
                        <a:xfrm>
                          <a:off x="0" y="0"/>
                          <a:ext cx="5301574"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1" o:spid="_x0000_s1026" o:spt="20" style="position:absolute;left:0pt;margin-left:2.25pt;margin-top:7.75pt;height:0pt;width:417.45pt;z-index:251659264;mso-width-relative:page;mso-height-relative:page;" filled="f" stroked="t" coordsize="21600,21600" o:gfxdata="UEsDBAoAAAAAAIdO4kAAAAAAAAAAAAAAAAAEAAAAZHJzL1BLAwQUAAAACACHTuJAZIrhqdUAAAAH&#10;AQAADwAAAGRycy9kb3ducmV2LnhtbE2OPU/DMBCGdyT+g3VILBV1Ck3VhjgdkMrEAAWp6zV244B9&#10;jmw3Lfx6DjHAdHo/9N5Tr8/eidHE1AdSMJsWIAy1QffUKXh73dwsQaSMpNEFMgo+TYJ1c3lRY6XD&#10;iV7MuM2d4BFKFSqwOQ+VlKm1xmOahsEQZ4cQPWaWsZM64onHvZO3RbGQHnviDxYH82BN+7E9egVf&#10;9hDjarN4Tq4v8f3pcbIbdxOlrq9mxT2IbM75rww/+IwODTPtw5F0Ek7BvOQi2yVfjpd3qzmI/a8h&#10;m1r+52++AVBLAwQUAAAACACHTuJArT1DmPUBAAC6AwAADgAAAGRycy9lMm9Eb2MueG1srVO9btsw&#10;EN4L9B0I7rVkN3IcwXKGGOlStAbaPgBNURIB/oHHWPZL9AUKdGunjp265G3qPkaPlOI0yZKhGqjj&#10;8e67+z4el5d7rchOeJDWVHQ6ySkRhttamrainz5ev1pQAoGZmilrREUPAujl6uWLZe9KMbOdVbXw&#10;BEEMlL2raBeCK7MMeCc0g4l1wuBhY71mAbe+zWrPekTXKpvl+Tzrra+dt1wAoHc9HNIR0T8H0DaN&#10;5GJt+Y0WJgyoXigWkBJ00gFdpW6bRvDwvmlABKIqikxDWrEI2tu4ZqslK1vPXCf52AJ7TguPOGkm&#10;DRY9Qa1ZYOTGyydQWnJvwTZhwq3OBiJJEWQxzR9p86FjTiQuKDW4k+jw/2D5u93GE1njJFzMi7w4&#10;n58VlBim8eaPX34ef93+uf36+/O344/vZBrV6h2UmHRlNn7cgdv4SH3feB3/SIrsk8KHk8JiHwhH&#10;Z/E6nxbnZ5Twu7PsPtF5CG+E1SQaFVXSRPKsZLu3ELAYht6FRLex11KpdIHKkL6iF8UMe+cMh7LB&#10;YUBTOyQGpqWEqRannQefEMEqWcfsiAO+3V4pT3YMZ2RazPPFLBLFag/CYuk1g26IS0fD9GgZ8EEo&#10;qSu6yOM3ZiuDIFGuQaBobW19SLolP15pKjOOX5yZf/cp+/7Jr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IrhqdUAAAAHAQAADwAAAAAAAAABACAAAAAiAAAAZHJzL2Rvd25yZXYueG1sUEsBAhQA&#10;FAAAAAgAh07iQK09Q5j1AQAAugMAAA4AAAAAAAAAAQAgAAAAJAEAAGRycy9lMm9Eb2MueG1sUEsF&#10;BgAAAAAGAAYAWQEAAIsFAAAAAA==&#10;">
                <v:fill on="f" focussize="0,0"/>
                <v:stroke color="#156082 [3204]" miterlimit="8" joinstyle="miter"/>
                <v:imagedata o:title=""/>
                <o:lock v:ext="edit" aspectratio="f"/>
              </v:line>
            </w:pict>
          </mc:Fallback>
        </mc:AlternateContent>
      </w:r>
    </w:p>
    <w:p w14:paraId="04FB2EE6">
      <w:pPr>
        <w:pStyle w:val="47"/>
        <w:keepNext w:val="0"/>
        <w:keepLines w:val="0"/>
        <w:pageBreakBefore w:val="0"/>
        <w:kinsoku/>
        <w:wordWrap/>
        <w:overflowPunct/>
        <w:topLinePunct w:val="0"/>
        <w:bidi w:val="0"/>
        <w:adjustRightInd/>
        <w:snapToGrid/>
        <w:ind w:firstLine="0" w:firstLineChars="0"/>
        <w:textAlignment w:val="auto"/>
        <w:rPr>
          <w:rFonts w:hint="eastAsia" w:ascii="Times New Roman" w:hAnsi="Times New Roman" w:eastAsia="宋体" w:cs="Times New Roman"/>
          <w:iCs/>
          <w:sz w:val="24"/>
          <w:lang w:eastAsia="zh-CN"/>
        </w:rPr>
      </w:pPr>
      <w:r>
        <w:rPr>
          <w:rFonts w:hint="eastAsia" w:ascii="楷体" w:hAnsi="楷体" w:eastAsia="楷体"/>
          <w:b/>
          <w:bCs/>
          <w:i/>
          <w:iCs/>
          <w:sz w:val="24"/>
        </w:rPr>
        <w:t>摘要</w:t>
      </w:r>
      <w:r>
        <w:rPr>
          <w:iCs/>
          <w:sz w:val="24"/>
        </w:rPr>
        <w:t>—</w:t>
      </w:r>
      <w:r>
        <w:rPr>
          <w:rFonts w:ascii="宋体" w:hAnsi="宋体" w:eastAsia="宋体" w:cs="宋体"/>
          <w:sz w:val="24"/>
          <w:szCs w:val="24"/>
        </w:rPr>
        <w:t>睡眠是生命中最重要的基本过程之一，然而，世界上有大量人群因长期睡眠</w:t>
      </w:r>
      <w:r>
        <w:rPr>
          <w:rFonts w:hint="eastAsia" w:ascii="宋体" w:hAnsi="宋体" w:eastAsia="宋体" w:cs="宋体"/>
          <w:sz w:val="24"/>
          <w:szCs w:val="24"/>
          <w:lang w:val="en-US" w:eastAsia="zh-CN"/>
        </w:rPr>
        <w:t>质量不佳</w:t>
      </w:r>
      <w:r>
        <w:rPr>
          <w:rFonts w:ascii="宋体" w:hAnsi="宋体" w:eastAsia="宋体" w:cs="宋体"/>
          <w:sz w:val="24"/>
          <w:szCs w:val="24"/>
        </w:rPr>
        <w:t>而导致严重的健康问题。为了有效解决</w:t>
      </w:r>
      <w:r>
        <w:rPr>
          <w:rFonts w:hint="eastAsia" w:ascii="宋体" w:hAnsi="宋体" w:eastAsia="宋体" w:cs="宋体"/>
          <w:sz w:val="24"/>
          <w:szCs w:val="24"/>
          <w:lang w:val="en-US" w:eastAsia="zh-CN"/>
        </w:rPr>
        <w:t>该</w:t>
      </w:r>
      <w:r>
        <w:rPr>
          <w:rFonts w:ascii="宋体" w:hAnsi="宋体" w:eastAsia="宋体" w:cs="宋体"/>
          <w:sz w:val="24"/>
          <w:szCs w:val="24"/>
        </w:rPr>
        <w:t>问题，</w:t>
      </w:r>
      <w:r>
        <w:rPr>
          <w:rFonts w:hint="eastAsia" w:ascii="宋体" w:hAnsi="宋体" w:eastAsia="宋体" w:cs="宋体"/>
          <w:sz w:val="24"/>
          <w:szCs w:val="24"/>
          <w:lang w:val="en-US" w:eastAsia="zh-CN"/>
        </w:rPr>
        <w:t>需要</w:t>
      </w:r>
      <w:r>
        <w:rPr>
          <w:rFonts w:ascii="宋体" w:hAnsi="宋体" w:eastAsia="宋体" w:cs="宋体"/>
          <w:sz w:val="24"/>
          <w:szCs w:val="24"/>
        </w:rPr>
        <w:t>通过睡眠分期来监测睡眠质量。本项目旨在基于MetaBCI平台开发高效的睡眠分期算法，</w:t>
      </w:r>
      <w:r>
        <w:rPr>
          <w:rFonts w:hint="eastAsia" w:ascii="宋体" w:hAnsi="宋体" w:eastAsia="宋体" w:cs="宋体"/>
          <w:sz w:val="24"/>
          <w:szCs w:val="24"/>
          <w:lang w:val="en-US" w:eastAsia="zh-CN"/>
        </w:rPr>
        <w:t>在</w:t>
      </w:r>
      <w:r>
        <w:rPr>
          <w:rFonts w:ascii="宋体" w:hAnsi="宋体" w:eastAsia="宋体" w:cs="宋体"/>
          <w:sz w:val="24"/>
          <w:szCs w:val="24"/>
        </w:rPr>
        <w:t>临床睡眠研究、个人健康监测和睡眠质量评估</w:t>
      </w:r>
      <w:r>
        <w:rPr>
          <w:rFonts w:hint="eastAsia" w:ascii="宋体" w:hAnsi="宋体" w:eastAsia="宋体" w:cs="宋体"/>
          <w:sz w:val="24"/>
          <w:szCs w:val="24"/>
          <w:lang w:val="en-US" w:eastAsia="zh-CN"/>
        </w:rPr>
        <w:t>等场景</w:t>
      </w:r>
      <w:r>
        <w:rPr>
          <w:rFonts w:ascii="宋体" w:hAnsi="宋体" w:eastAsia="宋体" w:cs="宋体"/>
          <w:sz w:val="24"/>
          <w:szCs w:val="24"/>
        </w:rPr>
        <w:t>为用户提供精确的睡眠分期信息，帮助识别睡眠障碍和优化睡眠质量。</w:t>
      </w:r>
      <w:r>
        <w:rPr>
          <w:rFonts w:hint="eastAsia" w:ascii="宋体" w:hAnsi="宋体" w:eastAsia="宋体" w:cs="宋体"/>
          <w:sz w:val="24"/>
          <w:szCs w:val="24"/>
          <w:lang w:val="en-US" w:eastAsia="zh-CN"/>
        </w:rPr>
        <w:t>预期在</w:t>
      </w:r>
      <w:r>
        <w:rPr>
          <w:rFonts w:hint="eastAsia" w:ascii="宋体" w:hAnsi="宋体" w:eastAsia="宋体" w:cs="宋体"/>
          <w:sz w:val="24"/>
          <w:szCs w:val="24"/>
        </w:rPr>
        <w:t>MetaBCI</w:t>
      </w:r>
      <w:r>
        <w:rPr>
          <w:rFonts w:hint="eastAsia" w:ascii="宋体" w:hAnsi="宋体" w:eastAsia="宋体" w:cs="宋体"/>
          <w:sz w:val="24"/>
          <w:szCs w:val="24"/>
          <w:lang w:val="en-US" w:eastAsia="zh-CN"/>
        </w:rPr>
        <w:t>的Brainda中新增对睡眠分期多任务的支持和新增单通道和多通道的算法模型等。</w:t>
      </w:r>
      <w:r>
        <w:rPr>
          <w:rFonts w:ascii="宋体" w:hAnsi="宋体" w:eastAsia="宋体" w:cs="宋体"/>
          <w:sz w:val="24"/>
          <w:szCs w:val="24"/>
        </w:rPr>
        <w:t>技术路径包括基于</w:t>
      </w:r>
      <w:r>
        <w:rPr>
          <w:rFonts w:hint="eastAsia" w:ascii="宋体" w:hAnsi="宋体" w:eastAsia="宋体" w:cs="宋体"/>
          <w:sz w:val="24"/>
          <w:szCs w:val="24"/>
          <w:lang w:val="en-US" w:eastAsia="zh-CN"/>
        </w:rPr>
        <w:t>生理</w:t>
      </w:r>
      <w:r>
        <w:rPr>
          <w:rFonts w:ascii="宋体" w:hAnsi="宋体" w:eastAsia="宋体" w:cs="宋体"/>
          <w:sz w:val="24"/>
          <w:szCs w:val="24"/>
        </w:rPr>
        <w:t>信号的算法开发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含</w:t>
      </w:r>
      <w:r>
        <w:rPr>
          <w:rFonts w:ascii="宋体" w:hAnsi="宋体" w:eastAsia="宋体" w:cs="宋体"/>
          <w:sz w:val="24"/>
          <w:szCs w:val="24"/>
        </w:rPr>
        <w:t>单通道及多通道数据处理、模型训练与</w:t>
      </w:r>
      <w:r>
        <w:rPr>
          <w:rFonts w:hint="eastAsia" w:ascii="宋体" w:hAnsi="宋体" w:eastAsia="宋体" w:cs="宋体"/>
          <w:sz w:val="24"/>
          <w:szCs w:val="24"/>
          <w:lang w:val="en-US" w:eastAsia="zh-CN"/>
        </w:rPr>
        <w:t>测试</w:t>
      </w:r>
      <w:r>
        <w:rPr>
          <w:rFonts w:ascii="宋体" w:hAnsi="宋体" w:eastAsia="宋体" w:cs="宋体"/>
          <w:sz w:val="24"/>
          <w:szCs w:val="24"/>
        </w:rPr>
        <w:t>，以及结果展示</w:t>
      </w:r>
      <w:r>
        <w:rPr>
          <w:rFonts w:hint="eastAsia" w:ascii="宋体" w:hAnsi="宋体" w:eastAsia="宋体" w:cs="宋体"/>
          <w:sz w:val="24"/>
          <w:szCs w:val="24"/>
          <w:lang w:val="en-US" w:eastAsia="zh-CN"/>
        </w:rPr>
        <w:t>等</w:t>
      </w:r>
      <w:r>
        <w:rPr>
          <w:rFonts w:ascii="宋体" w:hAnsi="宋体" w:eastAsia="宋体" w:cs="宋体"/>
          <w:sz w:val="24"/>
          <w:szCs w:val="24"/>
        </w:rPr>
        <w:t>。项目预期应用效果是使</w:t>
      </w:r>
      <w:r>
        <w:rPr>
          <w:rFonts w:hint="eastAsia" w:ascii="宋体" w:hAnsi="宋体" w:eastAsia="宋体" w:cs="宋体"/>
          <w:sz w:val="24"/>
          <w:szCs w:val="24"/>
          <w:lang w:val="en-US" w:eastAsia="zh-CN"/>
        </w:rPr>
        <w:t>新</w:t>
      </w:r>
      <w:r>
        <w:rPr>
          <w:rFonts w:ascii="宋体" w:hAnsi="宋体" w:eastAsia="宋体" w:cs="宋体"/>
          <w:sz w:val="24"/>
          <w:szCs w:val="24"/>
        </w:rPr>
        <w:t>用户能够</w:t>
      </w:r>
      <w:r>
        <w:rPr>
          <w:rFonts w:hint="eastAsia" w:ascii="宋体" w:hAnsi="宋体" w:eastAsia="宋体" w:cs="宋体"/>
          <w:sz w:val="24"/>
          <w:szCs w:val="24"/>
          <w:lang w:val="en-US" w:eastAsia="zh-CN"/>
        </w:rPr>
        <w:t>使用MetaBCI平台</w:t>
      </w:r>
      <w:r>
        <w:rPr>
          <w:rFonts w:ascii="宋体" w:hAnsi="宋体" w:eastAsia="宋体" w:cs="宋体"/>
          <w:sz w:val="24"/>
          <w:szCs w:val="24"/>
        </w:rPr>
        <w:t>便捷地开发出</w:t>
      </w:r>
      <w:r>
        <w:rPr>
          <w:rFonts w:hint="eastAsia" w:ascii="宋体" w:hAnsi="宋体" w:eastAsia="宋体" w:cs="宋体"/>
          <w:sz w:val="24"/>
          <w:szCs w:val="24"/>
          <w:lang w:val="en-US" w:eastAsia="zh-CN"/>
        </w:rPr>
        <w:t>基于</w:t>
      </w:r>
      <w:r>
        <w:rPr>
          <w:rFonts w:ascii="宋体" w:hAnsi="宋体" w:eastAsia="宋体" w:cs="宋体"/>
          <w:sz w:val="24"/>
          <w:szCs w:val="24"/>
        </w:rPr>
        <w:t>单通道</w:t>
      </w:r>
      <w:r>
        <w:rPr>
          <w:rFonts w:hint="eastAsia" w:ascii="宋体" w:hAnsi="宋体" w:eastAsia="宋体" w:cs="宋体"/>
          <w:sz w:val="24"/>
          <w:szCs w:val="24"/>
          <w:lang w:val="en-US" w:eastAsia="zh-CN"/>
        </w:rPr>
        <w:t>或</w:t>
      </w:r>
      <w:r>
        <w:rPr>
          <w:rFonts w:ascii="宋体" w:hAnsi="宋体" w:eastAsia="宋体" w:cs="宋体"/>
          <w:sz w:val="24"/>
          <w:szCs w:val="24"/>
        </w:rPr>
        <w:t>多通道数据的人工智能</w:t>
      </w:r>
      <w:r>
        <w:rPr>
          <w:rFonts w:hint="eastAsia" w:ascii="宋体" w:hAnsi="宋体" w:eastAsia="宋体" w:cs="宋体"/>
          <w:sz w:val="24"/>
          <w:szCs w:val="24"/>
          <w:lang w:val="en-US" w:eastAsia="zh-CN"/>
        </w:rPr>
        <w:t>睡眠</w:t>
      </w:r>
      <w:r>
        <w:rPr>
          <w:rFonts w:ascii="宋体" w:hAnsi="宋体" w:eastAsia="宋体" w:cs="宋体"/>
          <w:sz w:val="24"/>
          <w:szCs w:val="24"/>
        </w:rPr>
        <w:t>分期工具，从而提高睡眠分期的准确性</w:t>
      </w:r>
      <w:r>
        <w:rPr>
          <w:rFonts w:hint="eastAsia" w:ascii="宋体" w:hAnsi="宋体" w:cs="宋体"/>
          <w:sz w:val="24"/>
          <w:szCs w:val="24"/>
          <w:lang w:eastAsia="zh-CN"/>
        </w:rPr>
        <w:t>。</w:t>
      </w:r>
    </w:p>
    <w:p w14:paraId="498BFA9E">
      <w:pPr>
        <w:pStyle w:val="4"/>
        <w:bidi w:val="0"/>
        <w:rPr>
          <w:rFonts w:hint="eastAsia" w:ascii="黑体" w:hAnsi="黑体" w:eastAsia="黑体" w:cs="黑体"/>
          <w:sz w:val="28"/>
          <w:szCs w:val="28"/>
          <w:lang w:val="en-US" w:eastAsia="zh-CN"/>
        </w:rPr>
      </w:pPr>
      <w:r>
        <w:rPr>
          <w:rFonts w:hint="eastAsia" w:ascii="楷体" w:hAnsi="楷体" w:eastAsia="楷体" w:cs="Times New Roman"/>
          <w:b/>
          <w:i/>
          <w:iCs/>
          <w:sz w:val="24"/>
          <w:szCs w:val="24"/>
        </w:rPr>
        <w:t>关键词</w:t>
      </w:r>
      <w:r>
        <w:rPr>
          <w:rFonts w:ascii="Times New Roman" w:hAnsi="Times New Roman" w:eastAsia="宋体" w:cs="Times New Roman"/>
          <w:b/>
          <w:sz w:val="24"/>
          <w:szCs w:val="24"/>
        </w:rPr>
        <w:t xml:space="preserve">: </w:t>
      </w:r>
      <w:r>
        <w:rPr>
          <w:rFonts w:hint="eastAsia" w:ascii="楷体" w:hAnsi="楷体" w:eastAsia="楷体" w:cs="Times New Roman"/>
          <w:b/>
          <w:i/>
          <w:iCs/>
          <w:sz w:val="24"/>
          <w:szCs w:val="24"/>
          <w:lang w:val="en-US" w:eastAsia="zh-CN"/>
        </w:rPr>
        <w:t>睡眠分期</w:t>
      </w:r>
      <w:r>
        <w:rPr>
          <w:rFonts w:hint="eastAsia" w:ascii="Times New Roman" w:hAnsi="Times New Roman" w:eastAsia="宋体" w:cs="Times New Roman"/>
          <w:b/>
          <w:sz w:val="24"/>
          <w:szCs w:val="24"/>
          <w:lang w:val="en-US" w:eastAsia="zh-CN"/>
        </w:rPr>
        <w:t>、</w:t>
      </w:r>
      <w:r>
        <w:rPr>
          <w:rFonts w:hint="eastAsia" w:ascii="楷体" w:hAnsi="楷体" w:eastAsia="楷体" w:cs="Times New Roman"/>
          <w:b/>
          <w:i/>
          <w:iCs/>
          <w:sz w:val="24"/>
          <w:szCs w:val="24"/>
          <w:lang w:val="en-US" w:eastAsia="zh-CN"/>
        </w:rPr>
        <w:t>多任务兼容、多通道兼容、人工智能、便捷高效</w:t>
      </w:r>
    </w:p>
    <w:p w14:paraId="39C81FF0">
      <w:pPr>
        <w:pStyle w:val="4"/>
        <w:bidi w:val="0"/>
        <w:rPr>
          <w:rFonts w:hint="eastAsia" w:ascii="黑体" w:hAnsi="黑体" w:eastAsia="黑体" w:cs="黑体"/>
          <w:sz w:val="28"/>
          <w:szCs w:val="28"/>
          <w:lang w:val="en-US" w:eastAsia="zh-CN"/>
        </w:rPr>
      </w:pPr>
    </w:p>
    <w:p w14:paraId="6233D5D8">
      <w:pPr>
        <w:pStyle w:val="4"/>
        <w:bidi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 项目背景</w:t>
      </w:r>
    </w:p>
    <w:p w14:paraId="00BC6CF2">
      <w:pPr>
        <w:bidi w:val="0"/>
        <w:rPr>
          <w:rFonts w:hint="eastAsia"/>
          <w:sz w:val="24"/>
          <w:szCs w:val="24"/>
          <w:lang w:val="en-US" w:eastAsia="zh-CN"/>
        </w:rPr>
      </w:pPr>
      <w:r>
        <w:rPr>
          <w:rFonts w:hint="eastAsia"/>
          <w:sz w:val="24"/>
          <w:szCs w:val="24"/>
          <w:lang w:val="en-US" w:eastAsia="zh-CN"/>
        </w:rPr>
        <w:t>MetaBCI是一款针对BCI的开源平台，它可以帮助使用者完成快速获取数据，快速解码数据等一系列BCI实验所需操作，保证使用者可以便捷的完成BCI实验并且搭建算法模型。</w:t>
      </w:r>
    </w:p>
    <w:p w14:paraId="6A5B556F">
      <w:pPr>
        <w:bidi w:val="0"/>
        <w:rPr>
          <w:rFonts w:ascii="宋体" w:hAnsi="宋体" w:eastAsia="宋体" w:cs="宋体"/>
          <w:sz w:val="24"/>
          <w:szCs w:val="24"/>
        </w:rPr>
      </w:pPr>
      <w:r>
        <w:rPr>
          <w:rFonts w:hint="eastAsia"/>
          <w:sz w:val="24"/>
          <w:szCs w:val="24"/>
          <w:lang w:val="en-US" w:eastAsia="zh-CN"/>
        </w:rPr>
        <w:t>睡眠分期是一类常见的BCI实验。</w:t>
      </w:r>
      <w:r>
        <w:rPr>
          <w:rFonts w:ascii="宋体" w:hAnsi="宋体" w:eastAsia="宋体" w:cs="宋体"/>
          <w:sz w:val="24"/>
          <w:szCs w:val="24"/>
        </w:rPr>
        <w:t>睡眠是</w:t>
      </w:r>
      <w:r>
        <w:rPr>
          <w:rFonts w:hint="eastAsia" w:ascii="宋体" w:hAnsi="宋体" w:eastAsia="宋体" w:cs="宋体"/>
          <w:sz w:val="24"/>
          <w:szCs w:val="24"/>
          <w:lang w:val="en-US" w:eastAsia="zh-CN"/>
        </w:rPr>
        <w:t>人类</w:t>
      </w:r>
      <w:r>
        <w:rPr>
          <w:rFonts w:ascii="宋体" w:hAnsi="宋体" w:eastAsia="宋体" w:cs="宋体"/>
          <w:sz w:val="24"/>
          <w:szCs w:val="24"/>
        </w:rPr>
        <w:t>生命中最重要的基本过程之一</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睡眠的质量关乎着人类的</w:t>
      </w:r>
      <w:r>
        <w:rPr>
          <w:rFonts w:ascii="宋体" w:hAnsi="宋体" w:eastAsia="宋体" w:cs="宋体"/>
          <w:sz w:val="24"/>
          <w:szCs w:val="24"/>
        </w:rPr>
        <w:t>身体健康</w:t>
      </w:r>
      <w:r>
        <w:rPr>
          <w:rFonts w:hint="eastAsia" w:ascii="宋体" w:hAnsi="宋体" w:eastAsia="宋体" w:cs="宋体"/>
          <w:sz w:val="24"/>
          <w:szCs w:val="24"/>
          <w:lang w:eastAsia="zh-CN"/>
        </w:rPr>
        <w:t>，</w:t>
      </w:r>
      <w:r>
        <w:rPr>
          <w:rFonts w:ascii="宋体" w:hAnsi="宋体" w:eastAsia="宋体" w:cs="宋体"/>
          <w:sz w:val="24"/>
          <w:szCs w:val="24"/>
        </w:rPr>
        <w:t>心理健康</w:t>
      </w:r>
      <w:r>
        <w:rPr>
          <w:rFonts w:hint="eastAsia" w:ascii="宋体" w:hAnsi="宋体" w:eastAsia="宋体" w:cs="宋体"/>
          <w:sz w:val="24"/>
          <w:szCs w:val="24"/>
          <w:lang w:eastAsia="zh-CN"/>
        </w:rPr>
        <w:t>，</w:t>
      </w:r>
      <w:r>
        <w:rPr>
          <w:rFonts w:ascii="宋体" w:hAnsi="宋体" w:eastAsia="宋体" w:cs="宋体"/>
          <w:sz w:val="24"/>
          <w:szCs w:val="24"/>
        </w:rPr>
        <w:t>免疫系统</w:t>
      </w:r>
      <w:r>
        <w:rPr>
          <w:rFonts w:hint="eastAsia" w:ascii="宋体" w:hAnsi="宋体" w:eastAsia="宋体" w:cs="宋体"/>
          <w:sz w:val="24"/>
          <w:szCs w:val="24"/>
          <w:lang w:val="en-US" w:eastAsia="zh-CN"/>
        </w:rPr>
        <w:t>等多方面的健康问题。但是，许多人正面临睡眠障碍。</w:t>
      </w:r>
      <w:r>
        <w:rPr>
          <w:rFonts w:ascii="宋体" w:hAnsi="宋体" w:eastAsia="宋体" w:cs="宋体"/>
          <w:sz w:val="24"/>
          <w:szCs w:val="24"/>
        </w:rPr>
        <w:t>通过分析睡眠分期</w:t>
      </w:r>
      <w:r>
        <w:rPr>
          <w:rFonts w:hint="eastAsia" w:ascii="宋体" w:hAnsi="宋体" w:eastAsia="宋体" w:cs="宋体"/>
          <w:sz w:val="24"/>
          <w:szCs w:val="24"/>
          <w:lang w:val="en-US" w:eastAsia="zh-CN"/>
        </w:rPr>
        <w:t>是</w:t>
      </w:r>
      <w:r>
        <w:rPr>
          <w:rFonts w:ascii="宋体" w:hAnsi="宋体" w:eastAsia="宋体" w:cs="宋体"/>
          <w:sz w:val="24"/>
          <w:szCs w:val="24"/>
        </w:rPr>
        <w:t>监控睡眠质量的重要方法</w:t>
      </w:r>
      <w:r>
        <w:rPr>
          <w:rFonts w:hint="eastAsia" w:ascii="宋体" w:hAnsi="宋体" w:eastAsia="宋体" w:cs="宋体"/>
          <w:sz w:val="24"/>
          <w:szCs w:val="24"/>
          <w:lang w:eastAsia="zh-CN"/>
        </w:rPr>
        <w:t>，</w:t>
      </w:r>
      <w:r>
        <w:rPr>
          <w:rFonts w:ascii="宋体" w:hAnsi="宋体" w:eastAsia="宋体" w:cs="宋体"/>
          <w:sz w:val="24"/>
          <w:szCs w:val="24"/>
        </w:rPr>
        <w:t>睡眠分期指的是睡眠过程中不同的阶段，包括</w:t>
      </w:r>
      <w:r>
        <w:rPr>
          <w:rFonts w:hint="eastAsia" w:ascii="宋体" w:hAnsi="宋体" w:eastAsia="宋体" w:cs="宋体"/>
          <w:sz w:val="24"/>
          <w:szCs w:val="24"/>
          <w:lang w:val="en-US" w:eastAsia="zh-CN"/>
        </w:rPr>
        <w:t>清醒期（W）、</w:t>
      </w:r>
      <w:r>
        <w:rPr>
          <w:rFonts w:ascii="宋体" w:hAnsi="宋体" w:eastAsia="宋体" w:cs="宋体"/>
          <w:sz w:val="24"/>
          <w:szCs w:val="24"/>
        </w:rPr>
        <w:t>浅睡眠（N1）、中度睡眠（N2）、深睡眠（N3）和快速眼动睡眠（REM）。</w:t>
      </w:r>
    </w:p>
    <w:p w14:paraId="27748A49">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专业的睡眠分期</w:t>
      </w:r>
      <w:r>
        <w:rPr>
          <w:rFonts w:ascii="宋体" w:hAnsi="宋体" w:eastAsia="宋体" w:cs="宋体"/>
          <w:sz w:val="24"/>
          <w:szCs w:val="24"/>
        </w:rPr>
        <w:t>通常在</w:t>
      </w:r>
      <w:r>
        <w:rPr>
          <w:rFonts w:hint="eastAsia" w:ascii="宋体" w:hAnsi="宋体" w:eastAsia="宋体" w:cs="宋体"/>
          <w:sz w:val="24"/>
          <w:szCs w:val="24"/>
          <w:lang w:val="en-US" w:eastAsia="zh-CN"/>
        </w:rPr>
        <w:t>医院或者</w:t>
      </w:r>
      <w:r>
        <w:rPr>
          <w:rFonts w:ascii="宋体" w:hAnsi="宋体" w:eastAsia="宋体" w:cs="宋体"/>
          <w:sz w:val="24"/>
          <w:szCs w:val="24"/>
        </w:rPr>
        <w:t>睡眠实验室中</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记录受试者的脑电（EEG）、眼电（EOG）、肌电（EMG）、心电（ECG）等通道的数据，</w:t>
      </w:r>
      <w:r>
        <w:rPr>
          <w:rFonts w:ascii="宋体" w:hAnsi="宋体" w:eastAsia="宋体" w:cs="宋体"/>
          <w:sz w:val="24"/>
          <w:szCs w:val="24"/>
        </w:rPr>
        <w:t>睡眠专家</w:t>
      </w:r>
      <w:r>
        <w:rPr>
          <w:rFonts w:hint="eastAsia" w:ascii="宋体" w:hAnsi="宋体" w:eastAsia="宋体" w:cs="宋体"/>
          <w:sz w:val="24"/>
          <w:szCs w:val="24"/>
          <w:lang w:val="en-US" w:eastAsia="zh-CN"/>
        </w:rPr>
        <w:t>根据</w:t>
      </w:r>
      <w:r>
        <w:rPr>
          <w:rFonts w:ascii="宋体" w:hAnsi="宋体" w:eastAsia="宋体" w:cs="宋体"/>
          <w:sz w:val="24"/>
          <w:szCs w:val="24"/>
        </w:rPr>
        <w:t>多导睡眠图（PSG）按照标准的睡眠分期指南（如 AASM</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对给时间段进行标注分期。这一过程繁琐，需要大量的通道的数据，且需要消耗大量人力进行标注。</w:t>
      </w:r>
      <w:r>
        <w:rPr>
          <w:rFonts w:hint="eastAsia" w:ascii="宋体" w:hAnsi="宋体" w:cs="宋体"/>
          <w:sz w:val="24"/>
          <w:szCs w:val="24"/>
          <w:lang w:val="en-US" w:eastAsia="zh-CN"/>
        </w:rPr>
        <w:t>基于深度学习的睡眠分期可以大大减少人力耗费且准确高效</w:t>
      </w:r>
      <w:r>
        <w:rPr>
          <w:rFonts w:hint="eastAsia" w:ascii="宋体" w:hAnsi="宋体" w:eastAsia="宋体" w:cs="宋体"/>
          <w:sz w:val="24"/>
          <w:szCs w:val="24"/>
          <w:lang w:val="en-US" w:eastAsia="zh-CN"/>
        </w:rPr>
        <w:t>。</w:t>
      </w:r>
    </w:p>
    <w:p w14:paraId="116E3982">
      <w:pPr>
        <w:bidi w:val="0"/>
        <w:rPr>
          <w:rFonts w:hint="eastAsia"/>
          <w:lang w:val="en-US" w:eastAsia="zh-CN"/>
        </w:rPr>
      </w:pPr>
      <w:r>
        <w:rPr>
          <w:rFonts w:hint="eastAsia"/>
          <w:lang w:val="en-US" w:eastAsia="zh-CN"/>
        </w:rPr>
        <w:t>本项目的睡眠分期算法是基于</w:t>
      </w:r>
      <w:r>
        <w:t xml:space="preserve">Emadeldeen Eldele </w:t>
      </w:r>
      <w:r>
        <w:rPr>
          <w:rFonts w:hint="eastAsia"/>
          <w:lang w:eastAsia="zh-CN"/>
        </w:rPr>
        <w:t>提出了一种名</w:t>
      </w:r>
      <w:r>
        <w:rPr>
          <w:rFonts w:hint="eastAsia"/>
          <w:lang w:val="en-US" w:eastAsia="zh-CN"/>
        </w:rPr>
        <w:t>为</w:t>
      </w:r>
      <w:r>
        <w:rPr>
          <w:rFonts w:hint="eastAsia"/>
          <w:lang w:eastAsia="zh-CN"/>
        </w:rPr>
        <w:t>AttnSleep 的基于注意力的新型深度学习架构。</w:t>
      </w:r>
      <w:r>
        <w:rPr>
          <w:rFonts w:hint="eastAsia"/>
          <w:lang w:val="en-US" w:eastAsia="zh-CN"/>
        </w:rPr>
        <w:t>我们对模型的细节做出了修改以使用于MetaBCI的架构中，并且增加了多通道脑电信号的适配。</w:t>
      </w:r>
    </w:p>
    <w:p w14:paraId="2108454E">
      <w:pPr>
        <w:pStyle w:val="4"/>
        <w:bidi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 设计架构</w:t>
      </w:r>
    </w:p>
    <w:p w14:paraId="34AC1A12">
      <w:pPr>
        <w:pStyle w:val="4"/>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 分层架构</w:t>
      </w:r>
    </w:p>
    <w:p w14:paraId="683709F6">
      <w:pPr>
        <w:bidi w:val="0"/>
        <w:rPr>
          <w:rFonts w:hint="default"/>
          <w:lang w:val="en-US" w:eastAsia="zh-CN"/>
        </w:rPr>
      </w:pPr>
      <w:r>
        <w:rPr>
          <w:rFonts w:hint="eastAsia"/>
          <w:lang w:val="en-US" w:eastAsia="zh-CN"/>
        </w:rPr>
        <w:t>我们将睡眠分期这一任务拆解为多个功能模块，并根据其功能的不同将这些模块添加到对应的大类中区。本项目的</w:t>
      </w:r>
      <w:r>
        <w:rPr>
          <w:rFonts w:hint="default"/>
          <w:lang w:val="en-US" w:eastAsia="zh-CN"/>
        </w:rPr>
        <w:t>分层架构包括：</w:t>
      </w:r>
    </w:p>
    <w:p w14:paraId="2CBD56CD">
      <w:pPr>
        <w:numPr>
          <w:ilvl w:val="0"/>
          <w:numId w:val="1"/>
        </w:numPr>
        <w:bidi w:val="0"/>
        <w:ind w:left="425" w:leftChars="0" w:hanging="425" w:firstLineChars="0"/>
        <w:rPr>
          <w:rFonts w:hint="default"/>
          <w:lang w:val="en-US" w:eastAsia="zh-CN"/>
        </w:rPr>
      </w:pPr>
      <w:r>
        <w:rPr>
          <w:rFonts w:hint="eastAsia"/>
          <w:lang w:val="en-US" w:eastAsia="zh-CN"/>
        </w:rPr>
        <w:t>UI层：提供给用户一个可交互的UI界面，可以实现数据可视化和分析可视化。</w:t>
      </w:r>
    </w:p>
    <w:p w14:paraId="5A4DDABC">
      <w:pPr>
        <w:numPr>
          <w:ilvl w:val="0"/>
          <w:numId w:val="1"/>
        </w:numPr>
        <w:bidi w:val="0"/>
        <w:ind w:left="425" w:leftChars="0" w:hanging="425" w:firstLineChars="0"/>
        <w:rPr>
          <w:rFonts w:hint="default"/>
          <w:lang w:val="en-US" w:eastAsia="zh-CN"/>
        </w:rPr>
      </w:pPr>
      <w:r>
        <w:rPr>
          <w:rFonts w:hint="default"/>
          <w:lang w:val="en-US" w:eastAsia="zh-CN"/>
        </w:rPr>
        <w:t>逻辑</w:t>
      </w:r>
      <w:r>
        <w:rPr>
          <w:rFonts w:hint="eastAsia"/>
          <w:lang w:val="en-US" w:eastAsia="zh-CN"/>
        </w:rPr>
        <w:t>推理</w:t>
      </w:r>
      <w:r>
        <w:rPr>
          <w:rFonts w:hint="default"/>
          <w:lang w:val="en-US" w:eastAsia="zh-CN"/>
        </w:rPr>
        <w:t>层：</w:t>
      </w:r>
      <w:r>
        <w:rPr>
          <w:rFonts w:hint="eastAsia"/>
          <w:lang w:val="en-US" w:eastAsia="zh-CN"/>
        </w:rPr>
        <w:t>提供</w:t>
      </w:r>
      <w:r>
        <w:rPr>
          <w:rFonts w:hint="default"/>
          <w:lang w:val="en-US" w:eastAsia="zh-CN"/>
        </w:rPr>
        <w:t>核心</w:t>
      </w:r>
      <w:r>
        <w:rPr>
          <w:rFonts w:hint="eastAsia"/>
          <w:lang w:val="en-US" w:eastAsia="zh-CN"/>
        </w:rPr>
        <w:t>算法</w:t>
      </w:r>
      <w:r>
        <w:rPr>
          <w:rFonts w:hint="default"/>
          <w:lang w:val="en-US" w:eastAsia="zh-CN"/>
        </w:rPr>
        <w:t>，包括模型</w:t>
      </w:r>
      <w:r>
        <w:rPr>
          <w:rFonts w:hint="eastAsia"/>
          <w:lang w:val="en-US" w:eastAsia="zh-CN"/>
        </w:rPr>
        <w:t>搭建和训练，结果评估和预测</w:t>
      </w:r>
      <w:r>
        <w:rPr>
          <w:rFonts w:hint="default"/>
          <w:lang w:val="en-US" w:eastAsia="zh-CN"/>
        </w:rPr>
        <w:t>。</w:t>
      </w:r>
    </w:p>
    <w:p w14:paraId="6F0CF353">
      <w:pPr>
        <w:numPr>
          <w:ilvl w:val="0"/>
          <w:numId w:val="1"/>
        </w:numPr>
        <w:bidi w:val="0"/>
        <w:ind w:left="425" w:leftChars="0" w:hanging="425" w:firstLineChars="0"/>
        <w:rPr>
          <w:rFonts w:hint="default"/>
          <w:lang w:val="en-US" w:eastAsia="zh-CN"/>
        </w:rPr>
      </w:pPr>
      <w:r>
        <w:rPr>
          <w:rFonts w:hint="default"/>
          <w:lang w:val="en-US" w:eastAsia="zh-CN"/>
        </w:rPr>
        <w:t>数据</w:t>
      </w:r>
      <w:r>
        <w:rPr>
          <w:rFonts w:hint="eastAsia"/>
          <w:lang w:val="en-US" w:eastAsia="zh-CN"/>
        </w:rPr>
        <w:t>获取</w:t>
      </w:r>
      <w:r>
        <w:rPr>
          <w:rFonts w:hint="default"/>
          <w:lang w:val="en-US" w:eastAsia="zh-CN"/>
        </w:rPr>
        <w:t>层：</w:t>
      </w:r>
      <w:r>
        <w:rPr>
          <w:rFonts w:hint="eastAsia"/>
          <w:lang w:val="en-US" w:eastAsia="zh-CN"/>
        </w:rPr>
        <w:t>提供</w:t>
      </w:r>
      <w:r>
        <w:rPr>
          <w:rFonts w:hint="default"/>
          <w:lang w:val="en-US" w:eastAsia="zh-CN"/>
        </w:rPr>
        <w:t>数据</w:t>
      </w:r>
      <w:r>
        <w:rPr>
          <w:rFonts w:hint="eastAsia"/>
          <w:lang w:val="en-US" w:eastAsia="zh-CN"/>
        </w:rPr>
        <w:t>获取，预处理和存储功能。</w:t>
      </w:r>
    </w:p>
    <w:p w14:paraId="5CA37C6F">
      <w:pPr>
        <w:numPr>
          <w:ilvl w:val="0"/>
          <w:numId w:val="1"/>
        </w:numPr>
        <w:bidi w:val="0"/>
        <w:ind w:left="425" w:leftChars="0" w:hanging="425" w:firstLineChars="0"/>
        <w:rPr>
          <w:rFonts w:hint="default"/>
          <w:lang w:val="en-US" w:eastAsia="zh-CN"/>
        </w:rPr>
      </w:pPr>
      <w:r>
        <w:rPr>
          <w:rFonts w:hint="eastAsia"/>
          <w:lang w:val="en-US" w:eastAsia="zh-CN"/>
        </w:rPr>
        <w:t>运行层</w:t>
      </w:r>
      <w:r>
        <w:rPr>
          <w:rFonts w:hint="default"/>
          <w:lang w:val="en-US" w:eastAsia="zh-CN"/>
        </w:rPr>
        <w:t>：</w:t>
      </w:r>
      <w:r>
        <w:rPr>
          <w:rFonts w:hint="eastAsia"/>
          <w:lang w:val="en-US" w:eastAsia="zh-CN"/>
        </w:rPr>
        <w:t>根据需求运行项目</w:t>
      </w:r>
      <w:r>
        <w:rPr>
          <w:rFonts w:hint="default"/>
          <w:lang w:val="en-US" w:eastAsia="zh-CN"/>
        </w:rPr>
        <w:t>。</w:t>
      </w:r>
    </w:p>
    <w:p w14:paraId="2E0B9DB5">
      <w:pPr>
        <w:pStyle w:val="4"/>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 模块化设计</w:t>
      </w:r>
    </w:p>
    <w:p w14:paraId="3FC2C2C9">
      <w:pPr>
        <w:bidi w:val="0"/>
        <w:rPr>
          <w:rFonts w:hint="eastAsia"/>
          <w:lang w:val="en-US" w:eastAsia="zh-CN"/>
        </w:rPr>
      </w:pPr>
      <w:r>
        <w:rPr>
          <w:rFonts w:hint="eastAsia"/>
          <w:lang w:val="en-US" w:eastAsia="zh-CN"/>
        </w:rPr>
        <w:t>分层架构中的每一层有都具有多种功能，细节如下：</w:t>
      </w:r>
    </w:p>
    <w:p w14:paraId="413FCF38">
      <w:pPr>
        <w:bidi w:val="0"/>
        <w:rPr>
          <w:rFonts w:hint="default"/>
          <w:lang w:val="en-US" w:eastAsia="zh-CN"/>
        </w:rPr>
      </w:pPr>
      <w:r>
        <w:rPr>
          <w:rFonts w:hint="eastAsia"/>
          <w:lang w:val="en-US" w:eastAsia="zh-CN"/>
        </w:rPr>
        <w:t>首先是数据获取模块，包含三步，1.获取原始数据集可以是本地加载或者在线下载，2.数据集预处理，合并标签和数据，存储到本地3.读取npz数据集。我们针对每一种不同的数据集都封装成了模块。</w:t>
      </w:r>
    </w:p>
    <w:p w14:paraId="721C740D">
      <w:pPr>
        <w:bidi w:val="0"/>
        <w:rPr>
          <w:rFonts w:hint="eastAsia"/>
          <w:lang w:val="en-US" w:eastAsia="zh-CN"/>
        </w:rPr>
      </w:pPr>
      <w:r>
        <w:rPr>
          <w:rFonts w:hint="eastAsia"/>
          <w:lang w:val="en-US" w:eastAsia="zh-CN"/>
        </w:rPr>
        <w:t>其次，搭建模型模块，可以选用提供的attnsleep和eegnet，或者自定义模型。使用数据集训练模型参数并保存（可以使用交叉验证法）。</w:t>
      </w:r>
    </w:p>
    <w:p w14:paraId="394EF5A5">
      <w:pPr>
        <w:bidi w:val="0"/>
        <w:rPr>
          <w:rFonts w:hint="default"/>
          <w:lang w:val="en-US" w:eastAsia="zh-CN"/>
        </w:rPr>
      </w:pPr>
      <w:r>
        <w:rPr>
          <w:rFonts w:hint="eastAsia"/>
          <w:lang w:val="en-US" w:eastAsia="zh-CN"/>
        </w:rPr>
        <w:t>最后，结果展示模块，训练好的模型进行预测并展示睡眠趋势图。每一个步骤封装为类或者方法，以增加便利性和可读性。</w:t>
      </w:r>
    </w:p>
    <w:p w14:paraId="4ED6D124">
      <w:pPr>
        <w:pStyle w:val="4"/>
        <w:bidi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 技术路径</w:t>
      </w:r>
    </w:p>
    <w:p w14:paraId="10860B19">
      <w:pPr>
        <w:bidi w:val="0"/>
        <w:rPr>
          <w:rFonts w:hint="eastAsia"/>
          <w:lang w:val="en-US" w:eastAsia="zh-CN"/>
        </w:rPr>
      </w:pPr>
      <w:r>
        <w:rPr>
          <w:rFonts w:hint="eastAsia"/>
          <w:lang w:val="en-US" w:eastAsia="zh-CN"/>
        </w:rPr>
        <w:t>首先我们翻阅了大量文献来支持人工智能睡眠分期的技术可行性。下面列举该项目的部分具体技术路径：</w:t>
      </w:r>
    </w:p>
    <w:p w14:paraId="7E7E17EE">
      <w:pPr>
        <w:numPr>
          <w:ilvl w:val="0"/>
          <w:numId w:val="2"/>
        </w:numPr>
        <w:bidi w:val="0"/>
        <w:ind w:left="425" w:leftChars="0" w:hanging="425" w:firstLineChars="0"/>
        <w:rPr>
          <w:rFonts w:hint="default"/>
          <w:lang w:val="en-US" w:eastAsia="zh-CN"/>
        </w:rPr>
      </w:pPr>
      <w:r>
        <w:rPr>
          <w:rFonts w:hint="eastAsia"/>
          <w:lang w:val="en-US" w:eastAsia="zh-CN"/>
        </w:rPr>
        <w:t>原始数据集获取，其中原始数据的格式都为edf，标签的格式则不一。Sleep_telemetry和SleepCassette数据集有公开下载方式，我们将下载方式直接封装进数据集方法中。对于大部分非公开的数据集我们提供了网盘下载方式可供自行下载。</w:t>
      </w:r>
    </w:p>
    <w:p w14:paraId="342BE1B2">
      <w:pPr>
        <w:numPr>
          <w:ilvl w:val="0"/>
          <w:numId w:val="2"/>
        </w:numPr>
        <w:bidi w:val="0"/>
        <w:ind w:left="425" w:leftChars="0" w:hanging="425" w:firstLineChars="0"/>
        <w:rPr>
          <w:rFonts w:hint="eastAsia"/>
          <w:lang w:val="en-US" w:eastAsia="zh-CN"/>
        </w:rPr>
      </w:pPr>
      <w:r>
        <w:rPr>
          <w:rFonts w:hint="eastAsia"/>
          <w:lang w:val="en-US" w:eastAsia="zh-CN"/>
        </w:rPr>
        <w:t>数据预处理：从原始数据源中获取EEG数据和标签。确保数据和标签的时间戳对齐。读取并处理标签数据，计算其在EEG数据中的位置。去除不需要的数据，处理数据长度不匹配的情况。数据分割和保存：将数据分割为多个30秒的epochs。保存处理后的数据和标签为.npz文件，以便进一步使用。</w:t>
      </w:r>
    </w:p>
    <w:p w14:paraId="754625F6">
      <w:pPr>
        <w:numPr>
          <w:ilvl w:val="0"/>
          <w:numId w:val="2"/>
        </w:numPr>
        <w:bidi w:val="0"/>
        <w:ind w:left="425" w:leftChars="0" w:hanging="425" w:firstLineChars="0"/>
        <w:rPr>
          <w:rFonts w:hint="eastAsia"/>
          <w:lang w:val="en-US" w:eastAsia="zh-CN"/>
        </w:rPr>
      </w:pPr>
      <w:r>
        <w:rPr>
          <w:rFonts w:hint="eastAsia"/>
          <w:lang w:val="en-US" w:eastAsia="zh-CN"/>
        </w:rPr>
        <w:t>模型搭建。使用Attnsleep模型，关键技术路径有：多分辨率卷积神经网络 (MRCNN)：处理输入数据，提取多尺度的特征信息。自适应特征重标定 (AFR)：优化特征表示，提升模型对重要特征的关注。时间上下文编码器 (TCE)：结合多头注意力 (MHA) 捕捉时间依赖关系，提高时间序列数据的处理能力。</w:t>
      </w:r>
    </w:p>
    <w:p w14:paraId="3442E9E9">
      <w:pPr>
        <w:numPr>
          <w:ilvl w:val="0"/>
          <w:numId w:val="2"/>
        </w:numPr>
        <w:bidi w:val="0"/>
        <w:ind w:left="425" w:leftChars="0" w:hanging="425" w:firstLineChars="0"/>
        <w:rPr>
          <w:rFonts w:hint="eastAsia"/>
          <w:lang w:val="en-US" w:eastAsia="zh-CN"/>
        </w:rPr>
      </w:pPr>
      <w:r>
        <w:rPr>
          <w:rFonts w:hint="eastAsia"/>
          <w:lang w:val="en-US" w:eastAsia="zh-CN"/>
        </w:rPr>
        <w:t>对于双通道数据，我们将双通道数据从输入中分离出来，以适配各自的 MRCNN 处理。然后分别对 EEG 和 EOG 通道的数据进行 MRCNN 特征提取，以捕捉各自的特征。接着将处理后的 EEG 和 EOG 特征拼接在一起，以形成一个综合特征表示。最后通过全连接层进行最终的分类预测。</w:t>
      </w:r>
    </w:p>
    <w:p w14:paraId="6ADF7DA8">
      <w:pPr>
        <w:numPr>
          <w:ilvl w:val="0"/>
          <w:numId w:val="2"/>
        </w:numPr>
        <w:bidi w:val="0"/>
        <w:ind w:left="425" w:leftChars="0" w:hanging="425" w:firstLineChars="0"/>
        <w:rPr>
          <w:rFonts w:hint="eastAsia"/>
          <w:lang w:val="en-US" w:eastAsia="zh-CN"/>
        </w:rPr>
      </w:pPr>
      <w:r>
        <w:rPr>
          <w:rFonts w:hint="eastAsia"/>
          <w:lang w:val="en-US" w:eastAsia="zh-CN"/>
        </w:rPr>
        <w:t>三通道数据的合并方式与双通道数据基本类似。</w:t>
      </w:r>
    </w:p>
    <w:p w14:paraId="6D08A4DB">
      <w:pPr>
        <w:numPr>
          <w:ilvl w:val="0"/>
          <w:numId w:val="2"/>
        </w:numPr>
        <w:bidi w:val="0"/>
        <w:ind w:left="425" w:leftChars="0" w:hanging="425" w:firstLineChars="0"/>
        <w:rPr>
          <w:rFonts w:hint="eastAsia"/>
          <w:lang w:val="en-US" w:eastAsia="zh-CN"/>
        </w:rPr>
      </w:pPr>
      <w:r>
        <w:rPr>
          <w:rFonts w:hint="eastAsia"/>
          <w:lang w:val="en-US" w:eastAsia="zh-CN"/>
        </w:rPr>
        <w:t>构建了一个工厂类AttnSleep ，根据输入的参数（通道数量和类别数量）来实例化并返回相应通道的AttnSleep 模型，实现对整个模型的封装。</w:t>
      </w:r>
    </w:p>
    <w:p w14:paraId="435269F1">
      <w:pPr>
        <w:numPr>
          <w:ilvl w:val="0"/>
          <w:numId w:val="2"/>
        </w:numPr>
        <w:bidi w:val="0"/>
        <w:ind w:left="425" w:leftChars="0" w:hanging="425" w:firstLineChars="0"/>
        <w:rPr>
          <w:rFonts w:hint="default"/>
          <w:lang w:val="en-US" w:eastAsia="zh-CN"/>
        </w:rPr>
      </w:pPr>
      <w:r>
        <w:rPr>
          <w:rFonts w:hint="eastAsia"/>
          <w:lang w:val="en-US" w:eastAsia="zh-CN"/>
        </w:rPr>
        <w:t>构建了一个SkorchNet_sleep类，该类与base中的SkorchNet类似，目的是为了设计模型训练的参数。使用装饰器模式将SkorchNet_sleep类应用于AttnSleep，来达到模型训练和预测的目的</w:t>
      </w:r>
    </w:p>
    <w:p w14:paraId="42E8DB98">
      <w:pPr>
        <w:widowControl w:val="0"/>
        <w:numPr>
          <w:ilvl w:val="0"/>
          <w:numId w:val="2"/>
        </w:numPr>
        <w:bidi w:val="0"/>
        <w:spacing w:line="240" w:lineRule="auto"/>
        <w:ind w:left="425" w:leftChars="0" w:hanging="425" w:firstLineChars="0"/>
        <w:rPr>
          <w:rFonts w:hint="eastAsia"/>
          <w:lang w:val="en-US" w:eastAsia="zh-CN"/>
        </w:rPr>
      </w:pPr>
      <w:r>
        <w:rPr>
          <w:rFonts w:hint="eastAsia"/>
          <w:lang w:val="en-US" w:eastAsia="zh-CN"/>
        </w:rPr>
        <w:t>构建了两个图示方法，通过输入预测的标签来画出睡眠分期各阶段占比饼图和睡眠分期趋势图（在应用效果中给出展示）。</w:t>
      </w:r>
    </w:p>
    <w:p w14:paraId="42D1275F">
      <w:pPr>
        <w:widowControl w:val="0"/>
        <w:numPr>
          <w:numId w:val="0"/>
        </w:numPr>
        <w:bidi w:val="0"/>
        <w:spacing w:line="240" w:lineRule="auto"/>
        <w:rPr>
          <w:rFonts w:hint="default"/>
          <w:lang w:val="en-US" w:eastAsia="zh-CN"/>
        </w:rPr>
      </w:pPr>
      <w:r>
        <w:rPr>
          <w:rFonts w:hint="default"/>
          <w:sz w:val="28"/>
          <w:szCs w:val="28"/>
          <w:lang w:val="en-US" w:eastAsia="zh-CN"/>
        </w:rPr>
        <w:drawing>
          <wp:anchor distT="0" distB="0" distL="114300" distR="114300" simplePos="0" relativeHeight="251663360" behindDoc="0" locked="0" layoutInCell="1" allowOverlap="1">
            <wp:simplePos x="0" y="0"/>
            <wp:positionH relativeFrom="column">
              <wp:posOffset>555625</wp:posOffset>
            </wp:positionH>
            <wp:positionV relativeFrom="paragraph">
              <wp:posOffset>263525</wp:posOffset>
            </wp:positionV>
            <wp:extent cx="3740785" cy="6003290"/>
            <wp:effectExtent l="0" t="0" r="5080" b="9525"/>
            <wp:wrapTopAndBottom/>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3740785" cy="6003290"/>
                    </a:xfrm>
                    <a:prstGeom prst="rect">
                      <a:avLst/>
                    </a:prstGeom>
                    <a:noFill/>
                    <a:ln>
                      <a:noFill/>
                    </a:ln>
                  </pic:spPr>
                </pic:pic>
              </a:graphicData>
            </a:graphic>
          </wp:anchor>
        </w:drawing>
      </w:r>
      <w:r>
        <w:rPr>
          <w:rFonts w:hint="eastAsia"/>
          <w:lang w:val="en-US" w:eastAsia="zh-CN"/>
        </w:rPr>
        <w:t>流程图如下：</w:t>
      </w:r>
    </w:p>
    <w:p w14:paraId="1EC1C127">
      <w:pPr>
        <w:pStyle w:val="4"/>
        <w:bidi w:val="0"/>
        <w:rPr>
          <w:rFonts w:hint="default"/>
          <w:sz w:val="28"/>
          <w:szCs w:val="28"/>
          <w:lang w:val="en-US" w:eastAsia="zh-CN"/>
        </w:rPr>
      </w:pPr>
    </w:p>
    <w:p w14:paraId="4C192FD5">
      <w:pPr>
        <w:pStyle w:val="4"/>
        <w:bidi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 应用效果</w:t>
      </w:r>
    </w:p>
    <w:p w14:paraId="44C038CA">
      <w:pPr>
        <w:pStyle w:val="4"/>
        <w:bidi w:val="0"/>
        <w:rPr>
          <w:rFonts w:hint="default"/>
          <w:sz w:val="28"/>
          <w:szCs w:val="28"/>
          <w:lang w:val="en-US" w:eastAsia="zh-CN"/>
        </w:rPr>
      </w:pPr>
      <w:r>
        <w:rPr>
          <w:rFonts w:hint="eastAsia" w:ascii="黑体" w:hAnsi="黑体" w:eastAsia="黑体" w:cs="黑体"/>
          <w:sz w:val="24"/>
          <w:szCs w:val="24"/>
          <w:lang w:val="en-US" w:eastAsia="zh-CN"/>
        </w:rPr>
        <w:t>4.1 睡眠分期结果图示</w:t>
      </w:r>
    </w:p>
    <w:p w14:paraId="1B7551B3">
      <w:pPr>
        <w:bidi w:val="0"/>
        <w:rPr>
          <w:rFonts w:hint="eastAsia"/>
          <w:lang w:val="en-US" w:eastAsia="zh-CN"/>
        </w:rPr>
      </w:pPr>
    </w:p>
    <w:p w14:paraId="3FF8BEE2">
      <w:pPr>
        <w:bidi w:val="0"/>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916940</wp:posOffset>
            </wp:positionH>
            <wp:positionV relativeFrom="paragraph">
              <wp:posOffset>179070</wp:posOffset>
            </wp:positionV>
            <wp:extent cx="3418205" cy="3177540"/>
            <wp:effectExtent l="0" t="0" r="3810" b="698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rcRect l="17828" t="6110" r="13029" b="13556"/>
                    <a:stretch>
                      <a:fillRect/>
                    </a:stretch>
                  </pic:blipFill>
                  <pic:spPr>
                    <a:xfrm>
                      <a:off x="0" y="0"/>
                      <a:ext cx="3418205" cy="3177540"/>
                    </a:xfrm>
                    <a:prstGeom prst="rect">
                      <a:avLst/>
                    </a:prstGeom>
                    <a:noFill/>
                    <a:ln>
                      <a:noFill/>
                    </a:ln>
                  </pic:spPr>
                </pic:pic>
              </a:graphicData>
            </a:graphic>
          </wp:anchor>
        </w:drawing>
      </w:r>
    </w:p>
    <w:p w14:paraId="559DFE1D">
      <w:pPr>
        <w:bidi w:val="0"/>
        <w:rPr>
          <w:rFonts w:hint="eastAsia"/>
          <w:lang w:val="en-US" w:eastAsia="zh-CN"/>
        </w:rPr>
      </w:pPr>
    </w:p>
    <w:p w14:paraId="75646A5F">
      <w:pPr>
        <w:bidi w:val="0"/>
        <w:rPr>
          <w:rFonts w:hint="eastAsia"/>
          <w:lang w:val="en-US" w:eastAsia="zh-CN"/>
        </w:rPr>
      </w:pPr>
      <w:r>
        <w:rPr>
          <w:rFonts w:ascii="宋体" w:hAnsi="宋体" w:eastAsia="宋体"/>
        </w:rPr>
        <w:drawing>
          <wp:anchor distT="0" distB="0" distL="114300" distR="114300" simplePos="0" relativeHeight="251661312" behindDoc="0" locked="0" layoutInCell="1" allowOverlap="1">
            <wp:simplePos x="0" y="0"/>
            <wp:positionH relativeFrom="column">
              <wp:posOffset>48260</wp:posOffset>
            </wp:positionH>
            <wp:positionV relativeFrom="paragraph">
              <wp:posOffset>57150</wp:posOffset>
            </wp:positionV>
            <wp:extent cx="5272405" cy="3209925"/>
            <wp:effectExtent l="0" t="0" r="6350" b="698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72405" cy="3209925"/>
                    </a:xfrm>
                    <a:prstGeom prst="rect">
                      <a:avLst/>
                    </a:prstGeom>
                    <a:noFill/>
                    <a:ln>
                      <a:noFill/>
                    </a:ln>
                  </pic:spPr>
                </pic:pic>
              </a:graphicData>
            </a:graphic>
          </wp:anchor>
        </w:drawing>
      </w:r>
    </w:p>
    <w:p w14:paraId="3FE0013E">
      <w:pPr>
        <w:bidi w:val="0"/>
        <w:rPr>
          <w:rFonts w:hint="eastAsia"/>
          <w:lang w:val="en-US" w:eastAsia="zh-CN"/>
        </w:rPr>
      </w:pPr>
    </w:p>
    <w:p w14:paraId="4E579E32">
      <w:pPr>
        <w:bidi w:val="0"/>
        <w:rPr>
          <w:rFonts w:hint="eastAsia"/>
          <w:lang w:val="en-US" w:eastAsia="zh-CN"/>
        </w:rPr>
      </w:pPr>
    </w:p>
    <w:p w14:paraId="56D4CABE">
      <w:pPr>
        <w:bidi w:val="0"/>
        <w:rPr>
          <w:rFonts w:hint="eastAsia"/>
          <w:lang w:val="en-US" w:eastAsia="zh-CN"/>
        </w:rPr>
      </w:pPr>
    </w:p>
    <w:p w14:paraId="10081395">
      <w:pPr>
        <w:bidi w:val="0"/>
        <w:rPr>
          <w:rFonts w:hint="eastAsia"/>
          <w:lang w:val="en-US" w:eastAsia="zh-CN"/>
        </w:rPr>
      </w:pPr>
    </w:p>
    <w:p w14:paraId="6E2564FF">
      <w:pPr>
        <w:bidi w:val="0"/>
        <w:rPr>
          <w:rFonts w:hint="eastAsia"/>
          <w:lang w:val="en-US" w:eastAsia="zh-CN"/>
        </w:rPr>
      </w:pPr>
    </w:p>
    <w:p w14:paraId="61CBE92D">
      <w:pPr>
        <w:rPr>
          <w:rFonts w:hint="eastAsia" w:ascii="黑体" w:hAnsi="黑体" w:eastAsia="黑体" w:cs="黑体"/>
          <w:sz w:val="24"/>
          <w:szCs w:val="24"/>
          <w:lang w:val="en-US" w:eastAsia="zh-CN"/>
        </w:rPr>
      </w:pPr>
    </w:p>
    <w:p w14:paraId="6C160EAF">
      <w:pPr>
        <w:rPr>
          <w:rFonts w:hint="eastAsia" w:ascii="黑体" w:hAnsi="黑体" w:eastAsia="黑体" w:cs="黑体"/>
          <w:sz w:val="24"/>
          <w:szCs w:val="24"/>
          <w:lang w:val="en-US" w:eastAsia="zh-CN"/>
        </w:rPr>
      </w:pPr>
    </w:p>
    <w:p w14:paraId="085D7BDA">
      <w:pPr>
        <w:pStyle w:val="4"/>
        <w:numPr>
          <w:numId w:val="0"/>
        </w:numPr>
        <w:bidi w:val="0"/>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 模型训练效果图</w:t>
      </w:r>
    </w:p>
    <w:p w14:paraId="52B4094D">
      <w:pPr>
        <w:bidi w:val="0"/>
        <w:rPr>
          <w:rFonts w:hint="default"/>
          <w:lang w:val="en-US" w:eastAsia="zh-CN"/>
        </w:rPr>
      </w:pPr>
      <w:r>
        <w:rPr>
          <w:rFonts w:hint="eastAsia"/>
          <w:lang w:val="en-US" w:eastAsia="zh-CN"/>
        </w:rPr>
        <w:t>训练结果保存的地址在同路径下，文件名称会根据时间自动输出。</w:t>
      </w:r>
    </w:p>
    <w:p w14:paraId="184984DB">
      <w:pPr>
        <w:numPr>
          <w:numId w:val="0"/>
        </w:numPr>
        <w:ind w:leftChars="0" w:firstLine="420" w:firstLineChars="0"/>
        <w:rPr>
          <w:rFonts w:hint="default"/>
          <w:lang w:val="en-US" w:eastAsia="zh-CN"/>
        </w:rPr>
      </w:pPr>
      <w:r>
        <w:rPr>
          <w:rFonts w:hint="default" w:ascii="宋体" w:hAnsi="宋体" w:eastAsia="宋体"/>
          <w:lang w:val="en-US" w:eastAsia="zh-CN"/>
        </w:rPr>
        <w:drawing>
          <wp:anchor distT="0" distB="0" distL="114300" distR="114300" simplePos="0" relativeHeight="251662336" behindDoc="0" locked="0" layoutInCell="1" allowOverlap="1">
            <wp:simplePos x="0" y="0"/>
            <wp:positionH relativeFrom="column">
              <wp:posOffset>-33020</wp:posOffset>
            </wp:positionH>
            <wp:positionV relativeFrom="paragraph">
              <wp:posOffset>86995</wp:posOffset>
            </wp:positionV>
            <wp:extent cx="5273040" cy="4573905"/>
            <wp:effectExtent l="0" t="0" r="5715" b="317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5273040" cy="4573905"/>
                    </a:xfrm>
                    <a:prstGeom prst="rect">
                      <a:avLst/>
                    </a:prstGeom>
                    <a:noFill/>
                    <a:ln>
                      <a:noFill/>
                    </a:ln>
                  </pic:spPr>
                </pic:pic>
              </a:graphicData>
            </a:graphic>
          </wp:anchor>
        </w:drawing>
      </w:r>
    </w:p>
    <w:p w14:paraId="4D1B95FF">
      <w:pPr>
        <w:pStyle w:val="16"/>
        <w:rPr>
          <w:rFonts w:hint="default" w:ascii="宋体" w:hAnsi="宋体" w:eastAsia="宋体"/>
          <w:lang w:val="en-US" w:eastAsia="zh-CN"/>
        </w:rPr>
      </w:pPr>
    </w:p>
    <w:p w14:paraId="4A337701">
      <w:pPr>
        <w:pStyle w:val="16"/>
        <w:rPr>
          <w:rFonts w:hint="default" w:ascii="楷体" w:hAnsi="楷体" w:eastAsia="楷体" w:cs="Times New Roman"/>
          <w:b/>
          <w:bCs/>
          <w:color w:val="156082" w:themeColor="accent1"/>
          <w:sz w:val="36"/>
          <w:szCs w:val="36"/>
          <w:lang w:val="en-US" w:eastAsia="zh-CN"/>
          <w14:textFill>
            <w14:solidFill>
              <w14:schemeClr w14:val="accent1"/>
            </w14:solidFill>
          </w14:textFill>
        </w:rPr>
      </w:pPr>
      <w:r>
        <w:rPr>
          <w:rFonts w:ascii="宋体" w:hAnsi="宋体" w:eastAsia="宋体"/>
        </w:rPr>
        <w:br w:type="page"/>
      </w:r>
      <w:r>
        <w:rPr>
          <w:rFonts w:hint="eastAsia" w:ascii="楷体" w:hAnsi="楷体" w:eastAsia="楷体" w:cs="Times New Roman"/>
          <w:b/>
          <w:bCs/>
          <w:color w:val="156082" w:themeColor="accent1"/>
          <w:sz w:val="36"/>
          <w:szCs w:val="36"/>
          <w:lang w:val="en-US" w:eastAsia="zh-CN"/>
          <w14:textFill>
            <w14:solidFill>
              <w14:schemeClr w14:val="accent1"/>
            </w14:solidFill>
          </w14:textFill>
        </w:rPr>
        <w:t>代码功能明细表</w:t>
      </w:r>
    </w:p>
    <w:p w14:paraId="1C974991">
      <w:pPr>
        <w:keepNext w:val="0"/>
        <w:keepLines w:val="0"/>
        <w:pageBreakBefore w:val="0"/>
        <w:widowControl/>
        <w:numPr>
          <w:ilvl w:val="0"/>
          <w:numId w:val="3"/>
        </w:numPr>
        <w:kinsoku/>
        <w:wordWrap/>
        <w:overflowPunct/>
        <w:topLinePunct w:val="0"/>
        <w:autoSpaceDE/>
        <w:autoSpaceDN/>
        <w:bidi w:val="0"/>
        <w:adjustRightInd/>
        <w:snapToGrid/>
        <w:ind w:firstLine="0" w:firstLineChars="0"/>
        <w:textAlignment w:val="auto"/>
        <w:rPr>
          <w:rFonts w:hint="default" w:ascii="宋体" w:hAnsi="宋体" w:eastAsia="宋体"/>
          <w:sz w:val="24"/>
          <w:szCs w:val="24"/>
          <w:u w:val="single"/>
          <w:lang w:val="en-US" w:eastAsia="zh-CN"/>
        </w:rPr>
      </w:pPr>
      <w:r>
        <w:rPr>
          <w:rFonts w:hint="eastAsia" w:ascii="宋体" w:hAnsi="宋体" w:eastAsia="宋体"/>
          <w:b/>
          <w:bCs/>
          <w:sz w:val="24"/>
          <w:szCs w:val="24"/>
          <w:lang w:val="en-US" w:eastAsia="zh-CN"/>
        </w:rPr>
        <w:t xml:space="preserve"> </w:t>
      </w:r>
      <w:r>
        <w:rPr>
          <w:rFonts w:hint="eastAsia" w:ascii="宋体" w:hAnsi="宋体" w:eastAsia="宋体"/>
          <w:sz w:val="24"/>
          <w:szCs w:val="24"/>
          <w:lang w:val="en-US" w:eastAsia="zh-CN"/>
        </w:rPr>
        <w:t>【</w:t>
      </w:r>
      <w:r>
        <w:rPr>
          <w:rFonts w:hint="eastAsia" w:ascii="宋体" w:hAnsi="宋体" w:eastAsia="宋体"/>
          <w:b/>
          <w:bCs/>
          <w:sz w:val="24"/>
          <w:szCs w:val="24"/>
          <w:lang w:val="en-US" w:eastAsia="zh-CN"/>
        </w:rPr>
        <w:t>必填】代码开源仓库网址（Github 或 Gitee）</w:t>
      </w:r>
      <w:r>
        <w:rPr>
          <w:rFonts w:hint="eastAsia" w:ascii="宋体" w:hAnsi="宋体" w:eastAsia="宋体"/>
          <w:sz w:val="24"/>
          <w:szCs w:val="24"/>
          <w:lang w:val="en-US" w:eastAsia="zh-CN"/>
        </w:rPr>
        <w:t>：</w:t>
      </w:r>
    </w:p>
    <w:p w14:paraId="55BA36FA">
      <w:pPr>
        <w:keepNext w:val="0"/>
        <w:keepLines w:val="0"/>
        <w:pageBreakBefore w:val="0"/>
        <w:widowControl/>
        <w:numPr>
          <w:ilvl w:val="0"/>
          <w:numId w:val="0"/>
        </w:numPr>
        <w:kinsoku/>
        <w:wordWrap/>
        <w:overflowPunct/>
        <w:topLinePunct w:val="0"/>
        <w:autoSpaceDE/>
        <w:autoSpaceDN/>
        <w:bidi w:val="0"/>
        <w:adjustRightInd/>
        <w:snapToGrid/>
        <w:textAlignment w:val="auto"/>
        <w:rPr>
          <w:rFonts w:hint="default" w:ascii="宋体" w:hAnsi="宋体" w:eastAsia="宋体"/>
          <w:sz w:val="24"/>
          <w:szCs w:val="24"/>
          <w:u w:val="single"/>
          <w:lang w:val="en-US" w:eastAsia="zh-CN"/>
        </w:rPr>
      </w:pPr>
      <w:r>
        <w:rPr>
          <w:rFonts w:hint="eastAsia" w:ascii="宋体" w:hAnsi="宋体" w:eastAsia="宋体"/>
          <w:sz w:val="24"/>
          <w:szCs w:val="24"/>
          <w:u w:val="single"/>
          <w:lang w:val="en-US" w:eastAsia="zh-CN"/>
        </w:rPr>
        <w:t xml:space="preserve"> https://github.com/Shangtingyu/MetaBCI                          </w:t>
      </w:r>
    </w:p>
    <w:p w14:paraId="7B448724">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549883E9">
      <w:pPr>
        <w:keepNext w:val="0"/>
        <w:keepLines w:val="0"/>
        <w:pageBreakBefore w:val="0"/>
        <w:widowControl/>
        <w:numPr>
          <w:ilvl w:val="0"/>
          <w:numId w:val="3"/>
        </w:numPr>
        <w:kinsoku/>
        <w:wordWrap/>
        <w:overflowPunct/>
        <w:topLinePunct w:val="0"/>
        <w:autoSpaceDE/>
        <w:autoSpaceDN/>
        <w:bidi w:val="0"/>
        <w:adjustRightInd/>
        <w:snapToGrid/>
        <w:ind w:firstLine="0" w:firstLineChars="0"/>
        <w:textAlignment w:val="auto"/>
        <w:rPr>
          <w:rFonts w:hint="default" w:ascii="宋体" w:hAnsi="宋体" w:eastAsia="宋体"/>
          <w:sz w:val="24"/>
          <w:szCs w:val="24"/>
          <w:u w:val="single"/>
          <w:lang w:val="en-US" w:eastAsia="zh-CN"/>
        </w:rPr>
      </w:pPr>
      <w:r>
        <w:rPr>
          <w:rFonts w:hint="eastAsia" w:ascii="宋体" w:hAnsi="宋体" w:eastAsia="宋体"/>
          <w:b/>
          <w:bCs/>
          <w:sz w:val="24"/>
          <w:szCs w:val="24"/>
          <w:lang w:val="en-US" w:eastAsia="zh-CN"/>
        </w:rPr>
        <w:t xml:space="preserve"> </w:t>
      </w:r>
      <w:r>
        <w:rPr>
          <w:rFonts w:hint="eastAsia" w:ascii="宋体" w:hAnsi="宋体" w:eastAsia="宋体"/>
          <w:sz w:val="24"/>
          <w:szCs w:val="24"/>
          <w:lang w:val="en-US" w:eastAsia="zh-CN"/>
        </w:rPr>
        <w:t>【</w:t>
      </w:r>
      <w:r>
        <w:rPr>
          <w:rFonts w:hint="eastAsia" w:ascii="宋体" w:hAnsi="宋体" w:eastAsia="宋体"/>
          <w:b/>
          <w:bCs/>
          <w:sz w:val="24"/>
          <w:szCs w:val="24"/>
          <w:lang w:val="en-US" w:eastAsia="zh-CN"/>
        </w:rPr>
        <w:t>选填】项目视频网址</w:t>
      </w:r>
      <w:r>
        <w:rPr>
          <w:rFonts w:hint="eastAsia" w:ascii="宋体" w:hAnsi="宋体" w:eastAsia="宋体"/>
          <w:sz w:val="24"/>
          <w:szCs w:val="24"/>
          <w:lang w:val="en-US" w:eastAsia="zh-CN"/>
        </w:rPr>
        <w:t>：</w:t>
      </w:r>
      <w:r>
        <w:rPr>
          <w:rFonts w:hint="eastAsia" w:ascii="宋体" w:hAnsi="宋体" w:eastAsia="宋体"/>
          <w:sz w:val="24"/>
          <w:szCs w:val="24"/>
          <w:u w:val="single"/>
          <w:lang w:val="en-US" w:eastAsia="zh-CN"/>
        </w:rPr>
        <w:t xml:space="preserve">          </w:t>
      </w:r>
      <w:bookmarkStart w:id="2" w:name="_GoBack"/>
      <w:bookmarkEnd w:id="2"/>
      <w:r>
        <w:rPr>
          <w:rFonts w:hint="eastAsia" w:ascii="宋体" w:hAnsi="宋体" w:eastAsia="宋体"/>
          <w:sz w:val="24"/>
          <w:szCs w:val="24"/>
          <w:u w:val="single"/>
          <w:lang w:val="en-US" w:eastAsia="zh-CN"/>
        </w:rPr>
        <w:t xml:space="preserve">                                 </w:t>
      </w:r>
    </w:p>
    <w:p w14:paraId="2BB22C4C">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7E1F4176">
      <w:pPr>
        <w:keepNext w:val="0"/>
        <w:keepLines w:val="0"/>
        <w:pageBreakBefore w:val="0"/>
        <w:widowControl/>
        <w:numPr>
          <w:ilvl w:val="0"/>
          <w:numId w:val="3"/>
        </w:numPr>
        <w:kinsoku/>
        <w:wordWrap/>
        <w:overflowPunct/>
        <w:topLinePunct w:val="0"/>
        <w:autoSpaceDE/>
        <w:autoSpaceDN/>
        <w:bidi w:val="0"/>
        <w:adjustRightInd/>
        <w:snapToGrid/>
        <w:ind w:firstLine="0" w:firstLineChars="0"/>
        <w:textAlignment w:val="auto"/>
        <w:rPr>
          <w:rFonts w:hint="default" w:ascii="宋体" w:hAnsi="宋体" w:eastAsia="宋体"/>
          <w:sz w:val="24"/>
          <w:szCs w:val="24"/>
          <w:u w:val="single"/>
          <w:lang w:val="en-US" w:eastAsia="zh-CN"/>
        </w:rPr>
      </w:pPr>
      <w:r>
        <w:rPr>
          <w:rFonts w:hint="eastAsia" w:ascii="宋体" w:hAnsi="宋体" w:eastAsia="宋体"/>
          <w:b/>
          <w:bCs/>
          <w:sz w:val="24"/>
          <w:szCs w:val="24"/>
          <w:lang w:val="en-US" w:eastAsia="zh-CN"/>
        </w:rPr>
        <w:t xml:space="preserve"> </w:t>
      </w:r>
      <w:r>
        <w:rPr>
          <w:rFonts w:hint="eastAsia" w:ascii="宋体" w:hAnsi="宋体" w:eastAsia="宋体"/>
          <w:sz w:val="24"/>
          <w:szCs w:val="24"/>
          <w:lang w:val="en-US" w:eastAsia="zh-CN"/>
        </w:rPr>
        <w:t>【</w:t>
      </w:r>
      <w:r>
        <w:rPr>
          <w:rFonts w:hint="eastAsia" w:ascii="宋体" w:hAnsi="宋体" w:eastAsia="宋体"/>
          <w:b/>
          <w:bCs/>
          <w:sz w:val="24"/>
          <w:szCs w:val="24"/>
          <w:lang w:val="en-US" w:eastAsia="zh-CN"/>
        </w:rPr>
        <w:t>必填】新增功能点说明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
        <w:gridCol w:w="1056"/>
        <w:gridCol w:w="1489"/>
        <w:gridCol w:w="2540"/>
        <w:gridCol w:w="3082"/>
      </w:tblGrid>
      <w:tr w14:paraId="71DC9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FF8E302">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rPr>
            </w:pPr>
          </w:p>
        </w:tc>
        <w:tc>
          <w:tcPr>
            <w:tcW w:w="1056" w:type="dxa"/>
          </w:tcPr>
          <w:p w14:paraId="59EDBEB8">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hint="eastAsia" w:ascii="宋体" w:hAnsi="宋体" w:eastAsia="宋体"/>
                <w:lang w:val="en-US" w:eastAsia="zh-CN"/>
              </w:rPr>
            </w:pPr>
            <w:r>
              <w:rPr>
                <w:rFonts w:hint="eastAsia" w:ascii="宋体" w:hAnsi="宋体" w:eastAsia="宋体"/>
                <w:lang w:val="en-US" w:eastAsia="zh-CN"/>
              </w:rPr>
              <w:t>子平台</w:t>
            </w:r>
          </w:p>
        </w:tc>
        <w:tc>
          <w:tcPr>
            <w:tcW w:w="1489" w:type="dxa"/>
          </w:tcPr>
          <w:p w14:paraId="00B9F810">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hint="eastAsia" w:ascii="宋体" w:hAnsi="宋体" w:eastAsia="宋体"/>
              </w:rPr>
            </w:pPr>
            <w:r>
              <w:rPr>
                <w:rFonts w:hint="eastAsia" w:ascii="宋体" w:hAnsi="宋体" w:eastAsia="宋体"/>
              </w:rPr>
              <w:t>功能点描述</w:t>
            </w:r>
          </w:p>
        </w:tc>
        <w:tc>
          <w:tcPr>
            <w:tcW w:w="2540" w:type="dxa"/>
          </w:tcPr>
          <w:p w14:paraId="45041440">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eastAsia="宋体"/>
                <w:lang w:val="en-US" w:eastAsia="zh-CN"/>
              </w:rPr>
            </w:pPr>
            <w:r>
              <w:rPr>
                <w:rFonts w:hint="eastAsia" w:ascii="宋体" w:hAnsi="宋体" w:eastAsia="宋体"/>
                <w:lang w:val="en-US" w:eastAsia="zh-CN"/>
              </w:rPr>
              <w:t>代码路径</w:t>
            </w:r>
          </w:p>
        </w:tc>
        <w:tc>
          <w:tcPr>
            <w:tcW w:w="3082" w:type="dxa"/>
          </w:tcPr>
          <w:p w14:paraId="35BEA719">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eastAsia="宋体"/>
                <w:lang w:val="en-US" w:eastAsia="zh-CN"/>
              </w:rPr>
            </w:pPr>
            <w:r>
              <w:rPr>
                <w:rFonts w:hint="eastAsia" w:ascii="宋体" w:hAnsi="宋体" w:eastAsia="宋体"/>
                <w:lang w:val="en-US" w:eastAsia="zh-CN"/>
              </w:rPr>
              <w:t>类与函数</w:t>
            </w:r>
          </w:p>
        </w:tc>
      </w:tr>
      <w:tr w14:paraId="43448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355" w:type="dxa"/>
          </w:tcPr>
          <w:p w14:paraId="58E68A2C">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ascii="Times New Roman" w:hAnsi="Times New Roman" w:eastAsia="楷体" w:cs="Times New Roman"/>
              </w:rPr>
            </w:pPr>
            <w:r>
              <w:rPr>
                <w:rFonts w:ascii="Times New Roman" w:hAnsi="Times New Roman" w:eastAsia="楷体" w:cs="Times New Roman"/>
              </w:rPr>
              <w:t>1</w:t>
            </w:r>
          </w:p>
        </w:tc>
        <w:tc>
          <w:tcPr>
            <w:tcW w:w="1056" w:type="dxa"/>
          </w:tcPr>
          <w:p w14:paraId="14557E3C">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Brainda</w:t>
            </w:r>
          </w:p>
        </w:tc>
        <w:tc>
          <w:tcPr>
            <w:tcW w:w="1489" w:type="dxa"/>
          </w:tcPr>
          <w:p w14:paraId="36153CFB">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新增睡眠分期数据</w:t>
            </w:r>
          </w:p>
        </w:tc>
        <w:tc>
          <w:tcPr>
            <w:tcW w:w="2540" w:type="dxa"/>
          </w:tcPr>
          <w:p w14:paraId="66525797">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metabci/brainda/datasets/sleep_edf.py</w:t>
            </w:r>
          </w:p>
        </w:tc>
        <w:tc>
          <w:tcPr>
            <w:tcW w:w="3082" w:type="dxa"/>
          </w:tcPr>
          <w:p w14:paraId="07259CB4">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1.class Sleep_EDF</w:t>
            </w:r>
          </w:p>
          <w:p w14:paraId="0AF791B2">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default" w:ascii="宋体" w:hAnsi="宋体"/>
                <w:color w:val="auto"/>
                <w:lang w:val="en-US" w:eastAsia="zh-CN"/>
              </w:rPr>
              <w:t>2</w:t>
            </w:r>
            <w:r>
              <w:rPr>
                <w:rFonts w:hint="eastAsia" w:ascii="宋体" w:hAnsi="宋体"/>
                <w:color w:val="auto"/>
                <w:lang w:val="en-US" w:eastAsia="zh-CN"/>
              </w:rPr>
              <w:t>.</w:t>
            </w:r>
            <w:r>
              <w:rPr>
                <w:rFonts w:hint="default" w:ascii="宋体" w:hAnsi="宋体"/>
                <w:color w:val="auto"/>
                <w:lang w:val="en-US" w:eastAsia="zh-CN"/>
              </w:rPr>
              <w:t>class Sleep_EDF_data</w:t>
            </w:r>
          </w:p>
          <w:p w14:paraId="7ADDD8ED">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3.eeg_filter()</w:t>
            </w:r>
          </w:p>
        </w:tc>
      </w:tr>
      <w:tr w14:paraId="1E6A8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4F3F77A9">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ascii="Times New Roman" w:hAnsi="Times New Roman" w:eastAsia="楷体" w:cs="Times New Roman"/>
              </w:rPr>
            </w:pPr>
            <w:r>
              <w:rPr>
                <w:rFonts w:ascii="Times New Roman" w:hAnsi="Times New Roman" w:eastAsia="楷体" w:cs="Times New Roman"/>
              </w:rPr>
              <w:t>2</w:t>
            </w:r>
          </w:p>
        </w:tc>
        <w:tc>
          <w:tcPr>
            <w:tcW w:w="1056" w:type="dxa"/>
          </w:tcPr>
          <w:p w14:paraId="66B4C75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Brainda</w:t>
            </w:r>
          </w:p>
        </w:tc>
        <w:tc>
          <w:tcPr>
            <w:tcW w:w="1489" w:type="dxa"/>
          </w:tcPr>
          <w:p w14:paraId="5D5A31FD">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新增睡眠AttnSleep分期算法</w:t>
            </w:r>
          </w:p>
        </w:tc>
        <w:tc>
          <w:tcPr>
            <w:tcW w:w="2540" w:type="dxa"/>
          </w:tcPr>
          <w:p w14:paraId="1DC0F04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metabci/brainda/algorithms/deep_learning/AttnSleep.py</w:t>
            </w:r>
          </w:p>
        </w:tc>
        <w:tc>
          <w:tcPr>
            <w:tcW w:w="3082" w:type="dxa"/>
          </w:tcPr>
          <w:p w14:paraId="0DB725CF">
            <w:pPr>
              <w:keepNext w:val="0"/>
              <w:keepLines w:val="0"/>
              <w:pageBreakBefore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olor w:val="auto"/>
                <w:lang w:val="en-US" w:eastAsia="zh-CN"/>
              </w:rPr>
            </w:pPr>
            <w:r>
              <w:rPr>
                <w:rFonts w:hint="eastAsia" w:ascii="宋体" w:hAnsi="宋体"/>
                <w:color w:val="auto"/>
                <w:lang w:val="en-US" w:eastAsia="zh-CN"/>
              </w:rPr>
              <w:t>1.class AttnSleep</w:t>
            </w:r>
          </w:p>
          <w:p w14:paraId="2421A677">
            <w:pPr>
              <w:keepNext w:val="0"/>
              <w:keepLines w:val="0"/>
              <w:pageBreakBefore w:val="0"/>
              <w:numPr>
                <w:ilvl w:val="0"/>
                <w:numId w:val="0"/>
              </w:numPr>
              <w:kinsoku/>
              <w:wordWrap/>
              <w:overflowPunct/>
              <w:topLinePunct w:val="0"/>
              <w:autoSpaceDE/>
              <w:autoSpaceDN/>
              <w:bidi w:val="0"/>
              <w:adjustRightInd/>
              <w:snapToGrid/>
              <w:spacing w:after="0" w:line="240" w:lineRule="auto"/>
              <w:textAlignment w:val="auto"/>
              <w:rPr>
                <w:rFonts w:hint="default" w:ascii="宋体" w:hAnsi="宋体"/>
                <w:color w:val="auto"/>
                <w:lang w:val="en-US" w:eastAsia="zh-CN"/>
              </w:rPr>
            </w:pPr>
            <w:r>
              <w:rPr>
                <w:rFonts w:hint="eastAsia" w:ascii="宋体" w:hAnsi="宋体"/>
                <w:color w:val="auto"/>
                <w:lang w:val="en-US" w:eastAsia="zh-CN"/>
              </w:rPr>
              <w:t>2.class SkorchNet_sleep</w:t>
            </w:r>
          </w:p>
        </w:tc>
      </w:tr>
      <w:tr w14:paraId="1910D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0F42740">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ascii="Times New Roman" w:hAnsi="Times New Roman" w:eastAsia="楷体" w:cs="Times New Roman"/>
                <w:color w:val="000000" w:themeColor="text1"/>
                <w14:textFill>
                  <w14:solidFill>
                    <w14:schemeClr w14:val="tx1"/>
                  </w14:solidFill>
                </w14:textFill>
              </w:rPr>
            </w:pPr>
            <w:r>
              <w:rPr>
                <w:rFonts w:ascii="Times New Roman" w:hAnsi="Times New Roman" w:eastAsia="楷体" w:cs="Times New Roman"/>
                <w:color w:val="000000" w:themeColor="text1"/>
                <w14:textFill>
                  <w14:solidFill>
                    <w14:schemeClr w14:val="tx1"/>
                  </w14:solidFill>
                </w14:textFill>
              </w:rPr>
              <w:t>3</w:t>
            </w:r>
          </w:p>
        </w:tc>
        <w:tc>
          <w:tcPr>
            <w:tcW w:w="1056" w:type="dxa"/>
          </w:tcPr>
          <w:p w14:paraId="7D779BDA">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demo_sleep</w:t>
            </w:r>
          </w:p>
        </w:tc>
        <w:tc>
          <w:tcPr>
            <w:tcW w:w="1489" w:type="dxa"/>
          </w:tcPr>
          <w:p w14:paraId="70B0C9FC">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新增eegnet实现睡眠分期任务</w:t>
            </w:r>
          </w:p>
        </w:tc>
        <w:tc>
          <w:tcPr>
            <w:tcW w:w="2540" w:type="dxa"/>
            <w:vAlign w:val="top"/>
          </w:tcPr>
          <w:p w14:paraId="464B49B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stheme="minorBidi"/>
                <w:color w:val="000000" w:themeColor="text1"/>
                <w:kern w:val="2"/>
                <w:sz w:val="22"/>
                <w:szCs w:val="24"/>
                <w:lang w:val="en-US" w:eastAsia="zh-CN" w:bidi="ar-SA"/>
                <w14:textFill>
                  <w14:solidFill>
                    <w14:schemeClr w14:val="tx1"/>
                  </w14:solidFill>
                </w14:textFill>
                <w14:ligatures w14:val="standardContextual"/>
              </w:rPr>
            </w:pPr>
            <w:r>
              <w:rPr>
                <w:rFonts w:hint="eastAsia" w:ascii="宋体" w:hAnsi="宋体" w:eastAsia="宋体" w:cstheme="minorBidi"/>
                <w:color w:val="000000" w:themeColor="text1"/>
                <w:kern w:val="2"/>
                <w:sz w:val="22"/>
                <w:szCs w:val="24"/>
                <w:lang w:val="en-US" w:eastAsia="zh-CN" w:bidi="ar-SA"/>
                <w14:textFill>
                  <w14:solidFill>
                    <w14:schemeClr w14:val="tx1"/>
                  </w14:solidFill>
                </w14:textFill>
                <w14:ligatures w14:val="standardContextual"/>
              </w:rPr>
              <w:t>demo_sleep/eegnet-run.py</w:t>
            </w:r>
          </w:p>
        </w:tc>
        <w:tc>
          <w:tcPr>
            <w:tcW w:w="3082" w:type="dxa"/>
            <w:vAlign w:val="top"/>
          </w:tcPr>
          <w:p w14:paraId="5E026F56">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stheme="minorBidi"/>
                <w:color w:val="000000" w:themeColor="text1"/>
                <w:kern w:val="2"/>
                <w:sz w:val="22"/>
                <w:szCs w:val="24"/>
                <w:lang w:val="en-US" w:eastAsia="zh-CN" w:bidi="ar-SA"/>
                <w14:textFill>
                  <w14:solidFill>
                    <w14:schemeClr w14:val="tx1"/>
                  </w14:solidFill>
                </w14:textFill>
                <w14:ligatures w14:val="standardContextual"/>
              </w:rPr>
            </w:pPr>
            <w:r>
              <w:rPr>
                <w:rFonts w:hint="eastAsia" w:ascii="宋体" w:hAnsi="宋体"/>
                <w:color w:val="000000" w:themeColor="text1"/>
                <w:lang w:val="en-US" w:eastAsia="zh-CN"/>
                <w14:textFill>
                  <w14:solidFill>
                    <w14:schemeClr w14:val="tx1"/>
                  </w14:solidFill>
                </w14:textFill>
              </w:rPr>
              <w:t>1.main()</w:t>
            </w:r>
          </w:p>
        </w:tc>
      </w:tr>
      <w:tr w14:paraId="17C91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C07D92C">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ascii="Times New Roman" w:hAnsi="Times New Roman" w:eastAsia="楷体" w:cs="Times New Roman"/>
                <w:color w:val="000000" w:themeColor="text1"/>
                <w14:textFill>
                  <w14:solidFill>
                    <w14:schemeClr w14:val="tx1"/>
                  </w14:solidFill>
                </w14:textFill>
              </w:rPr>
            </w:pPr>
            <w:r>
              <w:rPr>
                <w:rFonts w:ascii="Times New Roman" w:hAnsi="Times New Roman" w:eastAsia="楷体" w:cs="Times New Roman"/>
                <w:color w:val="000000" w:themeColor="text1"/>
                <w14:textFill>
                  <w14:solidFill>
                    <w14:schemeClr w14:val="tx1"/>
                  </w14:solidFill>
                </w14:textFill>
              </w:rPr>
              <w:t>4</w:t>
            </w:r>
          </w:p>
        </w:tc>
        <w:tc>
          <w:tcPr>
            <w:tcW w:w="1056" w:type="dxa"/>
          </w:tcPr>
          <w:p w14:paraId="29B25847">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olor w:val="000000" w:themeColor="text1"/>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demo_sleep</w:t>
            </w:r>
          </w:p>
        </w:tc>
        <w:tc>
          <w:tcPr>
            <w:tcW w:w="1489" w:type="dxa"/>
          </w:tcPr>
          <w:p w14:paraId="52F08C07">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新增交叉验证功能</w:t>
            </w:r>
          </w:p>
        </w:tc>
        <w:tc>
          <w:tcPr>
            <w:tcW w:w="2540" w:type="dxa"/>
          </w:tcPr>
          <w:p w14:paraId="5E161141">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demo_sleep/cross_validation.py</w:t>
            </w:r>
          </w:p>
        </w:tc>
        <w:tc>
          <w:tcPr>
            <w:tcW w:w="3082" w:type="dxa"/>
          </w:tcPr>
          <w:p w14:paraId="21825626">
            <w:pPr>
              <w:keepNext w:val="0"/>
              <w:keepLines w:val="0"/>
              <w:pageBreakBefore w:val="0"/>
              <w:numPr>
                <w:ilvl w:val="0"/>
                <w:numId w:val="0"/>
              </w:numPr>
              <w:kinsoku/>
              <w:wordWrap/>
              <w:overflowPunct/>
              <w:topLinePunct w:val="0"/>
              <w:autoSpaceDE/>
              <w:autoSpaceDN/>
              <w:bidi w:val="0"/>
              <w:adjustRightInd/>
              <w:snapToGrid/>
              <w:spacing w:after="0" w:line="240" w:lineRule="auto"/>
              <w:textAlignment w:val="auto"/>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1.</w:t>
            </w:r>
            <w:r>
              <w:rPr>
                <w:rFonts w:hint="default" w:ascii="宋体" w:hAnsi="宋体" w:eastAsia="宋体"/>
                <w:color w:val="000000" w:themeColor="text1"/>
                <w:lang w:val="en-US" w:eastAsia="zh-CN"/>
                <w14:textFill>
                  <w14:solidFill>
                    <w14:schemeClr w14:val="tx1"/>
                  </w14:solidFill>
                </w14:textFill>
              </w:rPr>
              <w:t>cross_train_model</w:t>
            </w:r>
            <w:r>
              <w:rPr>
                <w:rFonts w:hint="eastAsia" w:ascii="宋体" w:hAnsi="宋体"/>
                <w:color w:val="000000" w:themeColor="text1"/>
                <w:lang w:val="en-US" w:eastAsia="zh-CN"/>
                <w14:textFill>
                  <w14:solidFill>
                    <w14:schemeClr w14:val="tx1"/>
                  </w14:solidFill>
                </w14:textFill>
              </w:rPr>
              <w:t>()</w:t>
            </w:r>
          </w:p>
        </w:tc>
      </w:tr>
      <w:tr w14:paraId="0B88D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FA370DB">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hint="eastAsia" w:ascii="Times New Roman" w:hAnsi="Times New Roman" w:eastAsia="楷体" w:cs="Times New Roman"/>
                <w:color w:val="000000" w:themeColor="text1"/>
                <w:lang w:val="en-US" w:eastAsia="zh-CN"/>
                <w14:textFill>
                  <w14:solidFill>
                    <w14:schemeClr w14:val="tx1"/>
                  </w14:solidFill>
                </w14:textFill>
              </w:rPr>
            </w:pPr>
            <w:r>
              <w:rPr>
                <w:rFonts w:hint="eastAsia" w:eastAsia="楷体" w:cs="Times New Roman"/>
                <w:color w:val="000000" w:themeColor="text1"/>
                <w:lang w:val="en-US" w:eastAsia="zh-CN"/>
                <w14:textFill>
                  <w14:solidFill>
                    <w14:schemeClr w14:val="tx1"/>
                  </w14:solidFill>
                </w14:textFill>
              </w:rPr>
              <w:t>5</w:t>
            </w:r>
          </w:p>
        </w:tc>
        <w:tc>
          <w:tcPr>
            <w:tcW w:w="1056" w:type="dxa"/>
          </w:tcPr>
          <w:p w14:paraId="73F519A6">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olor w:val="000000" w:themeColor="text1"/>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demo_sleep</w:t>
            </w:r>
          </w:p>
        </w:tc>
        <w:tc>
          <w:tcPr>
            <w:tcW w:w="1489" w:type="dxa"/>
          </w:tcPr>
          <w:p w14:paraId="76361301">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olor w:val="000000" w:themeColor="text1"/>
                <w14:textFill>
                  <w14:solidFill>
                    <w14:schemeClr w14:val="tx1"/>
                  </w14:solidFill>
                </w14:textFill>
              </w:rPr>
            </w:pPr>
            <w:r>
              <w:rPr>
                <w:rFonts w:hint="eastAsia" w:ascii="宋体" w:hAnsi="宋体"/>
                <w:color w:val="auto"/>
                <w:lang w:val="en-US" w:eastAsia="zh-CN"/>
              </w:rPr>
              <w:t>AttnSleep</w:t>
            </w:r>
            <w:r>
              <w:rPr>
                <w:rFonts w:hint="eastAsia" w:ascii="宋体" w:hAnsi="宋体"/>
                <w:color w:val="000000" w:themeColor="text1"/>
                <w:lang w:val="en-US" w:eastAsia="zh-CN"/>
                <w14:textFill>
                  <w14:solidFill>
                    <w14:schemeClr w14:val="tx1"/>
                  </w14:solidFill>
                </w14:textFill>
              </w:rPr>
              <w:t>实现睡眠分期任务</w:t>
            </w:r>
          </w:p>
        </w:tc>
        <w:tc>
          <w:tcPr>
            <w:tcW w:w="2540" w:type="dxa"/>
          </w:tcPr>
          <w:p w14:paraId="0330320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demo_sleep/Attnsleep_run.py</w:t>
            </w:r>
          </w:p>
        </w:tc>
        <w:tc>
          <w:tcPr>
            <w:tcW w:w="3082" w:type="dxa"/>
          </w:tcPr>
          <w:p w14:paraId="09A33C5E">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1.main()</w:t>
            </w:r>
          </w:p>
        </w:tc>
      </w:tr>
      <w:tr w14:paraId="555E2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6D5EBC62">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hint="default" w:eastAsia="楷体" w:cs="Times New Roman"/>
                <w:color w:val="000000" w:themeColor="text1"/>
                <w:lang w:val="en-US" w:eastAsia="zh-CN"/>
                <w14:textFill>
                  <w14:solidFill>
                    <w14:schemeClr w14:val="tx1"/>
                  </w14:solidFill>
                </w14:textFill>
              </w:rPr>
            </w:pPr>
            <w:r>
              <w:rPr>
                <w:rFonts w:hint="eastAsia" w:eastAsia="楷体" w:cs="Times New Roman"/>
                <w:color w:val="000000" w:themeColor="text1"/>
                <w:lang w:val="en-US" w:eastAsia="zh-CN"/>
                <w14:textFill>
                  <w14:solidFill>
                    <w14:schemeClr w14:val="tx1"/>
                  </w14:solidFill>
                </w14:textFill>
              </w:rPr>
              <w:t>6</w:t>
            </w:r>
          </w:p>
        </w:tc>
        <w:tc>
          <w:tcPr>
            <w:tcW w:w="1056" w:type="dxa"/>
          </w:tcPr>
          <w:p w14:paraId="1DB4FBD1">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demo_sleep</w:t>
            </w:r>
          </w:p>
        </w:tc>
        <w:tc>
          <w:tcPr>
            <w:tcW w:w="1489" w:type="dxa"/>
          </w:tcPr>
          <w:p w14:paraId="5509D14D">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新增保存预测结果功能</w:t>
            </w:r>
          </w:p>
        </w:tc>
        <w:tc>
          <w:tcPr>
            <w:tcW w:w="2540" w:type="dxa"/>
          </w:tcPr>
          <w:p w14:paraId="7264BC3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demo_sleep/</w:t>
            </w:r>
            <w:r>
              <w:rPr>
                <w:rFonts w:hint="eastAsia" w:ascii="宋体" w:hAnsi="宋体"/>
                <w:color w:val="000000" w:themeColor="text1"/>
                <w:lang w:val="en-US" w:eastAsia="zh-CN"/>
                <w14:textFill>
                  <w14:solidFill>
                    <w14:schemeClr w14:val="tx1"/>
                  </w14:solidFill>
                </w14:textFill>
              </w:rPr>
              <w:t>predict</w:t>
            </w:r>
            <w:r>
              <w:rPr>
                <w:rFonts w:hint="eastAsia" w:ascii="宋体" w:hAnsi="宋体" w:eastAsia="宋体"/>
                <w:color w:val="000000" w:themeColor="text1"/>
                <w14:textFill>
                  <w14:solidFill>
                    <w14:schemeClr w14:val="tx1"/>
                  </w14:solidFill>
                </w14:textFill>
              </w:rPr>
              <w:t>.py</w:t>
            </w:r>
          </w:p>
        </w:tc>
        <w:tc>
          <w:tcPr>
            <w:tcW w:w="3082" w:type="dxa"/>
          </w:tcPr>
          <w:p w14:paraId="6A40894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1.</w:t>
            </w:r>
            <w:r>
              <w:rPr>
                <w:rFonts w:hint="eastAsia" w:ascii="宋体" w:hAnsi="宋体" w:eastAsia="宋体"/>
                <w:color w:val="000000" w:themeColor="text1"/>
                <w14:textFill>
                  <w14:solidFill>
                    <w14:schemeClr w14:val="tx1"/>
                  </w14:solidFill>
                </w14:textFill>
              </w:rPr>
              <w:t>save_res_pre</w:t>
            </w:r>
            <w:r>
              <w:rPr>
                <w:rFonts w:hint="eastAsia" w:ascii="宋体" w:hAnsi="宋体"/>
                <w:color w:val="000000" w:themeColor="text1"/>
                <w:lang w:val="en-US" w:eastAsia="zh-CN"/>
                <w14:textFill>
                  <w14:solidFill>
                    <w14:schemeClr w14:val="tx1"/>
                  </w14:solidFill>
                </w14:textFill>
              </w:rPr>
              <w:t>()</w:t>
            </w:r>
          </w:p>
        </w:tc>
      </w:tr>
      <w:tr w14:paraId="3AE39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0AB71E4C">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hint="default" w:eastAsia="楷体" w:cs="Times New Roman"/>
                <w:color w:val="000000" w:themeColor="text1"/>
                <w:lang w:val="en-US" w:eastAsia="zh-CN"/>
                <w14:textFill>
                  <w14:solidFill>
                    <w14:schemeClr w14:val="tx1"/>
                  </w14:solidFill>
                </w14:textFill>
              </w:rPr>
            </w:pPr>
            <w:r>
              <w:rPr>
                <w:rFonts w:hint="eastAsia" w:eastAsia="楷体" w:cs="Times New Roman"/>
                <w:color w:val="000000" w:themeColor="text1"/>
                <w:lang w:val="en-US" w:eastAsia="zh-CN"/>
                <w14:textFill>
                  <w14:solidFill>
                    <w14:schemeClr w14:val="tx1"/>
                  </w14:solidFill>
                </w14:textFill>
              </w:rPr>
              <w:t>7</w:t>
            </w:r>
          </w:p>
        </w:tc>
        <w:tc>
          <w:tcPr>
            <w:tcW w:w="1056" w:type="dxa"/>
          </w:tcPr>
          <w:p w14:paraId="56F3A01F">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000000" w:themeColor="text1"/>
                <w:lang w:val="en-US" w:eastAsia="zh-CN"/>
                <w14:textFill>
                  <w14:solidFill>
                    <w14:schemeClr w14:val="tx1"/>
                  </w14:solidFill>
                </w14:textFill>
              </w:rPr>
              <w:t>demo_sleep</w:t>
            </w:r>
          </w:p>
        </w:tc>
        <w:tc>
          <w:tcPr>
            <w:tcW w:w="1489" w:type="dxa"/>
          </w:tcPr>
          <w:p w14:paraId="23F9CF0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新增预测结果功能平滑处理功能</w:t>
            </w:r>
          </w:p>
        </w:tc>
        <w:tc>
          <w:tcPr>
            <w:tcW w:w="2540" w:type="dxa"/>
          </w:tcPr>
          <w:p w14:paraId="3A6EDF2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demo_sleep/smooth.py</w:t>
            </w:r>
          </w:p>
        </w:tc>
        <w:tc>
          <w:tcPr>
            <w:tcW w:w="3082" w:type="dxa"/>
          </w:tcPr>
          <w:p w14:paraId="4AC8C76A">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1.smooth()</w:t>
            </w:r>
          </w:p>
        </w:tc>
      </w:tr>
      <w:tr w14:paraId="5A5F4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18A5026E">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hint="default" w:eastAsia="楷体" w:cs="Times New Roman"/>
                <w:color w:val="000000" w:themeColor="text1"/>
                <w:lang w:val="en-US" w:eastAsia="zh-CN"/>
                <w14:textFill>
                  <w14:solidFill>
                    <w14:schemeClr w14:val="tx1"/>
                  </w14:solidFill>
                </w14:textFill>
              </w:rPr>
            </w:pPr>
            <w:r>
              <w:rPr>
                <w:rFonts w:hint="eastAsia" w:eastAsia="楷体" w:cs="Times New Roman"/>
                <w:color w:val="000000" w:themeColor="text1"/>
                <w:lang w:val="en-US" w:eastAsia="zh-CN"/>
                <w14:textFill>
                  <w14:solidFill>
                    <w14:schemeClr w14:val="tx1"/>
                  </w14:solidFill>
                </w14:textFill>
              </w:rPr>
              <w:t>8</w:t>
            </w:r>
          </w:p>
        </w:tc>
        <w:tc>
          <w:tcPr>
            <w:tcW w:w="1056" w:type="dxa"/>
          </w:tcPr>
          <w:p w14:paraId="6E4B4312">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demo_sleep</w:t>
            </w:r>
          </w:p>
        </w:tc>
        <w:tc>
          <w:tcPr>
            <w:tcW w:w="1489" w:type="dxa"/>
          </w:tcPr>
          <w:p w14:paraId="1E3E615C">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新增分期结果图示化功能</w:t>
            </w:r>
          </w:p>
        </w:tc>
        <w:tc>
          <w:tcPr>
            <w:tcW w:w="2540" w:type="dxa"/>
          </w:tcPr>
          <w:p w14:paraId="175B0E13">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demo_sleep/</w:t>
            </w:r>
            <w:r>
              <w:rPr>
                <w:rFonts w:hint="eastAsia" w:ascii="宋体" w:hAnsi="宋体"/>
                <w:color w:val="000000" w:themeColor="text1"/>
                <w:lang w:val="en-US" w:eastAsia="zh-CN"/>
                <w14:textFill>
                  <w14:solidFill>
                    <w14:schemeClr w14:val="tx1"/>
                  </w14:solidFill>
                </w14:textFill>
              </w:rPr>
              <w:t>show</w:t>
            </w:r>
            <w:r>
              <w:rPr>
                <w:rFonts w:hint="eastAsia" w:ascii="宋体" w:hAnsi="宋体" w:eastAsia="宋体"/>
                <w:color w:val="000000" w:themeColor="text1"/>
                <w14:textFill>
                  <w14:solidFill>
                    <w14:schemeClr w14:val="tx1"/>
                  </w14:solidFill>
                </w14:textFill>
              </w:rPr>
              <w:t>.py</w:t>
            </w:r>
          </w:p>
        </w:tc>
        <w:tc>
          <w:tcPr>
            <w:tcW w:w="3082" w:type="dxa"/>
          </w:tcPr>
          <w:p w14:paraId="0AC269FC">
            <w:pPr>
              <w:keepNext w:val="0"/>
              <w:keepLines w:val="0"/>
              <w:pageBreakBefore w:val="0"/>
              <w:numPr>
                <w:ilvl w:val="0"/>
                <w:numId w:val="4"/>
              </w:numPr>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plotAnalyze()</w:t>
            </w:r>
          </w:p>
          <w:p w14:paraId="1601796F">
            <w:pPr>
              <w:keepNext w:val="0"/>
              <w:keepLines w:val="0"/>
              <w:pageBreakBefore w:val="0"/>
              <w:numPr>
                <w:ilvl w:val="0"/>
                <w:numId w:val="4"/>
              </w:numPr>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000000" w:themeColor="text1"/>
                <w:lang w:val="en-US" w:eastAsia="zh-CN"/>
                <w14:textFill>
                  <w14:solidFill>
                    <w14:schemeClr w14:val="tx1"/>
                  </w14:solidFill>
                </w14:textFill>
              </w:rPr>
            </w:pPr>
            <w:r>
              <w:rPr>
                <w:rFonts w:hint="default" w:ascii="宋体" w:hAnsi="宋体"/>
                <w:color w:val="000000" w:themeColor="text1"/>
                <w:lang w:val="en-US" w:eastAsia="zh-CN"/>
                <w14:textFill>
                  <w14:solidFill>
                    <w14:schemeClr w14:val="tx1"/>
                  </w14:solidFill>
                </w14:textFill>
              </w:rPr>
              <w:t>plotTime</w:t>
            </w:r>
            <w:r>
              <w:rPr>
                <w:rFonts w:hint="eastAsia" w:ascii="宋体" w:hAnsi="宋体"/>
                <w:color w:val="000000" w:themeColor="text1"/>
                <w:lang w:val="en-US" w:eastAsia="zh-CN"/>
                <w14:textFill>
                  <w14:solidFill>
                    <w14:schemeClr w14:val="tx1"/>
                  </w14:solidFill>
                </w14:textFill>
              </w:rPr>
              <w:t>()</w:t>
            </w:r>
          </w:p>
        </w:tc>
      </w:tr>
      <w:tr w14:paraId="21B2A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3DC743C">
            <w:pPr>
              <w:keepNext w:val="0"/>
              <w:keepLines w:val="0"/>
              <w:pageBreakBefore w:val="0"/>
              <w:kinsoku/>
              <w:wordWrap/>
              <w:overflowPunct/>
              <w:topLinePunct w:val="0"/>
              <w:autoSpaceDE/>
              <w:autoSpaceDN/>
              <w:bidi w:val="0"/>
              <w:adjustRightInd/>
              <w:snapToGrid/>
              <w:spacing w:after="0" w:line="240" w:lineRule="auto"/>
              <w:ind w:firstLine="0" w:firstLineChars="0"/>
              <w:jc w:val="center"/>
              <w:textAlignment w:val="auto"/>
              <w:rPr>
                <w:rFonts w:hint="default" w:eastAsia="楷体" w:cs="Times New Roman"/>
                <w:color w:val="000000" w:themeColor="text1"/>
                <w:lang w:val="en-US" w:eastAsia="zh-CN"/>
                <w14:textFill>
                  <w14:solidFill>
                    <w14:schemeClr w14:val="tx1"/>
                  </w14:solidFill>
                </w14:textFill>
              </w:rPr>
            </w:pPr>
            <w:r>
              <w:rPr>
                <w:rFonts w:hint="eastAsia" w:eastAsia="楷体" w:cs="Times New Roman"/>
                <w:color w:val="000000" w:themeColor="text1"/>
                <w:lang w:val="en-US" w:eastAsia="zh-CN"/>
                <w14:textFill>
                  <w14:solidFill>
                    <w14:schemeClr w14:val="tx1"/>
                  </w14:solidFill>
                </w14:textFill>
              </w:rPr>
              <w:t>9</w:t>
            </w:r>
          </w:p>
        </w:tc>
        <w:tc>
          <w:tcPr>
            <w:tcW w:w="1056" w:type="dxa"/>
          </w:tcPr>
          <w:p w14:paraId="18F7C765">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000000" w:themeColor="text1"/>
                <w:lang w:val="en-US" w:eastAsia="zh-CN"/>
                <w14:textFill>
                  <w14:solidFill>
                    <w14:schemeClr w14:val="tx1"/>
                  </w14:solidFill>
                </w14:textFill>
              </w:rPr>
            </w:pPr>
          </w:p>
        </w:tc>
        <w:tc>
          <w:tcPr>
            <w:tcW w:w="1489" w:type="dxa"/>
          </w:tcPr>
          <w:p w14:paraId="40F2DC4F">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p>
        </w:tc>
        <w:tc>
          <w:tcPr>
            <w:tcW w:w="2540" w:type="dxa"/>
          </w:tcPr>
          <w:p w14:paraId="709C2C3C">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eastAsia="宋体"/>
                <w:color w:val="000000" w:themeColor="text1"/>
                <w14:textFill>
                  <w14:solidFill>
                    <w14:schemeClr w14:val="tx1"/>
                  </w14:solidFill>
                </w14:textFill>
              </w:rPr>
            </w:pPr>
          </w:p>
        </w:tc>
        <w:tc>
          <w:tcPr>
            <w:tcW w:w="3082" w:type="dxa"/>
          </w:tcPr>
          <w:p w14:paraId="0CA6931C">
            <w:pPr>
              <w:keepNext w:val="0"/>
              <w:keepLines w:val="0"/>
              <w:pageBreakBefore w:val="0"/>
              <w:numPr>
                <w:ilvl w:val="0"/>
                <w:numId w:val="4"/>
              </w:numPr>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000000" w:themeColor="text1"/>
                <w:lang w:val="en-US" w:eastAsia="zh-CN"/>
                <w14:textFill>
                  <w14:solidFill>
                    <w14:schemeClr w14:val="tx1"/>
                  </w14:solidFill>
                </w14:textFill>
              </w:rPr>
            </w:pPr>
          </w:p>
        </w:tc>
      </w:tr>
    </w:tbl>
    <w:p w14:paraId="0F342422">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4AC5FE16">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77D7BB14">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468C35A2">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50B19761">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127EABB9">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56857135">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3518DBD2">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316FCCD5">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6347666D">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1A116D85">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552A3630">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1A8BC34F">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272464BA">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5501D953">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lang w:val="en-US" w:eastAsia="zh-CN"/>
        </w:rPr>
      </w:pPr>
    </w:p>
    <w:p w14:paraId="7E2D92A1">
      <w:pPr>
        <w:keepNext w:val="0"/>
        <w:keepLines w:val="0"/>
        <w:pageBreakBefore w:val="0"/>
        <w:widowControl/>
        <w:numPr>
          <w:ilvl w:val="0"/>
          <w:numId w:val="3"/>
        </w:numPr>
        <w:kinsoku/>
        <w:wordWrap/>
        <w:overflowPunct/>
        <w:topLinePunct w:val="0"/>
        <w:autoSpaceDE/>
        <w:autoSpaceDN/>
        <w:bidi w:val="0"/>
        <w:adjustRightInd/>
        <w:snapToGrid/>
        <w:ind w:firstLine="0" w:firstLineChars="0"/>
        <w:textAlignment w:val="auto"/>
        <w:rPr>
          <w:rFonts w:hint="default" w:ascii="宋体" w:hAnsi="宋体" w:eastAsia="宋体"/>
          <w:sz w:val="24"/>
          <w:szCs w:val="24"/>
          <w:u w:val="single"/>
          <w:lang w:val="en-US" w:eastAsia="zh-CN"/>
        </w:rPr>
      </w:pPr>
      <w:r>
        <w:rPr>
          <w:rFonts w:hint="eastAsia" w:ascii="宋体" w:hAnsi="宋体" w:eastAsia="宋体"/>
          <w:b/>
          <w:bCs/>
          <w:sz w:val="24"/>
          <w:szCs w:val="24"/>
          <w:lang w:val="en-US" w:eastAsia="zh-CN"/>
        </w:rPr>
        <w:t xml:space="preserve"> </w:t>
      </w:r>
      <w:r>
        <w:rPr>
          <w:rFonts w:hint="eastAsia" w:ascii="宋体" w:hAnsi="宋体" w:eastAsia="宋体"/>
          <w:sz w:val="24"/>
          <w:szCs w:val="24"/>
          <w:lang w:val="en-US" w:eastAsia="zh-CN"/>
        </w:rPr>
        <w:t>【</w:t>
      </w:r>
      <w:r>
        <w:rPr>
          <w:rFonts w:hint="eastAsia" w:ascii="宋体" w:hAnsi="宋体" w:eastAsia="宋体"/>
          <w:b/>
          <w:bCs/>
          <w:sz w:val="24"/>
          <w:szCs w:val="24"/>
          <w:lang w:val="en-US" w:eastAsia="zh-CN"/>
        </w:rPr>
        <w:t>必填】修复功能点说明</w:t>
      </w:r>
    </w:p>
    <w:p w14:paraId="11F11277">
      <w:pPr>
        <w:keepNext w:val="0"/>
        <w:keepLines w:val="0"/>
        <w:pageBreakBefore w:val="0"/>
        <w:widowControl/>
        <w:numPr>
          <w:ilvl w:val="0"/>
          <w:numId w:val="0"/>
        </w:numPr>
        <w:kinsoku/>
        <w:wordWrap/>
        <w:overflowPunct/>
        <w:topLinePunct w:val="0"/>
        <w:autoSpaceDE/>
        <w:autoSpaceDN/>
        <w:bidi w:val="0"/>
        <w:adjustRightInd/>
        <w:snapToGrid/>
        <w:ind w:firstLine="0" w:firstLineChars="0"/>
        <w:textAlignment w:val="auto"/>
        <w:rPr>
          <w:rFonts w:hint="default" w:ascii="宋体" w:hAnsi="宋体" w:eastAsia="宋体"/>
          <w:sz w:val="24"/>
          <w:szCs w:val="24"/>
          <w:u w:val="single"/>
          <w:lang w:val="en-US" w:eastAsia="zh-CN"/>
        </w:rPr>
      </w:pPr>
      <w:r>
        <w:rPr>
          <w:rFonts w:hint="eastAsia" w:ascii="宋体" w:hAnsi="宋体" w:eastAsia="宋体"/>
          <w:lang w:val="en-US" w:eastAsia="zh-CN"/>
        </w:rPr>
        <w:t>[说明：填写对MetaBCI进行修复、增强、优化的功能点，及该功能点在项目仓库中的代码路径、相关类和函数。（灰色字体为示例）]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
        <w:gridCol w:w="1056"/>
        <w:gridCol w:w="1918"/>
        <w:gridCol w:w="2100"/>
        <w:gridCol w:w="3093"/>
      </w:tblGrid>
      <w:tr w14:paraId="6CD88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089170A7">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p>
        </w:tc>
        <w:tc>
          <w:tcPr>
            <w:tcW w:w="1056" w:type="dxa"/>
          </w:tcPr>
          <w:p w14:paraId="40BAFC56">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子平台</w:t>
            </w:r>
          </w:p>
        </w:tc>
        <w:tc>
          <w:tcPr>
            <w:tcW w:w="1918" w:type="dxa"/>
          </w:tcPr>
          <w:p w14:paraId="33E0D58C">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功能点描述</w:t>
            </w:r>
          </w:p>
        </w:tc>
        <w:tc>
          <w:tcPr>
            <w:tcW w:w="2100" w:type="dxa"/>
          </w:tcPr>
          <w:p w14:paraId="21FBEB24">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代码路径</w:t>
            </w:r>
          </w:p>
        </w:tc>
        <w:tc>
          <w:tcPr>
            <w:tcW w:w="3093" w:type="dxa"/>
          </w:tcPr>
          <w:p w14:paraId="6596195F">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类与函数</w:t>
            </w:r>
          </w:p>
        </w:tc>
      </w:tr>
      <w:tr w14:paraId="025CD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47D8610F">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1</w:t>
            </w:r>
          </w:p>
        </w:tc>
        <w:tc>
          <w:tcPr>
            <w:tcW w:w="1056" w:type="dxa"/>
          </w:tcPr>
          <w:p w14:paraId="328437E9">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Brainda</w:t>
            </w:r>
          </w:p>
        </w:tc>
        <w:tc>
          <w:tcPr>
            <w:tcW w:w="1918" w:type="dxa"/>
          </w:tcPr>
          <w:p w14:paraId="55A55E2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对base类抽象方法完善</w:t>
            </w:r>
          </w:p>
        </w:tc>
        <w:tc>
          <w:tcPr>
            <w:tcW w:w="2100" w:type="dxa"/>
          </w:tcPr>
          <w:p w14:paraId="1AA03017">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metabci/brainda/datasets/base.py</w:t>
            </w:r>
          </w:p>
        </w:tc>
        <w:tc>
          <w:tcPr>
            <w:tcW w:w="3093" w:type="dxa"/>
          </w:tcPr>
          <w:p w14:paraId="4DA8C241">
            <w:pPr>
              <w:keepNext w:val="0"/>
              <w:keepLines w:val="0"/>
              <w:pageBreakBefore w:val="0"/>
              <w:numPr>
                <w:ilvl w:val="0"/>
                <w:numId w:val="0"/>
              </w:numPr>
              <w:kinsoku/>
              <w:wordWrap/>
              <w:overflowPunct/>
              <w:topLinePunct w:val="0"/>
              <w:autoSpaceDE/>
              <w:autoSpaceDN/>
              <w:bidi w:val="0"/>
              <w:adjustRightInd/>
              <w:snapToGrid/>
              <w:spacing w:after="0" w:line="240" w:lineRule="auto"/>
              <w:ind w:leftChars="0"/>
              <w:textAlignment w:val="auto"/>
              <w:rPr>
                <w:rFonts w:hint="eastAsia" w:ascii="宋体" w:hAnsi="宋体"/>
                <w:color w:val="auto"/>
                <w:lang w:val="en-US" w:eastAsia="zh-CN"/>
              </w:rPr>
            </w:pPr>
            <w:r>
              <w:rPr>
                <w:rFonts w:hint="eastAsia" w:ascii="宋体" w:hAnsi="宋体"/>
                <w:color w:val="auto"/>
                <w:lang w:val="en-US" w:eastAsia="zh-CN"/>
              </w:rPr>
              <w:t>1.save_processed_data()</w:t>
            </w:r>
          </w:p>
          <w:p w14:paraId="5A0D8BFB">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2.</w:t>
            </w:r>
            <w:r>
              <w:rPr>
                <w:rFonts w:hint="default" w:ascii="宋体" w:hAnsi="宋体"/>
                <w:color w:val="auto"/>
                <w:lang w:val="en-US" w:eastAsia="zh-CN"/>
              </w:rPr>
              <w:t>get_processed_data</w:t>
            </w:r>
            <w:r>
              <w:rPr>
                <w:rFonts w:hint="eastAsia" w:ascii="宋体" w:hAnsi="宋体"/>
                <w:color w:val="auto"/>
                <w:lang w:val="en-US" w:eastAsia="zh-CN"/>
              </w:rPr>
              <w:t>()</w:t>
            </w:r>
          </w:p>
          <w:p w14:paraId="2897BA87">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p>
        </w:tc>
      </w:tr>
      <w:tr w14:paraId="68750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1C029667">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2</w:t>
            </w:r>
          </w:p>
        </w:tc>
        <w:tc>
          <w:tcPr>
            <w:tcW w:w="1056" w:type="dxa"/>
          </w:tcPr>
          <w:p w14:paraId="036D1987">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Brainda</w:t>
            </w:r>
          </w:p>
        </w:tc>
        <w:tc>
          <w:tcPr>
            <w:tcW w:w="1918" w:type="dxa"/>
          </w:tcPr>
          <w:p w14:paraId="76501ECB">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完善fit方法，使其能传入指定训练集和测试集</w:t>
            </w:r>
          </w:p>
        </w:tc>
        <w:tc>
          <w:tcPr>
            <w:tcW w:w="2100" w:type="dxa"/>
            <w:vAlign w:val="top"/>
          </w:tcPr>
          <w:p w14:paraId="3771F970">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metabci/brainda/algorithms/deep_learning/base</w:t>
            </w:r>
          </w:p>
        </w:tc>
        <w:tc>
          <w:tcPr>
            <w:tcW w:w="3093" w:type="dxa"/>
            <w:vAlign w:val="top"/>
          </w:tcPr>
          <w:p w14:paraId="16C1C513">
            <w:pPr>
              <w:keepNext w:val="0"/>
              <w:keepLines w:val="0"/>
              <w:pageBreakBefore w:val="0"/>
              <w:numPr>
                <w:ilvl w:val="0"/>
                <w:numId w:val="0"/>
              </w:numPr>
              <w:kinsoku/>
              <w:wordWrap/>
              <w:overflowPunct/>
              <w:topLinePunct w:val="0"/>
              <w:autoSpaceDE/>
              <w:autoSpaceDN/>
              <w:bidi w:val="0"/>
              <w:adjustRightInd/>
              <w:snapToGrid/>
              <w:spacing w:after="0" w:line="240" w:lineRule="auto"/>
              <w:textAlignment w:val="auto"/>
              <w:rPr>
                <w:rFonts w:hint="eastAsia" w:ascii="宋体" w:hAnsi="宋体"/>
                <w:color w:val="auto"/>
                <w:lang w:val="en-US" w:eastAsia="zh-CN"/>
              </w:rPr>
            </w:pPr>
            <w:r>
              <w:rPr>
                <w:rFonts w:hint="eastAsia" w:ascii="宋体" w:hAnsi="宋体"/>
                <w:color w:val="auto"/>
                <w:lang w:val="en-US" w:eastAsia="zh-CN"/>
              </w:rPr>
              <w:t>1.fit()</w:t>
            </w:r>
          </w:p>
          <w:p w14:paraId="120EBFFB">
            <w:pPr>
              <w:keepNext w:val="0"/>
              <w:keepLines w:val="0"/>
              <w:pageBreakBefore w:val="0"/>
              <w:numPr>
                <w:ilvl w:val="0"/>
                <w:numId w:val="0"/>
              </w:numPr>
              <w:kinsoku/>
              <w:wordWrap/>
              <w:overflowPunct/>
              <w:topLinePunct w:val="0"/>
              <w:autoSpaceDE/>
              <w:autoSpaceDN/>
              <w:bidi w:val="0"/>
              <w:adjustRightInd/>
              <w:snapToGrid/>
              <w:spacing w:after="0" w:line="240" w:lineRule="auto"/>
              <w:textAlignment w:val="auto"/>
              <w:rPr>
                <w:rFonts w:hint="default" w:ascii="宋体" w:hAnsi="宋体"/>
                <w:color w:val="auto"/>
                <w:lang w:val="en-US" w:eastAsia="zh-CN"/>
              </w:rPr>
            </w:pPr>
            <w:r>
              <w:rPr>
                <w:rFonts w:hint="eastAsia" w:ascii="宋体" w:hAnsi="宋体"/>
                <w:color w:val="auto"/>
                <w:lang w:val="en-US" w:eastAsia="zh-CN"/>
              </w:rPr>
              <w:t>2.</w:t>
            </w:r>
            <w:r>
              <w:rPr>
                <w:rFonts w:hint="default" w:ascii="宋体" w:hAnsi="宋体"/>
                <w:color w:val="auto"/>
                <w:lang w:val="en-US" w:eastAsia="zh-CN"/>
              </w:rPr>
              <w:t>get_split_datasets</w:t>
            </w:r>
            <w:r>
              <w:rPr>
                <w:rFonts w:hint="eastAsia" w:ascii="宋体" w:hAnsi="宋体"/>
                <w:color w:val="auto"/>
                <w:lang w:val="en-US" w:eastAsia="zh-CN"/>
              </w:rPr>
              <w:t>()</w:t>
            </w:r>
          </w:p>
        </w:tc>
      </w:tr>
      <w:tr w14:paraId="7895C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11D90E32">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3</w:t>
            </w:r>
          </w:p>
        </w:tc>
        <w:tc>
          <w:tcPr>
            <w:tcW w:w="1056" w:type="dxa"/>
          </w:tcPr>
          <w:p w14:paraId="7839E51C">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Brainda</w:t>
            </w:r>
          </w:p>
        </w:tc>
        <w:tc>
          <w:tcPr>
            <w:tcW w:w="1918" w:type="dxa"/>
          </w:tcPr>
          <w:p w14:paraId="3D699D91">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补充1d平均池化功能</w:t>
            </w:r>
          </w:p>
        </w:tc>
        <w:tc>
          <w:tcPr>
            <w:tcW w:w="2100" w:type="dxa"/>
          </w:tcPr>
          <w:p w14:paraId="26A76C74">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metabci/brainda/algorithms/deep_learning/base</w:t>
            </w:r>
          </w:p>
        </w:tc>
        <w:tc>
          <w:tcPr>
            <w:tcW w:w="3093" w:type="dxa"/>
          </w:tcPr>
          <w:p w14:paraId="3677EA80">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1.AvgPool1dWithConv</w:t>
            </w:r>
          </w:p>
        </w:tc>
      </w:tr>
      <w:tr w14:paraId="4B05E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58C49009">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4</w:t>
            </w:r>
          </w:p>
        </w:tc>
        <w:tc>
          <w:tcPr>
            <w:tcW w:w="1056" w:type="dxa"/>
          </w:tcPr>
          <w:p w14:paraId="43B4B9C5">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r>
              <w:rPr>
                <w:rFonts w:hint="eastAsia" w:ascii="宋体" w:hAnsi="宋体"/>
                <w:color w:val="auto"/>
                <w:lang w:val="en-US" w:eastAsia="zh-CN"/>
              </w:rPr>
              <w:t>Brainda</w:t>
            </w:r>
          </w:p>
        </w:tc>
        <w:tc>
          <w:tcPr>
            <w:tcW w:w="1918" w:type="dxa"/>
          </w:tcPr>
          <w:p w14:paraId="1BFD13C2">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color w:val="auto"/>
                <w:lang w:val="en-US" w:eastAsia="zh-CN"/>
              </w:rPr>
            </w:pPr>
            <w:r>
              <w:rPr>
                <w:rFonts w:hint="eastAsia" w:ascii="宋体" w:hAnsi="宋体"/>
                <w:color w:val="auto"/>
                <w:lang w:val="en-US" w:eastAsia="zh-CN"/>
              </w:rPr>
              <w:t>随着数据集的大小自动调整学习率和权重衰减</w:t>
            </w:r>
          </w:p>
        </w:tc>
        <w:tc>
          <w:tcPr>
            <w:tcW w:w="2100" w:type="dxa"/>
          </w:tcPr>
          <w:p w14:paraId="020503D3">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default" w:ascii="宋体" w:hAnsi="宋体" w:eastAsia="宋体"/>
                <w:color w:val="auto"/>
                <w:lang w:val="en-US" w:eastAsia="zh-CN"/>
              </w:rPr>
            </w:pPr>
            <w:r>
              <w:rPr>
                <w:rFonts w:hint="eastAsia" w:ascii="宋体" w:hAnsi="宋体"/>
                <w:color w:val="auto"/>
                <w:lang w:val="en-US" w:eastAsia="zh-CN"/>
              </w:rPr>
              <w:t>metabci/brainda/algorithms/deep_learning/</w:t>
            </w:r>
            <w:r>
              <w:rPr>
                <w:rFonts w:hint="eastAsia" w:ascii="宋体" w:hAnsi="宋体" w:eastAsia="宋体"/>
                <w:color w:val="000000" w:themeColor="text1"/>
                <w14:textFill>
                  <w14:solidFill>
                    <w14:schemeClr w14:val="tx1"/>
                  </w14:solidFill>
                </w14:textFill>
              </w:rPr>
              <w:t>Attnsleep</w:t>
            </w:r>
            <w:r>
              <w:rPr>
                <w:rFonts w:hint="eastAsia" w:ascii="宋体" w:hAnsi="宋体"/>
                <w:color w:val="000000" w:themeColor="text1"/>
                <w:lang w:val="en-US" w:eastAsia="zh-CN"/>
                <w14:textFill>
                  <w14:solidFill>
                    <w14:schemeClr w14:val="tx1"/>
                  </w14:solidFill>
                </w14:textFill>
              </w:rPr>
              <w:t>.py</w:t>
            </w:r>
          </w:p>
        </w:tc>
        <w:tc>
          <w:tcPr>
            <w:tcW w:w="3093" w:type="dxa"/>
          </w:tcPr>
          <w:p w14:paraId="11207436">
            <w:pPr>
              <w:keepNext w:val="0"/>
              <w:keepLines w:val="0"/>
              <w:pageBreakBefore w:val="0"/>
              <w:numPr>
                <w:ilvl w:val="0"/>
                <w:numId w:val="0"/>
              </w:numPr>
              <w:kinsoku/>
              <w:wordWrap/>
              <w:overflowPunct/>
              <w:topLinePunct w:val="0"/>
              <w:autoSpaceDE/>
              <w:autoSpaceDN/>
              <w:bidi w:val="0"/>
              <w:adjustRightInd/>
              <w:snapToGrid/>
              <w:spacing w:after="0" w:line="240" w:lineRule="auto"/>
              <w:textAlignment w:val="auto"/>
              <w:rPr>
                <w:rFonts w:hint="eastAsia" w:ascii="宋体" w:hAnsi="宋体"/>
                <w:color w:val="auto"/>
                <w:lang w:val="en-US" w:eastAsia="zh-CN"/>
              </w:rPr>
            </w:pPr>
            <w:r>
              <w:rPr>
                <w:rFonts w:hint="eastAsia" w:ascii="宋体" w:hAnsi="宋体"/>
                <w:color w:val="auto"/>
                <w:lang w:val="en-US" w:eastAsia="zh-CN"/>
              </w:rPr>
              <w:t>1.class NeuralNetClass</w:t>
            </w:r>
          </w:p>
          <w:p w14:paraId="22D6EAEE">
            <w:pPr>
              <w:keepNext w:val="0"/>
              <w:keepLines w:val="0"/>
              <w:pageBreakBefore w:val="0"/>
              <w:numPr>
                <w:ilvl w:val="0"/>
                <w:numId w:val="0"/>
              </w:numPr>
              <w:kinsoku/>
              <w:wordWrap/>
              <w:overflowPunct/>
              <w:topLinePunct w:val="0"/>
              <w:autoSpaceDE/>
              <w:autoSpaceDN/>
              <w:bidi w:val="0"/>
              <w:adjustRightInd/>
              <w:snapToGrid/>
              <w:spacing w:after="0" w:line="240" w:lineRule="auto"/>
              <w:textAlignment w:val="auto"/>
              <w:rPr>
                <w:rFonts w:hint="eastAsia" w:ascii="宋体" w:hAnsi="宋体"/>
                <w:color w:val="auto"/>
                <w:lang w:val="en-US" w:eastAsia="zh-CN"/>
              </w:rPr>
            </w:pPr>
            <w:r>
              <w:rPr>
                <w:rFonts w:hint="eastAsia" w:ascii="宋体" w:hAnsi="宋体"/>
                <w:color w:val="auto"/>
                <w:lang w:val="en-US" w:eastAsia="zh-CN"/>
              </w:rPr>
              <w:t>2.</w:t>
            </w:r>
            <w:r>
              <w:rPr>
                <w:rFonts w:hint="default" w:ascii="宋体" w:hAnsi="宋体"/>
                <w:color w:val="auto"/>
                <w:lang w:val="en-US" w:eastAsia="zh-CN"/>
              </w:rPr>
              <w:t>adjust_l</w:t>
            </w:r>
            <w:r>
              <w:rPr>
                <w:rFonts w:hint="default" w:ascii="宋体" w:hAnsi="宋体"/>
                <w:color w:val="auto"/>
                <w:lang w:eastAsia="zh-CN"/>
              </w:rPr>
              <w:t>r</w:t>
            </w:r>
            <w:r>
              <w:rPr>
                <w:rFonts w:hint="eastAsia" w:ascii="宋体" w:hAnsi="宋体"/>
                <w:color w:val="auto"/>
                <w:lang w:val="en-US" w:eastAsia="zh-CN"/>
              </w:rPr>
              <w:t>（）</w:t>
            </w:r>
          </w:p>
          <w:p w14:paraId="127B10D4">
            <w:pPr>
              <w:keepNext w:val="0"/>
              <w:keepLines w:val="0"/>
              <w:pageBreakBefore w:val="0"/>
              <w:numPr>
                <w:ilvl w:val="0"/>
                <w:numId w:val="0"/>
              </w:numPr>
              <w:kinsoku/>
              <w:wordWrap/>
              <w:overflowPunct/>
              <w:topLinePunct w:val="0"/>
              <w:autoSpaceDE/>
              <w:autoSpaceDN/>
              <w:bidi w:val="0"/>
              <w:adjustRightInd/>
              <w:snapToGrid/>
              <w:spacing w:after="0" w:line="240" w:lineRule="auto"/>
              <w:textAlignment w:val="auto"/>
              <w:rPr>
                <w:rFonts w:hint="default" w:ascii="宋体" w:hAnsi="宋体"/>
                <w:color w:val="auto"/>
                <w:lang w:eastAsia="zh-CN"/>
              </w:rPr>
            </w:pPr>
            <w:r>
              <w:rPr>
                <w:rFonts w:hint="default" w:ascii="宋体" w:hAnsi="宋体"/>
                <w:color w:val="auto"/>
                <w:lang w:eastAsia="zh-CN"/>
              </w:rPr>
              <w:t>3.adjust_weight_decay（）</w:t>
            </w:r>
          </w:p>
        </w:tc>
      </w:tr>
      <w:tr w14:paraId="02CEC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0B3FCD8F">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p>
        </w:tc>
        <w:tc>
          <w:tcPr>
            <w:tcW w:w="1056" w:type="dxa"/>
          </w:tcPr>
          <w:p w14:paraId="0B1B983B">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p>
        </w:tc>
        <w:tc>
          <w:tcPr>
            <w:tcW w:w="1918" w:type="dxa"/>
          </w:tcPr>
          <w:p w14:paraId="46C03248">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p>
        </w:tc>
        <w:tc>
          <w:tcPr>
            <w:tcW w:w="2100" w:type="dxa"/>
          </w:tcPr>
          <w:p w14:paraId="766DE757">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p>
        </w:tc>
        <w:tc>
          <w:tcPr>
            <w:tcW w:w="3093" w:type="dxa"/>
          </w:tcPr>
          <w:p w14:paraId="4F9B9539">
            <w:pPr>
              <w:keepNext w:val="0"/>
              <w:keepLines w:val="0"/>
              <w:pageBreakBefore w:val="0"/>
              <w:kinsoku/>
              <w:wordWrap/>
              <w:overflowPunct/>
              <w:topLinePunct w:val="0"/>
              <w:autoSpaceDE/>
              <w:autoSpaceDN/>
              <w:bidi w:val="0"/>
              <w:adjustRightInd/>
              <w:snapToGrid/>
              <w:spacing w:after="0" w:line="240" w:lineRule="auto"/>
              <w:ind w:firstLine="0" w:firstLineChars="0"/>
              <w:textAlignment w:val="auto"/>
              <w:rPr>
                <w:rFonts w:hint="eastAsia" w:ascii="宋体" w:hAnsi="宋体"/>
                <w:color w:val="auto"/>
                <w:lang w:val="en-US" w:eastAsia="zh-CN"/>
              </w:rPr>
            </w:pPr>
          </w:p>
        </w:tc>
      </w:tr>
    </w:tbl>
    <w:p w14:paraId="126C2023">
      <w:pPr>
        <w:widowControl/>
        <w:numPr>
          <w:ilvl w:val="0"/>
          <w:numId w:val="0"/>
        </w:numPr>
        <w:rPr>
          <w:rFonts w:hint="default" w:ascii="宋体" w:hAnsi="宋体" w:eastAsia="宋体"/>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CBDE3E">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AC35D8">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9160">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C4D76">
    <w:pPr>
      <w:jc w:val="center"/>
      <w:rPr>
        <w:rFonts w:hint="eastAsia" w:ascii="Times New Roman" w:hAnsi="Times New Roman" w:eastAsia="宋体" w:cs="Times New Roman"/>
        <w:b/>
        <w:bCs/>
      </w:rPr>
    </w:pPr>
    <w:r>
      <w:rPr>
        <w:rFonts w:ascii="Times New Roman" w:hAnsi="Times New Roman" w:eastAsia="宋体" w:cs="Times New Roman"/>
        <w:b/>
        <w:bCs/>
      </w:rPr>
      <w:pict>
        <v:shape id="WordPictureWatermark624150636" o:spid="_x0000_s1026" o:spt="75" type="#_x0000_t75" style="position:absolute;left:0pt;height:457.5pt;width:467.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IMG278"/>
          <o:lock v:ext="edit" aspectratio="t"/>
        </v:shape>
      </w:pict>
    </w:r>
    <w:r>
      <w:rPr>
        <w:rFonts w:ascii="Times New Roman" w:hAnsi="Times New Roman" w:eastAsia="宋体" w:cs="Times New Roman"/>
        <w:b/>
        <w:bCs/>
      </w:rPr>
      <w:t>MetaBCI创新应用开发赛项</w:t>
    </w:r>
  </w:p>
  <w:p w14:paraId="2E97AE7C">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D7400C">
    <w:pPr>
      <w:pStyle w:val="12"/>
    </w:pPr>
    <w:r>
      <w:pict>
        <v:shape id="WordPictureWatermark624150635" o:spid="_x0000_s1027" o:spt="75" type="#_x0000_t75" style="position:absolute;left:0pt;height:457.5pt;width:467.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IMG278"/>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0A49E0">
    <w:pPr>
      <w:pStyle w:val="12"/>
    </w:pPr>
    <w:r>
      <w:pict>
        <v:shape id="WordPictureWatermark624150634" o:spid="_x0000_s1025" o:spt="75" type="#_x0000_t75" style="position:absolute;left:0pt;height:457.5pt;width:46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IMG278"/>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953B8"/>
    <w:multiLevelType w:val="multilevel"/>
    <w:tmpl w:val="B5E953B8"/>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31BD6FE"/>
    <w:multiLevelType w:val="singleLevel"/>
    <w:tmpl w:val="D31BD6FE"/>
    <w:lvl w:ilvl="0" w:tentative="0">
      <w:start w:val="1"/>
      <w:numFmt w:val="decimal"/>
      <w:lvlText w:val="%1."/>
      <w:lvlJc w:val="left"/>
      <w:pPr>
        <w:tabs>
          <w:tab w:val="left" w:pos="312"/>
        </w:tabs>
      </w:pPr>
    </w:lvl>
  </w:abstractNum>
  <w:abstractNum w:abstractNumId="2">
    <w:nsid w:val="67746E8F"/>
    <w:multiLevelType w:val="singleLevel"/>
    <w:tmpl w:val="67746E8F"/>
    <w:lvl w:ilvl="0" w:tentative="0">
      <w:start w:val="1"/>
      <w:numFmt w:val="decimal"/>
      <w:suff w:val="space"/>
      <w:lvlText w:val="%1."/>
      <w:lvlJc w:val="left"/>
    </w:lvl>
  </w:abstractNum>
  <w:abstractNum w:abstractNumId="3">
    <w:nsid w:val="6A49A70C"/>
    <w:multiLevelType w:val="multilevel"/>
    <w:tmpl w:val="6A49A70C"/>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QxOGVlYWVmNzYzMzEzZDQ3MTM3YWNjYjIwMjgwZTIifQ=="/>
  </w:docVars>
  <w:rsids>
    <w:rsidRoot w:val="00483817"/>
    <w:rsid w:val="00483817"/>
    <w:rsid w:val="005A4E8F"/>
    <w:rsid w:val="0073485C"/>
    <w:rsid w:val="00A322A2"/>
    <w:rsid w:val="00BD5F38"/>
    <w:rsid w:val="00E155FC"/>
    <w:rsid w:val="00FF0EFF"/>
    <w:rsid w:val="014001AC"/>
    <w:rsid w:val="0261662C"/>
    <w:rsid w:val="065F10D4"/>
    <w:rsid w:val="0E17407B"/>
    <w:rsid w:val="0F5F0397"/>
    <w:rsid w:val="11BF6ECB"/>
    <w:rsid w:val="1C3D55BC"/>
    <w:rsid w:val="21796312"/>
    <w:rsid w:val="27FF5E1C"/>
    <w:rsid w:val="313E5799"/>
    <w:rsid w:val="32D16607"/>
    <w:rsid w:val="346F60D7"/>
    <w:rsid w:val="358D41A6"/>
    <w:rsid w:val="37DB688A"/>
    <w:rsid w:val="3B7F12F6"/>
    <w:rsid w:val="3EFB267B"/>
    <w:rsid w:val="4255390B"/>
    <w:rsid w:val="439C056B"/>
    <w:rsid w:val="44AB4F09"/>
    <w:rsid w:val="4A0654DC"/>
    <w:rsid w:val="4BC868D1"/>
    <w:rsid w:val="4CDB30E2"/>
    <w:rsid w:val="4F371833"/>
    <w:rsid w:val="4FBD1F95"/>
    <w:rsid w:val="51874608"/>
    <w:rsid w:val="56097CE2"/>
    <w:rsid w:val="56B20379"/>
    <w:rsid w:val="5B0E0A11"/>
    <w:rsid w:val="5B386A48"/>
    <w:rsid w:val="5B456053"/>
    <w:rsid w:val="60AF76D8"/>
    <w:rsid w:val="60F577E0"/>
    <w:rsid w:val="61A84853"/>
    <w:rsid w:val="628747F0"/>
    <w:rsid w:val="63AA3AD3"/>
    <w:rsid w:val="63E4139B"/>
    <w:rsid w:val="64390680"/>
    <w:rsid w:val="658729D1"/>
    <w:rsid w:val="675B2367"/>
    <w:rsid w:val="69B31FE7"/>
    <w:rsid w:val="6E3A4A84"/>
    <w:rsid w:val="6FB645DF"/>
    <w:rsid w:val="72F1179B"/>
    <w:rsid w:val="74F81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uto"/>
      <w:ind w:firstLine="683" w:firstLineChars="200"/>
    </w:pPr>
    <w:rPr>
      <w:rFonts w:ascii="Times New Roman" w:hAnsi="Times New Roman" w:eastAsia="宋体" w:cstheme="minorBidi"/>
      <w:kern w:val="2"/>
      <w:sz w:val="24"/>
      <w:szCs w:val="24"/>
      <w:lang w:val="en-US" w:eastAsia="zh-CN" w:bidi="ar-SA"/>
      <w14:ligatures w14:val="standardContextual"/>
    </w:rPr>
  </w:style>
  <w:style w:type="paragraph" w:styleId="2">
    <w:name w:val="heading 1"/>
    <w:basedOn w:val="1"/>
    <w:next w:val="1"/>
    <w:link w:val="24"/>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5"/>
    <w:autoRedefine/>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6"/>
    <w:autoRedefine/>
    <w:unhideWhenUsed/>
    <w:qFormat/>
    <w:uiPriority w:val="9"/>
    <w:pPr>
      <w:keepNext/>
      <w:keepLines/>
      <w:spacing w:before="160" w:after="80"/>
      <w:ind w:firstLine="0" w:firstLineChars="0"/>
      <w:outlineLvl w:val="2"/>
    </w:pPr>
    <w:rPr>
      <w:rFonts w:asciiTheme="majorAscii" w:hAnsiTheme="majorAscii" w:eastAsiaTheme="majorEastAsia" w:cstheme="majorBidi"/>
      <w:color w:val="104862" w:themeColor="accent1" w:themeShade="BF"/>
      <w:sz w:val="32"/>
      <w:szCs w:val="32"/>
    </w:rPr>
  </w:style>
  <w:style w:type="paragraph" w:styleId="5">
    <w:name w:val="heading 4"/>
    <w:basedOn w:val="1"/>
    <w:next w:val="1"/>
    <w:link w:val="27"/>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8"/>
    <w:autoRedefine/>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9"/>
    <w:autoRedefine/>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30"/>
    <w:autoRedefine/>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autoRedefine/>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2"/>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9">
    <w:name w:val="Default Paragraph Font"/>
    <w:autoRedefine/>
    <w:semiHidden/>
    <w:unhideWhenUsed/>
    <w:qFormat/>
    <w:uiPriority w:val="1"/>
  </w:style>
  <w:style w:type="table" w:default="1" w:styleId="17">
    <w:name w:val="Normal Table"/>
    <w:autoRedefine/>
    <w:semiHidden/>
    <w:unhideWhenUsed/>
    <w:qFormat/>
    <w:uiPriority w:val="99"/>
    <w:tblPr>
      <w:tblCellMar>
        <w:top w:w="0" w:type="dxa"/>
        <w:left w:w="108" w:type="dxa"/>
        <w:bottom w:w="0" w:type="dxa"/>
        <w:right w:w="108" w:type="dxa"/>
      </w:tblCellMar>
    </w:tblPr>
  </w:style>
  <w:style w:type="paragraph" w:styleId="11">
    <w:name w:val="footer"/>
    <w:basedOn w:val="1"/>
    <w:link w:val="43"/>
    <w:autoRedefine/>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42"/>
    <w:autoRedefine/>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34"/>
    <w:autoRedefine/>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autoRedefine/>
    <w:semiHidden/>
    <w:unhideWhenUsed/>
    <w:qFormat/>
    <w:uiPriority w:val="99"/>
    <w:pPr>
      <w:widowControl/>
      <w:spacing w:before="100" w:beforeAutospacing="1" w:after="100" w:afterAutospacing="1" w:line="240" w:lineRule="auto"/>
    </w:pPr>
    <w:rPr>
      <w:rFonts w:ascii="宋体" w:hAnsi="宋体" w:eastAsia="宋体" w:cs="宋体"/>
      <w:kern w:val="0"/>
      <w:sz w:val="24"/>
      <w14:ligatures w14:val="none"/>
    </w:rPr>
  </w:style>
  <w:style w:type="paragraph" w:styleId="16">
    <w:name w:val="Title"/>
    <w:basedOn w:val="1"/>
    <w:next w:val="1"/>
    <w:link w:val="33"/>
    <w:autoRedefine/>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8">
    <w:name w:val="Table Grid"/>
    <w:basedOn w:val="17"/>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rPr>
  </w:style>
  <w:style w:type="character" w:styleId="21">
    <w:name w:val="FollowedHyperlink"/>
    <w:basedOn w:val="19"/>
    <w:autoRedefine/>
    <w:semiHidden/>
    <w:unhideWhenUsed/>
    <w:qFormat/>
    <w:uiPriority w:val="99"/>
    <w:rPr>
      <w:color w:val="96607D" w:themeColor="followedHyperlink"/>
      <w:u w:val="single"/>
      <w14:textFill>
        <w14:solidFill>
          <w14:schemeClr w14:val="folHlink"/>
        </w14:solidFill>
      </w14:textFill>
    </w:rPr>
  </w:style>
  <w:style w:type="character" w:styleId="22">
    <w:name w:val="Hyperlink"/>
    <w:basedOn w:val="19"/>
    <w:autoRedefine/>
    <w:unhideWhenUsed/>
    <w:qFormat/>
    <w:uiPriority w:val="99"/>
    <w:rPr>
      <w:color w:val="467886" w:themeColor="hyperlink"/>
      <w:u w:val="single"/>
      <w14:textFill>
        <w14:solidFill>
          <w14:schemeClr w14:val="hlink"/>
        </w14:solidFill>
      </w14:textFill>
    </w:rPr>
  </w:style>
  <w:style w:type="character" w:styleId="23">
    <w:name w:val="HTML Code"/>
    <w:basedOn w:val="19"/>
    <w:semiHidden/>
    <w:unhideWhenUsed/>
    <w:uiPriority w:val="99"/>
    <w:rPr>
      <w:rFonts w:ascii="Courier New" w:hAnsi="Courier New"/>
      <w:sz w:val="20"/>
    </w:rPr>
  </w:style>
  <w:style w:type="character" w:customStyle="1" w:styleId="24">
    <w:name w:val="标题 1 字符"/>
    <w:basedOn w:val="19"/>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25">
    <w:name w:val="标题 2 字符"/>
    <w:basedOn w:val="19"/>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26">
    <w:name w:val="标题 3 字符"/>
    <w:basedOn w:val="19"/>
    <w:link w:val="4"/>
    <w:autoRedefine/>
    <w:qFormat/>
    <w:uiPriority w:val="9"/>
    <w:rPr>
      <w:rFonts w:asciiTheme="majorAscii" w:hAnsiTheme="majorAscii" w:eastAsiaTheme="majorEastAsia" w:cstheme="majorBidi"/>
      <w:color w:val="104862" w:themeColor="accent1" w:themeShade="BF"/>
      <w:sz w:val="32"/>
      <w:szCs w:val="32"/>
    </w:rPr>
  </w:style>
  <w:style w:type="character" w:customStyle="1" w:styleId="27">
    <w:name w:val="标题 4 字符"/>
    <w:basedOn w:val="19"/>
    <w:link w:val="5"/>
    <w:autoRedefine/>
    <w:semiHidden/>
    <w:qFormat/>
    <w:uiPriority w:val="9"/>
    <w:rPr>
      <w:rFonts w:cstheme="majorBidi"/>
      <w:color w:val="104862" w:themeColor="accent1" w:themeShade="BF"/>
      <w:sz w:val="28"/>
      <w:szCs w:val="28"/>
    </w:rPr>
  </w:style>
  <w:style w:type="character" w:customStyle="1" w:styleId="28">
    <w:name w:val="标题 5 字符"/>
    <w:basedOn w:val="19"/>
    <w:link w:val="6"/>
    <w:autoRedefine/>
    <w:semiHidden/>
    <w:qFormat/>
    <w:uiPriority w:val="9"/>
    <w:rPr>
      <w:rFonts w:cstheme="majorBidi"/>
      <w:color w:val="104862" w:themeColor="accent1" w:themeShade="BF"/>
      <w:sz w:val="24"/>
    </w:rPr>
  </w:style>
  <w:style w:type="character" w:customStyle="1" w:styleId="29">
    <w:name w:val="标题 6 字符"/>
    <w:basedOn w:val="19"/>
    <w:link w:val="7"/>
    <w:autoRedefine/>
    <w:semiHidden/>
    <w:qFormat/>
    <w:uiPriority w:val="9"/>
    <w:rPr>
      <w:rFonts w:cstheme="majorBidi"/>
      <w:b/>
      <w:bCs/>
      <w:color w:val="104862" w:themeColor="accent1" w:themeShade="BF"/>
    </w:rPr>
  </w:style>
  <w:style w:type="character" w:customStyle="1" w:styleId="30">
    <w:name w:val="标题 7 字符"/>
    <w:basedOn w:val="19"/>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1">
    <w:name w:val="标题 8 字符"/>
    <w:basedOn w:val="19"/>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2">
    <w:name w:val="标题 9 字符"/>
    <w:basedOn w:val="19"/>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字符"/>
    <w:basedOn w:val="19"/>
    <w:link w:val="16"/>
    <w:autoRedefine/>
    <w:qFormat/>
    <w:uiPriority w:val="10"/>
    <w:rPr>
      <w:rFonts w:asciiTheme="majorHAnsi" w:hAnsiTheme="majorHAnsi" w:eastAsiaTheme="majorEastAsia" w:cstheme="majorBidi"/>
      <w:spacing w:val="-10"/>
      <w:kern w:val="28"/>
      <w:sz w:val="56"/>
      <w:szCs w:val="56"/>
    </w:rPr>
  </w:style>
  <w:style w:type="character" w:customStyle="1" w:styleId="34">
    <w:name w:val="副标题 字符"/>
    <w:basedOn w:val="19"/>
    <w:link w:val="13"/>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19"/>
    <w:link w:val="35"/>
    <w:autoRedefine/>
    <w:qFormat/>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autoRedefine/>
    <w:qFormat/>
    <w:uiPriority w:val="34"/>
    <w:pPr>
      <w:ind w:left="720"/>
      <w:contextualSpacing/>
    </w:pPr>
  </w:style>
  <w:style w:type="character" w:customStyle="1" w:styleId="38">
    <w:name w:val="Intense Emphasis"/>
    <w:basedOn w:val="19"/>
    <w:autoRedefine/>
    <w:qFormat/>
    <w:uiPriority w:val="21"/>
    <w:rPr>
      <w:i/>
      <w:iCs/>
      <w:color w:val="104862" w:themeColor="accent1" w:themeShade="BF"/>
    </w:rPr>
  </w:style>
  <w:style w:type="paragraph" w:styleId="39">
    <w:name w:val="Intense Quote"/>
    <w:basedOn w:val="1"/>
    <w:next w:val="1"/>
    <w:link w:val="40"/>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0">
    <w:name w:val="明显引用 字符"/>
    <w:basedOn w:val="19"/>
    <w:link w:val="39"/>
    <w:autoRedefine/>
    <w:qFormat/>
    <w:uiPriority w:val="30"/>
    <w:rPr>
      <w:i/>
      <w:iCs/>
      <w:color w:val="104862" w:themeColor="accent1" w:themeShade="BF"/>
    </w:rPr>
  </w:style>
  <w:style w:type="character" w:customStyle="1" w:styleId="41">
    <w:name w:val="Intense Reference"/>
    <w:basedOn w:val="19"/>
    <w:autoRedefine/>
    <w:qFormat/>
    <w:uiPriority w:val="32"/>
    <w:rPr>
      <w:b/>
      <w:bCs/>
      <w:smallCaps/>
      <w:color w:val="104862" w:themeColor="accent1" w:themeShade="BF"/>
      <w:spacing w:val="5"/>
    </w:rPr>
  </w:style>
  <w:style w:type="character" w:customStyle="1" w:styleId="42">
    <w:name w:val="页眉 字符"/>
    <w:basedOn w:val="19"/>
    <w:link w:val="12"/>
    <w:autoRedefine/>
    <w:qFormat/>
    <w:uiPriority w:val="99"/>
    <w:rPr>
      <w:sz w:val="18"/>
      <w:szCs w:val="18"/>
    </w:rPr>
  </w:style>
  <w:style w:type="character" w:customStyle="1" w:styleId="43">
    <w:name w:val="页脚 字符"/>
    <w:basedOn w:val="19"/>
    <w:link w:val="11"/>
    <w:autoRedefine/>
    <w:qFormat/>
    <w:uiPriority w:val="99"/>
    <w:rPr>
      <w:sz w:val="18"/>
      <w:szCs w:val="18"/>
    </w:rPr>
  </w:style>
  <w:style w:type="paragraph" w:customStyle="1" w:styleId="44">
    <w:name w:val="Abstract"/>
    <w:basedOn w:val="1"/>
    <w:next w:val="1"/>
    <w:autoRedefine/>
    <w:qFormat/>
    <w:uiPriority w:val="0"/>
    <w:pPr>
      <w:widowControl/>
      <w:autoSpaceDE w:val="0"/>
      <w:autoSpaceDN w:val="0"/>
      <w:spacing w:before="60" w:after="0" w:line="288" w:lineRule="auto"/>
      <w:jc w:val="both"/>
    </w:pPr>
    <w:rPr>
      <w:rFonts w:ascii="Cambria" w:hAnsi="Cambria" w:cs="Calibri"/>
      <w:bCs/>
      <w:sz w:val="21"/>
      <w:szCs w:val="18"/>
      <w14:ligatures w14:val="none"/>
    </w:rPr>
  </w:style>
  <w:style w:type="paragraph" w:customStyle="1" w:styleId="45">
    <w:name w:val="Keywords"/>
    <w:basedOn w:val="1"/>
    <w:next w:val="1"/>
    <w:qFormat/>
    <w:uiPriority w:val="0"/>
    <w:pPr>
      <w:widowControl/>
      <w:autoSpaceDE w:val="0"/>
      <w:autoSpaceDN w:val="0"/>
      <w:spacing w:after="0" w:line="240" w:lineRule="auto"/>
      <w:jc w:val="both"/>
    </w:pPr>
    <w:rPr>
      <w:rFonts w:ascii="Cambria" w:hAnsi="Cambria" w:cs="Calibri"/>
      <w:bCs/>
      <w:sz w:val="21"/>
      <w:szCs w:val="18"/>
      <w14:ligatures w14:val="none"/>
    </w:rPr>
  </w:style>
  <w:style w:type="paragraph" w:customStyle="1" w:styleId="46">
    <w:name w:val="Authors"/>
    <w:basedOn w:val="1"/>
    <w:link w:val="48"/>
    <w:qFormat/>
    <w:uiPriority w:val="0"/>
    <w:pPr>
      <w:widowControl/>
      <w:autoSpaceDE w:val="0"/>
      <w:autoSpaceDN w:val="0"/>
      <w:spacing w:before="120" w:after="60" w:line="240" w:lineRule="auto"/>
    </w:pPr>
    <w:rPr>
      <w:rFonts w:ascii="Cambria" w:hAnsi="Cambria" w:eastAsia="宋体" w:cs="Calibri"/>
      <w:sz w:val="24"/>
      <w:szCs w:val="21"/>
      <w14:ligatures w14:val="none"/>
    </w:rPr>
  </w:style>
  <w:style w:type="paragraph" w:customStyle="1" w:styleId="47">
    <w:name w:val="Affiliation"/>
    <w:basedOn w:val="1"/>
    <w:link w:val="49"/>
    <w:qFormat/>
    <w:uiPriority w:val="0"/>
    <w:pPr>
      <w:widowControl/>
      <w:autoSpaceDE w:val="0"/>
      <w:autoSpaceDN w:val="0"/>
      <w:spacing w:after="0" w:line="240" w:lineRule="auto"/>
    </w:pPr>
    <w:rPr>
      <w:rFonts w:ascii="Cambria" w:hAnsi="Cambria" w:eastAsia="宋体" w:cs="Calibri"/>
      <w:sz w:val="21"/>
      <w:szCs w:val="21"/>
      <w14:ligatures w14:val="none"/>
    </w:rPr>
  </w:style>
  <w:style w:type="character" w:customStyle="1" w:styleId="48">
    <w:name w:val="Authors Char"/>
    <w:basedOn w:val="19"/>
    <w:link w:val="46"/>
    <w:qFormat/>
    <w:uiPriority w:val="0"/>
    <w:rPr>
      <w:rFonts w:ascii="Cambria" w:hAnsi="Cambria" w:eastAsia="宋体" w:cs="Calibri"/>
      <w:sz w:val="24"/>
      <w:szCs w:val="21"/>
      <w14:ligatures w14:val="none"/>
    </w:rPr>
  </w:style>
  <w:style w:type="character" w:customStyle="1" w:styleId="49">
    <w:name w:val="Affiliation Char"/>
    <w:basedOn w:val="19"/>
    <w:link w:val="47"/>
    <w:qFormat/>
    <w:uiPriority w:val="0"/>
    <w:rPr>
      <w:rFonts w:ascii="Cambria" w:hAnsi="Cambria" w:eastAsia="宋体" w:cs="Calibri"/>
      <w:sz w:val="21"/>
      <w:szCs w:val="21"/>
      <w14:ligatures w14:val="none"/>
    </w:rPr>
  </w:style>
  <w:style w:type="character" w:customStyle="1" w:styleId="50">
    <w:name w:val="Unresolved Mention"/>
    <w:basedOn w:val="19"/>
    <w:semiHidden/>
    <w:unhideWhenUsed/>
    <w:qFormat/>
    <w:uiPriority w:val="99"/>
    <w:rPr>
      <w:color w:val="605E5C"/>
      <w:shd w:val="clear" w:color="auto" w:fill="E1DFDD"/>
    </w:rPr>
  </w:style>
  <w:style w:type="table" w:customStyle="1" w:styleId="51">
    <w:name w:val="网格型1"/>
    <w:basedOn w:val="17"/>
    <w:autoRedefine/>
    <w:qFormat/>
    <w:uiPriority w:val="59"/>
    <w:rPr>
      <w:kern w:val="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1669</Words>
  <Characters>2718</Characters>
  <Lines>5</Lines>
  <Paragraphs>1</Paragraphs>
  <TotalTime>134</TotalTime>
  <ScaleCrop>false</ScaleCrop>
  <LinksUpToDate>false</LinksUpToDate>
  <CharactersWithSpaces>2868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2024-05-28T08:42:00Z</dcterms:created>
  <dc:creator>杰 梅</dc:creator>
  <cp:lastModifiedBy>86130</cp:lastModifiedBy>
  <dcterms:modified xsi:type="dcterms:W3CDTF">2024-07-30T05:51:12Z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DE38DF5440AD4C268132031C4775D7CC_13</vt:lpwstr>
  </property>
</Properties>
</file>