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1D54CB" w14:textId="6FD82D8B" w:rsidR="003E61DA" w:rsidRPr="00C8052E" w:rsidRDefault="00D970A6" w:rsidP="00D12ADE">
      <w:pPr>
        <w:pStyle w:val="Title"/>
        <w:tabs>
          <w:tab w:val="clear" w:pos="10800"/>
          <w:tab w:val="left" w:pos="0"/>
          <w:tab w:val="right" w:pos="9900"/>
        </w:tabs>
        <w:spacing w:after="120"/>
        <w:rPr>
          <w:rFonts w:ascii="Open Sans" w:hAnsi="Open Sans" w:cs="Open Sans"/>
          <w:sz w:val="36"/>
          <w:szCs w:val="36"/>
        </w:rPr>
      </w:pPr>
      <w:r w:rsidRPr="00C8052E">
        <w:rPr>
          <w:rFonts w:ascii="Open Sans" w:hAnsi="Open Sans" w:cs="Open Sans"/>
          <w:sz w:val="36"/>
          <w:szCs w:val="36"/>
        </w:rPr>
        <w:t>Shangyong Shi</w:t>
      </w:r>
    </w:p>
    <w:p w14:paraId="7A9E9F91" w14:textId="4C1AC929" w:rsidR="005D2F35" w:rsidRPr="005F6F2F" w:rsidRDefault="005D2F35" w:rsidP="005F6F2F">
      <w:pPr>
        <w:spacing w:afterLines="50" w:after="120"/>
        <w:jc w:val="center"/>
        <w:rPr>
          <w:rFonts w:ascii="Open Sans" w:hAnsi="Open Sans" w:cs="Open Sans"/>
          <w:sz w:val="24"/>
          <w:szCs w:val="36"/>
        </w:rPr>
      </w:pPr>
      <w:r w:rsidRPr="005F6F2F">
        <w:rPr>
          <w:rFonts w:ascii="Open Sans" w:hAnsi="Open Sans" w:cs="Open Sans"/>
          <w:sz w:val="24"/>
          <w:szCs w:val="36"/>
        </w:rPr>
        <w:t>Pim Postdoc Fellow, Johns Hopkins University</w:t>
      </w:r>
    </w:p>
    <w:p w14:paraId="4A2F7B55" w14:textId="77EC6EAF" w:rsidR="00AD70D6" w:rsidRPr="00F104C4" w:rsidRDefault="00AD70D6" w:rsidP="00AD70D6">
      <w:pPr>
        <w:pStyle w:val="Contactinfo"/>
        <w:rPr>
          <w:rFonts w:ascii="Open Sans" w:hAnsi="Open Sans" w:cs="Open Sans"/>
          <w:color w:val="auto"/>
          <w:sz w:val="22"/>
          <w:szCs w:val="32"/>
        </w:rPr>
      </w:pPr>
      <w:r>
        <w:rPr>
          <w:rFonts w:ascii="Open Sans" w:hAnsi="Open Sans" w:cs="Open Sans"/>
          <w:color w:val="auto"/>
          <w:sz w:val="22"/>
          <w:szCs w:val="32"/>
        </w:rPr>
        <w:t xml:space="preserve"> </w:t>
      </w:r>
      <w:r w:rsidR="005D2F35">
        <w:rPr>
          <w:noProof/>
        </w:rPr>
        <mc:AlternateContent>
          <mc:Choice Requires="wps">
            <w:drawing>
              <wp:inline distT="0" distB="0" distL="0" distR="0" wp14:anchorId="5E4C185D" wp14:editId="0D748591">
                <wp:extent cx="141816" cy="99271"/>
                <wp:effectExtent l="0" t="0" r="0" b="2540"/>
                <wp:docPr id="1" name="Graphic 2" descr="Envelope with solid fil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816" cy="99271"/>
                        </a:xfrm>
                        <a:custGeom>
                          <a:avLst/>
                          <a:gdLst>
                            <a:gd name="connsiteX0" fmla="*/ 0 w 141816"/>
                            <a:gd name="connsiteY0" fmla="*/ 0 h 99271"/>
                            <a:gd name="connsiteX1" fmla="*/ 0 w 141816"/>
                            <a:gd name="connsiteY1" fmla="*/ 99272 h 99271"/>
                            <a:gd name="connsiteX2" fmla="*/ 141817 w 141816"/>
                            <a:gd name="connsiteY2" fmla="*/ 99272 h 99271"/>
                            <a:gd name="connsiteX3" fmla="*/ 141817 w 141816"/>
                            <a:gd name="connsiteY3" fmla="*/ 0 h 99271"/>
                            <a:gd name="connsiteX4" fmla="*/ 0 w 141816"/>
                            <a:gd name="connsiteY4" fmla="*/ 0 h 99271"/>
                            <a:gd name="connsiteX5" fmla="*/ 73390 w 141816"/>
                            <a:gd name="connsiteY5" fmla="*/ 61868 h 99271"/>
                            <a:gd name="connsiteX6" fmla="*/ 68427 w 141816"/>
                            <a:gd name="connsiteY6" fmla="*/ 61868 h 99271"/>
                            <a:gd name="connsiteX7" fmla="*/ 15954 w 141816"/>
                            <a:gd name="connsiteY7" fmla="*/ 10636 h 99271"/>
                            <a:gd name="connsiteX8" fmla="*/ 126040 w 141816"/>
                            <a:gd name="connsiteY8" fmla="*/ 10636 h 99271"/>
                            <a:gd name="connsiteX9" fmla="*/ 73390 w 141816"/>
                            <a:gd name="connsiteY9" fmla="*/ 61868 h 99271"/>
                            <a:gd name="connsiteX10" fmla="*/ 45204 w 141816"/>
                            <a:gd name="connsiteY10" fmla="*/ 49104 h 99271"/>
                            <a:gd name="connsiteX11" fmla="*/ 10636 w 141816"/>
                            <a:gd name="connsiteY11" fmla="*/ 83849 h 99271"/>
                            <a:gd name="connsiteX12" fmla="*/ 10636 w 141816"/>
                            <a:gd name="connsiteY12" fmla="*/ 15245 h 99271"/>
                            <a:gd name="connsiteX13" fmla="*/ 45204 w 141816"/>
                            <a:gd name="connsiteY13" fmla="*/ 49104 h 99271"/>
                            <a:gd name="connsiteX14" fmla="*/ 50345 w 141816"/>
                            <a:gd name="connsiteY14" fmla="*/ 54068 h 99271"/>
                            <a:gd name="connsiteX15" fmla="*/ 63640 w 141816"/>
                            <a:gd name="connsiteY15" fmla="*/ 67008 h 99271"/>
                            <a:gd name="connsiteX16" fmla="*/ 71086 w 141816"/>
                            <a:gd name="connsiteY16" fmla="*/ 70022 h 99271"/>
                            <a:gd name="connsiteX17" fmla="*/ 78531 w 141816"/>
                            <a:gd name="connsiteY17" fmla="*/ 67008 h 99271"/>
                            <a:gd name="connsiteX18" fmla="*/ 91826 w 141816"/>
                            <a:gd name="connsiteY18" fmla="*/ 54068 h 99271"/>
                            <a:gd name="connsiteX19" fmla="*/ 126217 w 141816"/>
                            <a:gd name="connsiteY19" fmla="*/ 88635 h 99271"/>
                            <a:gd name="connsiteX20" fmla="*/ 15777 w 141816"/>
                            <a:gd name="connsiteY20" fmla="*/ 88635 h 99271"/>
                            <a:gd name="connsiteX21" fmla="*/ 50345 w 141816"/>
                            <a:gd name="connsiteY21" fmla="*/ 54068 h 99271"/>
                            <a:gd name="connsiteX22" fmla="*/ 96613 w 141816"/>
                            <a:gd name="connsiteY22" fmla="*/ 49104 h 99271"/>
                            <a:gd name="connsiteX23" fmla="*/ 131180 w 141816"/>
                            <a:gd name="connsiteY23" fmla="*/ 15423 h 99271"/>
                            <a:gd name="connsiteX24" fmla="*/ 131180 w 141816"/>
                            <a:gd name="connsiteY24" fmla="*/ 83672 h 99271"/>
                            <a:gd name="connsiteX25" fmla="*/ 96613 w 141816"/>
                            <a:gd name="connsiteY25" fmla="*/ 49104 h 9927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141816" h="99271">
                              <a:moveTo>
                                <a:pt x="0" y="0"/>
                              </a:moveTo>
                              <a:lnTo>
                                <a:pt x="0" y="99272"/>
                              </a:lnTo>
                              <a:lnTo>
                                <a:pt x="141817" y="99272"/>
                              </a:lnTo>
                              <a:lnTo>
                                <a:pt x="141817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73390" y="61868"/>
                              </a:moveTo>
                              <a:cubicBezTo>
                                <a:pt x="71972" y="63286"/>
                                <a:pt x="69845" y="63286"/>
                                <a:pt x="68427" y="61868"/>
                              </a:cubicBezTo>
                              <a:lnTo>
                                <a:pt x="15954" y="10636"/>
                              </a:lnTo>
                              <a:lnTo>
                                <a:pt x="126040" y="10636"/>
                              </a:lnTo>
                              <a:lnTo>
                                <a:pt x="73390" y="61868"/>
                              </a:lnTo>
                              <a:close/>
                              <a:moveTo>
                                <a:pt x="45204" y="49104"/>
                              </a:moveTo>
                              <a:lnTo>
                                <a:pt x="10636" y="83849"/>
                              </a:lnTo>
                              <a:lnTo>
                                <a:pt x="10636" y="15245"/>
                              </a:lnTo>
                              <a:lnTo>
                                <a:pt x="45204" y="49104"/>
                              </a:lnTo>
                              <a:close/>
                              <a:moveTo>
                                <a:pt x="50345" y="54068"/>
                              </a:moveTo>
                              <a:lnTo>
                                <a:pt x="63640" y="67008"/>
                              </a:lnTo>
                              <a:cubicBezTo>
                                <a:pt x="65767" y="68958"/>
                                <a:pt x="68427" y="70022"/>
                                <a:pt x="71086" y="70022"/>
                              </a:cubicBezTo>
                              <a:cubicBezTo>
                                <a:pt x="73745" y="70022"/>
                                <a:pt x="76404" y="68958"/>
                                <a:pt x="78531" y="67008"/>
                              </a:cubicBezTo>
                              <a:lnTo>
                                <a:pt x="91826" y="54068"/>
                              </a:lnTo>
                              <a:lnTo>
                                <a:pt x="126217" y="88635"/>
                              </a:lnTo>
                              <a:lnTo>
                                <a:pt x="15777" y="88635"/>
                              </a:lnTo>
                              <a:lnTo>
                                <a:pt x="50345" y="54068"/>
                              </a:lnTo>
                              <a:close/>
                              <a:moveTo>
                                <a:pt x="96613" y="49104"/>
                              </a:moveTo>
                              <a:lnTo>
                                <a:pt x="131180" y="15423"/>
                              </a:lnTo>
                              <a:lnTo>
                                <a:pt x="131180" y="83672"/>
                              </a:lnTo>
                              <a:lnTo>
                                <a:pt x="96613" y="491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687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9F8B61" id="Graphic 2" o:spid="_x0000_s1026" alt="Envelope with solid fill" style="width:11.15pt;height: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41816,992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" path="m,l,99272r141817,l141817,,,xm73390,61868v-1418,1418,-3545,1418,-4963,l15954,10636r110086,l73390,61868xm45204,49104l10636,83849r,-68604l45204,49104xm50345,54068l63640,67008v2127,1950,4787,3014,7446,3014c73745,70022,76404,68958,78531,67008l91826,54068r34391,34567l15777,88635,50345,54068xm96613,49104l131180,15423r,68249l96613,49104xe" fillcolor="black" stroked="f" strokeweight=".04686mm">
                <v:stroke joinstyle="miter"/>
                <v:path arrowok="t" o:connecttype="custom" o:connectlocs="0,0;0,99272;141817,99272;141817,0;0,0;73390,61868;68427,61868;15954,10636;126040,10636;73390,61868;45204,49104;10636,83849;10636,15245;45204,49104;50345,54068;63640,67008;71086,70022;78531,67008;91826,54068;126217,88635;15777,88635;50345,54068;96613,49104;131180,15423;131180,83672;96613,49104" o:connectangles="0,0,0,0,0,0,0,0,0,0,0,0,0,0,0,0,0,0,0,0,0,0,0,0,0,0"/>
                <w10:anchorlock/>
              </v:shape>
            </w:pict>
          </mc:Fallback>
        </mc:AlternateContent>
      </w:r>
      <w:r w:rsidR="005D2F35">
        <w:rPr>
          <w:rFonts w:ascii="Open Sans" w:hAnsi="Open Sans" w:cs="Open Sans"/>
          <w:color w:val="auto"/>
          <w:sz w:val="22"/>
          <w:szCs w:val="32"/>
        </w:rPr>
        <w:t xml:space="preserve"> </w:t>
      </w:r>
      <w:r w:rsidRPr="00F104C4">
        <w:rPr>
          <w:rFonts w:ascii="Open Sans" w:hAnsi="Open Sans" w:cs="Open Sans"/>
          <w:color w:val="auto"/>
          <w:sz w:val="22"/>
          <w:szCs w:val="32"/>
        </w:rPr>
        <w:t>sshi2</w:t>
      </w:r>
      <w:r>
        <w:rPr>
          <w:rFonts w:ascii="Open Sans" w:hAnsi="Open Sans" w:cs="Open Sans"/>
          <w:color w:val="auto"/>
          <w:sz w:val="22"/>
          <w:szCs w:val="32"/>
        </w:rPr>
        <w:t>8</w:t>
      </w:r>
      <w:r w:rsidRPr="00F104C4">
        <w:rPr>
          <w:rFonts w:ascii="Open Sans" w:hAnsi="Open Sans" w:cs="Open Sans"/>
          <w:color w:val="auto"/>
          <w:sz w:val="22"/>
          <w:szCs w:val="32"/>
        </w:rPr>
        <w:t>@</w:t>
      </w:r>
      <w:r>
        <w:rPr>
          <w:rFonts w:ascii="Open Sans" w:hAnsi="Open Sans" w:cs="Open Sans"/>
          <w:color w:val="auto"/>
          <w:sz w:val="22"/>
          <w:szCs w:val="32"/>
        </w:rPr>
        <w:t>jhu</w:t>
      </w:r>
      <w:r w:rsidRPr="00F104C4">
        <w:rPr>
          <w:rFonts w:ascii="Open Sans" w:hAnsi="Open Sans" w:cs="Open Sans"/>
          <w:color w:val="auto"/>
          <w:sz w:val="22"/>
          <w:szCs w:val="32"/>
        </w:rPr>
        <w:t>.edu |</w:t>
      </w:r>
      <w:r>
        <w:rPr>
          <w:rFonts w:ascii="Open Sans" w:hAnsi="Open Sans" w:cs="Open Sans"/>
          <w:color w:val="auto"/>
          <w:sz w:val="22"/>
          <w:szCs w:val="32"/>
        </w:rPr>
        <w:t xml:space="preserve"> </w:t>
      </w:r>
      <w:r w:rsidR="005D2F35">
        <w:rPr>
          <w:noProof/>
        </w:rPr>
        <mc:AlternateContent>
          <mc:Choice Requires="wpg">
            <w:drawing>
              <wp:inline distT="0" distB="0" distL="0" distR="0" wp14:anchorId="2BE4EC6C" wp14:editId="37C160DB">
                <wp:extent cx="108000" cy="108000"/>
                <wp:effectExtent l="0" t="0" r="6350" b="6350"/>
                <wp:docPr id="255221728" name="Graphic 3" descr="Earth globe: Americas with solid fil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00" cy="108000"/>
                          <a:chOff x="0" y="0"/>
                          <a:chExt cx="173530" cy="173530"/>
                        </a:xfrm>
                        <a:solidFill>
                          <a:srgbClr val="000000"/>
                        </a:solidFill>
                      </wpg:grpSpPr>
                      <wps:wsp>
                        <wps:cNvPr id="431713866" name="Freeform 431713866"/>
                        <wps:cNvSpPr/>
                        <wps:spPr>
                          <a:xfrm>
                            <a:off x="0" y="0"/>
                            <a:ext cx="173530" cy="173530"/>
                          </a:xfrm>
                          <a:custGeom>
                            <a:avLst/>
                            <a:gdLst>
                              <a:gd name="connsiteX0" fmla="*/ 86765 w 173530"/>
                              <a:gd name="connsiteY0" fmla="*/ 0 h 173530"/>
                              <a:gd name="connsiteX1" fmla="*/ 0 w 173530"/>
                              <a:gd name="connsiteY1" fmla="*/ 86765 h 173530"/>
                              <a:gd name="connsiteX2" fmla="*/ 86765 w 173530"/>
                              <a:gd name="connsiteY2" fmla="*/ 173531 h 173530"/>
                              <a:gd name="connsiteX3" fmla="*/ 173531 w 173530"/>
                              <a:gd name="connsiteY3" fmla="*/ 86765 h 173530"/>
                              <a:gd name="connsiteX4" fmla="*/ 86765 w 173530"/>
                              <a:gd name="connsiteY4" fmla="*/ 0 h 173530"/>
                              <a:gd name="connsiteX5" fmla="*/ 9133 w 173530"/>
                              <a:gd name="connsiteY5" fmla="*/ 86765 h 173530"/>
                              <a:gd name="connsiteX6" fmla="*/ 29683 w 173530"/>
                              <a:gd name="connsiteY6" fmla="*/ 34250 h 173530"/>
                              <a:gd name="connsiteX7" fmla="*/ 34250 w 173530"/>
                              <a:gd name="connsiteY7" fmla="*/ 38816 h 173530"/>
                              <a:gd name="connsiteX8" fmla="*/ 34250 w 173530"/>
                              <a:gd name="connsiteY8" fmla="*/ 53201 h 173530"/>
                              <a:gd name="connsiteX9" fmla="*/ 35163 w 173530"/>
                              <a:gd name="connsiteY9" fmla="*/ 55941 h 173530"/>
                              <a:gd name="connsiteX10" fmla="*/ 50233 w 173530"/>
                              <a:gd name="connsiteY10" fmla="*/ 75349 h 173530"/>
                              <a:gd name="connsiteX11" fmla="*/ 51374 w 173530"/>
                              <a:gd name="connsiteY11" fmla="*/ 74207 h 173530"/>
                              <a:gd name="connsiteX12" fmla="*/ 51831 w 173530"/>
                              <a:gd name="connsiteY12" fmla="*/ 71467 h 173530"/>
                              <a:gd name="connsiteX13" fmla="*/ 49091 w 173530"/>
                              <a:gd name="connsiteY13" fmla="*/ 66901 h 173530"/>
                              <a:gd name="connsiteX14" fmla="*/ 51831 w 173530"/>
                              <a:gd name="connsiteY14" fmla="*/ 63476 h 173530"/>
                              <a:gd name="connsiteX15" fmla="*/ 53201 w 173530"/>
                              <a:gd name="connsiteY15" fmla="*/ 64617 h 173530"/>
                              <a:gd name="connsiteX16" fmla="*/ 60736 w 173530"/>
                              <a:gd name="connsiteY16" fmla="*/ 79459 h 173530"/>
                              <a:gd name="connsiteX17" fmla="*/ 64617 w 173530"/>
                              <a:gd name="connsiteY17" fmla="*/ 82884 h 173530"/>
                              <a:gd name="connsiteX18" fmla="*/ 74664 w 173530"/>
                              <a:gd name="connsiteY18" fmla="*/ 86309 h 173530"/>
                              <a:gd name="connsiteX19" fmla="*/ 76034 w 173530"/>
                              <a:gd name="connsiteY19" fmla="*/ 87450 h 173530"/>
                              <a:gd name="connsiteX20" fmla="*/ 76719 w 173530"/>
                              <a:gd name="connsiteY20" fmla="*/ 88592 h 173530"/>
                              <a:gd name="connsiteX21" fmla="*/ 80829 w 173530"/>
                              <a:gd name="connsiteY21" fmla="*/ 91104 h 173530"/>
                              <a:gd name="connsiteX22" fmla="*/ 83569 w 173530"/>
                              <a:gd name="connsiteY22" fmla="*/ 91104 h 173530"/>
                              <a:gd name="connsiteX23" fmla="*/ 85396 w 173530"/>
                              <a:gd name="connsiteY23" fmla="*/ 92017 h 173530"/>
                              <a:gd name="connsiteX24" fmla="*/ 88364 w 173530"/>
                              <a:gd name="connsiteY24" fmla="*/ 96355 h 173530"/>
                              <a:gd name="connsiteX25" fmla="*/ 91104 w 173530"/>
                              <a:gd name="connsiteY25" fmla="*/ 98182 h 173530"/>
                              <a:gd name="connsiteX26" fmla="*/ 95899 w 173530"/>
                              <a:gd name="connsiteY26" fmla="*/ 99324 h 173530"/>
                              <a:gd name="connsiteX27" fmla="*/ 97497 w 173530"/>
                              <a:gd name="connsiteY27" fmla="*/ 102292 h 173530"/>
                              <a:gd name="connsiteX28" fmla="*/ 93844 w 173530"/>
                              <a:gd name="connsiteY28" fmla="*/ 111197 h 173530"/>
                              <a:gd name="connsiteX29" fmla="*/ 107544 w 173530"/>
                              <a:gd name="connsiteY29" fmla="*/ 134030 h 173530"/>
                              <a:gd name="connsiteX30" fmla="*/ 105489 w 173530"/>
                              <a:gd name="connsiteY30" fmla="*/ 161429 h 173530"/>
                              <a:gd name="connsiteX31" fmla="*/ 86994 w 173530"/>
                              <a:gd name="connsiteY31" fmla="*/ 163713 h 173530"/>
                              <a:gd name="connsiteX32" fmla="*/ 9133 w 173530"/>
                              <a:gd name="connsiteY32" fmla="*/ 86765 h 173530"/>
                              <a:gd name="connsiteX33" fmla="*/ 115992 w 173530"/>
                              <a:gd name="connsiteY33" fmla="*/ 158690 h 173530"/>
                              <a:gd name="connsiteX34" fmla="*/ 132432 w 173530"/>
                              <a:gd name="connsiteY34" fmla="*/ 143848 h 173530"/>
                              <a:gd name="connsiteX35" fmla="*/ 136998 w 173530"/>
                              <a:gd name="connsiteY35" fmla="*/ 132432 h 173530"/>
                              <a:gd name="connsiteX36" fmla="*/ 152981 w 173530"/>
                              <a:gd name="connsiteY36" fmla="*/ 116448 h 173530"/>
                              <a:gd name="connsiteX37" fmla="*/ 136998 w 173530"/>
                              <a:gd name="connsiteY37" fmla="*/ 105032 h 173530"/>
                              <a:gd name="connsiteX38" fmla="*/ 109599 w 173530"/>
                              <a:gd name="connsiteY38" fmla="*/ 91332 h 173530"/>
                              <a:gd name="connsiteX39" fmla="*/ 98182 w 173530"/>
                              <a:gd name="connsiteY39" fmla="*/ 95899 h 173530"/>
                              <a:gd name="connsiteX40" fmla="*/ 93615 w 173530"/>
                              <a:gd name="connsiteY40" fmla="*/ 93615 h 173530"/>
                              <a:gd name="connsiteX41" fmla="*/ 93615 w 173530"/>
                              <a:gd name="connsiteY41" fmla="*/ 86765 h 173530"/>
                              <a:gd name="connsiteX42" fmla="*/ 91332 w 173530"/>
                              <a:gd name="connsiteY42" fmla="*/ 84482 h 173530"/>
                              <a:gd name="connsiteX43" fmla="*/ 86765 w 173530"/>
                              <a:gd name="connsiteY43" fmla="*/ 84482 h 173530"/>
                              <a:gd name="connsiteX44" fmla="*/ 86765 w 173530"/>
                              <a:gd name="connsiteY44" fmla="*/ 77632 h 173530"/>
                              <a:gd name="connsiteX45" fmla="*/ 84482 w 173530"/>
                              <a:gd name="connsiteY45" fmla="*/ 75349 h 173530"/>
                              <a:gd name="connsiteX46" fmla="*/ 82199 w 173530"/>
                              <a:gd name="connsiteY46" fmla="*/ 75349 h 173530"/>
                              <a:gd name="connsiteX47" fmla="*/ 79687 w 173530"/>
                              <a:gd name="connsiteY47" fmla="*/ 76947 h 173530"/>
                              <a:gd name="connsiteX48" fmla="*/ 73066 w 173530"/>
                              <a:gd name="connsiteY48" fmla="*/ 75121 h 173530"/>
                              <a:gd name="connsiteX49" fmla="*/ 70782 w 173530"/>
                              <a:gd name="connsiteY49" fmla="*/ 70554 h 173530"/>
                              <a:gd name="connsiteX50" fmla="*/ 82199 w 173530"/>
                              <a:gd name="connsiteY50" fmla="*/ 61421 h 173530"/>
                              <a:gd name="connsiteX51" fmla="*/ 87222 w 173530"/>
                              <a:gd name="connsiteY51" fmla="*/ 61421 h 173530"/>
                              <a:gd name="connsiteX52" fmla="*/ 89505 w 173530"/>
                              <a:gd name="connsiteY52" fmla="*/ 63247 h 173530"/>
                              <a:gd name="connsiteX53" fmla="*/ 90875 w 173530"/>
                              <a:gd name="connsiteY53" fmla="*/ 68956 h 173530"/>
                              <a:gd name="connsiteX54" fmla="*/ 93159 w 173530"/>
                              <a:gd name="connsiteY54" fmla="*/ 70782 h 173530"/>
                              <a:gd name="connsiteX55" fmla="*/ 94072 w 173530"/>
                              <a:gd name="connsiteY55" fmla="*/ 70782 h 173530"/>
                              <a:gd name="connsiteX56" fmla="*/ 96355 w 173530"/>
                              <a:gd name="connsiteY56" fmla="*/ 68956 h 173530"/>
                              <a:gd name="connsiteX57" fmla="*/ 97954 w 173530"/>
                              <a:gd name="connsiteY57" fmla="*/ 60508 h 173530"/>
                              <a:gd name="connsiteX58" fmla="*/ 98867 w 173530"/>
                              <a:gd name="connsiteY58" fmla="*/ 58453 h 173530"/>
                              <a:gd name="connsiteX59" fmla="*/ 105260 w 173530"/>
                              <a:gd name="connsiteY59" fmla="*/ 50461 h 173530"/>
                              <a:gd name="connsiteX60" fmla="*/ 110512 w 173530"/>
                              <a:gd name="connsiteY60" fmla="*/ 47949 h 173530"/>
                              <a:gd name="connsiteX61" fmla="*/ 116448 w 173530"/>
                              <a:gd name="connsiteY61" fmla="*/ 47949 h 173530"/>
                              <a:gd name="connsiteX62" fmla="*/ 118732 w 173530"/>
                              <a:gd name="connsiteY62" fmla="*/ 45666 h 173530"/>
                              <a:gd name="connsiteX63" fmla="*/ 118732 w 173530"/>
                              <a:gd name="connsiteY63" fmla="*/ 43383 h 173530"/>
                              <a:gd name="connsiteX64" fmla="*/ 118047 w 173530"/>
                              <a:gd name="connsiteY64" fmla="*/ 42698 h 173530"/>
                              <a:gd name="connsiteX65" fmla="*/ 119645 w 173530"/>
                              <a:gd name="connsiteY65" fmla="*/ 38816 h 173530"/>
                              <a:gd name="connsiteX66" fmla="*/ 121015 w 173530"/>
                              <a:gd name="connsiteY66" fmla="*/ 38816 h 173530"/>
                              <a:gd name="connsiteX67" fmla="*/ 123298 w 173530"/>
                              <a:gd name="connsiteY67" fmla="*/ 41099 h 173530"/>
                              <a:gd name="connsiteX68" fmla="*/ 125582 w 173530"/>
                              <a:gd name="connsiteY68" fmla="*/ 43383 h 173530"/>
                              <a:gd name="connsiteX69" fmla="*/ 127865 w 173530"/>
                              <a:gd name="connsiteY69" fmla="*/ 43383 h 173530"/>
                              <a:gd name="connsiteX70" fmla="*/ 129235 w 173530"/>
                              <a:gd name="connsiteY70" fmla="*/ 37446 h 173530"/>
                              <a:gd name="connsiteX71" fmla="*/ 127180 w 173530"/>
                              <a:gd name="connsiteY71" fmla="*/ 32423 h 173530"/>
                              <a:gd name="connsiteX72" fmla="*/ 107772 w 173530"/>
                              <a:gd name="connsiteY72" fmla="*/ 20778 h 173530"/>
                              <a:gd name="connsiteX73" fmla="*/ 106630 w 173530"/>
                              <a:gd name="connsiteY73" fmla="*/ 20550 h 173530"/>
                              <a:gd name="connsiteX74" fmla="*/ 102749 w 173530"/>
                              <a:gd name="connsiteY74" fmla="*/ 20550 h 173530"/>
                              <a:gd name="connsiteX75" fmla="*/ 98182 w 173530"/>
                              <a:gd name="connsiteY75" fmla="*/ 25116 h 173530"/>
                              <a:gd name="connsiteX76" fmla="*/ 98182 w 173530"/>
                              <a:gd name="connsiteY76" fmla="*/ 27400 h 173530"/>
                              <a:gd name="connsiteX77" fmla="*/ 95899 w 173530"/>
                              <a:gd name="connsiteY77" fmla="*/ 29683 h 173530"/>
                              <a:gd name="connsiteX78" fmla="*/ 93615 w 173530"/>
                              <a:gd name="connsiteY78" fmla="*/ 29683 h 173530"/>
                              <a:gd name="connsiteX79" fmla="*/ 91332 w 173530"/>
                              <a:gd name="connsiteY79" fmla="*/ 27400 h 173530"/>
                              <a:gd name="connsiteX80" fmla="*/ 84482 w 173530"/>
                              <a:gd name="connsiteY80" fmla="*/ 27400 h 173530"/>
                              <a:gd name="connsiteX81" fmla="*/ 82199 w 173530"/>
                              <a:gd name="connsiteY81" fmla="*/ 25116 h 173530"/>
                              <a:gd name="connsiteX82" fmla="*/ 82199 w 173530"/>
                              <a:gd name="connsiteY82" fmla="*/ 19408 h 173530"/>
                              <a:gd name="connsiteX83" fmla="*/ 83112 w 173530"/>
                              <a:gd name="connsiteY83" fmla="*/ 17581 h 173530"/>
                              <a:gd name="connsiteX84" fmla="*/ 97725 w 173530"/>
                              <a:gd name="connsiteY84" fmla="*/ 11417 h 173530"/>
                              <a:gd name="connsiteX85" fmla="*/ 100009 w 173530"/>
                              <a:gd name="connsiteY85" fmla="*/ 15298 h 173530"/>
                              <a:gd name="connsiteX86" fmla="*/ 101607 w 173530"/>
                              <a:gd name="connsiteY86" fmla="*/ 15983 h 173530"/>
                              <a:gd name="connsiteX87" fmla="*/ 107315 w 173530"/>
                              <a:gd name="connsiteY87" fmla="*/ 15983 h 173530"/>
                              <a:gd name="connsiteX88" fmla="*/ 109599 w 173530"/>
                              <a:gd name="connsiteY88" fmla="*/ 13700 h 173530"/>
                              <a:gd name="connsiteX89" fmla="*/ 109599 w 173530"/>
                              <a:gd name="connsiteY89" fmla="*/ 12558 h 173530"/>
                              <a:gd name="connsiteX90" fmla="*/ 164398 w 173530"/>
                              <a:gd name="connsiteY90" fmla="*/ 86765 h 173530"/>
                              <a:gd name="connsiteX91" fmla="*/ 115992 w 173530"/>
                              <a:gd name="connsiteY91" fmla="*/ 158690 h 17353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</a:cxnLst>
                            <a:rect l="l" t="t" r="r" b="b"/>
                            <a:pathLst>
                              <a:path w="173530" h="173530">
                                <a:moveTo>
                                  <a:pt x="86765" y="0"/>
                                </a:moveTo>
                                <a:cubicBezTo>
                                  <a:pt x="38816" y="0"/>
                                  <a:pt x="0" y="38816"/>
                                  <a:pt x="0" y="86765"/>
                                </a:cubicBezTo>
                                <a:cubicBezTo>
                                  <a:pt x="0" y="134715"/>
                                  <a:pt x="38816" y="173531"/>
                                  <a:pt x="86765" y="173531"/>
                                </a:cubicBezTo>
                                <a:cubicBezTo>
                                  <a:pt x="134715" y="173531"/>
                                  <a:pt x="173531" y="134715"/>
                                  <a:pt x="173531" y="86765"/>
                                </a:cubicBezTo>
                                <a:cubicBezTo>
                                  <a:pt x="173531" y="38816"/>
                                  <a:pt x="134715" y="0"/>
                                  <a:pt x="86765" y="0"/>
                                </a:cubicBezTo>
                                <a:close/>
                                <a:moveTo>
                                  <a:pt x="9133" y="86765"/>
                                </a:moveTo>
                                <a:cubicBezTo>
                                  <a:pt x="9133" y="66444"/>
                                  <a:pt x="16896" y="48178"/>
                                  <a:pt x="29683" y="34250"/>
                                </a:cubicBezTo>
                                <a:cubicBezTo>
                                  <a:pt x="31738" y="35391"/>
                                  <a:pt x="33793" y="37218"/>
                                  <a:pt x="34250" y="38816"/>
                                </a:cubicBezTo>
                                <a:lnTo>
                                  <a:pt x="34250" y="53201"/>
                                </a:lnTo>
                                <a:cubicBezTo>
                                  <a:pt x="34250" y="54114"/>
                                  <a:pt x="34478" y="55256"/>
                                  <a:pt x="35163" y="55941"/>
                                </a:cubicBezTo>
                                <a:lnTo>
                                  <a:pt x="50233" y="75349"/>
                                </a:lnTo>
                                <a:lnTo>
                                  <a:pt x="51374" y="74207"/>
                                </a:lnTo>
                                <a:cubicBezTo>
                                  <a:pt x="52059" y="73522"/>
                                  <a:pt x="52288" y="72381"/>
                                  <a:pt x="51831" y="71467"/>
                                </a:cubicBezTo>
                                <a:lnTo>
                                  <a:pt x="49091" y="66901"/>
                                </a:lnTo>
                                <a:cubicBezTo>
                                  <a:pt x="47949" y="65074"/>
                                  <a:pt x="49776" y="62791"/>
                                  <a:pt x="51831" y="63476"/>
                                </a:cubicBezTo>
                                <a:cubicBezTo>
                                  <a:pt x="52516" y="63704"/>
                                  <a:pt x="52973" y="64161"/>
                                  <a:pt x="53201" y="64617"/>
                                </a:cubicBezTo>
                                <a:lnTo>
                                  <a:pt x="60736" y="79459"/>
                                </a:lnTo>
                                <a:cubicBezTo>
                                  <a:pt x="61649" y="81057"/>
                                  <a:pt x="63019" y="82427"/>
                                  <a:pt x="64617" y="82884"/>
                                </a:cubicBezTo>
                                <a:lnTo>
                                  <a:pt x="74664" y="86309"/>
                                </a:lnTo>
                                <a:cubicBezTo>
                                  <a:pt x="75349" y="86537"/>
                                  <a:pt x="75806" y="86994"/>
                                  <a:pt x="76034" y="87450"/>
                                </a:cubicBezTo>
                                <a:lnTo>
                                  <a:pt x="76719" y="88592"/>
                                </a:lnTo>
                                <a:cubicBezTo>
                                  <a:pt x="77404" y="90190"/>
                                  <a:pt x="79002" y="91104"/>
                                  <a:pt x="80829" y="91104"/>
                                </a:cubicBezTo>
                                <a:lnTo>
                                  <a:pt x="83569" y="91104"/>
                                </a:lnTo>
                                <a:cubicBezTo>
                                  <a:pt x="84254" y="91104"/>
                                  <a:pt x="84939" y="91560"/>
                                  <a:pt x="85396" y="92017"/>
                                </a:cubicBezTo>
                                <a:lnTo>
                                  <a:pt x="88364" y="96355"/>
                                </a:lnTo>
                                <a:cubicBezTo>
                                  <a:pt x="89049" y="97269"/>
                                  <a:pt x="89962" y="97954"/>
                                  <a:pt x="91104" y="98182"/>
                                </a:cubicBezTo>
                                <a:lnTo>
                                  <a:pt x="95899" y="99324"/>
                                </a:lnTo>
                                <a:cubicBezTo>
                                  <a:pt x="97269" y="99552"/>
                                  <a:pt x="97954" y="101150"/>
                                  <a:pt x="97497" y="102292"/>
                                </a:cubicBezTo>
                                <a:cubicBezTo>
                                  <a:pt x="97497" y="102292"/>
                                  <a:pt x="93844" y="105945"/>
                                  <a:pt x="93844" y="111197"/>
                                </a:cubicBezTo>
                                <a:cubicBezTo>
                                  <a:pt x="93844" y="126267"/>
                                  <a:pt x="107544" y="130605"/>
                                  <a:pt x="107544" y="134030"/>
                                </a:cubicBezTo>
                                <a:cubicBezTo>
                                  <a:pt x="107544" y="143391"/>
                                  <a:pt x="106174" y="156406"/>
                                  <a:pt x="105489" y="161429"/>
                                </a:cubicBezTo>
                                <a:cubicBezTo>
                                  <a:pt x="99552" y="162799"/>
                                  <a:pt x="93387" y="163713"/>
                                  <a:pt x="86994" y="163713"/>
                                </a:cubicBezTo>
                                <a:cubicBezTo>
                                  <a:pt x="44068" y="164398"/>
                                  <a:pt x="9133" y="129463"/>
                                  <a:pt x="9133" y="86765"/>
                                </a:cubicBezTo>
                                <a:close/>
                                <a:moveTo>
                                  <a:pt x="115992" y="158690"/>
                                </a:moveTo>
                                <a:cubicBezTo>
                                  <a:pt x="121015" y="154351"/>
                                  <a:pt x="129463" y="147045"/>
                                  <a:pt x="132432" y="143848"/>
                                </a:cubicBezTo>
                                <a:cubicBezTo>
                                  <a:pt x="136313" y="139510"/>
                                  <a:pt x="136998" y="132432"/>
                                  <a:pt x="136998" y="132432"/>
                                </a:cubicBezTo>
                                <a:cubicBezTo>
                                  <a:pt x="136998" y="132432"/>
                                  <a:pt x="152981" y="128093"/>
                                  <a:pt x="152981" y="116448"/>
                                </a:cubicBezTo>
                                <a:cubicBezTo>
                                  <a:pt x="152981" y="108457"/>
                                  <a:pt x="136998" y="105032"/>
                                  <a:pt x="136998" y="105032"/>
                                </a:cubicBezTo>
                                <a:cubicBezTo>
                                  <a:pt x="134258" y="96127"/>
                                  <a:pt x="120787" y="91332"/>
                                  <a:pt x="109599" y="91332"/>
                                </a:cubicBezTo>
                                <a:cubicBezTo>
                                  <a:pt x="107087" y="91332"/>
                                  <a:pt x="98182" y="95899"/>
                                  <a:pt x="98182" y="95899"/>
                                </a:cubicBezTo>
                                <a:lnTo>
                                  <a:pt x="93615" y="93615"/>
                                </a:lnTo>
                                <a:lnTo>
                                  <a:pt x="93615" y="86765"/>
                                </a:lnTo>
                                <a:cubicBezTo>
                                  <a:pt x="93615" y="85396"/>
                                  <a:pt x="92702" y="84482"/>
                                  <a:pt x="91332" y="84482"/>
                                </a:cubicBezTo>
                                <a:lnTo>
                                  <a:pt x="86765" y="84482"/>
                                </a:lnTo>
                                <a:lnTo>
                                  <a:pt x="86765" y="77632"/>
                                </a:lnTo>
                                <a:cubicBezTo>
                                  <a:pt x="86765" y="76262"/>
                                  <a:pt x="85852" y="75349"/>
                                  <a:pt x="84482" y="75349"/>
                                </a:cubicBezTo>
                                <a:lnTo>
                                  <a:pt x="82199" y="75349"/>
                                </a:lnTo>
                                <a:lnTo>
                                  <a:pt x="79687" y="76947"/>
                                </a:lnTo>
                                <a:cubicBezTo>
                                  <a:pt x="77404" y="78546"/>
                                  <a:pt x="74207" y="77632"/>
                                  <a:pt x="73066" y="75121"/>
                                </a:cubicBezTo>
                                <a:cubicBezTo>
                                  <a:pt x="73066" y="75121"/>
                                  <a:pt x="70782" y="71924"/>
                                  <a:pt x="70782" y="70554"/>
                                </a:cubicBezTo>
                                <a:cubicBezTo>
                                  <a:pt x="70782" y="60736"/>
                                  <a:pt x="82199" y="61421"/>
                                  <a:pt x="82199" y="61421"/>
                                </a:cubicBezTo>
                                <a:lnTo>
                                  <a:pt x="87222" y="61421"/>
                                </a:lnTo>
                                <a:cubicBezTo>
                                  <a:pt x="88364" y="61421"/>
                                  <a:pt x="89277" y="62106"/>
                                  <a:pt x="89505" y="63247"/>
                                </a:cubicBezTo>
                                <a:lnTo>
                                  <a:pt x="90875" y="68956"/>
                                </a:lnTo>
                                <a:cubicBezTo>
                                  <a:pt x="91104" y="69869"/>
                                  <a:pt x="92017" y="70782"/>
                                  <a:pt x="93159" y="70782"/>
                                </a:cubicBezTo>
                                <a:lnTo>
                                  <a:pt x="94072" y="70782"/>
                                </a:lnTo>
                                <a:cubicBezTo>
                                  <a:pt x="95214" y="70782"/>
                                  <a:pt x="96127" y="70097"/>
                                  <a:pt x="96355" y="68956"/>
                                </a:cubicBezTo>
                                <a:lnTo>
                                  <a:pt x="97954" y="60508"/>
                                </a:lnTo>
                                <a:cubicBezTo>
                                  <a:pt x="98182" y="59823"/>
                                  <a:pt x="98410" y="59138"/>
                                  <a:pt x="98867" y="58453"/>
                                </a:cubicBezTo>
                                <a:lnTo>
                                  <a:pt x="105260" y="50461"/>
                                </a:lnTo>
                                <a:cubicBezTo>
                                  <a:pt x="106630" y="48863"/>
                                  <a:pt x="108457" y="47949"/>
                                  <a:pt x="110512" y="47949"/>
                                </a:cubicBezTo>
                                <a:lnTo>
                                  <a:pt x="116448" y="47949"/>
                                </a:lnTo>
                                <a:cubicBezTo>
                                  <a:pt x="117818" y="47949"/>
                                  <a:pt x="118732" y="47036"/>
                                  <a:pt x="118732" y="45666"/>
                                </a:cubicBezTo>
                                <a:lnTo>
                                  <a:pt x="118732" y="43383"/>
                                </a:lnTo>
                                <a:lnTo>
                                  <a:pt x="118047" y="42698"/>
                                </a:lnTo>
                                <a:cubicBezTo>
                                  <a:pt x="116677" y="41328"/>
                                  <a:pt x="117590" y="38816"/>
                                  <a:pt x="119645" y="38816"/>
                                </a:cubicBezTo>
                                <a:lnTo>
                                  <a:pt x="121015" y="38816"/>
                                </a:lnTo>
                                <a:cubicBezTo>
                                  <a:pt x="122385" y="38816"/>
                                  <a:pt x="123298" y="39729"/>
                                  <a:pt x="123298" y="41099"/>
                                </a:cubicBezTo>
                                <a:cubicBezTo>
                                  <a:pt x="123298" y="42469"/>
                                  <a:pt x="124212" y="43383"/>
                                  <a:pt x="125582" y="43383"/>
                                </a:cubicBezTo>
                                <a:lnTo>
                                  <a:pt x="127865" y="43383"/>
                                </a:lnTo>
                                <a:lnTo>
                                  <a:pt x="129235" y="37446"/>
                                </a:lnTo>
                                <a:cubicBezTo>
                                  <a:pt x="129692" y="35391"/>
                                  <a:pt x="128778" y="33565"/>
                                  <a:pt x="127180" y="32423"/>
                                </a:cubicBezTo>
                                <a:lnTo>
                                  <a:pt x="107772" y="20778"/>
                                </a:lnTo>
                                <a:cubicBezTo>
                                  <a:pt x="107544" y="20550"/>
                                  <a:pt x="107087" y="20550"/>
                                  <a:pt x="106630" y="20550"/>
                                </a:cubicBezTo>
                                <a:lnTo>
                                  <a:pt x="102749" y="20550"/>
                                </a:lnTo>
                                <a:cubicBezTo>
                                  <a:pt x="100237" y="20550"/>
                                  <a:pt x="98182" y="22605"/>
                                  <a:pt x="98182" y="25116"/>
                                </a:cubicBezTo>
                                <a:lnTo>
                                  <a:pt x="98182" y="27400"/>
                                </a:lnTo>
                                <a:cubicBezTo>
                                  <a:pt x="98182" y="28770"/>
                                  <a:pt x="97269" y="29683"/>
                                  <a:pt x="95899" y="29683"/>
                                </a:cubicBezTo>
                                <a:lnTo>
                                  <a:pt x="93615" y="29683"/>
                                </a:lnTo>
                                <a:lnTo>
                                  <a:pt x="91332" y="27400"/>
                                </a:lnTo>
                                <a:lnTo>
                                  <a:pt x="84482" y="27400"/>
                                </a:lnTo>
                                <a:cubicBezTo>
                                  <a:pt x="83112" y="27400"/>
                                  <a:pt x="82199" y="26486"/>
                                  <a:pt x="82199" y="25116"/>
                                </a:cubicBezTo>
                                <a:lnTo>
                                  <a:pt x="82199" y="19408"/>
                                </a:lnTo>
                                <a:cubicBezTo>
                                  <a:pt x="82199" y="18723"/>
                                  <a:pt x="82427" y="18038"/>
                                  <a:pt x="83112" y="17581"/>
                                </a:cubicBezTo>
                                <a:lnTo>
                                  <a:pt x="97725" y="11417"/>
                                </a:lnTo>
                                <a:lnTo>
                                  <a:pt x="100009" y="15298"/>
                                </a:lnTo>
                                <a:cubicBezTo>
                                  <a:pt x="100465" y="15755"/>
                                  <a:pt x="100922" y="15983"/>
                                  <a:pt x="101607" y="15983"/>
                                </a:cubicBezTo>
                                <a:lnTo>
                                  <a:pt x="107315" y="15983"/>
                                </a:lnTo>
                                <a:cubicBezTo>
                                  <a:pt x="108685" y="15983"/>
                                  <a:pt x="109599" y="15070"/>
                                  <a:pt x="109599" y="13700"/>
                                </a:cubicBezTo>
                                <a:lnTo>
                                  <a:pt x="109599" y="12558"/>
                                </a:lnTo>
                                <a:cubicBezTo>
                                  <a:pt x="141336" y="22376"/>
                                  <a:pt x="164398" y="51831"/>
                                  <a:pt x="164398" y="86765"/>
                                </a:cubicBezTo>
                                <a:cubicBezTo>
                                  <a:pt x="164398" y="119188"/>
                                  <a:pt x="144305" y="147045"/>
                                  <a:pt x="115992" y="15869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282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457686" name="Freeform 863457686"/>
                        <wps:cNvSpPr/>
                        <wps:spPr>
                          <a:xfrm>
                            <a:off x="93013" y="73351"/>
                            <a:ext cx="23435" cy="7824"/>
                          </a:xfrm>
                          <a:custGeom>
                            <a:avLst/>
                            <a:gdLst>
                              <a:gd name="connsiteX0" fmla="*/ 21837 w 23435"/>
                              <a:gd name="connsiteY0" fmla="*/ 3825 h 7824"/>
                              <a:gd name="connsiteX1" fmla="*/ 10877 w 23435"/>
                              <a:gd name="connsiteY1" fmla="*/ 171 h 7824"/>
                              <a:gd name="connsiteX2" fmla="*/ 8366 w 23435"/>
                              <a:gd name="connsiteY2" fmla="*/ 171 h 7824"/>
                              <a:gd name="connsiteX3" fmla="*/ 602 w 23435"/>
                              <a:gd name="connsiteY3" fmla="*/ 1998 h 7824"/>
                              <a:gd name="connsiteX4" fmla="*/ 602 w 23435"/>
                              <a:gd name="connsiteY4" fmla="*/ 4281 h 7824"/>
                              <a:gd name="connsiteX5" fmla="*/ 11106 w 23435"/>
                              <a:gd name="connsiteY5" fmla="*/ 4281 h 7824"/>
                              <a:gd name="connsiteX6" fmla="*/ 12704 w 23435"/>
                              <a:gd name="connsiteY6" fmla="*/ 4510 h 7824"/>
                              <a:gd name="connsiteX7" fmla="*/ 20695 w 23435"/>
                              <a:gd name="connsiteY7" fmla="*/ 7706 h 7824"/>
                              <a:gd name="connsiteX8" fmla="*/ 23435 w 23435"/>
                              <a:gd name="connsiteY8" fmla="*/ 5880 h 7824"/>
                              <a:gd name="connsiteX9" fmla="*/ 21837 w 23435"/>
                              <a:gd name="connsiteY9" fmla="*/ 3825 h 78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3435" h="7824">
                                <a:moveTo>
                                  <a:pt x="21837" y="3825"/>
                                </a:moveTo>
                                <a:lnTo>
                                  <a:pt x="10877" y="171"/>
                                </a:lnTo>
                                <a:cubicBezTo>
                                  <a:pt x="9964" y="-57"/>
                                  <a:pt x="9279" y="-57"/>
                                  <a:pt x="8366" y="171"/>
                                </a:cubicBezTo>
                                <a:lnTo>
                                  <a:pt x="602" y="1998"/>
                                </a:lnTo>
                                <a:cubicBezTo>
                                  <a:pt x="-83" y="2455"/>
                                  <a:pt x="-311" y="3368"/>
                                  <a:pt x="602" y="4281"/>
                                </a:cubicBezTo>
                                <a:lnTo>
                                  <a:pt x="11106" y="4281"/>
                                </a:lnTo>
                                <a:cubicBezTo>
                                  <a:pt x="11791" y="4281"/>
                                  <a:pt x="12247" y="4281"/>
                                  <a:pt x="12704" y="4510"/>
                                </a:cubicBezTo>
                                <a:lnTo>
                                  <a:pt x="20695" y="7706"/>
                                </a:lnTo>
                                <a:cubicBezTo>
                                  <a:pt x="22065" y="8163"/>
                                  <a:pt x="23435" y="7249"/>
                                  <a:pt x="23435" y="5880"/>
                                </a:cubicBezTo>
                                <a:cubicBezTo>
                                  <a:pt x="23435" y="4966"/>
                                  <a:pt x="22750" y="4053"/>
                                  <a:pt x="21837" y="382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2282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6FE7F5" id="Graphic 3" o:spid="_x0000_s1026" alt="Earth globe: Americas with solid fill" style="width:8.5pt;height:8.5pt;mso-position-horizontal-relative:char;mso-position-vertical-relative:line" coordsize="173530,1735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">
                <v:shape id="Freeform 431713866" o:spid="_x0000_s1027" style="position:absolute;width:173530;height:173530;visibility:visible;mso-wrap-style:square;v-text-anchor:middle" coordsize="173530,1735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" path="m86765,c38816,,,38816,,86765v,47950,38816,86766,86765,86766c134715,173531,173531,134715,173531,86765,173531,38816,134715,,86765,xm9133,86765v,-20321,7763,-38587,20550,-52515c31738,35391,33793,37218,34250,38816r,14385c34250,54114,34478,55256,35163,55941l50233,75349r1141,-1142c52059,73522,52288,72381,51831,71467l49091,66901v-1142,-1827,685,-4110,2740,-3425c52516,63704,52973,64161,53201,64617r7535,14842c61649,81057,63019,82427,64617,82884r10047,3425c75349,86537,75806,86994,76034,87450r685,1142c77404,90190,79002,91104,80829,91104r2740,c84254,91104,84939,91560,85396,92017r2968,4338c89049,97269,89962,97954,91104,98182r4795,1142c97269,99552,97954,101150,97497,102292v,,-3653,3653,-3653,8905c93844,126267,107544,130605,107544,134030v,9361,-1370,22376,-2055,27399c99552,162799,93387,163713,86994,163713,44068,164398,9133,129463,9133,86765xm115992,158690v5023,-4339,13471,-11645,16440,-14842c136313,139510,136998,132432,136998,132432v,,15983,-4339,15983,-15984c152981,108457,136998,105032,136998,105032,134258,96127,120787,91332,109599,91332v-2512,,-11417,4567,-11417,4567l93615,93615r,-6850c93615,85396,92702,84482,91332,84482r-4567,l86765,77632v,-1370,-913,-2283,-2283,-2283l82199,75349r-2512,1598c77404,78546,74207,77632,73066,75121v,,-2284,-3197,-2284,-4567c70782,60736,82199,61421,82199,61421r5023,c88364,61421,89277,62106,89505,63247r1370,5709c91104,69869,92017,70782,93159,70782r913,c95214,70782,96127,70097,96355,68956r1599,-8448c98182,59823,98410,59138,98867,58453r6393,-7992c106630,48863,108457,47949,110512,47949r5936,c117818,47949,118732,47036,118732,45666r,-2283l118047,42698v-1370,-1370,-457,-3882,1598,-3882l121015,38816v1370,,2283,913,2283,2283c123298,42469,124212,43383,125582,43383r2283,l129235,37446v457,-2055,-457,-3881,-2055,-5023l107772,20778v-228,-228,-685,-228,-1142,-228l102749,20550v-2512,,-4567,2055,-4567,4566l98182,27400v,1370,-913,2283,-2283,2283l93615,29683,91332,27400r-6850,c83112,27400,82199,26486,82199,25116r,-5708c82199,18723,82427,18038,83112,17581l97725,11417r2284,3881c100465,15755,100922,15983,101607,15983r5708,c108685,15983,109599,15070,109599,13700r,-1142c141336,22376,164398,51831,164398,86765v,32423,-20093,60280,-48406,71925xe" fillcolor="black" stroked="f" strokeweight=".06339mm">
                  <v:stroke joinstyle="miter"/>
                  <v:path arrowok="t" o:connecttype="custom" o:connectlocs="86765,0;0,86765;86765,173531;173531,86765;86765,0;9133,86765;29683,34250;34250,38816;34250,53201;35163,55941;50233,75349;51374,74207;51831,71467;49091,66901;51831,63476;53201,64617;60736,79459;64617,82884;74664,86309;76034,87450;76719,88592;80829,91104;83569,91104;85396,92017;88364,96355;91104,98182;95899,99324;97497,102292;93844,111197;107544,134030;105489,161429;86994,163713;9133,86765;115992,158690;132432,143848;136998,132432;152981,116448;136998,105032;109599,91332;98182,95899;93615,93615;93615,86765;91332,84482;86765,84482;86765,77632;84482,75349;82199,75349;79687,76947;73066,75121;70782,70554;82199,61421;87222,61421;89505,63247;90875,68956;93159,70782;94072,70782;96355,68956;97954,60508;98867,58453;105260,50461;110512,47949;116448,47949;118732,45666;118732,43383;118047,42698;119645,38816;121015,38816;123298,41099;125582,43383;127865,43383;129235,37446;127180,32423;107772,20778;106630,20550;102749,20550;98182,25116;98182,27400;95899,29683;93615,29683;91332,27400;84482,27400;82199,25116;82199,19408;83112,17581;97725,11417;100009,15298;101607,15983;107315,15983;109599,13700;109599,12558;164398,86765;115992,158690" o:connectangles="0,0,0,0,0,0,0,0,0,0,0,0,0,0,0,0,0,0,0,0,0,0,0,0,0,0,0,0,0,0,0,0,0,0,0,0,0,0,0,0,0,0,0,0,0,0,0,0,0,0,0,0,0,0,0,0,0,0,0,0,0,0,0,0,0,0,0,0,0,0,0,0,0,0,0,0,0,0,0,0,0,0,0,0,0,0,0,0,0,0,0,0"/>
                </v:shape>
                <v:shape id="Freeform 863457686" o:spid="_x0000_s1028" style="position:absolute;left:93013;top:73351;width:23435;height:7824;visibility:visible;mso-wrap-style:square;v-text-anchor:middle" coordsize="23435,78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" path="m21837,3825l10877,171c9964,-57,9279,-57,8366,171l602,1998v-685,457,-913,1370,,2283l11106,4281v685,,1141,,1598,229l20695,7706v1370,457,2740,-457,2740,-1826c23435,4966,22750,4053,21837,3825xe" fillcolor="black" stroked="f" strokeweight=".06339mm">
                  <v:stroke joinstyle="miter"/>
                  <v:path arrowok="t" o:connecttype="custom" o:connectlocs="21837,3825;10877,171;8366,171;602,1998;602,4281;11106,4281;12704,4510;20695,7706;23435,5880;21837,3825" o:connectangles="0,0,0,0,0,0,0,0,0,0"/>
                </v:shape>
                <w10:anchorlock/>
              </v:group>
            </w:pict>
          </mc:Fallback>
        </mc:AlternateContent>
      </w:r>
      <w:r w:rsidR="005D2F35">
        <w:rPr>
          <w:rFonts w:ascii="Open Sans" w:hAnsi="Open Sans" w:cs="Open Sans"/>
          <w:color w:val="auto"/>
          <w:sz w:val="22"/>
          <w:szCs w:val="32"/>
        </w:rPr>
        <w:t xml:space="preserve"> </w:t>
      </w:r>
      <w:r>
        <w:rPr>
          <w:rFonts w:ascii="Open Sans" w:hAnsi="Open Sans" w:cs="Open Sans"/>
          <w:color w:val="auto"/>
          <w:sz w:val="22"/>
          <w:szCs w:val="32"/>
        </w:rPr>
        <w:t xml:space="preserve">shangyongshi.github.io | </w:t>
      </w:r>
      <w:r w:rsidR="005D2F35">
        <w:rPr>
          <w:rFonts w:ascii="Open Sans" w:hAnsi="Open Sans" w:cs="Open Sans"/>
          <w:noProof/>
          <w:color w:val="auto"/>
          <w:sz w:val="22"/>
          <w:szCs w:val="32"/>
        </w:rPr>
        <w:drawing>
          <wp:inline distT="0" distB="0" distL="0" distR="0" wp14:anchorId="2AD4D06E" wp14:editId="64404D4B">
            <wp:extent cx="108000" cy="108000"/>
            <wp:effectExtent l="0" t="0" r="6350" b="6350"/>
            <wp:docPr id="214445305" name="Graphic 4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5305" name="Graphic 214445305" descr="Receiver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2F35">
        <w:rPr>
          <w:rFonts w:ascii="Open Sans" w:hAnsi="Open Sans" w:cs="Open Sans"/>
          <w:color w:val="auto"/>
          <w:sz w:val="22"/>
          <w:szCs w:val="32"/>
        </w:rPr>
        <w:t xml:space="preserve"> </w:t>
      </w:r>
      <w:r w:rsidR="00F160DD">
        <w:rPr>
          <w:rFonts w:ascii="Open Sans" w:hAnsi="Open Sans" w:cs="Open Sans"/>
          <w:color w:val="auto"/>
          <w:sz w:val="22"/>
          <w:szCs w:val="32"/>
        </w:rPr>
        <w:t>(+1) 850-405-8534</w:t>
      </w:r>
    </w:p>
    <w:p w14:paraId="1A9B3EE7" w14:textId="42BBD7F2" w:rsidR="00AD70D6" w:rsidRPr="00F104C4" w:rsidRDefault="005D2F35" w:rsidP="00AD70D6">
      <w:pPr>
        <w:pStyle w:val="Contactinfo"/>
        <w:rPr>
          <w:rStyle w:val="ColoredStrike"/>
          <w:rFonts w:ascii="Open Sans" w:hAnsi="Open Sans" w:cs="Open Sans"/>
          <w:dstrike w:val="0"/>
          <w:color w:val="auto"/>
          <w:sz w:val="2"/>
          <w:szCs w:val="6"/>
        </w:rPr>
      </w:pPr>
      <w:r>
        <w:rPr>
          <w:rFonts w:ascii="Open Sans" w:hAnsi="Open Sans" w:cs="Open Sans"/>
          <w:color w:val="auto"/>
          <w:sz w:val="22"/>
          <w:szCs w:val="32"/>
        </w:rPr>
        <w:t>3400 N. Charles St.</w:t>
      </w:r>
      <w:r w:rsidR="00AD70D6">
        <w:rPr>
          <w:rFonts w:ascii="Open Sans" w:hAnsi="Open Sans" w:cs="Open Sans"/>
          <w:color w:val="auto"/>
          <w:sz w:val="22"/>
          <w:szCs w:val="32"/>
        </w:rPr>
        <w:t>,</w:t>
      </w:r>
      <w:r>
        <w:rPr>
          <w:rFonts w:ascii="Open Sans" w:hAnsi="Open Sans" w:cs="Open Sans"/>
          <w:color w:val="auto"/>
          <w:sz w:val="22"/>
          <w:szCs w:val="32"/>
        </w:rPr>
        <w:t xml:space="preserve"> 228 Olin Hall,</w:t>
      </w:r>
      <w:r w:rsidR="00AD70D6">
        <w:rPr>
          <w:rFonts w:ascii="Open Sans" w:hAnsi="Open Sans" w:cs="Open Sans"/>
          <w:color w:val="auto"/>
          <w:sz w:val="22"/>
          <w:szCs w:val="32"/>
        </w:rPr>
        <w:t xml:space="preserve"> Baltimore, MD</w:t>
      </w:r>
    </w:p>
    <w:p w14:paraId="053C2866" w14:textId="77777777" w:rsidR="00DA7EC3" w:rsidRPr="00C05B60" w:rsidRDefault="00DA7EC3" w:rsidP="0037531C">
      <w:pPr>
        <w:pStyle w:val="Contactinfo"/>
        <w:spacing w:after="120"/>
        <w:jc w:val="left"/>
        <w:rPr>
          <w:rStyle w:val="ColoredStrike"/>
          <w:rFonts w:ascii="Open Sans" w:hAnsi="Open Sans" w:cs="Open Sans"/>
          <w:dstrike w:val="0"/>
          <w:color w:val="auto"/>
          <w:sz w:val="2"/>
          <w:szCs w:val="8"/>
        </w:rPr>
      </w:pPr>
    </w:p>
    <w:p w14:paraId="59200DFC" w14:textId="683CE74F" w:rsidR="008833A6" w:rsidRPr="00E65656" w:rsidRDefault="00D970A6" w:rsidP="00D660AD">
      <w:pPr>
        <w:pStyle w:val="Heading1"/>
        <w:pBdr>
          <w:bottom w:val="single" w:sz="6" w:space="1" w:color="auto"/>
        </w:pBdr>
        <w:ind w:rightChars="-4" w:right="-8"/>
        <w:rPr>
          <w:sz w:val="24"/>
          <w:szCs w:val="24"/>
        </w:rPr>
      </w:pPr>
      <w:r w:rsidRPr="00E65656">
        <w:rPr>
          <w:sz w:val="24"/>
          <w:szCs w:val="24"/>
        </w:rPr>
        <w:t>RESEARCH INTERESTS</w:t>
      </w:r>
    </w:p>
    <w:p w14:paraId="4174FED9" w14:textId="7116592B" w:rsidR="00AD70D6" w:rsidRPr="00D660AD" w:rsidRDefault="00E57231" w:rsidP="00B46D78">
      <w:pPr>
        <w:tabs>
          <w:tab w:val="clear" w:pos="10800"/>
          <w:tab w:val="right" w:pos="10206"/>
        </w:tabs>
        <w:ind w:leftChars="142" w:left="284" w:right="-93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 xml:space="preserve">Snow hydrology, </w:t>
      </w:r>
      <w:r w:rsidR="00AD70D6" w:rsidRPr="00D660AD">
        <w:rPr>
          <w:rFonts w:ascii="Open Sans" w:hAnsi="Open Sans" w:cs="Open Sans"/>
          <w:sz w:val="22"/>
          <w:szCs w:val="22"/>
        </w:rPr>
        <w:t xml:space="preserve">precipitation phase, snow-to-precipitation ratio, extreme precipitation, </w:t>
      </w:r>
      <w:r w:rsidR="00AE62F6" w:rsidRPr="00D660AD">
        <w:rPr>
          <w:rFonts w:ascii="Open Sans" w:hAnsi="Open Sans" w:cs="Open Sans"/>
          <w:sz w:val="22"/>
          <w:szCs w:val="22"/>
        </w:rPr>
        <w:t xml:space="preserve">remote sensing, </w:t>
      </w:r>
      <w:r w:rsidR="00AD70D6" w:rsidRPr="00D660AD">
        <w:rPr>
          <w:rFonts w:ascii="Open Sans" w:hAnsi="Open Sans" w:cs="Open Sans"/>
          <w:sz w:val="22"/>
          <w:szCs w:val="22"/>
        </w:rPr>
        <w:t>satellite precipitation retrieval, surface hydrology</w:t>
      </w:r>
      <w:r w:rsidR="000A7684" w:rsidRPr="00D660AD">
        <w:rPr>
          <w:rFonts w:ascii="Open Sans" w:hAnsi="Open Sans" w:cs="Open Sans"/>
          <w:sz w:val="22"/>
          <w:szCs w:val="22"/>
        </w:rPr>
        <w:t xml:space="preserve">, </w:t>
      </w:r>
      <w:r w:rsidR="00AD70D6" w:rsidRPr="00D660AD">
        <w:rPr>
          <w:rFonts w:ascii="Open Sans" w:hAnsi="Open Sans" w:cs="Open Sans"/>
          <w:sz w:val="22"/>
          <w:szCs w:val="22"/>
        </w:rPr>
        <w:t>machine learning</w:t>
      </w:r>
      <w:r w:rsidR="000A7684" w:rsidRPr="00D660AD">
        <w:rPr>
          <w:rFonts w:ascii="Open Sans" w:hAnsi="Open Sans" w:cs="Open Sans"/>
          <w:sz w:val="22"/>
          <w:szCs w:val="22"/>
        </w:rPr>
        <w:t>,</w:t>
      </w:r>
      <w:r w:rsidR="00AD70D6" w:rsidRPr="00D660AD">
        <w:rPr>
          <w:rFonts w:ascii="Open Sans" w:hAnsi="Open Sans" w:cs="Open Sans"/>
          <w:sz w:val="22"/>
          <w:szCs w:val="22"/>
        </w:rPr>
        <w:t xml:space="preserve"> climate change</w:t>
      </w:r>
    </w:p>
    <w:p w14:paraId="3851AB98" w14:textId="0382AC7A" w:rsidR="00DD1541" w:rsidRPr="00E65656" w:rsidRDefault="00DD1541" w:rsidP="00E65656">
      <w:pPr>
        <w:pStyle w:val="Heading1"/>
        <w:pBdr>
          <w:bottom w:val="single" w:sz="6" w:space="1" w:color="auto"/>
        </w:pBdr>
        <w:rPr>
          <w:sz w:val="24"/>
          <w:szCs w:val="36"/>
        </w:rPr>
      </w:pPr>
      <w:r w:rsidRPr="00E65656">
        <w:rPr>
          <w:sz w:val="24"/>
          <w:szCs w:val="36"/>
        </w:rPr>
        <w:t>EDUCATION</w:t>
      </w:r>
    </w:p>
    <w:p w14:paraId="11D421CD" w14:textId="77BDA779" w:rsidR="00A46CE9" w:rsidRPr="00AD70D6" w:rsidRDefault="00A46CE9" w:rsidP="00D660AD">
      <w:pPr>
        <w:tabs>
          <w:tab w:val="clear" w:pos="10800"/>
          <w:tab w:val="right" w:pos="10206"/>
        </w:tabs>
        <w:ind w:leftChars="138" w:left="276" w:right="-376"/>
        <w:rPr>
          <w:rFonts w:ascii="Open Sans" w:hAnsi="Open Sans" w:cs="Open Sans"/>
          <w:sz w:val="22"/>
          <w:szCs w:val="22"/>
        </w:rPr>
      </w:pPr>
      <w:r w:rsidRPr="00AD70D6">
        <w:rPr>
          <w:rFonts w:ascii="Open Sans" w:hAnsi="Open Sans" w:cs="Open Sans"/>
          <w:i/>
          <w:iCs/>
          <w:sz w:val="22"/>
          <w:szCs w:val="22"/>
        </w:rPr>
        <w:t>Florida State University</w:t>
      </w:r>
      <w:r w:rsidR="00DA7EC3" w:rsidRPr="00AD70D6">
        <w:rPr>
          <w:rFonts w:ascii="Open Sans" w:hAnsi="Open Sans" w:cs="Open Sans"/>
          <w:i/>
          <w:iCs/>
          <w:sz w:val="22"/>
          <w:szCs w:val="22"/>
        </w:rPr>
        <w:t>,</w:t>
      </w:r>
      <w:r w:rsidRPr="00B659EC">
        <w:rPr>
          <w:rFonts w:ascii="Open Sans" w:hAnsi="Open Sans" w:cs="Open Sans"/>
          <w:sz w:val="22"/>
          <w:szCs w:val="22"/>
        </w:rPr>
        <w:tab/>
      </w:r>
      <w:r w:rsidRPr="00B659EC">
        <w:rPr>
          <w:rFonts w:ascii="Open Sans" w:hAnsi="Open Sans" w:cs="Open Sans"/>
          <w:sz w:val="21"/>
          <w:szCs w:val="21"/>
        </w:rPr>
        <w:t>Tallahassee, FL</w:t>
      </w:r>
    </w:p>
    <w:p w14:paraId="5D59F6E7" w14:textId="427DCFA6" w:rsidR="008325CB" w:rsidRPr="00BE17F4" w:rsidRDefault="008325CB" w:rsidP="00D660AD">
      <w:pPr>
        <w:tabs>
          <w:tab w:val="clear" w:pos="10800"/>
          <w:tab w:val="right" w:pos="10206"/>
          <w:tab w:val="right" w:pos="10348"/>
        </w:tabs>
        <w:spacing w:after="120"/>
        <w:ind w:leftChars="138" w:left="276"/>
        <w:rPr>
          <w:rFonts w:ascii="Open Sans" w:hAnsi="Open Sans" w:cs="Open Sans"/>
          <w:i/>
          <w:iCs/>
          <w:sz w:val="22"/>
          <w:szCs w:val="22"/>
        </w:rPr>
      </w:pPr>
      <w:r w:rsidRPr="00AD70D6">
        <w:rPr>
          <w:rStyle w:val="ItalicExpanded"/>
          <w:rFonts w:ascii="Open Sans" w:hAnsi="Open Sans" w:cs="Open Sans"/>
          <w:b/>
          <w:bCs/>
          <w:i w:val="0"/>
          <w:iCs/>
          <w:sz w:val="22"/>
          <w:szCs w:val="22"/>
        </w:rPr>
        <w:t>Ph.D</w:t>
      </w:r>
      <w:r w:rsidR="00647FA1" w:rsidRPr="00AD70D6">
        <w:rPr>
          <w:rStyle w:val="ItalicExpanded"/>
          <w:rFonts w:ascii="Open Sans" w:hAnsi="Open Sans" w:cs="Open Sans"/>
          <w:b/>
          <w:bCs/>
          <w:i w:val="0"/>
          <w:iCs/>
          <w:sz w:val="22"/>
          <w:szCs w:val="22"/>
        </w:rPr>
        <w:t>.</w:t>
      </w:r>
      <w:r w:rsidR="00647FA1"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 xml:space="preserve">, </w:t>
      </w:r>
      <w:r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>Meteorology</w:t>
      </w:r>
      <w:r w:rsidR="00AD70D6"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>. Advisor: Guosheng Liu</w:t>
      </w:r>
      <w:r w:rsidRPr="00941F89">
        <w:rPr>
          <w:rFonts w:ascii="Open Sans" w:hAnsi="Open Sans" w:cs="Open Sans"/>
          <w:sz w:val="22"/>
          <w:szCs w:val="22"/>
        </w:rPr>
        <w:tab/>
      </w:r>
      <w:r w:rsidR="00BE17F4">
        <w:rPr>
          <w:rFonts w:ascii="Open Sans" w:hAnsi="Open Sans" w:cs="Open Sans"/>
          <w:i/>
          <w:iCs/>
          <w:sz w:val="21"/>
          <w:szCs w:val="21"/>
        </w:rPr>
        <w:t>Jan.</w:t>
      </w:r>
      <w:r w:rsidR="0024335D" w:rsidRPr="00BE17F4">
        <w:rPr>
          <w:rFonts w:ascii="Open Sans" w:hAnsi="Open Sans" w:cs="Open Sans"/>
          <w:i/>
          <w:iCs/>
          <w:sz w:val="21"/>
          <w:szCs w:val="21"/>
        </w:rPr>
        <w:t xml:space="preserve"> 2021</w:t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 xml:space="preserve"> </w:t>
      </w:r>
      <w:r w:rsidR="00BE17F4">
        <w:rPr>
          <w:rFonts w:ascii="Open Sans" w:hAnsi="Open Sans" w:cs="Open Sans"/>
          <w:i/>
          <w:iCs/>
          <w:sz w:val="21"/>
          <w:szCs w:val="21"/>
        </w:rPr>
        <w:t>–</w:t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 xml:space="preserve"> </w:t>
      </w:r>
      <w:r w:rsidR="00BE17F4">
        <w:rPr>
          <w:rFonts w:ascii="Open Sans" w:hAnsi="Open Sans" w:cs="Open Sans"/>
          <w:i/>
          <w:iCs/>
          <w:sz w:val="21"/>
          <w:szCs w:val="21"/>
        </w:rPr>
        <w:t>Aug.</w:t>
      </w:r>
      <w:r w:rsidR="00F13BA9" w:rsidRPr="00BE17F4">
        <w:rPr>
          <w:rFonts w:ascii="Open Sans" w:hAnsi="Open Sans" w:cs="Open Sans"/>
          <w:i/>
          <w:iCs/>
          <w:sz w:val="21"/>
          <w:szCs w:val="21"/>
        </w:rPr>
        <w:t xml:space="preserve"> 2024</w:t>
      </w:r>
    </w:p>
    <w:p w14:paraId="245C3A9C" w14:textId="612B937C" w:rsidR="003E61DA" w:rsidRPr="00B659EC" w:rsidRDefault="001211F2" w:rsidP="00D660AD">
      <w:pPr>
        <w:tabs>
          <w:tab w:val="clear" w:pos="10800"/>
          <w:tab w:val="right" w:pos="10206"/>
        </w:tabs>
        <w:ind w:leftChars="138" w:left="276" w:right="-376"/>
        <w:rPr>
          <w:rFonts w:ascii="Open Sans" w:hAnsi="Open Sans" w:cs="Open Sans"/>
          <w:sz w:val="22"/>
          <w:szCs w:val="22"/>
        </w:rPr>
      </w:pPr>
      <w:r w:rsidRPr="00AD70D6">
        <w:rPr>
          <w:rFonts w:ascii="Open Sans" w:hAnsi="Open Sans" w:cs="Open Sans"/>
          <w:i/>
          <w:iCs/>
          <w:sz w:val="22"/>
          <w:szCs w:val="22"/>
        </w:rPr>
        <w:t>Florida State University</w:t>
      </w:r>
      <w:r w:rsidR="00DA7EC3" w:rsidRPr="00AD70D6">
        <w:rPr>
          <w:rFonts w:ascii="Open Sans" w:hAnsi="Open Sans" w:cs="Open Sans"/>
          <w:i/>
          <w:iCs/>
          <w:sz w:val="22"/>
          <w:szCs w:val="22"/>
        </w:rPr>
        <w:t>,</w:t>
      </w:r>
      <w:r w:rsidR="007B064D" w:rsidRPr="00B659EC">
        <w:rPr>
          <w:rFonts w:ascii="Open Sans" w:hAnsi="Open Sans" w:cs="Open Sans"/>
          <w:sz w:val="22"/>
          <w:szCs w:val="22"/>
        </w:rPr>
        <w:tab/>
      </w:r>
      <w:r w:rsidR="008325CB" w:rsidRPr="00B659EC">
        <w:rPr>
          <w:rFonts w:ascii="Open Sans" w:hAnsi="Open Sans" w:cs="Open Sans"/>
          <w:sz w:val="21"/>
          <w:szCs w:val="21"/>
        </w:rPr>
        <w:t>Tallahassee</w:t>
      </w:r>
      <w:r w:rsidR="007B064D" w:rsidRPr="00B659EC">
        <w:rPr>
          <w:rFonts w:ascii="Open Sans" w:hAnsi="Open Sans" w:cs="Open Sans"/>
          <w:sz w:val="21"/>
          <w:szCs w:val="21"/>
        </w:rPr>
        <w:t xml:space="preserve">, </w:t>
      </w:r>
      <w:r w:rsidR="008325CB" w:rsidRPr="00B659EC">
        <w:rPr>
          <w:rFonts w:ascii="Open Sans" w:hAnsi="Open Sans" w:cs="Open Sans"/>
          <w:sz w:val="21"/>
          <w:szCs w:val="21"/>
        </w:rPr>
        <w:t>FL</w:t>
      </w:r>
    </w:p>
    <w:p w14:paraId="666F469D" w14:textId="727ECCE7" w:rsidR="007B064D" w:rsidRPr="00BE17F4" w:rsidRDefault="00647FA1" w:rsidP="00D660AD">
      <w:pPr>
        <w:tabs>
          <w:tab w:val="clear" w:pos="10800"/>
          <w:tab w:val="right" w:pos="10206"/>
          <w:tab w:val="right" w:pos="10348"/>
        </w:tabs>
        <w:spacing w:after="120"/>
        <w:ind w:leftChars="138" w:left="276"/>
        <w:rPr>
          <w:rFonts w:ascii="Open Sans" w:hAnsi="Open Sans" w:cs="Open Sans"/>
          <w:i/>
          <w:iCs/>
          <w:sz w:val="22"/>
          <w:szCs w:val="22"/>
        </w:rPr>
      </w:pPr>
      <w:r w:rsidRPr="00AD70D6">
        <w:rPr>
          <w:rStyle w:val="ItalicExpanded"/>
          <w:rFonts w:ascii="Open Sans" w:hAnsi="Open Sans" w:cs="Open Sans"/>
          <w:b/>
          <w:bCs/>
          <w:i w:val="0"/>
          <w:iCs/>
          <w:sz w:val="22"/>
          <w:szCs w:val="22"/>
        </w:rPr>
        <w:t>M.S</w:t>
      </w:r>
      <w:r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>.,</w:t>
      </w:r>
      <w:r w:rsidR="007B064D"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 xml:space="preserve"> </w:t>
      </w:r>
      <w:r w:rsidR="008325CB"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>Meteorology</w:t>
      </w:r>
      <w:r w:rsidR="00AD70D6"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>. Advisor: Guosheng Liu</w:t>
      </w:r>
      <w:r w:rsidR="007B064D" w:rsidRPr="00941F89">
        <w:rPr>
          <w:rFonts w:ascii="Open Sans" w:hAnsi="Open Sans" w:cs="Open Sans"/>
          <w:sz w:val="22"/>
          <w:szCs w:val="22"/>
        </w:rPr>
        <w:tab/>
      </w:r>
      <w:r w:rsidR="00BE17F4" w:rsidRPr="00BE17F4">
        <w:rPr>
          <w:rFonts w:ascii="Open Sans" w:hAnsi="Open Sans" w:cs="Open Sans"/>
          <w:i/>
          <w:iCs/>
          <w:sz w:val="22"/>
          <w:szCs w:val="22"/>
        </w:rPr>
        <w:t>Sept.</w:t>
      </w:r>
      <w:r w:rsidR="00BE17F4">
        <w:rPr>
          <w:rFonts w:ascii="Open Sans" w:hAnsi="Open Sans" w:cs="Open Sans"/>
          <w:i/>
          <w:iCs/>
          <w:sz w:val="22"/>
          <w:szCs w:val="22"/>
        </w:rPr>
        <w:t xml:space="preserve"> </w:t>
      </w:r>
      <w:r w:rsidR="0024335D" w:rsidRPr="00BE17F4">
        <w:rPr>
          <w:rFonts w:ascii="Open Sans" w:hAnsi="Open Sans" w:cs="Open Sans"/>
          <w:i/>
          <w:iCs/>
          <w:sz w:val="21"/>
          <w:szCs w:val="21"/>
        </w:rPr>
        <w:t>2018</w:t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 xml:space="preserve"> </w:t>
      </w:r>
      <w:r w:rsidR="00BE17F4">
        <w:rPr>
          <w:rFonts w:ascii="Open Sans" w:hAnsi="Open Sans" w:cs="Open Sans"/>
          <w:i/>
          <w:iCs/>
          <w:sz w:val="21"/>
          <w:szCs w:val="21"/>
        </w:rPr>
        <w:t>–</w:t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 xml:space="preserve"> </w:t>
      </w:r>
      <w:r w:rsidR="00BE17F4">
        <w:rPr>
          <w:rFonts w:ascii="Open Sans" w:hAnsi="Open Sans" w:cs="Open Sans"/>
          <w:i/>
          <w:iCs/>
          <w:sz w:val="21"/>
          <w:szCs w:val="21"/>
        </w:rPr>
        <w:t>Dec.</w:t>
      </w:r>
      <w:r w:rsidR="007B064D" w:rsidRPr="00BE17F4">
        <w:rPr>
          <w:rFonts w:ascii="Open Sans" w:hAnsi="Open Sans" w:cs="Open Sans"/>
          <w:i/>
          <w:iCs/>
          <w:sz w:val="21"/>
          <w:szCs w:val="21"/>
        </w:rPr>
        <w:t xml:space="preserve"> 20</w:t>
      </w:r>
      <w:r w:rsidR="008325CB" w:rsidRPr="00BE17F4">
        <w:rPr>
          <w:rFonts w:ascii="Open Sans" w:hAnsi="Open Sans" w:cs="Open Sans"/>
          <w:i/>
          <w:iCs/>
          <w:sz w:val="21"/>
          <w:szCs w:val="21"/>
        </w:rPr>
        <w:t>20</w:t>
      </w:r>
    </w:p>
    <w:p w14:paraId="55F4D072" w14:textId="5FC5EFBC" w:rsidR="007B064D" w:rsidRPr="00B659EC" w:rsidRDefault="001211F2" w:rsidP="00D660AD">
      <w:pPr>
        <w:tabs>
          <w:tab w:val="clear" w:pos="10800"/>
          <w:tab w:val="right" w:pos="10206"/>
          <w:tab w:val="right" w:pos="10348"/>
        </w:tabs>
        <w:ind w:leftChars="138" w:left="276"/>
        <w:rPr>
          <w:rFonts w:ascii="Open Sans" w:hAnsi="Open Sans" w:cs="Open Sans"/>
          <w:sz w:val="22"/>
          <w:szCs w:val="22"/>
        </w:rPr>
      </w:pPr>
      <w:r w:rsidRPr="00AD70D6">
        <w:rPr>
          <w:rFonts w:ascii="Open Sans" w:hAnsi="Open Sans" w:cs="Open Sans"/>
          <w:i/>
          <w:iCs/>
          <w:sz w:val="22"/>
          <w:szCs w:val="22"/>
        </w:rPr>
        <w:t>Nanjing University</w:t>
      </w:r>
      <w:r w:rsidR="00501BA6" w:rsidRPr="00AD70D6">
        <w:rPr>
          <w:rFonts w:ascii="Open Sans" w:hAnsi="Open Sans" w:cs="Open Sans"/>
          <w:i/>
          <w:iCs/>
          <w:sz w:val="22"/>
          <w:szCs w:val="22"/>
        </w:rPr>
        <w:t>,</w:t>
      </w:r>
      <w:r w:rsidR="007B064D" w:rsidRPr="00B659EC">
        <w:rPr>
          <w:rFonts w:ascii="Open Sans" w:hAnsi="Open Sans" w:cs="Open Sans"/>
          <w:color w:val="141A1B" w:themeColor="background2" w:themeShade="1A"/>
          <w:sz w:val="22"/>
          <w:szCs w:val="22"/>
        </w:rPr>
        <w:tab/>
      </w:r>
      <w:r w:rsidR="00842CCD" w:rsidRPr="00B659EC">
        <w:rPr>
          <w:rFonts w:ascii="Open Sans" w:hAnsi="Open Sans" w:cs="Open Sans"/>
          <w:sz w:val="21"/>
          <w:szCs w:val="21"/>
        </w:rPr>
        <w:t>Nanjing</w:t>
      </w:r>
      <w:r w:rsidR="007B064D" w:rsidRPr="00B659EC">
        <w:rPr>
          <w:rFonts w:ascii="Open Sans" w:hAnsi="Open Sans" w:cs="Open Sans"/>
          <w:sz w:val="21"/>
          <w:szCs w:val="21"/>
        </w:rPr>
        <w:t xml:space="preserve">, </w:t>
      </w:r>
      <w:r w:rsidR="00842CCD" w:rsidRPr="00B659EC">
        <w:rPr>
          <w:rFonts w:ascii="Open Sans" w:hAnsi="Open Sans" w:cs="Open Sans"/>
          <w:sz w:val="21"/>
          <w:szCs w:val="21"/>
        </w:rPr>
        <w:t>China</w:t>
      </w:r>
    </w:p>
    <w:p w14:paraId="7B324D2A" w14:textId="77777777" w:rsidR="00DF4BCB" w:rsidRPr="00BE17F4" w:rsidRDefault="00647FA1" w:rsidP="00DF4BCB">
      <w:pPr>
        <w:tabs>
          <w:tab w:val="clear" w:pos="10800"/>
          <w:tab w:val="right" w:pos="10206"/>
          <w:tab w:val="right" w:pos="10348"/>
        </w:tabs>
        <w:spacing w:after="120"/>
        <w:ind w:leftChars="138" w:left="276"/>
        <w:rPr>
          <w:rFonts w:ascii="Open Sans" w:hAnsi="Open Sans" w:cs="Open Sans"/>
          <w:i/>
          <w:iCs/>
          <w:sz w:val="22"/>
          <w:szCs w:val="22"/>
        </w:rPr>
      </w:pPr>
      <w:r w:rsidRPr="00AD70D6">
        <w:rPr>
          <w:rStyle w:val="ItalicExpanded"/>
          <w:rFonts w:ascii="Open Sans" w:hAnsi="Open Sans" w:cs="Open Sans"/>
          <w:b/>
          <w:bCs/>
          <w:i w:val="0"/>
          <w:iCs/>
          <w:sz w:val="22"/>
          <w:szCs w:val="22"/>
        </w:rPr>
        <w:t>B.S.</w:t>
      </w:r>
      <w:r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 xml:space="preserve">, </w:t>
      </w:r>
      <w:r w:rsidR="00880598"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>Atmospheric Sciences</w:t>
      </w:r>
      <w:r w:rsidR="007B064D" w:rsidRPr="00941F89">
        <w:rPr>
          <w:rFonts w:ascii="Open Sans" w:hAnsi="Open Sans" w:cs="Open Sans"/>
          <w:sz w:val="22"/>
          <w:szCs w:val="22"/>
        </w:rPr>
        <w:tab/>
      </w:r>
      <w:r w:rsidR="00BE17F4" w:rsidRPr="00BE17F4">
        <w:rPr>
          <w:rFonts w:ascii="Open Sans" w:hAnsi="Open Sans" w:cs="Open Sans"/>
          <w:i/>
          <w:iCs/>
          <w:sz w:val="22"/>
          <w:szCs w:val="22"/>
        </w:rPr>
        <w:t>Sept.</w:t>
      </w:r>
      <w:r w:rsidR="00BE17F4">
        <w:rPr>
          <w:rFonts w:ascii="Open Sans" w:hAnsi="Open Sans" w:cs="Open Sans"/>
          <w:i/>
          <w:iCs/>
          <w:sz w:val="22"/>
          <w:szCs w:val="22"/>
        </w:rPr>
        <w:t xml:space="preserve"> </w:t>
      </w:r>
      <w:r w:rsidR="0024335D" w:rsidRPr="00BE17F4">
        <w:rPr>
          <w:rFonts w:ascii="Open Sans" w:hAnsi="Open Sans" w:cs="Open Sans"/>
          <w:i/>
          <w:iCs/>
          <w:sz w:val="21"/>
          <w:szCs w:val="21"/>
        </w:rPr>
        <w:t xml:space="preserve">2014 </w:t>
      </w:r>
      <w:r w:rsidR="00BE17F4">
        <w:rPr>
          <w:rFonts w:ascii="Open Sans" w:hAnsi="Open Sans" w:cs="Open Sans"/>
          <w:i/>
          <w:iCs/>
          <w:sz w:val="21"/>
          <w:szCs w:val="21"/>
        </w:rPr>
        <w:t>–</w:t>
      </w:r>
      <w:r w:rsidR="0024335D" w:rsidRPr="00BE17F4">
        <w:rPr>
          <w:rFonts w:ascii="Open Sans" w:hAnsi="Open Sans" w:cs="Open Sans"/>
          <w:i/>
          <w:iCs/>
          <w:sz w:val="21"/>
          <w:szCs w:val="21"/>
        </w:rPr>
        <w:t xml:space="preserve"> </w:t>
      </w:r>
      <w:r w:rsidR="00BE17F4">
        <w:rPr>
          <w:rFonts w:ascii="Open Sans" w:hAnsi="Open Sans" w:cs="Open Sans"/>
          <w:i/>
          <w:iCs/>
          <w:sz w:val="21"/>
          <w:szCs w:val="21"/>
        </w:rPr>
        <w:t>Jun.</w:t>
      </w:r>
      <w:r w:rsidR="00842CCD" w:rsidRPr="00BE17F4">
        <w:rPr>
          <w:rFonts w:ascii="Open Sans" w:hAnsi="Open Sans" w:cs="Open Sans"/>
          <w:i/>
          <w:iCs/>
          <w:sz w:val="21"/>
          <w:szCs w:val="21"/>
        </w:rPr>
        <w:t xml:space="preserve"> 2018</w:t>
      </w:r>
    </w:p>
    <w:p w14:paraId="53C74655" w14:textId="1B7A25E7" w:rsidR="00DF4BCB" w:rsidRPr="00B659EC" w:rsidRDefault="00DF4BCB" w:rsidP="00DF4BCB">
      <w:pPr>
        <w:tabs>
          <w:tab w:val="clear" w:pos="10800"/>
          <w:tab w:val="right" w:pos="10206"/>
          <w:tab w:val="right" w:pos="10348"/>
        </w:tabs>
        <w:ind w:leftChars="138" w:left="276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i/>
          <w:iCs/>
          <w:sz w:val="22"/>
          <w:szCs w:val="22"/>
        </w:rPr>
        <w:t>National Taiwan</w:t>
      </w:r>
      <w:r w:rsidRPr="00AD70D6">
        <w:rPr>
          <w:rFonts w:ascii="Open Sans" w:hAnsi="Open Sans" w:cs="Open Sans"/>
          <w:i/>
          <w:iCs/>
          <w:sz w:val="22"/>
          <w:szCs w:val="22"/>
        </w:rPr>
        <w:t xml:space="preserve"> University,</w:t>
      </w:r>
      <w:r w:rsidRPr="00B659EC">
        <w:rPr>
          <w:rFonts w:ascii="Open Sans" w:hAnsi="Open Sans" w:cs="Open Sans"/>
          <w:color w:val="141A1B" w:themeColor="background2" w:themeShade="1A"/>
          <w:sz w:val="22"/>
          <w:szCs w:val="22"/>
        </w:rPr>
        <w:tab/>
      </w:r>
      <w:r>
        <w:rPr>
          <w:rFonts w:ascii="Open Sans" w:hAnsi="Open Sans" w:cs="Open Sans"/>
          <w:sz w:val="21"/>
          <w:szCs w:val="21"/>
        </w:rPr>
        <w:t>Taipei</w:t>
      </w:r>
      <w:r w:rsidRPr="00B659EC">
        <w:rPr>
          <w:rFonts w:ascii="Open Sans" w:hAnsi="Open Sans" w:cs="Open Sans"/>
          <w:sz w:val="21"/>
          <w:szCs w:val="21"/>
        </w:rPr>
        <w:t>, China</w:t>
      </w:r>
    </w:p>
    <w:p w14:paraId="6683A84A" w14:textId="4917355D" w:rsidR="00DF4BCB" w:rsidRPr="00DF4BCB" w:rsidRDefault="00DF4BCB" w:rsidP="00DF4BCB">
      <w:pPr>
        <w:tabs>
          <w:tab w:val="clear" w:pos="10800"/>
          <w:tab w:val="right" w:pos="10206"/>
        </w:tabs>
        <w:ind w:leftChars="138" w:left="276"/>
        <w:rPr>
          <w:rFonts w:ascii="Open Sans" w:hAnsi="Open Sans" w:cs="Open Sans"/>
          <w:i/>
          <w:iCs/>
          <w:sz w:val="21"/>
          <w:szCs w:val="21"/>
        </w:rPr>
      </w:pPr>
      <w:r>
        <w:rPr>
          <w:rStyle w:val="ItalicExpanded"/>
          <w:rFonts w:ascii="Open Sans" w:hAnsi="Open Sans" w:cs="Open Sans"/>
          <w:b/>
          <w:bCs/>
          <w:i w:val="0"/>
          <w:iCs/>
          <w:sz w:val="22"/>
          <w:szCs w:val="22"/>
        </w:rPr>
        <w:t>Exchange Student</w:t>
      </w:r>
      <w:r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 xml:space="preserve">, </w:t>
      </w:r>
      <w:r w:rsidR="0019454D">
        <w:rPr>
          <w:rStyle w:val="ItalicExpanded"/>
          <w:rFonts w:ascii="Open Sans" w:hAnsi="Open Sans" w:cs="Open Sans"/>
          <w:i w:val="0"/>
          <w:iCs/>
          <w:sz w:val="22"/>
          <w:szCs w:val="22"/>
        </w:rPr>
        <w:t xml:space="preserve">Department of </w:t>
      </w:r>
      <w:r w:rsidRPr="00AD70D6">
        <w:rPr>
          <w:rStyle w:val="ItalicExpanded"/>
          <w:rFonts w:ascii="Open Sans" w:hAnsi="Open Sans" w:cs="Open Sans"/>
          <w:i w:val="0"/>
          <w:iCs/>
          <w:sz w:val="22"/>
          <w:szCs w:val="22"/>
        </w:rPr>
        <w:t>Atmospheric Sciences</w:t>
      </w:r>
      <w:r w:rsidRPr="00941F89">
        <w:rPr>
          <w:rFonts w:ascii="Open Sans" w:hAnsi="Open Sans" w:cs="Open Sans"/>
          <w:sz w:val="22"/>
          <w:szCs w:val="22"/>
        </w:rPr>
        <w:tab/>
      </w:r>
      <w:r w:rsidRPr="00BE17F4">
        <w:rPr>
          <w:rFonts w:ascii="Open Sans" w:hAnsi="Open Sans" w:cs="Open Sans"/>
          <w:i/>
          <w:iCs/>
          <w:sz w:val="22"/>
          <w:szCs w:val="22"/>
        </w:rPr>
        <w:t>Sept.</w:t>
      </w:r>
      <w:r>
        <w:rPr>
          <w:rFonts w:ascii="Open Sans" w:hAnsi="Open Sans" w:cs="Open Sans"/>
          <w:i/>
          <w:iCs/>
          <w:sz w:val="22"/>
          <w:szCs w:val="22"/>
        </w:rPr>
        <w:t xml:space="preserve"> </w:t>
      </w:r>
      <w:r w:rsidRPr="00BE17F4">
        <w:rPr>
          <w:rFonts w:ascii="Open Sans" w:hAnsi="Open Sans" w:cs="Open Sans"/>
          <w:i/>
          <w:iCs/>
          <w:sz w:val="21"/>
          <w:szCs w:val="21"/>
        </w:rPr>
        <w:t>201</w:t>
      </w:r>
      <w:r>
        <w:rPr>
          <w:rFonts w:ascii="Open Sans" w:hAnsi="Open Sans" w:cs="Open Sans"/>
          <w:i/>
          <w:iCs/>
          <w:sz w:val="21"/>
          <w:szCs w:val="21"/>
        </w:rPr>
        <w:t>6</w:t>
      </w:r>
      <w:r w:rsidRPr="00BE17F4">
        <w:rPr>
          <w:rFonts w:ascii="Open Sans" w:hAnsi="Open Sans" w:cs="Open Sans"/>
          <w:i/>
          <w:iCs/>
          <w:sz w:val="21"/>
          <w:szCs w:val="21"/>
        </w:rPr>
        <w:t xml:space="preserve"> </w:t>
      </w:r>
      <w:r>
        <w:rPr>
          <w:rFonts w:ascii="Open Sans" w:hAnsi="Open Sans" w:cs="Open Sans"/>
          <w:i/>
          <w:iCs/>
          <w:sz w:val="21"/>
          <w:szCs w:val="21"/>
        </w:rPr>
        <w:t>–</w:t>
      </w:r>
      <w:r w:rsidRPr="00BE17F4">
        <w:rPr>
          <w:rFonts w:ascii="Open Sans" w:hAnsi="Open Sans" w:cs="Open Sans"/>
          <w:i/>
          <w:iCs/>
          <w:sz w:val="21"/>
          <w:szCs w:val="21"/>
        </w:rPr>
        <w:t xml:space="preserve"> </w:t>
      </w:r>
      <w:r>
        <w:rPr>
          <w:rFonts w:ascii="Open Sans" w:hAnsi="Open Sans" w:cs="Open Sans"/>
          <w:i/>
          <w:iCs/>
          <w:sz w:val="21"/>
          <w:szCs w:val="21"/>
        </w:rPr>
        <w:t>Jan.</w:t>
      </w:r>
      <w:r w:rsidRPr="00BE17F4">
        <w:rPr>
          <w:rFonts w:ascii="Open Sans" w:hAnsi="Open Sans" w:cs="Open Sans"/>
          <w:i/>
          <w:iCs/>
          <w:sz w:val="21"/>
          <w:szCs w:val="21"/>
        </w:rPr>
        <w:t xml:space="preserve"> 201</w:t>
      </w:r>
      <w:r>
        <w:rPr>
          <w:rFonts w:ascii="Open Sans" w:hAnsi="Open Sans" w:cs="Open Sans"/>
          <w:i/>
          <w:iCs/>
          <w:sz w:val="21"/>
          <w:szCs w:val="21"/>
        </w:rPr>
        <w:t>7</w:t>
      </w:r>
    </w:p>
    <w:p w14:paraId="1D08D2A8" w14:textId="6EA9AEA9" w:rsidR="007E6408" w:rsidRDefault="00197887" w:rsidP="00E65656">
      <w:pPr>
        <w:pStyle w:val="Heading1"/>
        <w:pBdr>
          <w:bottom w:val="single" w:sz="6" w:space="1" w:color="auto"/>
        </w:pBdr>
        <w:rPr>
          <w:sz w:val="24"/>
          <w:szCs w:val="36"/>
        </w:rPr>
      </w:pPr>
      <w:r>
        <w:rPr>
          <w:sz w:val="24"/>
          <w:szCs w:val="36"/>
        </w:rPr>
        <w:t xml:space="preserve">EMPLOYMENTS AND </w:t>
      </w:r>
      <w:r w:rsidR="00053551" w:rsidRPr="00E65656">
        <w:rPr>
          <w:sz w:val="24"/>
          <w:szCs w:val="36"/>
        </w:rPr>
        <w:t>EXPERIENCES</w:t>
      </w:r>
    </w:p>
    <w:p w14:paraId="370F9A40" w14:textId="2986ADF1" w:rsidR="00AD70D6" w:rsidRPr="00BE17F4" w:rsidRDefault="00AD70D6" w:rsidP="00D660AD">
      <w:pPr>
        <w:tabs>
          <w:tab w:val="clear" w:pos="10800"/>
          <w:tab w:val="right" w:pos="10206"/>
        </w:tabs>
        <w:ind w:leftChars="141" w:left="282"/>
        <w:rPr>
          <w:rFonts w:ascii="Open Sans" w:hAnsi="Open Sans" w:cs="Open Sans"/>
          <w:b/>
          <w:bCs/>
          <w:i/>
          <w:iCs/>
          <w:sz w:val="22"/>
          <w:szCs w:val="22"/>
        </w:rPr>
      </w:pPr>
      <w:r w:rsidRPr="00EC6C6D">
        <w:rPr>
          <w:rFonts w:ascii="Open Sans" w:hAnsi="Open Sans" w:cs="Open Sans"/>
          <w:b/>
          <w:bCs/>
          <w:sz w:val="22"/>
          <w:szCs w:val="22"/>
        </w:rPr>
        <w:t xml:space="preserve">Johns Hopkins University, Department of Earth and Planetary Sciences </w:t>
      </w:r>
      <w:r>
        <w:rPr>
          <w:rFonts w:ascii="Open Sans" w:hAnsi="Open Sans" w:cs="Open Sans"/>
          <w:sz w:val="22"/>
          <w:szCs w:val="22"/>
        </w:rPr>
        <w:tab/>
      </w:r>
      <w:r w:rsidRPr="00BE17F4">
        <w:rPr>
          <w:rFonts w:ascii="Open Sans" w:hAnsi="Open Sans" w:cs="Open Sans"/>
          <w:bCs/>
          <w:sz w:val="21"/>
          <w:szCs w:val="21"/>
        </w:rPr>
        <w:t>Baltimore, MD</w:t>
      </w:r>
    </w:p>
    <w:p w14:paraId="0C660985" w14:textId="55C683E4" w:rsidR="00AD70D6" w:rsidRDefault="00AD70D6" w:rsidP="00D660AD">
      <w:pPr>
        <w:tabs>
          <w:tab w:val="clear" w:pos="10800"/>
          <w:tab w:val="right" w:pos="10206"/>
        </w:tabs>
        <w:ind w:leftChars="141" w:left="282"/>
        <w:rPr>
          <w:rFonts w:ascii="Open Sans" w:hAnsi="Open Sans" w:cs="Open Sans"/>
          <w:b/>
          <w:bCs/>
          <w:sz w:val="22"/>
          <w:szCs w:val="22"/>
        </w:rPr>
      </w:pPr>
      <w:r w:rsidRPr="00EC6C6D">
        <w:rPr>
          <w:rFonts w:ascii="Open Sans" w:hAnsi="Open Sans" w:cs="Open Sans"/>
          <w:i/>
          <w:iCs/>
          <w:sz w:val="22"/>
          <w:szCs w:val="22"/>
        </w:rPr>
        <w:t>Pim Postdoc Fellow</w:t>
      </w:r>
      <w:r>
        <w:rPr>
          <w:rFonts w:ascii="Open Sans" w:hAnsi="Open Sans" w:cs="Open Sans"/>
          <w:b/>
          <w:bCs/>
          <w:sz w:val="22"/>
          <w:szCs w:val="22"/>
        </w:rPr>
        <w:tab/>
      </w:r>
      <w:r w:rsidRPr="00BE17F4">
        <w:rPr>
          <w:rFonts w:ascii="Open Sans" w:hAnsi="Open Sans" w:cs="Open Sans"/>
          <w:i/>
          <w:iCs/>
          <w:sz w:val="22"/>
          <w:szCs w:val="22"/>
        </w:rPr>
        <w:t>Sept. 2024 - Present</w:t>
      </w:r>
    </w:p>
    <w:p w14:paraId="4DD74BB7" w14:textId="4FF5F2A6" w:rsidR="00AD70D6" w:rsidRDefault="00AD70D6" w:rsidP="00D660AD">
      <w:pPr>
        <w:tabs>
          <w:tab w:val="clear" w:pos="10800"/>
          <w:tab w:val="right" w:pos="10206"/>
        </w:tabs>
        <w:ind w:leftChars="141" w:left="282"/>
        <w:rPr>
          <w:rFonts w:ascii="Open Sans" w:hAnsi="Open Sans" w:cs="Open Sans"/>
          <w:sz w:val="22"/>
          <w:szCs w:val="22"/>
        </w:rPr>
      </w:pPr>
      <w:r w:rsidRPr="00AD70D6">
        <w:rPr>
          <w:rFonts w:ascii="Open Sans" w:hAnsi="Open Sans" w:cs="Open Sans"/>
          <w:sz w:val="22"/>
          <w:szCs w:val="22"/>
        </w:rPr>
        <w:t>Mentor: Benjamin Zaitchik</w:t>
      </w:r>
      <w:r w:rsidR="00635132">
        <w:rPr>
          <w:rFonts w:ascii="Open Sans" w:hAnsi="Open Sans" w:cs="Open Sans"/>
          <w:sz w:val="22"/>
          <w:szCs w:val="22"/>
        </w:rPr>
        <w:t xml:space="preserve">, </w:t>
      </w:r>
      <w:r w:rsidR="00635132" w:rsidRPr="00635132">
        <w:rPr>
          <w:rFonts w:ascii="Open Sans" w:hAnsi="Open Sans" w:cs="Open Sans"/>
          <w:sz w:val="22"/>
          <w:szCs w:val="22"/>
        </w:rPr>
        <w:t>Harihar Rajaram</w:t>
      </w:r>
    </w:p>
    <w:p w14:paraId="347EC52E" w14:textId="0167B54B" w:rsidR="00EC6C6D" w:rsidRDefault="00EC6C6D" w:rsidP="00EC6C6D">
      <w:pPr>
        <w:pStyle w:val="ListParagraph"/>
        <w:numPr>
          <w:ilvl w:val="0"/>
          <w:numId w:val="15"/>
        </w:numPr>
        <w:tabs>
          <w:tab w:val="clear" w:pos="10800"/>
          <w:tab w:val="right" w:pos="10206"/>
        </w:tabs>
        <w:ind w:leftChars="283" w:left="850" w:hangingChars="129" w:hanging="284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Implementing novel precipitation phase partitioning scheme in the Noah</w:t>
      </w:r>
      <w:r w:rsidR="00E57231">
        <w:rPr>
          <w:rFonts w:ascii="Open Sans" w:hAnsi="Open Sans" w:cs="Open Sans"/>
          <w:sz w:val="22"/>
          <w:szCs w:val="22"/>
        </w:rPr>
        <w:t>-</w:t>
      </w:r>
      <w:r>
        <w:rPr>
          <w:rFonts w:ascii="Open Sans" w:hAnsi="Open Sans" w:cs="Open Sans"/>
          <w:sz w:val="22"/>
          <w:szCs w:val="22"/>
        </w:rPr>
        <w:t>MP model and test the sensitivity of snow accumulation to snow-to-precipitation (S/P) ratio</w:t>
      </w:r>
      <w:r w:rsidRPr="004236B4">
        <w:rPr>
          <w:rFonts w:ascii="Open Sans" w:hAnsi="Open Sans" w:cs="Open Sans"/>
          <w:sz w:val="22"/>
          <w:szCs w:val="22"/>
        </w:rPr>
        <w:t>.</w:t>
      </w:r>
    </w:p>
    <w:p w14:paraId="559EFED0" w14:textId="50F0CE01" w:rsidR="004236B4" w:rsidRPr="00EC6C6D" w:rsidRDefault="00EC6C6D" w:rsidP="00EC6C6D">
      <w:pPr>
        <w:pStyle w:val="ListParagraph"/>
        <w:numPr>
          <w:ilvl w:val="0"/>
          <w:numId w:val="15"/>
        </w:numPr>
        <w:tabs>
          <w:tab w:val="clear" w:pos="10800"/>
          <w:tab w:val="right" w:pos="10206"/>
        </w:tabs>
        <w:ind w:leftChars="283" w:left="850" w:hangingChars="129" w:hanging="284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Exploring the impact of varying S/P ratio on streamflow.</w:t>
      </w:r>
    </w:p>
    <w:p w14:paraId="10C967D4" w14:textId="77777777" w:rsidR="00EC6C6D" w:rsidRPr="00945E7E" w:rsidRDefault="00EC6C6D" w:rsidP="00EC6C6D">
      <w:pPr>
        <w:tabs>
          <w:tab w:val="clear" w:pos="10800"/>
          <w:tab w:val="right" w:pos="9923"/>
        </w:tabs>
        <w:spacing w:beforeLines="50" w:before="120"/>
        <w:ind w:leftChars="142" w:left="284"/>
        <w:rPr>
          <w:rFonts w:ascii="Open Sans" w:hAnsi="Open Sans" w:cs="Open Sans"/>
          <w:b/>
          <w:bCs/>
          <w:sz w:val="22"/>
          <w:szCs w:val="22"/>
        </w:rPr>
      </w:pPr>
      <w:r w:rsidRPr="00945E7E">
        <w:rPr>
          <w:rFonts w:ascii="Open Sans" w:hAnsi="Open Sans" w:cs="Open Sans"/>
          <w:b/>
          <w:bCs/>
          <w:sz w:val="22"/>
          <w:szCs w:val="22"/>
        </w:rPr>
        <w:t xml:space="preserve">University of Maryland, </w:t>
      </w:r>
    </w:p>
    <w:p w14:paraId="19A0FACC" w14:textId="77777777" w:rsidR="00EC6C6D" w:rsidRPr="00945E7E" w:rsidRDefault="00EC6C6D" w:rsidP="00E57231">
      <w:pPr>
        <w:tabs>
          <w:tab w:val="clear" w:pos="10800"/>
          <w:tab w:val="right" w:pos="10204"/>
        </w:tabs>
        <w:ind w:leftChars="142" w:left="284"/>
        <w:rPr>
          <w:rFonts w:ascii="Open Sans" w:hAnsi="Open Sans" w:cs="Open Sans"/>
          <w:bCs/>
          <w:sz w:val="22"/>
          <w:szCs w:val="22"/>
        </w:rPr>
      </w:pPr>
      <w:r w:rsidRPr="00945E7E">
        <w:rPr>
          <w:rFonts w:ascii="Open Sans" w:hAnsi="Open Sans" w:cs="Open Sans"/>
          <w:b/>
          <w:bCs/>
          <w:sz w:val="22"/>
          <w:szCs w:val="22"/>
        </w:rPr>
        <w:t xml:space="preserve">Cooperative Institute for Satellite Earth System Studies </w:t>
      </w:r>
      <w:r w:rsidRPr="00945E7E">
        <w:rPr>
          <w:rFonts w:ascii="Open Sans" w:hAnsi="Open Sans" w:cs="Open Sans"/>
          <w:bCs/>
          <w:sz w:val="22"/>
          <w:szCs w:val="22"/>
        </w:rPr>
        <w:tab/>
      </w:r>
      <w:r w:rsidRPr="00945E7E">
        <w:rPr>
          <w:rFonts w:ascii="Open Sans" w:hAnsi="Open Sans" w:cs="Open Sans"/>
          <w:bCs/>
          <w:sz w:val="21"/>
          <w:szCs w:val="21"/>
        </w:rPr>
        <w:t>College Park, MD</w:t>
      </w:r>
    </w:p>
    <w:p w14:paraId="0D1BD9E2" w14:textId="4FC22239" w:rsidR="004C7882" w:rsidRPr="00AD70D6" w:rsidRDefault="00EC6C6D" w:rsidP="00EC6C6D">
      <w:pPr>
        <w:tabs>
          <w:tab w:val="clear" w:pos="10800"/>
          <w:tab w:val="right" w:pos="10206"/>
        </w:tabs>
        <w:ind w:leftChars="141" w:left="282"/>
        <w:rPr>
          <w:rFonts w:ascii="Open Sans" w:hAnsi="Open Sans" w:cs="Open Sans"/>
          <w:i/>
          <w:sz w:val="22"/>
          <w:szCs w:val="22"/>
        </w:rPr>
      </w:pPr>
      <w:r w:rsidRPr="00945E7E">
        <w:rPr>
          <w:rFonts w:ascii="Open Sans" w:hAnsi="Open Sans" w:cs="Open Sans"/>
          <w:i/>
          <w:sz w:val="22"/>
          <w:szCs w:val="22"/>
        </w:rPr>
        <w:t>Research Intern</w:t>
      </w:r>
      <w:r w:rsidR="004C7882" w:rsidRPr="00945E7E">
        <w:rPr>
          <w:rFonts w:ascii="Open Sans" w:hAnsi="Open Sans" w:cs="Open Sans"/>
          <w:bCs/>
          <w:sz w:val="22"/>
          <w:szCs w:val="22"/>
        </w:rPr>
        <w:tab/>
      </w:r>
      <w:r w:rsidR="00BE17F4" w:rsidRPr="00BE17F4">
        <w:rPr>
          <w:rFonts w:ascii="Open Sans" w:hAnsi="Open Sans" w:cs="Open Sans"/>
          <w:i/>
          <w:iCs/>
          <w:sz w:val="21"/>
          <w:szCs w:val="21"/>
        </w:rPr>
        <w:t>Jun 2023 – Aug 2023, Oct 2023</w:t>
      </w:r>
      <w:r w:rsidR="004236B4" w:rsidRPr="00BE17F4">
        <w:rPr>
          <w:rFonts w:ascii="Open Sans" w:hAnsi="Open Sans" w:cs="Open Sans"/>
          <w:i/>
          <w:iCs/>
          <w:sz w:val="21"/>
          <w:szCs w:val="21"/>
        </w:rPr>
        <w:t xml:space="preserve"> – </w:t>
      </w:r>
      <w:r w:rsidR="00BE17F4" w:rsidRPr="00BE17F4">
        <w:rPr>
          <w:rFonts w:ascii="Open Sans" w:hAnsi="Open Sans" w:cs="Open Sans"/>
          <w:i/>
          <w:iCs/>
          <w:sz w:val="21"/>
          <w:szCs w:val="21"/>
        </w:rPr>
        <w:t>May 2024</w:t>
      </w:r>
    </w:p>
    <w:p w14:paraId="32795F29" w14:textId="2BFA1CD6" w:rsidR="004C7882" w:rsidRPr="00945E7E" w:rsidRDefault="00AD70D6" w:rsidP="00D660AD">
      <w:pPr>
        <w:tabs>
          <w:tab w:val="clear" w:pos="10800"/>
          <w:tab w:val="right" w:pos="10206"/>
        </w:tabs>
        <w:ind w:leftChars="141" w:left="282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Advisor: Yongzhen Fan, Huan Meng</w:t>
      </w:r>
      <w:r w:rsidR="004C7882" w:rsidRPr="00945E7E">
        <w:rPr>
          <w:rFonts w:ascii="Open Sans" w:hAnsi="Open Sans" w:cs="Open Sans"/>
          <w:sz w:val="22"/>
          <w:szCs w:val="22"/>
        </w:rPr>
        <w:tab/>
      </w:r>
    </w:p>
    <w:p w14:paraId="0CFF86C4" w14:textId="6DE8F2D4" w:rsidR="004236B4" w:rsidRPr="00AC200F" w:rsidRDefault="00134911" w:rsidP="00AC200F">
      <w:pPr>
        <w:pStyle w:val="ListParagraph"/>
        <w:numPr>
          <w:ilvl w:val="0"/>
          <w:numId w:val="15"/>
        </w:numPr>
        <w:tabs>
          <w:tab w:val="clear" w:pos="10800"/>
          <w:tab w:val="right" w:pos="10206"/>
        </w:tabs>
        <w:ind w:leftChars="283" w:left="850" w:hangingChars="129" w:hanging="284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Developed an</w:t>
      </w:r>
      <w:r w:rsidR="008456D2" w:rsidRPr="00945E7E">
        <w:rPr>
          <w:rFonts w:ascii="Open Sans" w:hAnsi="Open Sans" w:cs="Open Sans"/>
          <w:sz w:val="22"/>
          <w:szCs w:val="22"/>
        </w:rPr>
        <w:t xml:space="preserve"> </w:t>
      </w:r>
      <w:r w:rsidR="00B76451">
        <w:rPr>
          <w:rFonts w:ascii="Open Sans" w:hAnsi="Open Sans" w:cs="Open Sans"/>
          <w:sz w:val="22"/>
          <w:szCs w:val="22"/>
        </w:rPr>
        <w:t>orographic precipitation index</w:t>
      </w:r>
      <w:r>
        <w:rPr>
          <w:rFonts w:ascii="Open Sans" w:hAnsi="Open Sans" w:cs="Open Sans"/>
          <w:sz w:val="22"/>
          <w:szCs w:val="22"/>
        </w:rPr>
        <w:t xml:space="preserve"> to identify orographic snowfall</w:t>
      </w:r>
      <w:r w:rsidR="00B76451">
        <w:rPr>
          <w:rFonts w:ascii="Open Sans" w:hAnsi="Open Sans" w:cs="Open Sans"/>
          <w:sz w:val="22"/>
          <w:szCs w:val="22"/>
        </w:rPr>
        <w:t>.</w:t>
      </w:r>
      <w:r w:rsidR="004236B4">
        <w:rPr>
          <w:rFonts w:ascii="Open Sans" w:hAnsi="Open Sans" w:cs="Open Sans"/>
          <w:sz w:val="22"/>
          <w:szCs w:val="22"/>
        </w:rPr>
        <w:t xml:space="preserve"> </w:t>
      </w:r>
      <w:r w:rsidR="00AA4C72" w:rsidRPr="004236B4">
        <w:rPr>
          <w:rFonts w:ascii="Open Sans" w:hAnsi="Open Sans" w:cs="Open Sans"/>
          <w:sz w:val="22"/>
          <w:szCs w:val="22"/>
        </w:rPr>
        <w:t>I</w:t>
      </w:r>
      <w:r w:rsidR="00B76451" w:rsidRPr="004236B4">
        <w:rPr>
          <w:rFonts w:ascii="Open Sans" w:hAnsi="Open Sans" w:cs="Open Sans"/>
          <w:sz w:val="22"/>
          <w:szCs w:val="22"/>
        </w:rPr>
        <w:t xml:space="preserve">ncorporate </w:t>
      </w:r>
      <w:r w:rsidR="00AA4C72" w:rsidRPr="004236B4">
        <w:rPr>
          <w:rFonts w:ascii="Open Sans" w:hAnsi="Open Sans" w:cs="Open Sans"/>
          <w:sz w:val="22"/>
          <w:szCs w:val="22"/>
        </w:rPr>
        <w:t xml:space="preserve">new variables </w:t>
      </w:r>
      <w:r w:rsidR="00B76451" w:rsidRPr="004236B4">
        <w:rPr>
          <w:rFonts w:ascii="Open Sans" w:hAnsi="Open Sans" w:cs="Open Sans"/>
          <w:sz w:val="22"/>
          <w:szCs w:val="22"/>
        </w:rPr>
        <w:t>in the</w:t>
      </w:r>
      <w:r w:rsidR="00AA4C72" w:rsidRPr="004236B4">
        <w:rPr>
          <w:rFonts w:ascii="Open Sans" w:hAnsi="Open Sans" w:cs="Open Sans"/>
          <w:sz w:val="22"/>
          <w:szCs w:val="22"/>
        </w:rPr>
        <w:t xml:space="preserve"> machine learning a</w:t>
      </w:r>
      <w:r w:rsidR="00B76451" w:rsidRPr="004236B4">
        <w:rPr>
          <w:rFonts w:ascii="Open Sans" w:hAnsi="Open Sans" w:cs="Open Sans"/>
          <w:sz w:val="22"/>
          <w:szCs w:val="22"/>
        </w:rPr>
        <w:t>lgorithm</w:t>
      </w:r>
      <w:r w:rsidR="00AA4C72" w:rsidRPr="004236B4">
        <w:rPr>
          <w:rFonts w:ascii="Open Sans" w:hAnsi="Open Sans" w:cs="Open Sans"/>
          <w:sz w:val="22"/>
          <w:szCs w:val="22"/>
        </w:rPr>
        <w:t xml:space="preserve"> to </w:t>
      </w:r>
      <w:r w:rsidR="00555400" w:rsidRPr="004236B4">
        <w:rPr>
          <w:rFonts w:ascii="Open Sans" w:hAnsi="Open Sans" w:cs="Open Sans" w:hint="eastAsia"/>
          <w:sz w:val="22"/>
          <w:szCs w:val="22"/>
          <w:lang w:eastAsia="zh-CN"/>
        </w:rPr>
        <w:t>reduce</w:t>
      </w:r>
      <w:r w:rsidR="00555400" w:rsidRPr="004236B4">
        <w:rPr>
          <w:rFonts w:ascii="Open Sans" w:hAnsi="Open Sans" w:cs="Open Sans"/>
          <w:sz w:val="22"/>
          <w:szCs w:val="22"/>
          <w:lang w:eastAsia="zh-CN"/>
        </w:rPr>
        <w:t xml:space="preserve"> </w:t>
      </w:r>
      <w:r w:rsidR="00AA4C72" w:rsidRPr="004236B4">
        <w:rPr>
          <w:rFonts w:ascii="Open Sans" w:hAnsi="Open Sans" w:cs="Open Sans"/>
          <w:sz w:val="22"/>
          <w:szCs w:val="22"/>
        </w:rPr>
        <w:t xml:space="preserve">the </w:t>
      </w:r>
      <w:r w:rsidR="004236B4" w:rsidRPr="004236B4">
        <w:rPr>
          <w:rFonts w:ascii="Open Sans" w:hAnsi="Open Sans" w:cs="Open Sans"/>
          <w:sz w:val="22"/>
          <w:szCs w:val="22"/>
        </w:rPr>
        <w:t xml:space="preserve">orographic </w:t>
      </w:r>
      <w:r w:rsidR="00555400" w:rsidRPr="004236B4">
        <w:rPr>
          <w:rFonts w:ascii="Open Sans" w:hAnsi="Open Sans" w:cs="Open Sans"/>
          <w:sz w:val="22"/>
          <w:szCs w:val="22"/>
        </w:rPr>
        <w:t>snowfall rate bias estimates from satellite microwave sensors</w:t>
      </w:r>
      <w:r w:rsidR="00B76451" w:rsidRPr="004236B4">
        <w:rPr>
          <w:rFonts w:ascii="Open Sans" w:hAnsi="Open Sans" w:cs="Open Sans"/>
          <w:sz w:val="22"/>
          <w:szCs w:val="22"/>
        </w:rPr>
        <w:t>.</w:t>
      </w:r>
    </w:p>
    <w:p w14:paraId="5F0450C3" w14:textId="59EA0185" w:rsidR="00501BA6" w:rsidRPr="00EC6C6D" w:rsidRDefault="001211F2" w:rsidP="00EC6C6D">
      <w:pPr>
        <w:tabs>
          <w:tab w:val="clear" w:pos="10800"/>
          <w:tab w:val="right" w:pos="9923"/>
        </w:tabs>
        <w:spacing w:beforeLines="50" w:before="120"/>
        <w:ind w:leftChars="142" w:left="284"/>
        <w:rPr>
          <w:rFonts w:ascii="Open Sans" w:hAnsi="Open Sans" w:cs="Open Sans"/>
          <w:b/>
          <w:bCs/>
          <w:sz w:val="22"/>
          <w:szCs w:val="22"/>
        </w:rPr>
      </w:pPr>
      <w:r w:rsidRPr="00EC6C6D">
        <w:rPr>
          <w:rFonts w:ascii="Open Sans" w:hAnsi="Open Sans" w:cs="Open Sans"/>
          <w:b/>
          <w:bCs/>
          <w:sz w:val="22"/>
          <w:szCs w:val="22"/>
        </w:rPr>
        <w:t>Florida State University</w:t>
      </w:r>
      <w:r w:rsidR="00DA7EC3" w:rsidRPr="00EC6C6D">
        <w:rPr>
          <w:rFonts w:ascii="Open Sans" w:hAnsi="Open Sans" w:cs="Open Sans"/>
          <w:b/>
          <w:bCs/>
          <w:sz w:val="22"/>
          <w:szCs w:val="22"/>
        </w:rPr>
        <w:t>,</w:t>
      </w:r>
    </w:p>
    <w:p w14:paraId="05469F6E" w14:textId="5C405F28" w:rsidR="00A61C0A" w:rsidRPr="00941F89" w:rsidRDefault="00501BA6" w:rsidP="00E57231">
      <w:pPr>
        <w:tabs>
          <w:tab w:val="clear" w:pos="10800"/>
          <w:tab w:val="right" w:pos="10204"/>
        </w:tabs>
        <w:ind w:leftChars="142" w:left="284"/>
        <w:rPr>
          <w:rFonts w:ascii="Open Sans" w:hAnsi="Open Sans" w:cs="Open Sans"/>
          <w:bCs/>
          <w:sz w:val="22"/>
          <w:szCs w:val="22"/>
        </w:rPr>
      </w:pPr>
      <w:r w:rsidRPr="00EC6C6D">
        <w:rPr>
          <w:rFonts w:ascii="Open Sans" w:hAnsi="Open Sans" w:cs="Open Sans"/>
          <w:b/>
          <w:bCs/>
          <w:sz w:val="22"/>
          <w:szCs w:val="22"/>
        </w:rPr>
        <w:t>Department of Earth, Ocean, and Atmospheric Science</w:t>
      </w:r>
      <w:r w:rsidR="00A61C0A" w:rsidRPr="00941F89">
        <w:rPr>
          <w:rFonts w:ascii="Open Sans" w:hAnsi="Open Sans" w:cs="Open Sans"/>
          <w:bCs/>
          <w:sz w:val="22"/>
          <w:szCs w:val="22"/>
        </w:rPr>
        <w:tab/>
      </w:r>
      <w:r w:rsidR="00A61C0A" w:rsidRPr="00941F89">
        <w:rPr>
          <w:rFonts w:ascii="Open Sans" w:hAnsi="Open Sans" w:cs="Open Sans"/>
          <w:bCs/>
          <w:sz w:val="21"/>
          <w:szCs w:val="21"/>
        </w:rPr>
        <w:t>Tallahassee, FL</w:t>
      </w:r>
    </w:p>
    <w:p w14:paraId="5C9CB70D" w14:textId="72FE4F37" w:rsidR="0014371E" w:rsidRPr="00941F89" w:rsidRDefault="00A61C0A" w:rsidP="00D660AD">
      <w:pPr>
        <w:tabs>
          <w:tab w:val="clear" w:pos="10800"/>
          <w:tab w:val="right" w:pos="10206"/>
        </w:tabs>
        <w:ind w:leftChars="141" w:left="282"/>
        <w:rPr>
          <w:rFonts w:ascii="Open Sans" w:hAnsi="Open Sans" w:cs="Open Sans"/>
          <w:sz w:val="21"/>
          <w:szCs w:val="21"/>
        </w:rPr>
      </w:pPr>
      <w:r w:rsidRPr="00EC6C6D">
        <w:rPr>
          <w:rFonts w:ascii="Open Sans" w:hAnsi="Open Sans" w:cs="Open Sans"/>
          <w:i/>
          <w:sz w:val="22"/>
          <w:szCs w:val="22"/>
        </w:rPr>
        <w:t>Research Assistant</w:t>
      </w:r>
      <w:r w:rsidRPr="00941F89">
        <w:rPr>
          <w:rFonts w:ascii="Open Sans" w:hAnsi="Open Sans" w:cs="Open Sans"/>
          <w:sz w:val="22"/>
          <w:szCs w:val="22"/>
        </w:rPr>
        <w:tab/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>Sept</w:t>
      </w:r>
      <w:r w:rsidR="00BE17F4">
        <w:rPr>
          <w:rFonts w:ascii="Open Sans" w:hAnsi="Open Sans" w:cs="Open Sans"/>
          <w:i/>
          <w:iCs/>
          <w:sz w:val="21"/>
          <w:szCs w:val="21"/>
        </w:rPr>
        <w:t>.</w:t>
      </w:r>
      <w:r w:rsidRPr="00BE17F4">
        <w:rPr>
          <w:rFonts w:ascii="Open Sans" w:hAnsi="Open Sans" w:cs="Open Sans"/>
          <w:i/>
          <w:iCs/>
          <w:sz w:val="21"/>
          <w:szCs w:val="21"/>
        </w:rPr>
        <w:t xml:space="preserve"> 2018 – </w:t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>Aug</w:t>
      </w:r>
      <w:r w:rsidR="00BE17F4">
        <w:rPr>
          <w:rFonts w:ascii="Open Sans" w:hAnsi="Open Sans" w:cs="Open Sans"/>
          <w:i/>
          <w:iCs/>
          <w:sz w:val="21"/>
          <w:szCs w:val="21"/>
        </w:rPr>
        <w:t>.</w:t>
      </w:r>
      <w:r w:rsidRPr="00BE17F4">
        <w:rPr>
          <w:rFonts w:ascii="Open Sans" w:hAnsi="Open Sans" w:cs="Open Sans"/>
          <w:i/>
          <w:iCs/>
          <w:sz w:val="21"/>
          <w:szCs w:val="21"/>
        </w:rPr>
        <w:t xml:space="preserve"> 2022</w:t>
      </w:r>
      <w:r w:rsidR="00AD70D6" w:rsidRPr="00BE17F4">
        <w:rPr>
          <w:rFonts w:ascii="Open Sans" w:hAnsi="Open Sans" w:cs="Open Sans"/>
          <w:i/>
          <w:iCs/>
          <w:sz w:val="21"/>
          <w:szCs w:val="21"/>
        </w:rPr>
        <w:t xml:space="preserve">, </w:t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>Jun</w:t>
      </w:r>
      <w:r w:rsidR="00BE17F4">
        <w:rPr>
          <w:rFonts w:ascii="Open Sans" w:hAnsi="Open Sans" w:cs="Open Sans"/>
          <w:i/>
          <w:iCs/>
          <w:sz w:val="21"/>
          <w:szCs w:val="21"/>
        </w:rPr>
        <w:t>.</w:t>
      </w:r>
      <w:r w:rsidRPr="00BE17F4">
        <w:rPr>
          <w:rFonts w:ascii="Open Sans" w:hAnsi="Open Sans" w:cs="Open Sans"/>
          <w:i/>
          <w:iCs/>
          <w:sz w:val="21"/>
          <w:szCs w:val="21"/>
        </w:rPr>
        <w:t xml:space="preserve"> 2023</w:t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 xml:space="preserve"> </w:t>
      </w:r>
      <w:r w:rsidR="00134911" w:rsidRPr="00BE17F4">
        <w:rPr>
          <w:rFonts w:ascii="Open Sans" w:hAnsi="Open Sans" w:cs="Open Sans"/>
          <w:i/>
          <w:iCs/>
          <w:sz w:val="21"/>
          <w:szCs w:val="21"/>
        </w:rPr>
        <w:t>–</w:t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 xml:space="preserve"> </w:t>
      </w:r>
      <w:r w:rsidR="00134911" w:rsidRPr="00BE17F4">
        <w:rPr>
          <w:rFonts w:ascii="Open Sans" w:hAnsi="Open Sans" w:cs="Open Sans"/>
          <w:i/>
          <w:iCs/>
          <w:sz w:val="21"/>
          <w:szCs w:val="21"/>
        </w:rPr>
        <w:t>Au</w:t>
      </w:r>
      <w:r w:rsidR="00BE17F4">
        <w:rPr>
          <w:rFonts w:ascii="Open Sans" w:hAnsi="Open Sans" w:cs="Open Sans"/>
          <w:i/>
          <w:iCs/>
          <w:sz w:val="21"/>
          <w:szCs w:val="21"/>
        </w:rPr>
        <w:t>g.</w:t>
      </w:r>
      <w:r w:rsidR="00134911" w:rsidRPr="00BE17F4">
        <w:rPr>
          <w:rFonts w:ascii="Open Sans" w:hAnsi="Open Sans" w:cs="Open Sans"/>
          <w:i/>
          <w:iCs/>
          <w:sz w:val="21"/>
          <w:szCs w:val="21"/>
        </w:rPr>
        <w:t xml:space="preserve"> 2024</w:t>
      </w:r>
    </w:p>
    <w:p w14:paraId="4D2B2052" w14:textId="048F096C" w:rsidR="00AC200F" w:rsidRPr="00AC200F" w:rsidRDefault="00AC200F" w:rsidP="00AC200F">
      <w:pPr>
        <w:pStyle w:val="ListParagraph"/>
        <w:numPr>
          <w:ilvl w:val="0"/>
          <w:numId w:val="15"/>
        </w:numPr>
        <w:tabs>
          <w:tab w:val="clear" w:pos="10800"/>
          <w:tab w:val="right" w:pos="10206"/>
        </w:tabs>
        <w:ind w:leftChars="283" w:left="850" w:hangingChars="129" w:hanging="284"/>
        <w:rPr>
          <w:rFonts w:ascii="Open Sans" w:hAnsi="Open Sans" w:cs="Open Sans"/>
          <w:b/>
          <w:bCs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Explore the role of extreme precipitation in Florida’s hydroclimate variations.</w:t>
      </w:r>
    </w:p>
    <w:p w14:paraId="2219EED2" w14:textId="7A8B7D75" w:rsidR="00AC200F" w:rsidRPr="006B0311" w:rsidRDefault="006B0311" w:rsidP="00AC200F">
      <w:pPr>
        <w:pStyle w:val="ListParagraph"/>
        <w:numPr>
          <w:ilvl w:val="0"/>
          <w:numId w:val="15"/>
        </w:numPr>
        <w:tabs>
          <w:tab w:val="clear" w:pos="10800"/>
          <w:tab w:val="right" w:pos="10206"/>
        </w:tabs>
        <w:ind w:leftChars="283" w:left="850" w:hangingChars="129" w:hanging="284"/>
        <w:rPr>
          <w:rFonts w:ascii="Open Sans" w:hAnsi="Open Sans" w:cs="Open Sans"/>
          <w:b/>
          <w:bCs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Investigated the trends in snow event to precipitation event ratio.</w:t>
      </w:r>
    </w:p>
    <w:p w14:paraId="727CE716" w14:textId="1E816F70" w:rsidR="006B0311" w:rsidRPr="006B0311" w:rsidRDefault="006B0311" w:rsidP="00AC200F">
      <w:pPr>
        <w:pStyle w:val="ListParagraph"/>
        <w:numPr>
          <w:ilvl w:val="0"/>
          <w:numId w:val="15"/>
        </w:numPr>
        <w:tabs>
          <w:tab w:val="clear" w:pos="10800"/>
          <w:tab w:val="right" w:pos="10206"/>
        </w:tabs>
        <w:ind w:leftChars="283" w:left="850" w:hangingChars="129" w:hanging="284"/>
        <w:rPr>
          <w:rFonts w:ascii="Open Sans" w:hAnsi="Open Sans" w:cs="Open Sans"/>
          <w:b/>
          <w:bCs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Developed an energy-based phase partitioning scheme for satellite precipitation retrievals and hydrological modeling.</w:t>
      </w:r>
    </w:p>
    <w:p w14:paraId="2A709CA9" w14:textId="572F7F1A" w:rsidR="006B0311" w:rsidRPr="00AC200F" w:rsidRDefault="006B0311" w:rsidP="00AC200F">
      <w:pPr>
        <w:pStyle w:val="ListParagraph"/>
        <w:numPr>
          <w:ilvl w:val="0"/>
          <w:numId w:val="15"/>
        </w:numPr>
        <w:tabs>
          <w:tab w:val="clear" w:pos="10800"/>
          <w:tab w:val="right" w:pos="10206"/>
        </w:tabs>
        <w:ind w:leftChars="283" w:left="850" w:hangingChars="129" w:hanging="284"/>
        <w:rPr>
          <w:rFonts w:ascii="Open Sans" w:hAnsi="Open Sans" w:cs="Open Sans"/>
          <w:b/>
          <w:bCs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Investigated the sensitivity of S/P ratio to warming using satellite data.</w:t>
      </w:r>
    </w:p>
    <w:p w14:paraId="307BEC1E" w14:textId="1F5CFB8D" w:rsidR="00EC6C6D" w:rsidRPr="00AC200F" w:rsidRDefault="00EC6C6D" w:rsidP="00AC200F">
      <w:pPr>
        <w:tabs>
          <w:tab w:val="clear" w:pos="10800"/>
          <w:tab w:val="right" w:pos="10206"/>
        </w:tabs>
        <w:spacing w:beforeLines="50" w:before="120"/>
        <w:ind w:left="358" w:hanging="74"/>
        <w:rPr>
          <w:rFonts w:ascii="Open Sans" w:hAnsi="Open Sans" w:cs="Open Sans"/>
          <w:b/>
          <w:bCs/>
          <w:sz w:val="22"/>
          <w:szCs w:val="22"/>
        </w:rPr>
      </w:pPr>
      <w:r w:rsidRPr="00AC200F">
        <w:rPr>
          <w:rFonts w:ascii="Open Sans" w:hAnsi="Open Sans" w:cs="Open Sans"/>
          <w:b/>
          <w:bCs/>
          <w:sz w:val="22"/>
          <w:szCs w:val="22"/>
        </w:rPr>
        <w:t>Florida State University,</w:t>
      </w:r>
    </w:p>
    <w:p w14:paraId="1B3D3900" w14:textId="1D1E17E3" w:rsidR="00D85765" w:rsidRPr="00941F89" w:rsidRDefault="00EC6C6D" w:rsidP="00E57231">
      <w:pPr>
        <w:tabs>
          <w:tab w:val="clear" w:pos="10800"/>
          <w:tab w:val="right" w:pos="10204"/>
        </w:tabs>
        <w:ind w:leftChars="142" w:left="284"/>
        <w:rPr>
          <w:rFonts w:ascii="Open Sans" w:hAnsi="Open Sans" w:cs="Open Sans"/>
          <w:sz w:val="21"/>
          <w:szCs w:val="21"/>
        </w:rPr>
      </w:pPr>
      <w:r w:rsidRPr="00EC6C6D">
        <w:rPr>
          <w:rFonts w:ascii="Open Sans" w:hAnsi="Open Sans" w:cs="Open Sans"/>
          <w:b/>
          <w:bCs/>
          <w:sz w:val="22"/>
          <w:szCs w:val="22"/>
        </w:rPr>
        <w:t>Department of Earth, Ocean, and Atmospheric Science</w:t>
      </w:r>
      <w:r w:rsidR="00D85765" w:rsidRPr="00941F89">
        <w:rPr>
          <w:rFonts w:ascii="Open Sans" w:hAnsi="Open Sans" w:cs="Open Sans"/>
          <w:sz w:val="22"/>
          <w:szCs w:val="22"/>
        </w:rPr>
        <w:tab/>
      </w:r>
      <w:r w:rsidR="00D85765" w:rsidRPr="00941F89">
        <w:rPr>
          <w:rFonts w:ascii="Open Sans" w:hAnsi="Open Sans" w:cs="Open Sans"/>
          <w:sz w:val="21"/>
          <w:szCs w:val="21"/>
        </w:rPr>
        <w:t>Tallahassee, FL</w:t>
      </w:r>
    </w:p>
    <w:p w14:paraId="16C083AD" w14:textId="00C7F392" w:rsidR="00D85765" w:rsidRPr="00941F89" w:rsidRDefault="00D85765" w:rsidP="00D660AD">
      <w:pPr>
        <w:tabs>
          <w:tab w:val="clear" w:pos="10800"/>
          <w:tab w:val="right" w:pos="10206"/>
        </w:tabs>
        <w:ind w:leftChars="141" w:left="282"/>
        <w:rPr>
          <w:rFonts w:ascii="Open Sans" w:hAnsi="Open Sans" w:cs="Open Sans"/>
          <w:sz w:val="22"/>
          <w:szCs w:val="22"/>
        </w:rPr>
      </w:pPr>
      <w:r w:rsidRPr="00EC6C6D">
        <w:rPr>
          <w:rFonts w:ascii="Open Sans" w:hAnsi="Open Sans" w:cs="Open Sans"/>
          <w:i/>
          <w:sz w:val="22"/>
          <w:szCs w:val="22"/>
        </w:rPr>
        <w:t>Teaching Assistant</w:t>
      </w:r>
      <w:r w:rsidRPr="00941F89">
        <w:rPr>
          <w:rFonts w:ascii="Open Sans" w:hAnsi="Open Sans" w:cs="Open Sans"/>
          <w:sz w:val="22"/>
          <w:szCs w:val="22"/>
        </w:rPr>
        <w:tab/>
      </w:r>
      <w:r w:rsidR="00BE17F4">
        <w:rPr>
          <w:rFonts w:ascii="Open Sans" w:hAnsi="Open Sans" w:cs="Open Sans"/>
          <w:i/>
          <w:iCs/>
          <w:sz w:val="21"/>
          <w:szCs w:val="21"/>
        </w:rPr>
        <w:t>Sept.</w:t>
      </w:r>
      <w:r w:rsidRPr="00BE17F4">
        <w:rPr>
          <w:rFonts w:ascii="Open Sans" w:hAnsi="Open Sans" w:cs="Open Sans"/>
          <w:i/>
          <w:iCs/>
          <w:sz w:val="21"/>
          <w:szCs w:val="21"/>
        </w:rPr>
        <w:t xml:space="preserve"> 2022 – </w:t>
      </w:r>
      <w:r w:rsidR="00A46CE9" w:rsidRPr="00BE17F4">
        <w:rPr>
          <w:rFonts w:ascii="Open Sans" w:hAnsi="Open Sans" w:cs="Open Sans"/>
          <w:i/>
          <w:iCs/>
          <w:sz w:val="21"/>
          <w:szCs w:val="21"/>
        </w:rPr>
        <w:t>May</w:t>
      </w:r>
      <w:r w:rsidRPr="00BE17F4">
        <w:rPr>
          <w:rFonts w:ascii="Open Sans" w:hAnsi="Open Sans" w:cs="Open Sans"/>
          <w:i/>
          <w:iCs/>
          <w:sz w:val="21"/>
          <w:szCs w:val="21"/>
        </w:rPr>
        <w:t xml:space="preserve"> 2023</w:t>
      </w:r>
    </w:p>
    <w:p w14:paraId="219F91DD" w14:textId="4B1219D0" w:rsidR="004236B4" w:rsidRPr="00AC200F" w:rsidRDefault="004236B4" w:rsidP="00AC200F">
      <w:pPr>
        <w:pStyle w:val="ListParagraph"/>
        <w:numPr>
          <w:ilvl w:val="0"/>
          <w:numId w:val="15"/>
        </w:numPr>
        <w:tabs>
          <w:tab w:val="clear" w:pos="10800"/>
          <w:tab w:val="right" w:pos="10206"/>
        </w:tabs>
        <w:ind w:leftChars="282" w:left="850" w:hanging="286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lastRenderedPageBreak/>
        <w:t>Course:</w:t>
      </w:r>
      <w:r w:rsidR="00AD70D6">
        <w:rPr>
          <w:rFonts w:ascii="Open Sans" w:hAnsi="Open Sans" w:cs="Open Sans"/>
          <w:sz w:val="22"/>
          <w:szCs w:val="22"/>
        </w:rPr>
        <w:t xml:space="preserve"> Atmospheric Dynamics I and II</w:t>
      </w:r>
      <w:r w:rsidR="00A46CE9" w:rsidRPr="00941F89">
        <w:rPr>
          <w:rFonts w:ascii="Open Sans" w:hAnsi="Open Sans" w:cs="Open Sans"/>
          <w:sz w:val="22"/>
          <w:szCs w:val="22"/>
        </w:rPr>
        <w:t>.</w:t>
      </w:r>
      <w:r w:rsidR="00AC200F" w:rsidRPr="00AC200F">
        <w:rPr>
          <w:rFonts w:ascii="Open Sans" w:hAnsi="Open Sans" w:cs="Open Sans"/>
          <w:sz w:val="22"/>
          <w:szCs w:val="22"/>
        </w:rPr>
        <w:t xml:space="preserve"> </w:t>
      </w:r>
      <w:r w:rsidR="00AC200F" w:rsidRPr="00941F89">
        <w:rPr>
          <w:rFonts w:ascii="Open Sans" w:hAnsi="Open Sans" w:cs="Open Sans"/>
          <w:sz w:val="22"/>
          <w:szCs w:val="22"/>
        </w:rPr>
        <w:t>Assisted syllabus design, guided recitation and</w:t>
      </w:r>
      <w:r w:rsidR="00AC200F">
        <w:rPr>
          <w:rFonts w:ascii="Open Sans" w:hAnsi="Open Sans" w:cs="Open Sans"/>
          <w:sz w:val="22"/>
          <w:szCs w:val="22"/>
        </w:rPr>
        <w:t xml:space="preserve"> conducted</w:t>
      </w:r>
      <w:r w:rsidR="00AC200F" w:rsidRPr="00941F89">
        <w:rPr>
          <w:rFonts w:ascii="Open Sans" w:hAnsi="Open Sans" w:cs="Open Sans"/>
          <w:sz w:val="22"/>
          <w:szCs w:val="22"/>
        </w:rPr>
        <w:t xml:space="preserve"> tank experiments</w:t>
      </w:r>
      <w:r w:rsidR="00AC200F">
        <w:rPr>
          <w:rFonts w:ascii="Open Sans" w:hAnsi="Open Sans" w:cs="Open Sans"/>
          <w:sz w:val="22"/>
          <w:szCs w:val="22"/>
        </w:rPr>
        <w:t>.</w:t>
      </w:r>
    </w:p>
    <w:p w14:paraId="42214734" w14:textId="5E74B225" w:rsidR="0048350C" w:rsidRPr="00941F89" w:rsidRDefault="001211F2" w:rsidP="00AC200F">
      <w:pPr>
        <w:tabs>
          <w:tab w:val="clear" w:pos="10800"/>
          <w:tab w:val="right" w:pos="10206"/>
        </w:tabs>
        <w:spacing w:beforeLines="50" w:before="120"/>
        <w:ind w:leftChars="141" w:left="282"/>
        <w:rPr>
          <w:rFonts w:ascii="Open Sans" w:hAnsi="Open Sans" w:cs="Open Sans"/>
          <w:sz w:val="22"/>
          <w:szCs w:val="22"/>
        </w:rPr>
      </w:pPr>
      <w:r w:rsidRPr="00AC200F">
        <w:rPr>
          <w:rFonts w:ascii="Open Sans" w:hAnsi="Open Sans" w:cs="Open Sans"/>
          <w:b/>
          <w:bCs/>
          <w:sz w:val="22"/>
          <w:szCs w:val="22"/>
        </w:rPr>
        <w:t>Nanjing University</w:t>
      </w:r>
      <w:r w:rsidR="00501BA6" w:rsidRPr="00AC200F">
        <w:rPr>
          <w:rFonts w:ascii="Open Sans" w:hAnsi="Open Sans" w:cs="Open Sans"/>
          <w:b/>
          <w:bCs/>
          <w:sz w:val="22"/>
          <w:szCs w:val="22"/>
        </w:rPr>
        <w:t>, School of Atmospheric Sciences</w:t>
      </w:r>
      <w:r w:rsidR="0048350C" w:rsidRPr="00941F89">
        <w:rPr>
          <w:rFonts w:ascii="Open Sans" w:hAnsi="Open Sans" w:cs="Open Sans"/>
          <w:sz w:val="22"/>
          <w:szCs w:val="22"/>
        </w:rPr>
        <w:tab/>
      </w:r>
      <w:r w:rsidR="0048350C" w:rsidRPr="00941F89">
        <w:rPr>
          <w:rFonts w:ascii="Open Sans" w:hAnsi="Open Sans" w:cs="Open Sans"/>
          <w:sz w:val="21"/>
          <w:szCs w:val="21"/>
        </w:rPr>
        <w:t>Nanjing, China</w:t>
      </w:r>
    </w:p>
    <w:p w14:paraId="092F7B7B" w14:textId="1106778E" w:rsidR="0048350C" w:rsidRPr="00941F89" w:rsidRDefault="00134911" w:rsidP="00D660AD">
      <w:pPr>
        <w:tabs>
          <w:tab w:val="clear" w:pos="10800"/>
          <w:tab w:val="right" w:pos="10206"/>
        </w:tabs>
        <w:ind w:leftChars="141" w:left="282"/>
        <w:rPr>
          <w:rFonts w:ascii="Open Sans" w:hAnsi="Open Sans" w:cs="Open Sans"/>
          <w:sz w:val="21"/>
          <w:szCs w:val="21"/>
        </w:rPr>
      </w:pPr>
      <w:r w:rsidRPr="00AC200F">
        <w:rPr>
          <w:rFonts w:ascii="Open Sans" w:hAnsi="Open Sans" w:cs="Open Sans"/>
          <w:i/>
          <w:sz w:val="22"/>
          <w:szCs w:val="22"/>
        </w:rPr>
        <w:t xml:space="preserve">Research Assistant, </w:t>
      </w:r>
      <w:r w:rsidR="0048350C" w:rsidRPr="00941F89">
        <w:rPr>
          <w:rFonts w:ascii="Open Sans" w:hAnsi="Open Sans" w:cs="Open Sans"/>
          <w:i/>
          <w:sz w:val="22"/>
          <w:szCs w:val="22"/>
        </w:rPr>
        <w:t>Dissertatio</w:t>
      </w:r>
      <w:r w:rsidR="0024335D" w:rsidRPr="00941F89">
        <w:rPr>
          <w:rFonts w:ascii="Open Sans" w:hAnsi="Open Sans" w:cs="Open Sans"/>
          <w:i/>
          <w:sz w:val="22"/>
          <w:szCs w:val="22"/>
        </w:rPr>
        <w:t>n</w:t>
      </w:r>
      <w:r w:rsidR="0048350C" w:rsidRPr="00941F89">
        <w:rPr>
          <w:rFonts w:ascii="Open Sans" w:hAnsi="Open Sans" w:cs="Open Sans"/>
          <w:sz w:val="22"/>
          <w:szCs w:val="22"/>
        </w:rPr>
        <w:tab/>
      </w:r>
      <w:r w:rsidR="00941F89" w:rsidRPr="00BE17F4">
        <w:rPr>
          <w:rFonts w:ascii="Open Sans" w:hAnsi="Open Sans" w:cs="Open Sans"/>
          <w:i/>
          <w:iCs/>
          <w:sz w:val="21"/>
          <w:szCs w:val="21"/>
        </w:rPr>
        <w:t>Sept</w:t>
      </w:r>
      <w:r w:rsidR="00BE17F4">
        <w:rPr>
          <w:rFonts w:ascii="Open Sans" w:hAnsi="Open Sans" w:cs="Open Sans"/>
          <w:i/>
          <w:iCs/>
          <w:sz w:val="21"/>
          <w:szCs w:val="21"/>
        </w:rPr>
        <w:t>.</w:t>
      </w:r>
      <w:r w:rsidR="0048350C" w:rsidRPr="00BE17F4">
        <w:rPr>
          <w:rFonts w:ascii="Open Sans" w:hAnsi="Open Sans" w:cs="Open Sans"/>
          <w:i/>
          <w:iCs/>
          <w:sz w:val="21"/>
          <w:szCs w:val="21"/>
        </w:rPr>
        <w:t xml:space="preserve"> 2017 – </w:t>
      </w:r>
      <w:r w:rsidR="00941F89" w:rsidRPr="00BE17F4">
        <w:rPr>
          <w:rFonts w:ascii="Open Sans" w:hAnsi="Open Sans" w:cs="Open Sans"/>
          <w:i/>
          <w:iCs/>
          <w:sz w:val="21"/>
          <w:szCs w:val="21"/>
        </w:rPr>
        <w:t>Jun</w:t>
      </w:r>
      <w:r w:rsidR="00BE17F4">
        <w:rPr>
          <w:rFonts w:ascii="Open Sans" w:hAnsi="Open Sans" w:cs="Open Sans"/>
          <w:i/>
          <w:iCs/>
          <w:sz w:val="21"/>
          <w:szCs w:val="21"/>
        </w:rPr>
        <w:t>.</w:t>
      </w:r>
      <w:r w:rsidR="0048350C" w:rsidRPr="00BE17F4">
        <w:rPr>
          <w:rFonts w:ascii="Open Sans" w:hAnsi="Open Sans" w:cs="Open Sans"/>
          <w:i/>
          <w:iCs/>
          <w:sz w:val="21"/>
          <w:szCs w:val="21"/>
        </w:rPr>
        <w:t xml:space="preserve"> 2018</w:t>
      </w:r>
    </w:p>
    <w:p w14:paraId="1DD6D706" w14:textId="5F2FEF28" w:rsidR="0048350C" w:rsidRPr="00941F89" w:rsidRDefault="0048350C" w:rsidP="00D660AD">
      <w:pPr>
        <w:pStyle w:val="ListParagraph"/>
        <w:numPr>
          <w:ilvl w:val="0"/>
          <w:numId w:val="17"/>
        </w:numPr>
        <w:tabs>
          <w:tab w:val="clear" w:pos="10800"/>
          <w:tab w:val="right" w:pos="10206"/>
          <w:tab w:val="right" w:pos="10348"/>
        </w:tabs>
        <w:ind w:leftChars="283" w:left="850" w:hangingChars="129" w:hanging="284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sz w:val="22"/>
          <w:szCs w:val="22"/>
        </w:rPr>
        <w:t>Studied</w:t>
      </w:r>
      <w:r w:rsidR="00B8062F" w:rsidRPr="00941F89">
        <w:rPr>
          <w:rFonts w:ascii="Open Sans" w:hAnsi="Open Sans" w:cs="Open Sans"/>
          <w:sz w:val="22"/>
          <w:szCs w:val="22"/>
        </w:rPr>
        <w:t xml:space="preserve"> the modification on the Indo-Western Pacific Ocean Capacitor Effect by the Pacific Meridional Mode in boreal spring.</w:t>
      </w:r>
    </w:p>
    <w:p w14:paraId="01181584" w14:textId="27A49E13" w:rsidR="0048350C" w:rsidRPr="00941F89" w:rsidRDefault="001211F2" w:rsidP="00D660AD">
      <w:pPr>
        <w:tabs>
          <w:tab w:val="clear" w:pos="10800"/>
          <w:tab w:val="right" w:pos="10206"/>
        </w:tabs>
        <w:ind w:leftChars="141" w:left="282"/>
        <w:rPr>
          <w:rFonts w:ascii="Open Sans" w:hAnsi="Open Sans" w:cs="Open Sans"/>
          <w:sz w:val="22"/>
          <w:szCs w:val="22"/>
        </w:rPr>
      </w:pPr>
      <w:r w:rsidRPr="00AC200F">
        <w:rPr>
          <w:rFonts w:ascii="Open Sans" w:hAnsi="Open Sans" w:cs="Open Sans"/>
          <w:i/>
          <w:sz w:val="22"/>
          <w:szCs w:val="22"/>
        </w:rPr>
        <w:t xml:space="preserve">Student </w:t>
      </w:r>
      <w:r w:rsidR="0048350C" w:rsidRPr="00AC200F">
        <w:rPr>
          <w:rFonts w:ascii="Open Sans" w:hAnsi="Open Sans" w:cs="Open Sans"/>
          <w:i/>
          <w:sz w:val="22"/>
          <w:szCs w:val="22"/>
        </w:rPr>
        <w:t>Innovative Project</w:t>
      </w:r>
      <w:r w:rsidR="0024335D" w:rsidRPr="00AC200F">
        <w:rPr>
          <w:rFonts w:ascii="Open Sans" w:hAnsi="Open Sans" w:cs="Open Sans"/>
          <w:i/>
          <w:sz w:val="22"/>
          <w:szCs w:val="22"/>
        </w:rPr>
        <w:t xml:space="preserve"> Leader</w:t>
      </w:r>
      <w:r w:rsidR="0048350C" w:rsidRPr="00941F89">
        <w:rPr>
          <w:rFonts w:ascii="Open Sans" w:hAnsi="Open Sans" w:cs="Open Sans"/>
          <w:bCs/>
          <w:sz w:val="22"/>
          <w:szCs w:val="22"/>
        </w:rPr>
        <w:tab/>
      </w:r>
      <w:r w:rsidR="00BE17F4" w:rsidRPr="00BE17F4">
        <w:rPr>
          <w:rFonts w:ascii="Open Sans" w:hAnsi="Open Sans" w:cs="Open Sans"/>
          <w:i/>
          <w:iCs/>
          <w:sz w:val="21"/>
          <w:szCs w:val="21"/>
        </w:rPr>
        <w:t>Sept.</w:t>
      </w:r>
      <w:r w:rsidR="0048350C" w:rsidRPr="00BE17F4">
        <w:rPr>
          <w:rFonts w:ascii="Open Sans" w:hAnsi="Open Sans" w:cs="Open Sans"/>
          <w:i/>
          <w:iCs/>
          <w:sz w:val="21"/>
          <w:szCs w:val="21"/>
        </w:rPr>
        <w:t xml:space="preserve"> 2015 – </w:t>
      </w:r>
      <w:r w:rsidR="00BE17F4" w:rsidRPr="00BE17F4">
        <w:rPr>
          <w:rFonts w:ascii="Open Sans" w:hAnsi="Open Sans" w:cs="Open Sans"/>
          <w:i/>
          <w:iCs/>
          <w:sz w:val="21"/>
          <w:szCs w:val="21"/>
        </w:rPr>
        <w:t>Jul.</w:t>
      </w:r>
      <w:r w:rsidR="0048350C" w:rsidRPr="00BE17F4">
        <w:rPr>
          <w:rFonts w:ascii="Open Sans" w:hAnsi="Open Sans" w:cs="Open Sans"/>
          <w:i/>
          <w:iCs/>
          <w:sz w:val="21"/>
          <w:szCs w:val="21"/>
        </w:rPr>
        <w:t xml:space="preserve"> 2016</w:t>
      </w:r>
    </w:p>
    <w:p w14:paraId="6625E223" w14:textId="56DF5C73" w:rsidR="00D660AD" w:rsidRPr="00943171" w:rsidRDefault="0048350C" w:rsidP="00943171">
      <w:pPr>
        <w:pStyle w:val="ListParagraph"/>
        <w:numPr>
          <w:ilvl w:val="0"/>
          <w:numId w:val="16"/>
        </w:numPr>
        <w:tabs>
          <w:tab w:val="clear" w:pos="10800"/>
          <w:tab w:val="right" w:pos="10206"/>
          <w:tab w:val="right" w:pos="10348"/>
        </w:tabs>
        <w:ind w:leftChars="283" w:left="850" w:hangingChars="129" w:hanging="284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sz w:val="22"/>
          <w:szCs w:val="22"/>
        </w:rPr>
        <w:t xml:space="preserve">Simulated </w:t>
      </w:r>
      <w:r w:rsidR="000B3E93" w:rsidRPr="00941F89">
        <w:rPr>
          <w:rFonts w:ascii="Open Sans" w:hAnsi="Open Sans" w:cs="Open Sans"/>
          <w:sz w:val="22"/>
          <w:szCs w:val="22"/>
        </w:rPr>
        <w:t>the Fujiwara Effect</w:t>
      </w:r>
      <w:r w:rsidRPr="00941F89">
        <w:rPr>
          <w:rFonts w:ascii="Open Sans" w:hAnsi="Open Sans" w:cs="Open Sans"/>
          <w:sz w:val="22"/>
          <w:szCs w:val="22"/>
        </w:rPr>
        <w:t xml:space="preserve"> between two vortices in a rotating water tank.</w:t>
      </w:r>
    </w:p>
    <w:p w14:paraId="0403787A" w14:textId="38E86371" w:rsidR="0060795F" w:rsidRDefault="00EC6C6D" w:rsidP="00B46D78">
      <w:pPr>
        <w:pStyle w:val="Heading1"/>
        <w:pBdr>
          <w:bottom w:val="single" w:sz="6" w:space="1" w:color="auto"/>
        </w:pBdr>
        <w:tabs>
          <w:tab w:val="clear" w:pos="9900"/>
          <w:tab w:val="right" w:pos="10206"/>
        </w:tabs>
        <w:rPr>
          <w:sz w:val="24"/>
          <w:szCs w:val="36"/>
        </w:rPr>
      </w:pPr>
      <w:r>
        <w:rPr>
          <w:sz w:val="24"/>
          <w:szCs w:val="36"/>
        </w:rPr>
        <w:t>MANUSCRIPTS IN PREPARATION</w:t>
      </w:r>
    </w:p>
    <w:p w14:paraId="08E6E3BA" w14:textId="02A2BCAA" w:rsidR="00EC6C6D" w:rsidRPr="00EC6C6D" w:rsidRDefault="00EC6C6D" w:rsidP="00EC6C6D">
      <w:pPr>
        <w:pStyle w:val="ListParagraph"/>
        <w:numPr>
          <w:ilvl w:val="0"/>
          <w:numId w:val="4"/>
        </w:numPr>
        <w:tabs>
          <w:tab w:val="clear" w:pos="10800"/>
          <w:tab w:val="right" w:pos="10206"/>
        </w:tabs>
        <w:spacing w:after="120"/>
        <w:ind w:left="426" w:hanging="426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b/>
          <w:bCs/>
          <w:sz w:val="22"/>
          <w:szCs w:val="22"/>
        </w:rPr>
        <w:t>Shi, S.,</w:t>
      </w:r>
      <w:r w:rsidRPr="00941F89">
        <w:rPr>
          <w:rFonts w:ascii="Open Sans" w:hAnsi="Open Sans" w:cs="Open Sans"/>
          <w:sz w:val="22"/>
          <w:szCs w:val="22"/>
        </w:rPr>
        <w:t xml:space="preserve"> &amp; </w:t>
      </w:r>
      <w:r>
        <w:rPr>
          <w:rFonts w:ascii="Open Sans" w:hAnsi="Open Sans" w:cs="Open Sans"/>
          <w:sz w:val="22"/>
          <w:szCs w:val="22"/>
        </w:rPr>
        <w:t>Zaitchik</w:t>
      </w:r>
      <w:r w:rsidRPr="00941F89">
        <w:rPr>
          <w:rFonts w:ascii="Open Sans" w:hAnsi="Open Sans" w:cs="Open Sans"/>
          <w:sz w:val="22"/>
          <w:szCs w:val="22"/>
        </w:rPr>
        <w:t xml:space="preserve">, </w:t>
      </w:r>
      <w:r>
        <w:rPr>
          <w:rFonts w:ascii="Open Sans" w:hAnsi="Open Sans" w:cs="Open Sans"/>
          <w:sz w:val="22"/>
          <w:szCs w:val="22"/>
        </w:rPr>
        <w:t>B</w:t>
      </w:r>
      <w:r>
        <w:rPr>
          <w:rFonts w:ascii="Open Sans" w:hAnsi="Open Sans" w:cs="Open Sans"/>
          <w:sz w:val="22"/>
          <w:szCs w:val="22"/>
        </w:rPr>
        <w:t>.</w:t>
      </w:r>
      <w:r w:rsidRPr="00941F89">
        <w:rPr>
          <w:rFonts w:ascii="Open Sans" w:hAnsi="Open Sans" w:cs="Open Sans"/>
          <w:sz w:val="22"/>
          <w:szCs w:val="22"/>
        </w:rPr>
        <w:t xml:space="preserve"> (202</w:t>
      </w:r>
      <w:r>
        <w:rPr>
          <w:rFonts w:ascii="Open Sans" w:hAnsi="Open Sans" w:cs="Open Sans"/>
          <w:sz w:val="22"/>
          <w:szCs w:val="22"/>
        </w:rPr>
        <w:t>5</w:t>
      </w:r>
      <w:r w:rsidRPr="00941F89">
        <w:rPr>
          <w:rFonts w:ascii="Open Sans" w:hAnsi="Open Sans" w:cs="Open Sans"/>
          <w:sz w:val="22"/>
          <w:szCs w:val="22"/>
        </w:rPr>
        <w:t xml:space="preserve">). </w:t>
      </w:r>
      <w:r>
        <w:rPr>
          <w:rFonts w:ascii="Open Sans" w:hAnsi="Open Sans" w:cs="Open Sans"/>
          <w:sz w:val="22"/>
          <w:szCs w:val="22"/>
        </w:rPr>
        <w:t>Snow modeling uncertainty induced by precipitation phase partitioning schemes</w:t>
      </w:r>
      <w:r w:rsidRPr="00941F89">
        <w:rPr>
          <w:rFonts w:ascii="Open Sans" w:hAnsi="Open Sans" w:cs="Open Sans"/>
          <w:sz w:val="22"/>
          <w:szCs w:val="22"/>
        </w:rPr>
        <w:t xml:space="preserve"> (In preparation)</w:t>
      </w:r>
      <w:r>
        <w:rPr>
          <w:rFonts w:ascii="Open Sans" w:hAnsi="Open Sans" w:cs="Open Sans"/>
          <w:sz w:val="22"/>
          <w:szCs w:val="22"/>
        </w:rPr>
        <w:t>.</w:t>
      </w:r>
    </w:p>
    <w:p w14:paraId="72056233" w14:textId="5FEFADAE" w:rsidR="00EC6C6D" w:rsidRPr="00EC6C6D" w:rsidRDefault="00EC6C6D" w:rsidP="00EC6C6D">
      <w:pPr>
        <w:pStyle w:val="ListParagraph"/>
        <w:numPr>
          <w:ilvl w:val="0"/>
          <w:numId w:val="4"/>
        </w:numPr>
        <w:tabs>
          <w:tab w:val="clear" w:pos="10800"/>
          <w:tab w:val="right" w:pos="10206"/>
        </w:tabs>
        <w:spacing w:after="120"/>
        <w:ind w:left="426" w:hanging="426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b/>
          <w:bCs/>
          <w:sz w:val="22"/>
          <w:szCs w:val="22"/>
        </w:rPr>
        <w:t>Shi, S.</w:t>
      </w:r>
      <w:r>
        <w:rPr>
          <w:rFonts w:ascii="Open Sans" w:hAnsi="Open Sans" w:cs="Open Sans"/>
          <w:b/>
          <w:bCs/>
          <w:sz w:val="22"/>
          <w:szCs w:val="22"/>
        </w:rPr>
        <w:t>*</w:t>
      </w:r>
      <w:r w:rsidRPr="00941F89">
        <w:rPr>
          <w:rFonts w:ascii="Open Sans" w:hAnsi="Open Sans" w:cs="Open Sans"/>
          <w:b/>
          <w:bCs/>
          <w:sz w:val="22"/>
          <w:szCs w:val="22"/>
        </w:rPr>
        <w:t>,</w:t>
      </w:r>
      <w:r w:rsidRPr="00941F89">
        <w:rPr>
          <w:rFonts w:ascii="Open Sans" w:hAnsi="Open Sans" w:cs="Open Sans"/>
          <w:sz w:val="22"/>
          <w:szCs w:val="22"/>
        </w:rPr>
        <w:t xml:space="preserve"> &amp; Liu, G</w:t>
      </w:r>
      <w:r>
        <w:rPr>
          <w:rFonts w:ascii="Open Sans" w:hAnsi="Open Sans" w:cs="Open Sans"/>
          <w:sz w:val="22"/>
          <w:szCs w:val="22"/>
        </w:rPr>
        <w:t>.</w:t>
      </w:r>
      <w:r w:rsidRPr="00941F89">
        <w:rPr>
          <w:rFonts w:ascii="Open Sans" w:hAnsi="Open Sans" w:cs="Open Sans"/>
          <w:sz w:val="22"/>
          <w:szCs w:val="22"/>
        </w:rPr>
        <w:t xml:space="preserve"> (202</w:t>
      </w:r>
      <w:r>
        <w:rPr>
          <w:rFonts w:ascii="Open Sans" w:hAnsi="Open Sans" w:cs="Open Sans"/>
          <w:sz w:val="22"/>
          <w:szCs w:val="22"/>
        </w:rPr>
        <w:t>4</w:t>
      </w:r>
      <w:r w:rsidRPr="00941F89">
        <w:rPr>
          <w:rFonts w:ascii="Open Sans" w:hAnsi="Open Sans" w:cs="Open Sans"/>
          <w:sz w:val="22"/>
          <w:szCs w:val="22"/>
        </w:rPr>
        <w:t xml:space="preserve">). </w:t>
      </w:r>
      <w:r>
        <w:rPr>
          <w:rFonts w:ascii="Open Sans" w:hAnsi="Open Sans" w:cs="Open Sans"/>
          <w:sz w:val="22"/>
          <w:szCs w:val="22"/>
        </w:rPr>
        <w:t>Investigation on the sensitivity of the</w:t>
      </w:r>
      <w:r w:rsidRPr="00941F89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snow-to-precipitation</w:t>
      </w:r>
      <w:r w:rsidRPr="00941F89">
        <w:rPr>
          <w:rFonts w:ascii="Open Sans" w:hAnsi="Open Sans" w:cs="Open Sans"/>
          <w:sz w:val="22"/>
          <w:szCs w:val="22"/>
        </w:rPr>
        <w:t xml:space="preserve"> ratio</w:t>
      </w:r>
      <w:r>
        <w:rPr>
          <w:rFonts w:ascii="Open Sans" w:hAnsi="Open Sans" w:cs="Open Sans"/>
          <w:sz w:val="22"/>
          <w:szCs w:val="22"/>
        </w:rPr>
        <w:t xml:space="preserve"> to temperature</w:t>
      </w:r>
      <w:r w:rsidRPr="00941F89">
        <w:rPr>
          <w:rFonts w:ascii="Open Sans" w:hAnsi="Open Sans" w:cs="Open Sans"/>
          <w:sz w:val="22"/>
          <w:szCs w:val="22"/>
        </w:rPr>
        <w:t xml:space="preserve"> based on satellite data (In preparation)</w:t>
      </w:r>
    </w:p>
    <w:p w14:paraId="2805420A" w14:textId="205EDB07" w:rsidR="00ED4385" w:rsidRPr="00941F89" w:rsidRDefault="00ED4385" w:rsidP="00B46D78">
      <w:pPr>
        <w:pStyle w:val="ListParagraph"/>
        <w:numPr>
          <w:ilvl w:val="0"/>
          <w:numId w:val="4"/>
        </w:numPr>
        <w:tabs>
          <w:tab w:val="clear" w:pos="10800"/>
          <w:tab w:val="right" w:pos="10206"/>
        </w:tabs>
        <w:spacing w:after="120"/>
        <w:ind w:left="426" w:hanging="426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b/>
          <w:bCs/>
          <w:sz w:val="22"/>
          <w:szCs w:val="22"/>
        </w:rPr>
        <w:t>Shi, S.,</w:t>
      </w:r>
      <w:r w:rsidRPr="00941F89">
        <w:rPr>
          <w:rFonts w:ascii="Open Sans" w:hAnsi="Open Sans" w:cs="Open Sans"/>
          <w:sz w:val="22"/>
          <w:szCs w:val="22"/>
        </w:rPr>
        <w:t xml:space="preserve"> Fan, Y., Dong, J., and Meng, H (202</w:t>
      </w:r>
      <w:r w:rsidR="0008326E">
        <w:rPr>
          <w:rFonts w:ascii="Open Sans" w:hAnsi="Open Sans" w:cs="Open Sans"/>
          <w:sz w:val="22"/>
          <w:szCs w:val="22"/>
        </w:rPr>
        <w:t>4</w:t>
      </w:r>
      <w:r w:rsidRPr="00941F89">
        <w:rPr>
          <w:rFonts w:ascii="Open Sans" w:hAnsi="Open Sans" w:cs="Open Sans"/>
          <w:sz w:val="22"/>
          <w:szCs w:val="22"/>
        </w:rPr>
        <w:t>). Developing a machine learning algorithm to improve orographic snowfall retrieval from satellite passive microwave sensors. (In preparation)</w:t>
      </w:r>
    </w:p>
    <w:p w14:paraId="4BAE1C40" w14:textId="08ED1F01" w:rsidR="00EC6C6D" w:rsidRDefault="00EC6C6D" w:rsidP="00EC6C6D">
      <w:pPr>
        <w:pStyle w:val="Heading1"/>
        <w:pBdr>
          <w:bottom w:val="single" w:sz="6" w:space="1" w:color="auto"/>
        </w:pBdr>
        <w:tabs>
          <w:tab w:val="clear" w:pos="9900"/>
          <w:tab w:val="right" w:pos="10206"/>
        </w:tabs>
        <w:rPr>
          <w:sz w:val="24"/>
          <w:szCs w:val="36"/>
        </w:rPr>
      </w:pPr>
      <w:r w:rsidRPr="00E65656">
        <w:rPr>
          <w:sz w:val="24"/>
          <w:szCs w:val="36"/>
        </w:rPr>
        <w:t>PUBLICATIONS</w:t>
      </w:r>
    </w:p>
    <w:p w14:paraId="493CCFD7" w14:textId="79D71855" w:rsidR="007355DE" w:rsidRPr="00AD70D6" w:rsidRDefault="00AD70D6" w:rsidP="00EC6C6D">
      <w:pPr>
        <w:pStyle w:val="ListParagraph"/>
        <w:numPr>
          <w:ilvl w:val="0"/>
          <w:numId w:val="27"/>
        </w:numPr>
        <w:tabs>
          <w:tab w:val="clear" w:pos="10800"/>
          <w:tab w:val="right" w:pos="10206"/>
        </w:tabs>
        <w:spacing w:after="120"/>
        <w:ind w:left="426" w:hanging="426"/>
        <w:rPr>
          <w:rFonts w:ascii="Open Sans" w:hAnsi="Open Sans" w:cs="Open Sans"/>
          <w:sz w:val="22"/>
          <w:szCs w:val="22"/>
        </w:rPr>
      </w:pPr>
      <w:r w:rsidRPr="00E36D44">
        <w:rPr>
          <w:rFonts w:ascii="Open Sans" w:hAnsi="Open Sans" w:cs="Open Sans"/>
          <w:b/>
          <w:bCs/>
          <w:sz w:val="22"/>
          <w:szCs w:val="22"/>
        </w:rPr>
        <w:t>Shi, S.</w:t>
      </w:r>
      <w:r>
        <w:rPr>
          <w:rFonts w:ascii="Open Sans" w:hAnsi="Open Sans" w:cs="Open Sans"/>
          <w:b/>
          <w:bCs/>
          <w:sz w:val="22"/>
          <w:szCs w:val="22"/>
        </w:rPr>
        <w:t>*</w:t>
      </w:r>
      <w:r w:rsidRPr="00E36D44">
        <w:rPr>
          <w:rFonts w:ascii="Open Sans" w:hAnsi="Open Sans" w:cs="Open Sans"/>
          <w:sz w:val="22"/>
          <w:szCs w:val="22"/>
        </w:rPr>
        <w:t>, &amp; Liu, G</w:t>
      </w:r>
      <w:r w:rsidR="005F353B">
        <w:rPr>
          <w:rFonts w:ascii="Open Sans" w:hAnsi="Open Sans" w:cs="Open Sans"/>
          <w:sz w:val="22"/>
          <w:szCs w:val="22"/>
        </w:rPr>
        <w:t>.</w:t>
      </w:r>
      <w:r w:rsidRPr="00E36D44">
        <w:rPr>
          <w:rFonts w:ascii="Open Sans" w:hAnsi="Open Sans" w:cs="Open Sans"/>
          <w:sz w:val="22"/>
          <w:szCs w:val="22"/>
        </w:rPr>
        <w:t xml:space="preserve"> (2024). Improvements on Phase Classification Using Atmospheric Melting and Refreezing Energy Based on Soundings. </w:t>
      </w:r>
      <w:r w:rsidRPr="00AE2084">
        <w:rPr>
          <w:rFonts w:ascii="Open Sans" w:hAnsi="Open Sans" w:cs="Open Sans"/>
          <w:i/>
          <w:iCs/>
          <w:sz w:val="22"/>
          <w:szCs w:val="22"/>
        </w:rPr>
        <w:t xml:space="preserve">Journal of Geophysical Research: Atmospheres, </w:t>
      </w:r>
      <w:r w:rsidRPr="00E36D44">
        <w:rPr>
          <w:rFonts w:ascii="Open Sans" w:hAnsi="Open Sans" w:cs="Open Sans"/>
          <w:sz w:val="22"/>
          <w:szCs w:val="22"/>
        </w:rPr>
        <w:t xml:space="preserve">129(10), e2023JD040030. </w:t>
      </w:r>
      <w:hyperlink r:id="rId10" w:history="1">
        <w:r w:rsidRPr="00E36D44">
          <w:rPr>
            <w:rFonts w:ascii="Open Sans" w:hAnsi="Open Sans" w:cs="Open Sans"/>
            <w:sz w:val="22"/>
            <w:szCs w:val="22"/>
          </w:rPr>
          <w:t>https://doi.org/10.1029/2023JD040030</w:t>
        </w:r>
      </w:hyperlink>
      <w:r>
        <w:rPr>
          <w:rFonts w:ascii="Open Sans" w:hAnsi="Open Sans" w:cs="Open Sans"/>
          <w:sz w:val="22"/>
          <w:szCs w:val="22"/>
        </w:rPr>
        <w:t>.</w:t>
      </w:r>
    </w:p>
    <w:p w14:paraId="46BE29B8" w14:textId="1AEF056A" w:rsidR="00946312" w:rsidRPr="00941F89" w:rsidRDefault="00946312" w:rsidP="00EC6C6D">
      <w:pPr>
        <w:pStyle w:val="ListParagraph"/>
        <w:numPr>
          <w:ilvl w:val="0"/>
          <w:numId w:val="27"/>
        </w:numPr>
        <w:tabs>
          <w:tab w:val="clear" w:pos="10800"/>
          <w:tab w:val="right" w:pos="10206"/>
          <w:tab w:val="right" w:pos="10348"/>
        </w:tabs>
        <w:spacing w:after="120"/>
        <w:ind w:left="426" w:hanging="426"/>
        <w:rPr>
          <w:rFonts w:ascii="Open Sans" w:hAnsi="Open Sans" w:cs="Open Sans"/>
          <w:sz w:val="22"/>
          <w:szCs w:val="22"/>
        </w:rPr>
      </w:pPr>
      <w:proofErr w:type="spellStart"/>
      <w:r w:rsidRPr="00941F89">
        <w:rPr>
          <w:rFonts w:ascii="Open Sans" w:hAnsi="Open Sans" w:cs="Open Sans"/>
          <w:sz w:val="22"/>
          <w:szCs w:val="22"/>
        </w:rPr>
        <w:t>Jeoung</w:t>
      </w:r>
      <w:proofErr w:type="spellEnd"/>
      <w:r w:rsidRPr="00941F89">
        <w:rPr>
          <w:rFonts w:ascii="Open Sans" w:hAnsi="Open Sans" w:cs="Open Sans"/>
          <w:sz w:val="22"/>
          <w:szCs w:val="22"/>
        </w:rPr>
        <w:t xml:space="preserve">, H., </w:t>
      </w:r>
      <w:r w:rsidRPr="00941F89">
        <w:rPr>
          <w:rFonts w:ascii="Open Sans" w:hAnsi="Open Sans" w:cs="Open Sans"/>
          <w:b/>
          <w:bCs/>
          <w:sz w:val="22"/>
          <w:szCs w:val="22"/>
        </w:rPr>
        <w:t>Shi, S.,</w:t>
      </w:r>
      <w:r w:rsidRPr="00941F89">
        <w:rPr>
          <w:rFonts w:ascii="Open Sans" w:hAnsi="Open Sans" w:cs="Open Sans"/>
          <w:sz w:val="22"/>
          <w:szCs w:val="22"/>
        </w:rPr>
        <w:t xml:space="preserve"> &amp; Liu, G.</w:t>
      </w:r>
      <w:r w:rsidR="00AD70D6">
        <w:rPr>
          <w:rFonts w:ascii="Open Sans" w:hAnsi="Open Sans" w:cs="Open Sans"/>
          <w:sz w:val="22"/>
          <w:szCs w:val="22"/>
        </w:rPr>
        <w:t>*</w:t>
      </w:r>
      <w:r w:rsidRPr="00941F89">
        <w:rPr>
          <w:rFonts w:ascii="Open Sans" w:hAnsi="Open Sans" w:cs="Open Sans"/>
          <w:sz w:val="22"/>
          <w:szCs w:val="22"/>
        </w:rPr>
        <w:t xml:space="preserve"> (2022). A novel approach to validate satellite snowfall retrievals by ground-based point measurements. </w:t>
      </w:r>
      <w:r w:rsidRPr="00941F89">
        <w:rPr>
          <w:rFonts w:ascii="Open Sans" w:hAnsi="Open Sans" w:cs="Open Sans"/>
          <w:i/>
          <w:iCs/>
          <w:sz w:val="22"/>
          <w:szCs w:val="22"/>
        </w:rPr>
        <w:t>Remote Sensing</w:t>
      </w:r>
      <w:r w:rsidRPr="00941F89">
        <w:rPr>
          <w:rFonts w:ascii="Open Sans" w:hAnsi="Open Sans" w:cs="Open Sans"/>
          <w:sz w:val="22"/>
          <w:szCs w:val="22"/>
        </w:rPr>
        <w:t xml:space="preserve">, 14(3), </w:t>
      </w:r>
      <w:r w:rsidR="001A597E" w:rsidRPr="00941F89">
        <w:rPr>
          <w:rFonts w:ascii="Open Sans" w:hAnsi="Open Sans" w:cs="Open Sans"/>
          <w:sz w:val="22"/>
          <w:szCs w:val="22"/>
        </w:rPr>
        <w:t>4</w:t>
      </w:r>
      <w:r w:rsidRPr="00941F89">
        <w:rPr>
          <w:rFonts w:ascii="Open Sans" w:hAnsi="Open Sans" w:cs="Open Sans"/>
          <w:sz w:val="22"/>
          <w:szCs w:val="22"/>
        </w:rPr>
        <w:t>3</w:t>
      </w:r>
      <w:r w:rsidR="001A597E" w:rsidRPr="00941F89">
        <w:rPr>
          <w:rFonts w:ascii="Open Sans" w:hAnsi="Open Sans" w:cs="Open Sans"/>
          <w:sz w:val="22"/>
          <w:szCs w:val="22"/>
        </w:rPr>
        <w:t>4</w:t>
      </w:r>
      <w:r w:rsidRPr="00941F89">
        <w:rPr>
          <w:rFonts w:ascii="Open Sans" w:hAnsi="Open Sans" w:cs="Open Sans"/>
          <w:sz w:val="22"/>
          <w:szCs w:val="22"/>
        </w:rPr>
        <w:t xml:space="preserve">. </w:t>
      </w:r>
      <w:bookmarkStart w:id="0" w:name="OLE_LINK1"/>
      <w:r w:rsidRPr="00941F89">
        <w:rPr>
          <w:rFonts w:ascii="Open Sans" w:hAnsi="Open Sans" w:cs="Open Sans"/>
          <w:sz w:val="22"/>
          <w:szCs w:val="22"/>
        </w:rPr>
        <w:t>https://doi.org/10.3390/rs14030434</w:t>
      </w:r>
      <w:bookmarkEnd w:id="0"/>
    </w:p>
    <w:p w14:paraId="0853458C" w14:textId="4D688C51" w:rsidR="00946312" w:rsidRPr="00941F89" w:rsidRDefault="00946312" w:rsidP="00EC6C6D">
      <w:pPr>
        <w:pStyle w:val="ListParagraph"/>
        <w:numPr>
          <w:ilvl w:val="0"/>
          <w:numId w:val="27"/>
        </w:numPr>
        <w:tabs>
          <w:tab w:val="clear" w:pos="10800"/>
          <w:tab w:val="right" w:pos="10206"/>
          <w:tab w:val="right" w:pos="10348"/>
        </w:tabs>
        <w:spacing w:after="120"/>
        <w:ind w:left="426" w:hanging="426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b/>
          <w:bCs/>
          <w:sz w:val="22"/>
          <w:szCs w:val="22"/>
        </w:rPr>
        <w:t>Shi, S.</w:t>
      </w:r>
      <w:r w:rsidR="00AD70D6">
        <w:rPr>
          <w:rFonts w:ascii="Open Sans" w:hAnsi="Open Sans" w:cs="Open Sans"/>
          <w:b/>
          <w:bCs/>
          <w:sz w:val="22"/>
          <w:szCs w:val="22"/>
        </w:rPr>
        <w:t>*</w:t>
      </w:r>
      <w:r w:rsidRPr="00941F89">
        <w:rPr>
          <w:rFonts w:ascii="Open Sans" w:hAnsi="Open Sans" w:cs="Open Sans"/>
          <w:b/>
          <w:bCs/>
          <w:sz w:val="22"/>
          <w:szCs w:val="22"/>
        </w:rPr>
        <w:t>,</w:t>
      </w:r>
      <w:r w:rsidRPr="00941F89">
        <w:rPr>
          <w:rFonts w:ascii="Open Sans" w:hAnsi="Open Sans" w:cs="Open Sans"/>
          <w:sz w:val="22"/>
          <w:szCs w:val="22"/>
        </w:rPr>
        <w:t xml:space="preserve"> &amp; Liu, G. (2021). The latitudinal dependence in the trend of snow event to precipitation event ratio. </w:t>
      </w:r>
      <w:r w:rsidRPr="00941F89">
        <w:rPr>
          <w:rFonts w:ascii="Open Sans" w:hAnsi="Open Sans" w:cs="Open Sans"/>
          <w:i/>
          <w:iCs/>
          <w:sz w:val="22"/>
          <w:szCs w:val="22"/>
        </w:rPr>
        <w:t>Scientific Reports</w:t>
      </w:r>
      <w:r w:rsidRPr="00941F89">
        <w:rPr>
          <w:rFonts w:ascii="Open Sans" w:hAnsi="Open Sans" w:cs="Open Sans"/>
          <w:sz w:val="22"/>
          <w:szCs w:val="22"/>
        </w:rPr>
        <w:t xml:space="preserve">, 11(1), 18112. </w:t>
      </w:r>
      <w:bookmarkStart w:id="1" w:name="OLE_LINK2"/>
      <w:r w:rsidRPr="00941F89">
        <w:rPr>
          <w:rFonts w:ascii="Open Sans" w:hAnsi="Open Sans" w:cs="Open Sans"/>
          <w:sz w:val="22"/>
          <w:szCs w:val="22"/>
        </w:rPr>
        <w:t>https://doi.org/10.1038/s41598-021-97451-9</w:t>
      </w:r>
      <w:bookmarkEnd w:id="1"/>
    </w:p>
    <w:p w14:paraId="4CBAC77C" w14:textId="472537B6" w:rsidR="00842CCD" w:rsidRPr="00941F89" w:rsidRDefault="00946312" w:rsidP="00EC6C6D">
      <w:pPr>
        <w:pStyle w:val="ListParagraph"/>
        <w:numPr>
          <w:ilvl w:val="0"/>
          <w:numId w:val="27"/>
        </w:numPr>
        <w:tabs>
          <w:tab w:val="right" w:pos="10206"/>
          <w:tab w:val="right" w:pos="10348"/>
        </w:tabs>
        <w:spacing w:after="120"/>
        <w:ind w:left="426" w:hanging="426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b/>
          <w:bCs/>
          <w:sz w:val="22"/>
          <w:szCs w:val="22"/>
        </w:rPr>
        <w:t>Shi, S.,</w:t>
      </w:r>
      <w:r w:rsidRPr="00941F89">
        <w:rPr>
          <w:rFonts w:ascii="Open Sans" w:hAnsi="Open Sans" w:cs="Open Sans"/>
          <w:sz w:val="22"/>
          <w:szCs w:val="22"/>
        </w:rPr>
        <w:t xml:space="preserve"> &amp; Misra, V</w:t>
      </w:r>
      <w:r w:rsidR="005F353B">
        <w:rPr>
          <w:rFonts w:ascii="Open Sans" w:hAnsi="Open Sans" w:cs="Open Sans"/>
          <w:sz w:val="22"/>
          <w:szCs w:val="22"/>
        </w:rPr>
        <w:t>.</w:t>
      </w:r>
      <w:r w:rsidR="00AD70D6">
        <w:rPr>
          <w:rFonts w:ascii="Open Sans" w:hAnsi="Open Sans" w:cs="Open Sans"/>
          <w:sz w:val="22"/>
          <w:szCs w:val="22"/>
        </w:rPr>
        <w:t>*</w:t>
      </w:r>
      <w:r w:rsidRPr="00941F89">
        <w:rPr>
          <w:rFonts w:ascii="Open Sans" w:hAnsi="Open Sans" w:cs="Open Sans"/>
          <w:sz w:val="22"/>
          <w:szCs w:val="22"/>
        </w:rPr>
        <w:t xml:space="preserve">. (2020). The role of extreme rain events in Peninsular Florida’s seasonal hydroclimate variations. </w:t>
      </w:r>
      <w:r w:rsidRPr="00941F89">
        <w:rPr>
          <w:rFonts w:ascii="Open Sans" w:hAnsi="Open Sans" w:cs="Open Sans"/>
          <w:i/>
          <w:iCs/>
          <w:sz w:val="22"/>
          <w:szCs w:val="22"/>
        </w:rPr>
        <w:t>Journal of Hydrology</w:t>
      </w:r>
      <w:r w:rsidRPr="00941F89">
        <w:rPr>
          <w:rFonts w:ascii="Open Sans" w:hAnsi="Open Sans" w:cs="Open Sans"/>
          <w:sz w:val="22"/>
          <w:szCs w:val="22"/>
        </w:rPr>
        <w:t xml:space="preserve">, 589, 125182. </w:t>
      </w:r>
      <w:bookmarkStart w:id="2" w:name="OLE_LINK3"/>
      <w:r w:rsidR="00923334" w:rsidRPr="00941F89">
        <w:rPr>
          <w:rFonts w:ascii="Open Sans" w:hAnsi="Open Sans" w:cs="Open Sans"/>
          <w:sz w:val="22"/>
          <w:szCs w:val="22"/>
        </w:rPr>
        <w:t>https://doi.org/10.1016/j.jhydrol.2020.125182</w:t>
      </w:r>
    </w:p>
    <w:bookmarkEnd w:id="2"/>
    <w:p w14:paraId="548023A5" w14:textId="76C620AF" w:rsidR="00AB2448" w:rsidRPr="00B659EC" w:rsidRDefault="00134911" w:rsidP="00B46D78">
      <w:pPr>
        <w:pStyle w:val="Heading1"/>
        <w:pBdr>
          <w:bottom w:val="single" w:sz="6" w:space="1" w:color="auto"/>
        </w:pBdr>
        <w:tabs>
          <w:tab w:val="clear" w:pos="9900"/>
          <w:tab w:val="right" w:pos="10206"/>
        </w:tabs>
        <w:rPr>
          <w:sz w:val="24"/>
          <w:szCs w:val="36"/>
        </w:rPr>
      </w:pPr>
      <w:r>
        <w:rPr>
          <w:sz w:val="24"/>
          <w:szCs w:val="36"/>
        </w:rPr>
        <w:t>PRESENTATIONS</w:t>
      </w:r>
    </w:p>
    <w:p w14:paraId="02F94DEF" w14:textId="0864577F" w:rsidR="005F353B" w:rsidRDefault="005F353B" w:rsidP="00B46D78">
      <w:pPr>
        <w:pStyle w:val="ListParagraph"/>
        <w:numPr>
          <w:ilvl w:val="0"/>
          <w:numId w:val="22"/>
        </w:numPr>
        <w:tabs>
          <w:tab w:val="right" w:pos="10206"/>
        </w:tabs>
        <w:spacing w:after="120"/>
        <w:ind w:left="426" w:hanging="426"/>
        <w:rPr>
          <w:rFonts w:ascii="Open Sans" w:hAnsi="Open Sans" w:cs="Open Sans"/>
          <w:b/>
          <w:bCs/>
          <w:sz w:val="22"/>
          <w:szCs w:val="22"/>
        </w:rPr>
      </w:pPr>
      <w:r>
        <w:rPr>
          <w:rFonts w:ascii="Open Sans" w:hAnsi="Open Sans" w:cs="Open Sans"/>
          <w:b/>
          <w:bCs/>
          <w:sz w:val="22"/>
          <w:szCs w:val="22"/>
        </w:rPr>
        <w:t xml:space="preserve">Shi. S. </w:t>
      </w:r>
      <w:r w:rsidRPr="00134911">
        <w:rPr>
          <w:rFonts w:ascii="Open Sans" w:hAnsi="Open Sans" w:cs="Open Sans"/>
          <w:sz w:val="22"/>
          <w:szCs w:val="22"/>
        </w:rPr>
        <w:t>(</w:t>
      </w:r>
      <w:r>
        <w:rPr>
          <w:rFonts w:ascii="Open Sans" w:hAnsi="Open Sans" w:cs="Open Sans"/>
          <w:sz w:val="22"/>
          <w:szCs w:val="22"/>
        </w:rPr>
        <w:t>Dec</w:t>
      </w:r>
      <w:r w:rsidRPr="00134911">
        <w:rPr>
          <w:rFonts w:ascii="Open Sans" w:hAnsi="Open Sans" w:cs="Open Sans"/>
          <w:sz w:val="22"/>
          <w:szCs w:val="22"/>
        </w:rPr>
        <w:t>. 2024).</w:t>
      </w:r>
      <w:r>
        <w:rPr>
          <w:rFonts w:ascii="Open Sans" w:hAnsi="Open Sans" w:cs="Open Sans"/>
          <w:sz w:val="22"/>
          <w:szCs w:val="22"/>
        </w:rPr>
        <w:t xml:space="preserve"> </w:t>
      </w:r>
      <w:r w:rsidR="00EC6C6D" w:rsidRPr="00EC6C6D">
        <w:rPr>
          <w:rFonts w:ascii="Open Sans" w:hAnsi="Open Sans" w:cs="Open Sans"/>
          <w:sz w:val="22"/>
          <w:szCs w:val="22"/>
        </w:rPr>
        <w:t>﻿Satellite Observed Non-linear Sensitivity of Snow-to-Precipitation Ratio to Temperature Warmi</w:t>
      </w:r>
      <w:r w:rsidR="00EC6C6D">
        <w:rPr>
          <w:rFonts w:ascii="Open Sans" w:hAnsi="Open Sans" w:cs="Open Sans"/>
          <w:sz w:val="22"/>
          <w:szCs w:val="22"/>
        </w:rPr>
        <w:t xml:space="preserve">ng. </w:t>
      </w:r>
      <w:r w:rsidR="00EC6C6D" w:rsidRPr="00EC6C6D">
        <w:rPr>
          <w:rFonts w:ascii="Open Sans" w:hAnsi="Open Sans" w:cs="Open Sans"/>
          <w:i/>
          <w:iCs/>
          <w:sz w:val="22"/>
          <w:szCs w:val="22"/>
        </w:rPr>
        <w:t>2024 AGU Annual Meeting</w:t>
      </w:r>
      <w:r w:rsidR="00EC6C6D">
        <w:rPr>
          <w:rFonts w:ascii="Open Sans" w:hAnsi="Open Sans" w:cs="Open Sans"/>
          <w:sz w:val="22"/>
          <w:szCs w:val="22"/>
        </w:rPr>
        <w:t xml:space="preserve"> (Poster).</w:t>
      </w:r>
    </w:p>
    <w:p w14:paraId="333A6B97" w14:textId="725D5E58" w:rsidR="00134911" w:rsidRDefault="00134911" w:rsidP="00B46D78">
      <w:pPr>
        <w:pStyle w:val="ListParagraph"/>
        <w:numPr>
          <w:ilvl w:val="0"/>
          <w:numId w:val="22"/>
        </w:numPr>
        <w:tabs>
          <w:tab w:val="right" w:pos="10206"/>
        </w:tabs>
        <w:spacing w:after="120"/>
        <w:ind w:left="426" w:hanging="426"/>
        <w:rPr>
          <w:rFonts w:ascii="Open Sans" w:hAnsi="Open Sans" w:cs="Open Sans"/>
          <w:b/>
          <w:bCs/>
          <w:sz w:val="22"/>
          <w:szCs w:val="22"/>
        </w:rPr>
      </w:pPr>
      <w:r>
        <w:rPr>
          <w:rFonts w:ascii="Open Sans" w:hAnsi="Open Sans" w:cs="Open Sans"/>
          <w:b/>
          <w:bCs/>
          <w:sz w:val="22"/>
          <w:szCs w:val="22"/>
        </w:rPr>
        <w:t xml:space="preserve">Shi. S. </w:t>
      </w:r>
      <w:r w:rsidRPr="00134911">
        <w:rPr>
          <w:rFonts w:ascii="Open Sans" w:hAnsi="Open Sans" w:cs="Open Sans"/>
          <w:sz w:val="22"/>
          <w:szCs w:val="22"/>
        </w:rPr>
        <w:t xml:space="preserve">(Jan. 2024). </w:t>
      </w:r>
      <w:r w:rsidRPr="00941F89">
        <w:rPr>
          <w:rFonts w:ascii="Open Sans" w:hAnsi="Open Sans" w:cs="Open Sans"/>
          <w:sz w:val="22"/>
          <w:szCs w:val="22"/>
        </w:rPr>
        <w:t>Developing a machine learning algorithm to improve orographic snowfall retrieval from satellite passive microwave sensors.</w:t>
      </w:r>
      <w:r>
        <w:rPr>
          <w:rFonts w:ascii="Open Sans" w:hAnsi="Open Sans" w:cs="Open Sans"/>
          <w:sz w:val="22"/>
          <w:szCs w:val="22"/>
        </w:rPr>
        <w:t xml:space="preserve"> </w:t>
      </w:r>
      <w:r w:rsidRPr="00134911">
        <w:rPr>
          <w:rFonts w:ascii="Open Sans" w:hAnsi="Open Sans" w:cs="Open Sans"/>
          <w:sz w:val="22"/>
          <w:szCs w:val="22"/>
        </w:rPr>
        <w:t>JPSS Hydrology Initiative Telecon</w:t>
      </w:r>
      <w:r w:rsidR="00951FD8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(</w:t>
      </w:r>
      <w:r w:rsidR="00951FD8">
        <w:rPr>
          <w:rFonts w:ascii="Open Sans" w:hAnsi="Open Sans" w:cs="Open Sans"/>
          <w:sz w:val="22"/>
          <w:szCs w:val="22"/>
        </w:rPr>
        <w:t>O</w:t>
      </w:r>
      <w:r w:rsidR="00B44E71">
        <w:rPr>
          <w:rFonts w:ascii="Open Sans" w:hAnsi="Open Sans" w:cs="Open Sans"/>
          <w:sz w:val="22"/>
          <w:szCs w:val="22"/>
        </w:rPr>
        <w:t>nline</w:t>
      </w:r>
      <w:r>
        <w:rPr>
          <w:rFonts w:ascii="Open Sans" w:hAnsi="Open Sans" w:cs="Open Sans"/>
          <w:sz w:val="22"/>
          <w:szCs w:val="22"/>
        </w:rPr>
        <w:t>)</w:t>
      </w:r>
    </w:p>
    <w:p w14:paraId="1E027560" w14:textId="37428EBD" w:rsidR="0045505B" w:rsidRPr="00B76451" w:rsidRDefault="0045505B" w:rsidP="00B46D78">
      <w:pPr>
        <w:pStyle w:val="ListParagraph"/>
        <w:numPr>
          <w:ilvl w:val="0"/>
          <w:numId w:val="22"/>
        </w:numPr>
        <w:tabs>
          <w:tab w:val="right" w:pos="10206"/>
        </w:tabs>
        <w:spacing w:after="120"/>
        <w:ind w:left="426" w:hanging="426"/>
        <w:rPr>
          <w:rFonts w:ascii="Open Sans" w:hAnsi="Open Sans" w:cs="Open Sans"/>
          <w:b/>
          <w:bCs/>
          <w:sz w:val="22"/>
          <w:szCs w:val="22"/>
        </w:rPr>
      </w:pPr>
      <w:r w:rsidRPr="009C48DD">
        <w:rPr>
          <w:rFonts w:ascii="Open Sans" w:hAnsi="Open Sans" w:cs="Open Sans"/>
          <w:b/>
          <w:bCs/>
          <w:sz w:val="22"/>
          <w:szCs w:val="22"/>
        </w:rPr>
        <w:t>Shi, S.</w:t>
      </w:r>
      <w:r w:rsidRPr="009C48DD">
        <w:rPr>
          <w:rFonts w:ascii="Open Sans" w:hAnsi="Open Sans" w:cs="Open Sans"/>
          <w:sz w:val="22"/>
          <w:szCs w:val="22"/>
        </w:rPr>
        <w:t xml:space="preserve"> (</w:t>
      </w:r>
      <w:r w:rsidR="00134911">
        <w:rPr>
          <w:rFonts w:ascii="Open Sans" w:hAnsi="Open Sans" w:cs="Open Sans"/>
          <w:sz w:val="22"/>
          <w:szCs w:val="22"/>
        </w:rPr>
        <w:t xml:space="preserve">Dec. </w:t>
      </w:r>
      <w:r w:rsidRPr="009C48DD">
        <w:rPr>
          <w:rFonts w:ascii="Open Sans" w:hAnsi="Open Sans" w:cs="Open Sans"/>
          <w:sz w:val="22"/>
          <w:szCs w:val="22"/>
        </w:rPr>
        <w:t xml:space="preserve">2023). </w:t>
      </w:r>
      <w:r w:rsidRPr="0045505B">
        <w:rPr>
          <w:rFonts w:ascii="Open Sans" w:hAnsi="Open Sans" w:cs="Open Sans"/>
          <w:sz w:val="22"/>
          <w:szCs w:val="22"/>
        </w:rPr>
        <w:t>Improvements on Phase Classification Using Atmospheric Melting and Refreezing Energy Based on Soundings</w:t>
      </w:r>
      <w:r w:rsidRPr="009C48DD">
        <w:rPr>
          <w:rFonts w:ascii="Open Sans" w:hAnsi="Open Sans" w:cs="Open Sans"/>
          <w:sz w:val="22"/>
          <w:szCs w:val="22"/>
        </w:rPr>
        <w:t xml:space="preserve">. </w:t>
      </w:r>
      <w:r w:rsidRPr="009C48DD">
        <w:rPr>
          <w:rFonts w:ascii="Open Sans" w:hAnsi="Open Sans" w:cs="Open Sans"/>
          <w:i/>
          <w:iCs/>
          <w:sz w:val="22"/>
          <w:szCs w:val="22"/>
        </w:rPr>
        <w:t xml:space="preserve">2023 </w:t>
      </w:r>
      <w:r>
        <w:rPr>
          <w:rFonts w:ascii="Open Sans" w:hAnsi="Open Sans" w:cs="Open Sans"/>
          <w:i/>
          <w:iCs/>
          <w:sz w:val="22"/>
          <w:szCs w:val="22"/>
        </w:rPr>
        <w:t>AGU</w:t>
      </w:r>
      <w:r w:rsidRPr="009C48DD">
        <w:rPr>
          <w:rFonts w:ascii="Open Sans" w:hAnsi="Open Sans" w:cs="Open Sans"/>
          <w:i/>
          <w:iCs/>
          <w:sz w:val="22"/>
          <w:szCs w:val="22"/>
        </w:rPr>
        <w:t xml:space="preserve"> Annual Meeting</w:t>
      </w:r>
      <w:r w:rsidRPr="009C48DD">
        <w:rPr>
          <w:rFonts w:ascii="Open Sans" w:hAnsi="Open Sans" w:cs="Open Sans"/>
          <w:sz w:val="22"/>
          <w:szCs w:val="22"/>
        </w:rPr>
        <w:t xml:space="preserve"> (</w:t>
      </w:r>
      <w:r w:rsidR="00197887">
        <w:rPr>
          <w:rFonts w:ascii="Open Sans" w:hAnsi="Open Sans" w:cs="Open Sans"/>
          <w:sz w:val="22"/>
          <w:szCs w:val="22"/>
        </w:rPr>
        <w:t>P</w:t>
      </w:r>
      <w:r w:rsidR="002E6720">
        <w:rPr>
          <w:rFonts w:ascii="Open Sans" w:hAnsi="Open Sans" w:cs="Open Sans"/>
          <w:sz w:val="22"/>
          <w:szCs w:val="22"/>
        </w:rPr>
        <w:t>oster</w:t>
      </w:r>
      <w:r w:rsidRPr="009C48DD">
        <w:rPr>
          <w:rFonts w:ascii="Open Sans" w:hAnsi="Open Sans" w:cs="Open Sans"/>
          <w:sz w:val="22"/>
          <w:szCs w:val="22"/>
        </w:rPr>
        <w:t>)</w:t>
      </w:r>
    </w:p>
    <w:p w14:paraId="3A5DC0D9" w14:textId="34FF58A2" w:rsidR="00B76451" w:rsidRPr="00B76451" w:rsidRDefault="00B76451" w:rsidP="00B46D78">
      <w:pPr>
        <w:pStyle w:val="ListParagraph"/>
        <w:numPr>
          <w:ilvl w:val="0"/>
          <w:numId w:val="22"/>
        </w:numPr>
        <w:tabs>
          <w:tab w:val="right" w:pos="10206"/>
        </w:tabs>
        <w:ind w:left="426" w:hanging="426"/>
        <w:rPr>
          <w:rFonts w:ascii="Open Sans" w:hAnsi="Open Sans" w:cs="Open Sans"/>
          <w:b/>
          <w:bCs/>
          <w:sz w:val="22"/>
          <w:szCs w:val="22"/>
        </w:rPr>
      </w:pPr>
      <w:r w:rsidRPr="009C48DD">
        <w:rPr>
          <w:rFonts w:ascii="Open Sans" w:hAnsi="Open Sans" w:cs="Open Sans"/>
          <w:b/>
          <w:bCs/>
          <w:sz w:val="22"/>
          <w:szCs w:val="22"/>
        </w:rPr>
        <w:t>Shi, S.</w:t>
      </w:r>
      <w:r w:rsidRPr="009C48DD">
        <w:rPr>
          <w:rFonts w:ascii="Open Sans" w:hAnsi="Open Sans" w:cs="Open Sans"/>
          <w:sz w:val="22"/>
          <w:szCs w:val="22"/>
        </w:rPr>
        <w:t xml:space="preserve"> (</w:t>
      </w:r>
      <w:r w:rsidR="00134911">
        <w:rPr>
          <w:rFonts w:ascii="Open Sans" w:hAnsi="Open Sans" w:cs="Open Sans"/>
          <w:sz w:val="22"/>
          <w:szCs w:val="22"/>
        </w:rPr>
        <w:t xml:space="preserve">Jan. </w:t>
      </w:r>
      <w:r w:rsidRPr="009C48DD">
        <w:rPr>
          <w:rFonts w:ascii="Open Sans" w:hAnsi="Open Sans" w:cs="Open Sans"/>
          <w:sz w:val="22"/>
          <w:szCs w:val="22"/>
        </w:rPr>
        <w:t xml:space="preserve">2023). Classifying precipitation phase with atmospheric soundings. </w:t>
      </w:r>
      <w:r w:rsidRPr="009C48DD">
        <w:rPr>
          <w:rFonts w:ascii="Open Sans" w:hAnsi="Open Sans" w:cs="Open Sans"/>
          <w:i/>
          <w:iCs/>
          <w:sz w:val="22"/>
          <w:szCs w:val="22"/>
        </w:rPr>
        <w:t>2023 AMS Annual Meeting</w:t>
      </w:r>
      <w:r w:rsidRPr="009C48DD">
        <w:rPr>
          <w:rFonts w:ascii="Open Sans" w:hAnsi="Open Sans" w:cs="Open Sans"/>
          <w:sz w:val="22"/>
          <w:szCs w:val="22"/>
        </w:rPr>
        <w:t xml:space="preserve"> (Oral)</w:t>
      </w:r>
    </w:p>
    <w:p w14:paraId="18EE43FD" w14:textId="77777777" w:rsidR="008456D2" w:rsidRPr="00B659EC" w:rsidRDefault="008456D2" w:rsidP="00B659EC">
      <w:pPr>
        <w:pStyle w:val="Heading1"/>
        <w:pBdr>
          <w:bottom w:val="single" w:sz="6" w:space="1" w:color="auto"/>
        </w:pBdr>
        <w:rPr>
          <w:sz w:val="24"/>
          <w:szCs w:val="36"/>
        </w:rPr>
      </w:pPr>
      <w:r w:rsidRPr="00B659EC">
        <w:rPr>
          <w:sz w:val="24"/>
          <w:szCs w:val="36"/>
        </w:rPr>
        <w:t>PEER REVIEW</w:t>
      </w:r>
    </w:p>
    <w:p w14:paraId="0568C1F2" w14:textId="5E952CBD" w:rsidR="00D660AD" w:rsidRDefault="00AD70D6" w:rsidP="00996BCD">
      <w:pPr>
        <w:tabs>
          <w:tab w:val="clear" w:pos="10800"/>
          <w:tab w:val="right" w:pos="10206"/>
        </w:tabs>
        <w:spacing w:line="276" w:lineRule="auto"/>
        <w:ind w:left="360" w:hanging="245"/>
        <w:rPr>
          <w:rFonts w:ascii="Open Sans" w:hAnsi="Open Sans" w:cs="Open Sans"/>
          <w:sz w:val="22"/>
          <w:szCs w:val="21"/>
        </w:rPr>
      </w:pPr>
      <w:r w:rsidRPr="00996BCD">
        <w:rPr>
          <w:rFonts w:ascii="Open Sans" w:hAnsi="Open Sans" w:cs="Open Sans"/>
          <w:sz w:val="22"/>
          <w:szCs w:val="22"/>
        </w:rPr>
        <w:t>Reviewer of Asia-Pacific Journal of Atmospheric Sciences</w:t>
      </w:r>
      <w:r w:rsidR="00996BCD" w:rsidRPr="00996BCD">
        <w:rPr>
          <w:rFonts w:ascii="Open Sans" w:hAnsi="Open Sans" w:cs="Open Sans"/>
          <w:sz w:val="22"/>
          <w:szCs w:val="22"/>
        </w:rPr>
        <w:t xml:space="preserve">, </w:t>
      </w:r>
      <w:r w:rsidR="009C48DD" w:rsidRPr="00996BCD">
        <w:rPr>
          <w:rFonts w:ascii="Open Sans" w:hAnsi="Open Sans" w:cs="Open Sans"/>
          <w:sz w:val="22"/>
          <w:szCs w:val="21"/>
        </w:rPr>
        <w:t>Journal of Hydrology</w:t>
      </w:r>
      <w:r w:rsidR="003B2A6E" w:rsidRPr="00996BCD">
        <w:rPr>
          <w:rFonts w:ascii="Open Sans" w:hAnsi="Open Sans" w:cs="Open Sans"/>
          <w:sz w:val="22"/>
          <w:szCs w:val="21"/>
        </w:rPr>
        <w:t xml:space="preserve">, </w:t>
      </w:r>
      <w:r w:rsidR="009C48DD" w:rsidRPr="00996BCD">
        <w:rPr>
          <w:rFonts w:ascii="Open Sans" w:hAnsi="Open Sans" w:cs="Open Sans"/>
          <w:sz w:val="22"/>
          <w:szCs w:val="21"/>
        </w:rPr>
        <w:t>Climate Dynamics</w:t>
      </w:r>
      <w:r w:rsidR="003B2A6E" w:rsidRPr="00996BCD">
        <w:rPr>
          <w:rFonts w:ascii="Open Sans" w:hAnsi="Open Sans" w:cs="Open Sans"/>
          <w:sz w:val="22"/>
          <w:szCs w:val="21"/>
        </w:rPr>
        <w:t>,</w:t>
      </w:r>
      <w:r w:rsidR="009C48DD" w:rsidRPr="00996BCD">
        <w:rPr>
          <w:rFonts w:ascii="Open Sans" w:hAnsi="Open Sans" w:cs="Open Sans"/>
          <w:sz w:val="22"/>
          <w:szCs w:val="21"/>
        </w:rPr>
        <w:tab/>
      </w:r>
    </w:p>
    <w:p w14:paraId="0A6D89B2" w14:textId="77777777" w:rsidR="00996BCD" w:rsidRPr="00996BCD" w:rsidRDefault="00996BCD" w:rsidP="00996BCD">
      <w:pPr>
        <w:tabs>
          <w:tab w:val="clear" w:pos="10800"/>
          <w:tab w:val="right" w:pos="10206"/>
        </w:tabs>
        <w:spacing w:line="276" w:lineRule="auto"/>
        <w:ind w:left="360" w:hanging="245"/>
        <w:rPr>
          <w:rFonts w:ascii="Open Sans" w:hAnsi="Open Sans" w:cs="Open Sans"/>
          <w:sz w:val="22"/>
          <w:szCs w:val="22"/>
        </w:rPr>
      </w:pPr>
    </w:p>
    <w:p w14:paraId="0DD35C86" w14:textId="1BF98B3B" w:rsidR="00FF52E4" w:rsidRPr="00B659EC" w:rsidRDefault="00FF52E4" w:rsidP="00B46D78">
      <w:pPr>
        <w:pStyle w:val="Heading1"/>
        <w:pBdr>
          <w:bottom w:val="single" w:sz="6" w:space="1" w:color="auto"/>
        </w:pBdr>
        <w:tabs>
          <w:tab w:val="clear" w:pos="9900"/>
          <w:tab w:val="right" w:pos="10206"/>
        </w:tabs>
        <w:spacing w:beforeLines="50"/>
        <w:rPr>
          <w:sz w:val="24"/>
          <w:szCs w:val="36"/>
        </w:rPr>
      </w:pPr>
      <w:r w:rsidRPr="00B659EC">
        <w:rPr>
          <w:sz w:val="24"/>
          <w:szCs w:val="36"/>
        </w:rPr>
        <w:lastRenderedPageBreak/>
        <w:t>AWARDS</w:t>
      </w:r>
    </w:p>
    <w:p w14:paraId="4B73A82E" w14:textId="4EA5DC2B" w:rsidR="007E7749" w:rsidRPr="00941F89" w:rsidRDefault="007E7749" w:rsidP="00B46D78">
      <w:pPr>
        <w:pStyle w:val="ListParagraph"/>
        <w:numPr>
          <w:ilvl w:val="0"/>
          <w:numId w:val="11"/>
        </w:numPr>
        <w:tabs>
          <w:tab w:val="clear" w:pos="10800"/>
          <w:tab w:val="right" w:pos="10206"/>
        </w:tabs>
        <w:spacing w:line="276" w:lineRule="auto"/>
        <w:ind w:left="426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sz w:val="22"/>
          <w:szCs w:val="21"/>
        </w:rPr>
        <w:t>1</w:t>
      </w:r>
      <w:r w:rsidRPr="00941F89">
        <w:rPr>
          <w:rFonts w:ascii="Open Sans" w:hAnsi="Open Sans" w:cs="Open Sans"/>
          <w:sz w:val="22"/>
          <w:szCs w:val="21"/>
          <w:vertAlign w:val="superscript"/>
        </w:rPr>
        <w:t>st</w:t>
      </w:r>
      <w:r w:rsidRPr="00941F89">
        <w:rPr>
          <w:rFonts w:ascii="Open Sans" w:hAnsi="Open Sans" w:cs="Open Sans"/>
          <w:sz w:val="22"/>
          <w:szCs w:val="21"/>
        </w:rPr>
        <w:t xml:space="preserve"> place oral presentation among student entries in the Hydrology section</w:t>
      </w:r>
      <w:r w:rsidR="0014371E" w:rsidRPr="00941F89">
        <w:rPr>
          <w:rFonts w:ascii="Open Sans" w:hAnsi="Open Sans" w:cs="Open Sans"/>
          <w:sz w:val="22"/>
          <w:szCs w:val="21"/>
        </w:rPr>
        <w:t xml:space="preserve">      </w:t>
      </w:r>
      <w:r w:rsidRPr="00941F89">
        <w:rPr>
          <w:rFonts w:ascii="Open Sans" w:hAnsi="Open Sans" w:cs="Open Sans"/>
          <w:sz w:val="22"/>
          <w:szCs w:val="21"/>
        </w:rPr>
        <w:tab/>
        <w:t>2023</w:t>
      </w:r>
    </w:p>
    <w:p w14:paraId="06086F83" w14:textId="75FE4423" w:rsidR="00E10D31" w:rsidRPr="00941F89" w:rsidRDefault="008641EE" w:rsidP="00B46D78">
      <w:pPr>
        <w:pStyle w:val="ListParagraph"/>
        <w:tabs>
          <w:tab w:val="clear" w:pos="360"/>
          <w:tab w:val="clear" w:pos="10800"/>
          <w:tab w:val="num" w:pos="0"/>
          <w:tab w:val="right" w:pos="10206"/>
        </w:tabs>
        <w:spacing w:line="276" w:lineRule="auto"/>
        <w:ind w:left="426" w:hanging="360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sz w:val="22"/>
          <w:szCs w:val="22"/>
        </w:rPr>
        <w:t xml:space="preserve">Member of </w:t>
      </w:r>
      <w:r w:rsidR="00E10D31" w:rsidRPr="00941F89">
        <w:rPr>
          <w:rFonts w:ascii="Open Sans" w:hAnsi="Open Sans" w:cs="Open Sans"/>
          <w:sz w:val="22"/>
          <w:szCs w:val="22"/>
        </w:rPr>
        <w:t>Chi Epsilon Pi Meteorology Honor Society</w:t>
      </w:r>
      <w:r w:rsidR="00E10D31" w:rsidRPr="00941F89">
        <w:rPr>
          <w:rFonts w:ascii="Open Sans" w:hAnsi="Open Sans" w:cs="Open Sans"/>
          <w:sz w:val="22"/>
          <w:szCs w:val="22"/>
        </w:rPr>
        <w:tab/>
        <w:t>2019</w:t>
      </w:r>
    </w:p>
    <w:p w14:paraId="1262E2D0" w14:textId="349FAEF1" w:rsidR="00E10D31" w:rsidRPr="00941F89" w:rsidRDefault="00E10D31" w:rsidP="00B46D78">
      <w:pPr>
        <w:pStyle w:val="ListParagraph"/>
        <w:tabs>
          <w:tab w:val="clear" w:pos="360"/>
          <w:tab w:val="clear" w:pos="10800"/>
          <w:tab w:val="num" w:pos="0"/>
          <w:tab w:val="right" w:pos="10206"/>
        </w:tabs>
        <w:spacing w:line="276" w:lineRule="auto"/>
        <w:ind w:left="426" w:hanging="360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sz w:val="22"/>
          <w:szCs w:val="22"/>
        </w:rPr>
        <w:t xml:space="preserve">National Scholarship for outstanding undergraduates (top 2% in </w:t>
      </w:r>
      <w:r w:rsidR="0048350C" w:rsidRPr="00941F89">
        <w:rPr>
          <w:rFonts w:ascii="Open Sans" w:hAnsi="Open Sans" w:cs="Open Sans"/>
          <w:sz w:val="22"/>
          <w:szCs w:val="22"/>
        </w:rPr>
        <w:t>NJU</w:t>
      </w:r>
      <w:r w:rsidRPr="00941F89">
        <w:rPr>
          <w:rFonts w:ascii="Open Sans" w:hAnsi="Open Sans" w:cs="Open Sans"/>
          <w:sz w:val="22"/>
          <w:szCs w:val="22"/>
        </w:rPr>
        <w:t>)</w:t>
      </w:r>
      <w:r w:rsidRPr="00941F89">
        <w:rPr>
          <w:rFonts w:ascii="Open Sans" w:hAnsi="Open Sans" w:cs="Open Sans"/>
          <w:sz w:val="22"/>
          <w:szCs w:val="22"/>
        </w:rPr>
        <w:tab/>
        <w:t>201</w:t>
      </w:r>
      <w:r w:rsidR="008641EE" w:rsidRPr="00941F89">
        <w:rPr>
          <w:rFonts w:ascii="Open Sans" w:hAnsi="Open Sans" w:cs="Open Sans"/>
          <w:sz w:val="22"/>
          <w:szCs w:val="22"/>
        </w:rPr>
        <w:t>7</w:t>
      </w:r>
    </w:p>
    <w:p w14:paraId="7D5ABA55" w14:textId="4C47D9A6" w:rsidR="00E10D31" w:rsidRDefault="008641EE" w:rsidP="00B46D78">
      <w:pPr>
        <w:pStyle w:val="ListParagraph"/>
        <w:tabs>
          <w:tab w:val="clear" w:pos="360"/>
          <w:tab w:val="clear" w:pos="10800"/>
          <w:tab w:val="num" w:pos="0"/>
          <w:tab w:val="right" w:pos="10206"/>
        </w:tabs>
        <w:spacing w:line="276" w:lineRule="auto"/>
        <w:ind w:left="426" w:hanging="360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sz w:val="22"/>
          <w:szCs w:val="22"/>
        </w:rPr>
        <w:t xml:space="preserve">The Liao’s Scholarship (University-level, </w:t>
      </w:r>
      <w:r w:rsidR="000C3BDE" w:rsidRPr="00941F89">
        <w:rPr>
          <w:rFonts w:ascii="Open Sans" w:hAnsi="Open Sans" w:cs="Open Sans"/>
          <w:sz w:val="22"/>
          <w:szCs w:val="22"/>
        </w:rPr>
        <w:t>top 2% in school</w:t>
      </w:r>
      <w:r w:rsidR="0048350C" w:rsidRPr="00941F89">
        <w:rPr>
          <w:rFonts w:ascii="Open Sans" w:hAnsi="Open Sans" w:cs="Open Sans"/>
          <w:sz w:val="22"/>
          <w:szCs w:val="22"/>
        </w:rPr>
        <w:t>, NJU</w:t>
      </w:r>
      <w:r w:rsidRPr="00941F89">
        <w:rPr>
          <w:rFonts w:ascii="Open Sans" w:hAnsi="Open Sans" w:cs="Open Sans"/>
          <w:sz w:val="22"/>
          <w:szCs w:val="22"/>
        </w:rPr>
        <w:t>)</w:t>
      </w:r>
      <w:r w:rsidR="00E10D31" w:rsidRPr="00941F89">
        <w:rPr>
          <w:rFonts w:ascii="Open Sans" w:hAnsi="Open Sans" w:cs="Open Sans"/>
          <w:sz w:val="22"/>
          <w:szCs w:val="22"/>
        </w:rPr>
        <w:tab/>
        <w:t>201</w:t>
      </w:r>
      <w:r w:rsidRPr="00941F89">
        <w:rPr>
          <w:rFonts w:ascii="Open Sans" w:hAnsi="Open Sans" w:cs="Open Sans"/>
          <w:sz w:val="22"/>
          <w:szCs w:val="22"/>
        </w:rPr>
        <w:t>6</w:t>
      </w:r>
    </w:p>
    <w:p w14:paraId="7FF261A1" w14:textId="2DDCABD0" w:rsidR="00AD70D6" w:rsidRPr="00AD70D6" w:rsidRDefault="00AD70D6" w:rsidP="00B46D78">
      <w:pPr>
        <w:pStyle w:val="ListParagraph"/>
        <w:tabs>
          <w:tab w:val="clear" w:pos="360"/>
          <w:tab w:val="clear" w:pos="10800"/>
          <w:tab w:val="num" w:pos="0"/>
          <w:tab w:val="right" w:pos="10206"/>
        </w:tabs>
        <w:spacing w:line="276" w:lineRule="auto"/>
        <w:ind w:left="426" w:hanging="360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sz w:val="22"/>
          <w:szCs w:val="22"/>
        </w:rPr>
        <w:t>The Liao’s Scholarship (University-level, top 2% in school, NJU)</w:t>
      </w:r>
      <w:r w:rsidRPr="00941F89">
        <w:rPr>
          <w:rFonts w:ascii="Open Sans" w:hAnsi="Open Sans" w:cs="Open Sans"/>
          <w:sz w:val="22"/>
          <w:szCs w:val="22"/>
        </w:rPr>
        <w:tab/>
        <w:t>201</w:t>
      </w:r>
      <w:r>
        <w:rPr>
          <w:rFonts w:ascii="Open Sans" w:hAnsi="Open Sans" w:cs="Open Sans"/>
          <w:sz w:val="22"/>
          <w:szCs w:val="22"/>
        </w:rPr>
        <w:t>5</w:t>
      </w:r>
    </w:p>
    <w:p w14:paraId="396119A2" w14:textId="3F74B1B6" w:rsidR="00923334" w:rsidRPr="00941F89" w:rsidRDefault="008641EE" w:rsidP="00B46D78">
      <w:pPr>
        <w:pStyle w:val="ListParagraph"/>
        <w:tabs>
          <w:tab w:val="clear" w:pos="360"/>
          <w:tab w:val="clear" w:pos="10800"/>
          <w:tab w:val="num" w:pos="0"/>
          <w:tab w:val="right" w:pos="10206"/>
        </w:tabs>
        <w:spacing w:line="276" w:lineRule="auto"/>
        <w:ind w:left="426" w:hanging="357"/>
        <w:rPr>
          <w:rFonts w:ascii="Open Sans" w:hAnsi="Open Sans" w:cs="Open Sans"/>
          <w:sz w:val="22"/>
          <w:szCs w:val="22"/>
        </w:rPr>
      </w:pPr>
      <w:r w:rsidRPr="00941F89">
        <w:rPr>
          <w:rFonts w:ascii="Open Sans" w:hAnsi="Open Sans" w:cs="Open Sans"/>
          <w:sz w:val="22"/>
          <w:szCs w:val="22"/>
        </w:rPr>
        <w:t xml:space="preserve">University-level outstanding students (top 5% in </w:t>
      </w:r>
      <w:r w:rsidR="0048350C" w:rsidRPr="00941F89">
        <w:rPr>
          <w:rFonts w:ascii="Open Sans" w:hAnsi="Open Sans" w:cs="Open Sans"/>
          <w:sz w:val="22"/>
          <w:szCs w:val="22"/>
        </w:rPr>
        <w:t>NJU</w:t>
      </w:r>
      <w:r w:rsidRPr="00941F89">
        <w:rPr>
          <w:rFonts w:ascii="Open Sans" w:hAnsi="Open Sans" w:cs="Open Sans"/>
          <w:sz w:val="22"/>
          <w:szCs w:val="22"/>
        </w:rPr>
        <w:t>)</w:t>
      </w:r>
      <w:r w:rsidR="00E10D31" w:rsidRPr="00941F89">
        <w:rPr>
          <w:rFonts w:ascii="Open Sans" w:hAnsi="Open Sans" w:cs="Open Sans"/>
          <w:sz w:val="22"/>
          <w:szCs w:val="22"/>
        </w:rPr>
        <w:tab/>
        <w:t>201</w:t>
      </w:r>
      <w:r w:rsidRPr="00941F89">
        <w:rPr>
          <w:rFonts w:ascii="Open Sans" w:hAnsi="Open Sans" w:cs="Open Sans"/>
          <w:sz w:val="22"/>
          <w:szCs w:val="22"/>
        </w:rPr>
        <w:t>5</w:t>
      </w:r>
    </w:p>
    <w:p w14:paraId="5C99578E" w14:textId="2B12F455" w:rsidR="000A4330" w:rsidRPr="00B659EC" w:rsidRDefault="000A4330" w:rsidP="00D660AD">
      <w:pPr>
        <w:pStyle w:val="Heading1"/>
        <w:pBdr>
          <w:bottom w:val="single" w:sz="6" w:space="1" w:color="auto"/>
        </w:pBdr>
        <w:spacing w:beforeLines="50"/>
        <w:rPr>
          <w:sz w:val="24"/>
          <w:szCs w:val="36"/>
        </w:rPr>
      </w:pPr>
      <w:r w:rsidRPr="00B659EC">
        <w:rPr>
          <w:sz w:val="24"/>
          <w:szCs w:val="36"/>
        </w:rPr>
        <w:t>SKILLS</w:t>
      </w:r>
    </w:p>
    <w:p w14:paraId="3B7DF609" w14:textId="77777777" w:rsidR="00F133AE" w:rsidRDefault="000A4330" w:rsidP="0018381D">
      <w:pPr>
        <w:pStyle w:val="ListParagraph"/>
        <w:numPr>
          <w:ilvl w:val="0"/>
          <w:numId w:val="16"/>
        </w:numPr>
        <w:tabs>
          <w:tab w:val="clear" w:pos="10800"/>
          <w:tab w:val="num" w:pos="0"/>
          <w:tab w:val="right" w:pos="10206"/>
        </w:tabs>
        <w:spacing w:line="276" w:lineRule="auto"/>
        <w:ind w:left="426"/>
        <w:rPr>
          <w:rFonts w:ascii="Open Sans" w:hAnsi="Open Sans" w:cs="Open Sans"/>
          <w:sz w:val="22"/>
          <w:szCs w:val="22"/>
        </w:rPr>
      </w:pPr>
      <w:r w:rsidRPr="0018381D">
        <w:rPr>
          <w:rFonts w:ascii="Open Sans" w:hAnsi="Open Sans" w:cs="Open Sans"/>
          <w:sz w:val="22"/>
          <w:szCs w:val="22"/>
        </w:rPr>
        <w:t>Coding</w:t>
      </w:r>
      <w:r w:rsidRPr="00BE17F4">
        <w:rPr>
          <w:rFonts w:ascii="Open Sans" w:hAnsi="Open Sans" w:cs="Open Sans"/>
          <w:sz w:val="22"/>
          <w:szCs w:val="22"/>
        </w:rPr>
        <w:t xml:space="preserve">: Python, </w:t>
      </w:r>
      <w:proofErr w:type="spellStart"/>
      <w:r w:rsidRPr="00BE17F4">
        <w:rPr>
          <w:rFonts w:ascii="Open Sans" w:hAnsi="Open Sans" w:cs="Open Sans"/>
          <w:sz w:val="22"/>
          <w:szCs w:val="22"/>
        </w:rPr>
        <w:t>Matlab</w:t>
      </w:r>
      <w:proofErr w:type="spellEnd"/>
      <w:r w:rsidRPr="00BE17F4">
        <w:rPr>
          <w:rFonts w:ascii="Open Sans" w:hAnsi="Open Sans" w:cs="Open Sans"/>
          <w:sz w:val="22"/>
          <w:szCs w:val="22"/>
        </w:rPr>
        <w:t xml:space="preserve">, Fortran, </w:t>
      </w:r>
      <w:proofErr w:type="gramStart"/>
      <w:r w:rsidRPr="00BE17F4">
        <w:rPr>
          <w:rFonts w:ascii="Open Sans" w:hAnsi="Open Sans" w:cs="Open Sans"/>
          <w:sz w:val="22"/>
          <w:szCs w:val="22"/>
        </w:rPr>
        <w:t>C</w:t>
      </w:r>
      <w:r w:rsidR="00BE17F4">
        <w:rPr>
          <w:rFonts w:ascii="Open Sans" w:hAnsi="Open Sans" w:cs="Open Sans"/>
          <w:sz w:val="22"/>
          <w:szCs w:val="22"/>
        </w:rPr>
        <w:t>;</w:t>
      </w:r>
      <w:proofErr w:type="gramEnd"/>
      <w:r w:rsidR="00BE17F4">
        <w:rPr>
          <w:rFonts w:ascii="Open Sans" w:hAnsi="Open Sans" w:cs="Open Sans"/>
          <w:sz w:val="22"/>
          <w:szCs w:val="22"/>
        </w:rPr>
        <w:t xml:space="preserve"> </w:t>
      </w:r>
    </w:p>
    <w:p w14:paraId="3D4C8CA7" w14:textId="59EEDC15" w:rsidR="00024F80" w:rsidRPr="00BE17F4" w:rsidRDefault="000A4330" w:rsidP="0018381D">
      <w:pPr>
        <w:pStyle w:val="ListParagraph"/>
        <w:numPr>
          <w:ilvl w:val="0"/>
          <w:numId w:val="16"/>
        </w:numPr>
        <w:tabs>
          <w:tab w:val="clear" w:pos="10800"/>
          <w:tab w:val="num" w:pos="0"/>
          <w:tab w:val="right" w:pos="10206"/>
        </w:tabs>
        <w:spacing w:line="276" w:lineRule="auto"/>
        <w:ind w:left="426"/>
        <w:rPr>
          <w:rFonts w:ascii="Open Sans" w:hAnsi="Open Sans" w:cs="Open Sans"/>
          <w:sz w:val="22"/>
          <w:szCs w:val="22"/>
        </w:rPr>
      </w:pPr>
      <w:r w:rsidRPr="0018381D">
        <w:rPr>
          <w:rFonts w:ascii="Open Sans" w:hAnsi="Open Sans" w:cs="Open Sans"/>
          <w:sz w:val="22"/>
          <w:szCs w:val="22"/>
        </w:rPr>
        <w:t xml:space="preserve">Platforms: </w:t>
      </w:r>
      <w:r w:rsidRPr="00BE17F4">
        <w:rPr>
          <w:rFonts w:ascii="Open Sans" w:hAnsi="Open Sans" w:cs="Open Sans"/>
          <w:sz w:val="22"/>
          <w:szCs w:val="22"/>
        </w:rPr>
        <w:t xml:space="preserve">Linux, </w:t>
      </w:r>
      <w:proofErr w:type="spellStart"/>
      <w:r w:rsidRPr="00BE17F4">
        <w:rPr>
          <w:rFonts w:ascii="Open Sans" w:hAnsi="Open Sans" w:cs="Open Sans"/>
          <w:sz w:val="22"/>
          <w:szCs w:val="22"/>
        </w:rPr>
        <w:t>Github</w:t>
      </w:r>
      <w:proofErr w:type="spellEnd"/>
      <w:r w:rsidRPr="00BE17F4">
        <w:rPr>
          <w:rFonts w:ascii="Open Sans" w:hAnsi="Open Sans" w:cs="Open Sans"/>
          <w:sz w:val="22"/>
          <w:szCs w:val="22"/>
        </w:rPr>
        <w:t xml:space="preserve"> code management</w:t>
      </w:r>
      <w:r w:rsidR="0024335D" w:rsidRPr="00BE17F4">
        <w:rPr>
          <w:rFonts w:ascii="Open Sans" w:hAnsi="Open Sans" w:cs="Open Sans"/>
          <w:sz w:val="22"/>
          <w:szCs w:val="22"/>
        </w:rPr>
        <w:t xml:space="preserve"> </w:t>
      </w:r>
    </w:p>
    <w:sectPr w:rsidR="00024F80" w:rsidRPr="00BE17F4" w:rsidSect="00C8052E">
      <w:type w:val="continuous"/>
      <w:pgSz w:w="12240" w:h="15840"/>
      <w:pgMar w:top="680" w:right="1015" w:bottom="851" w:left="1021" w:header="720" w:footer="720" w:gutter="0"/>
      <w:cols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C42C0E" w14:textId="77777777" w:rsidR="005C69A0" w:rsidRDefault="005C69A0" w:rsidP="001558ED">
      <w:r>
        <w:separator/>
      </w:r>
    </w:p>
  </w:endnote>
  <w:endnote w:type="continuationSeparator" w:id="0">
    <w:p w14:paraId="29AA369E" w14:textId="77777777" w:rsidR="005C69A0" w:rsidRDefault="005C69A0" w:rsidP="00155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B205ED" w14:textId="77777777" w:rsidR="005C69A0" w:rsidRDefault="005C69A0" w:rsidP="001558ED">
      <w:r>
        <w:separator/>
      </w:r>
    </w:p>
  </w:footnote>
  <w:footnote w:type="continuationSeparator" w:id="0">
    <w:p w14:paraId="55C76827" w14:textId="77777777" w:rsidR="005C69A0" w:rsidRDefault="005C69A0" w:rsidP="001558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54B17"/>
    <w:multiLevelType w:val="hybridMultilevel"/>
    <w:tmpl w:val="10CEF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91412"/>
    <w:multiLevelType w:val="hybridMultilevel"/>
    <w:tmpl w:val="66C29B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F2BE1"/>
    <w:multiLevelType w:val="hybridMultilevel"/>
    <w:tmpl w:val="1E9E0A6A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25B966BF"/>
    <w:multiLevelType w:val="hybridMultilevel"/>
    <w:tmpl w:val="0BE8470A"/>
    <w:lvl w:ilvl="0" w:tplc="215E584E">
      <w:start w:val="5"/>
      <w:numFmt w:val="bullet"/>
      <w:lvlText w:val="-"/>
      <w:lvlJc w:val="left"/>
      <w:pPr>
        <w:ind w:left="720" w:hanging="360"/>
      </w:pPr>
      <w:rPr>
        <w:rFonts w:ascii="SimSun" w:eastAsia="SimSun" w:hAnsi="SimSun" w:cs="Open Sans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F23D81"/>
    <w:multiLevelType w:val="hybridMultilevel"/>
    <w:tmpl w:val="9B1A992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3A964381"/>
    <w:multiLevelType w:val="hybridMultilevel"/>
    <w:tmpl w:val="F5489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E172AE"/>
    <w:multiLevelType w:val="hybridMultilevel"/>
    <w:tmpl w:val="3B6629E4"/>
    <w:lvl w:ilvl="0" w:tplc="215E584E">
      <w:start w:val="5"/>
      <w:numFmt w:val="bullet"/>
      <w:lvlText w:val="-"/>
      <w:lvlJc w:val="left"/>
      <w:pPr>
        <w:ind w:left="720" w:hanging="360"/>
      </w:pPr>
      <w:rPr>
        <w:rFonts w:ascii="SimSun" w:eastAsia="SimSun" w:hAnsi="SimSun" w:cs="Open Sans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6D55D0"/>
    <w:multiLevelType w:val="hybridMultilevel"/>
    <w:tmpl w:val="03DEA95E"/>
    <w:lvl w:ilvl="0" w:tplc="0B565D9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366BB1"/>
    <w:multiLevelType w:val="hybridMultilevel"/>
    <w:tmpl w:val="33B058D4"/>
    <w:lvl w:ilvl="0" w:tplc="40E87958">
      <w:start w:val="1"/>
      <w:numFmt w:val="bullet"/>
      <w:pStyle w:val="detailswbullets1"/>
      <w:lvlText w:val=""/>
      <w:lvlJc w:val="left"/>
      <w:pPr>
        <w:tabs>
          <w:tab w:val="num" w:pos="360"/>
        </w:tabs>
        <w:ind w:left="360" w:hanging="245"/>
      </w:pPr>
      <w:rPr>
        <w:rFonts w:ascii="Symbol" w:hAnsi="Symbol" w:hint="default"/>
      </w:rPr>
    </w:lvl>
    <w:lvl w:ilvl="1" w:tplc="E0781BC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9" w15:restartNumberingAfterBreak="0">
    <w:nsid w:val="55AF6126"/>
    <w:multiLevelType w:val="hybridMultilevel"/>
    <w:tmpl w:val="BDFE30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130400"/>
    <w:multiLevelType w:val="hybridMultilevel"/>
    <w:tmpl w:val="40C40A12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 w15:restartNumberingAfterBreak="0">
    <w:nsid w:val="635F0AF0"/>
    <w:multiLevelType w:val="hybridMultilevel"/>
    <w:tmpl w:val="1E9E0A6A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63E344A5"/>
    <w:multiLevelType w:val="hybridMultilevel"/>
    <w:tmpl w:val="40E29C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5ED7643"/>
    <w:multiLevelType w:val="hybridMultilevel"/>
    <w:tmpl w:val="03AAFC2E"/>
    <w:lvl w:ilvl="0" w:tplc="A12A3D8E">
      <w:start w:val="1"/>
      <w:numFmt w:val="decimal"/>
      <w:lvlText w:val="%1."/>
      <w:lvlJc w:val="left"/>
      <w:pPr>
        <w:ind w:left="9930" w:hanging="957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5570CF"/>
    <w:multiLevelType w:val="hybridMultilevel"/>
    <w:tmpl w:val="E57C61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080F59"/>
    <w:multiLevelType w:val="hybridMultilevel"/>
    <w:tmpl w:val="4412CB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9B7E42"/>
    <w:multiLevelType w:val="multilevel"/>
    <w:tmpl w:val="DF0ECD36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 w16cid:durableId="872378577">
    <w:abstractNumId w:val="8"/>
  </w:num>
  <w:num w:numId="2" w16cid:durableId="1602571676">
    <w:abstractNumId w:val="16"/>
  </w:num>
  <w:num w:numId="3" w16cid:durableId="441388247">
    <w:abstractNumId w:val="9"/>
  </w:num>
  <w:num w:numId="4" w16cid:durableId="138691895">
    <w:abstractNumId w:val="2"/>
  </w:num>
  <w:num w:numId="5" w16cid:durableId="309673592">
    <w:abstractNumId w:val="8"/>
  </w:num>
  <w:num w:numId="6" w16cid:durableId="1849708349">
    <w:abstractNumId w:val="15"/>
  </w:num>
  <w:num w:numId="7" w16cid:durableId="643199729">
    <w:abstractNumId w:val="10"/>
  </w:num>
  <w:num w:numId="8" w16cid:durableId="1918859848">
    <w:abstractNumId w:val="8"/>
  </w:num>
  <w:num w:numId="9" w16cid:durableId="209153602">
    <w:abstractNumId w:val="4"/>
  </w:num>
  <w:num w:numId="10" w16cid:durableId="533612533">
    <w:abstractNumId w:val="13"/>
  </w:num>
  <w:num w:numId="11" w16cid:durableId="740955447">
    <w:abstractNumId w:val="1"/>
  </w:num>
  <w:num w:numId="12" w16cid:durableId="1187792887">
    <w:abstractNumId w:val="6"/>
  </w:num>
  <w:num w:numId="13" w16cid:durableId="1127895282">
    <w:abstractNumId w:val="3"/>
  </w:num>
  <w:num w:numId="14" w16cid:durableId="703402411">
    <w:abstractNumId w:val="12"/>
  </w:num>
  <w:num w:numId="15" w16cid:durableId="1712417305">
    <w:abstractNumId w:val="0"/>
  </w:num>
  <w:num w:numId="16" w16cid:durableId="547685385">
    <w:abstractNumId w:val="14"/>
  </w:num>
  <w:num w:numId="17" w16cid:durableId="429854892">
    <w:abstractNumId w:val="5"/>
  </w:num>
  <w:num w:numId="18" w16cid:durableId="664749069">
    <w:abstractNumId w:val="8"/>
  </w:num>
  <w:num w:numId="19" w16cid:durableId="158616511">
    <w:abstractNumId w:val="8"/>
  </w:num>
  <w:num w:numId="20" w16cid:durableId="477721552">
    <w:abstractNumId w:val="8"/>
  </w:num>
  <w:num w:numId="21" w16cid:durableId="759447435">
    <w:abstractNumId w:val="8"/>
  </w:num>
  <w:num w:numId="22" w16cid:durableId="1787309123">
    <w:abstractNumId w:val="7"/>
  </w:num>
  <w:num w:numId="23" w16cid:durableId="1633709790">
    <w:abstractNumId w:val="8"/>
  </w:num>
  <w:num w:numId="24" w16cid:durableId="160244264">
    <w:abstractNumId w:val="8"/>
  </w:num>
  <w:num w:numId="25" w16cid:durableId="1333606376">
    <w:abstractNumId w:val="12"/>
  </w:num>
  <w:num w:numId="26" w16cid:durableId="1207983908">
    <w:abstractNumId w:val="8"/>
  </w:num>
  <w:num w:numId="27" w16cid:durableId="12397082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1DA"/>
    <w:rsid w:val="00002190"/>
    <w:rsid w:val="00004C25"/>
    <w:rsid w:val="00024F80"/>
    <w:rsid w:val="00050FBC"/>
    <w:rsid w:val="00053551"/>
    <w:rsid w:val="00060478"/>
    <w:rsid w:val="0008326E"/>
    <w:rsid w:val="000A4330"/>
    <w:rsid w:val="000A7684"/>
    <w:rsid w:val="000B2D59"/>
    <w:rsid w:val="000B3E93"/>
    <w:rsid w:val="000B7E73"/>
    <w:rsid w:val="000C3BDE"/>
    <w:rsid w:val="000D50AC"/>
    <w:rsid w:val="000E291D"/>
    <w:rsid w:val="000F20F3"/>
    <w:rsid w:val="000F607C"/>
    <w:rsid w:val="00112FD3"/>
    <w:rsid w:val="001211F2"/>
    <w:rsid w:val="00121B3D"/>
    <w:rsid w:val="00134911"/>
    <w:rsid w:val="00141FF7"/>
    <w:rsid w:val="0014371E"/>
    <w:rsid w:val="001558ED"/>
    <w:rsid w:val="001615B9"/>
    <w:rsid w:val="0018381D"/>
    <w:rsid w:val="0019454D"/>
    <w:rsid w:val="00194A4B"/>
    <w:rsid w:val="00197887"/>
    <w:rsid w:val="001A597E"/>
    <w:rsid w:val="001B5ECD"/>
    <w:rsid w:val="001C526F"/>
    <w:rsid w:val="00207059"/>
    <w:rsid w:val="00212844"/>
    <w:rsid w:val="002274BB"/>
    <w:rsid w:val="0024335D"/>
    <w:rsid w:val="00244633"/>
    <w:rsid w:val="0026738F"/>
    <w:rsid w:val="002771CE"/>
    <w:rsid w:val="00281B59"/>
    <w:rsid w:val="00286B88"/>
    <w:rsid w:val="002B63C4"/>
    <w:rsid w:val="002C1ABF"/>
    <w:rsid w:val="002E0501"/>
    <w:rsid w:val="002E6720"/>
    <w:rsid w:val="00322A4A"/>
    <w:rsid w:val="00331F4C"/>
    <w:rsid w:val="003414C8"/>
    <w:rsid w:val="0037531C"/>
    <w:rsid w:val="00380092"/>
    <w:rsid w:val="00393E41"/>
    <w:rsid w:val="003B1DA8"/>
    <w:rsid w:val="003B2A6E"/>
    <w:rsid w:val="003D03E0"/>
    <w:rsid w:val="003D2B21"/>
    <w:rsid w:val="003E61DA"/>
    <w:rsid w:val="004011CA"/>
    <w:rsid w:val="004236B4"/>
    <w:rsid w:val="0042634C"/>
    <w:rsid w:val="0045505B"/>
    <w:rsid w:val="0048315E"/>
    <w:rsid w:val="0048350C"/>
    <w:rsid w:val="00484810"/>
    <w:rsid w:val="004921FC"/>
    <w:rsid w:val="004A6038"/>
    <w:rsid w:val="004A6097"/>
    <w:rsid w:val="004C7882"/>
    <w:rsid w:val="004C7E3B"/>
    <w:rsid w:val="004D7E43"/>
    <w:rsid w:val="004F3355"/>
    <w:rsid w:val="00501BA6"/>
    <w:rsid w:val="00505303"/>
    <w:rsid w:val="00505F8E"/>
    <w:rsid w:val="00520EC6"/>
    <w:rsid w:val="0052616A"/>
    <w:rsid w:val="005450A8"/>
    <w:rsid w:val="00555400"/>
    <w:rsid w:val="00555834"/>
    <w:rsid w:val="00555DDB"/>
    <w:rsid w:val="005623E2"/>
    <w:rsid w:val="005852E6"/>
    <w:rsid w:val="005C69A0"/>
    <w:rsid w:val="005C7601"/>
    <w:rsid w:val="005D2F35"/>
    <w:rsid w:val="005D4CBB"/>
    <w:rsid w:val="005F353B"/>
    <w:rsid w:val="005F6F2F"/>
    <w:rsid w:val="00604F7A"/>
    <w:rsid w:val="0060795F"/>
    <w:rsid w:val="00615620"/>
    <w:rsid w:val="00635132"/>
    <w:rsid w:val="00647FA1"/>
    <w:rsid w:val="00651A3F"/>
    <w:rsid w:val="006639FC"/>
    <w:rsid w:val="00695D63"/>
    <w:rsid w:val="006A5ABC"/>
    <w:rsid w:val="006B0311"/>
    <w:rsid w:val="006C2A21"/>
    <w:rsid w:val="006C68B2"/>
    <w:rsid w:val="006E22D4"/>
    <w:rsid w:val="006F6367"/>
    <w:rsid w:val="00711FDD"/>
    <w:rsid w:val="007147A5"/>
    <w:rsid w:val="007347BD"/>
    <w:rsid w:val="007355DE"/>
    <w:rsid w:val="007436B0"/>
    <w:rsid w:val="00753936"/>
    <w:rsid w:val="0075461E"/>
    <w:rsid w:val="007614A9"/>
    <w:rsid w:val="007626D0"/>
    <w:rsid w:val="007778A5"/>
    <w:rsid w:val="007867F8"/>
    <w:rsid w:val="00791322"/>
    <w:rsid w:val="007A2199"/>
    <w:rsid w:val="007B064D"/>
    <w:rsid w:val="007B5F9E"/>
    <w:rsid w:val="007C6E8E"/>
    <w:rsid w:val="007D4DD0"/>
    <w:rsid w:val="007E6408"/>
    <w:rsid w:val="007E7749"/>
    <w:rsid w:val="00800A17"/>
    <w:rsid w:val="008325CB"/>
    <w:rsid w:val="00833AFB"/>
    <w:rsid w:val="0084011A"/>
    <w:rsid w:val="00842CCD"/>
    <w:rsid w:val="008456D2"/>
    <w:rsid w:val="00854036"/>
    <w:rsid w:val="00861912"/>
    <w:rsid w:val="008641EE"/>
    <w:rsid w:val="008664A7"/>
    <w:rsid w:val="00876483"/>
    <w:rsid w:val="00880598"/>
    <w:rsid w:val="008833A6"/>
    <w:rsid w:val="008908FC"/>
    <w:rsid w:val="0089649C"/>
    <w:rsid w:val="008A44DE"/>
    <w:rsid w:val="008B6B7B"/>
    <w:rsid w:val="008E7F9E"/>
    <w:rsid w:val="008F0D90"/>
    <w:rsid w:val="0091032F"/>
    <w:rsid w:val="00923334"/>
    <w:rsid w:val="00930FEE"/>
    <w:rsid w:val="00941F89"/>
    <w:rsid w:val="00942A47"/>
    <w:rsid w:val="00943171"/>
    <w:rsid w:val="00945E7E"/>
    <w:rsid w:val="00946312"/>
    <w:rsid w:val="00951FD8"/>
    <w:rsid w:val="009610CC"/>
    <w:rsid w:val="00972669"/>
    <w:rsid w:val="00977199"/>
    <w:rsid w:val="009834EB"/>
    <w:rsid w:val="00986DC9"/>
    <w:rsid w:val="00996BCD"/>
    <w:rsid w:val="009A10F7"/>
    <w:rsid w:val="009A1426"/>
    <w:rsid w:val="009B09B1"/>
    <w:rsid w:val="009B4B8A"/>
    <w:rsid w:val="009B5C4D"/>
    <w:rsid w:val="009B6E04"/>
    <w:rsid w:val="009C2ED3"/>
    <w:rsid w:val="009C48DD"/>
    <w:rsid w:val="009C4E50"/>
    <w:rsid w:val="009C63B3"/>
    <w:rsid w:val="009D0C76"/>
    <w:rsid w:val="009F0899"/>
    <w:rsid w:val="00A17D53"/>
    <w:rsid w:val="00A33E99"/>
    <w:rsid w:val="00A468B1"/>
    <w:rsid w:val="00A46CE9"/>
    <w:rsid w:val="00A61C0A"/>
    <w:rsid w:val="00A631C8"/>
    <w:rsid w:val="00A64E89"/>
    <w:rsid w:val="00A864F4"/>
    <w:rsid w:val="00A924F9"/>
    <w:rsid w:val="00AA0FBC"/>
    <w:rsid w:val="00AA4C72"/>
    <w:rsid w:val="00AA5566"/>
    <w:rsid w:val="00AB2448"/>
    <w:rsid w:val="00AC200F"/>
    <w:rsid w:val="00AC7A1E"/>
    <w:rsid w:val="00AD70D6"/>
    <w:rsid w:val="00AE2084"/>
    <w:rsid w:val="00AE62F6"/>
    <w:rsid w:val="00AF4256"/>
    <w:rsid w:val="00B11672"/>
    <w:rsid w:val="00B35ACC"/>
    <w:rsid w:val="00B40277"/>
    <w:rsid w:val="00B44E71"/>
    <w:rsid w:val="00B46D78"/>
    <w:rsid w:val="00B568AB"/>
    <w:rsid w:val="00B61540"/>
    <w:rsid w:val="00B6373B"/>
    <w:rsid w:val="00B659EC"/>
    <w:rsid w:val="00B76451"/>
    <w:rsid w:val="00B8062F"/>
    <w:rsid w:val="00BA6691"/>
    <w:rsid w:val="00BB00C6"/>
    <w:rsid w:val="00BB323B"/>
    <w:rsid w:val="00BC6387"/>
    <w:rsid w:val="00BD3FAA"/>
    <w:rsid w:val="00BE17F4"/>
    <w:rsid w:val="00C02DAF"/>
    <w:rsid w:val="00C05B60"/>
    <w:rsid w:val="00C16EFD"/>
    <w:rsid w:val="00C23B7F"/>
    <w:rsid w:val="00C42D10"/>
    <w:rsid w:val="00C465E8"/>
    <w:rsid w:val="00C53394"/>
    <w:rsid w:val="00C54063"/>
    <w:rsid w:val="00C570C6"/>
    <w:rsid w:val="00C8052E"/>
    <w:rsid w:val="00C849FD"/>
    <w:rsid w:val="00C87E0A"/>
    <w:rsid w:val="00CA3EF3"/>
    <w:rsid w:val="00CB0943"/>
    <w:rsid w:val="00CE256F"/>
    <w:rsid w:val="00D02B11"/>
    <w:rsid w:val="00D0786B"/>
    <w:rsid w:val="00D12ADE"/>
    <w:rsid w:val="00D26774"/>
    <w:rsid w:val="00D30C22"/>
    <w:rsid w:val="00D56B5E"/>
    <w:rsid w:val="00D6241B"/>
    <w:rsid w:val="00D660AD"/>
    <w:rsid w:val="00D67750"/>
    <w:rsid w:val="00D77DF9"/>
    <w:rsid w:val="00D85765"/>
    <w:rsid w:val="00D9304D"/>
    <w:rsid w:val="00D970A6"/>
    <w:rsid w:val="00DA7EC3"/>
    <w:rsid w:val="00DC2033"/>
    <w:rsid w:val="00DC599C"/>
    <w:rsid w:val="00DD1541"/>
    <w:rsid w:val="00DE1994"/>
    <w:rsid w:val="00DE497B"/>
    <w:rsid w:val="00DE7B71"/>
    <w:rsid w:val="00DF4B6E"/>
    <w:rsid w:val="00DF4BCB"/>
    <w:rsid w:val="00E0242F"/>
    <w:rsid w:val="00E066DF"/>
    <w:rsid w:val="00E10D31"/>
    <w:rsid w:val="00E122DD"/>
    <w:rsid w:val="00E16E12"/>
    <w:rsid w:val="00E27BA9"/>
    <w:rsid w:val="00E44AFA"/>
    <w:rsid w:val="00E57231"/>
    <w:rsid w:val="00E65656"/>
    <w:rsid w:val="00E712BD"/>
    <w:rsid w:val="00E80A92"/>
    <w:rsid w:val="00E85372"/>
    <w:rsid w:val="00E950FC"/>
    <w:rsid w:val="00EA2E0D"/>
    <w:rsid w:val="00EC3ACF"/>
    <w:rsid w:val="00EC6C6D"/>
    <w:rsid w:val="00ED4385"/>
    <w:rsid w:val="00ED79CC"/>
    <w:rsid w:val="00EF48DB"/>
    <w:rsid w:val="00F0250F"/>
    <w:rsid w:val="00F104C4"/>
    <w:rsid w:val="00F133AE"/>
    <w:rsid w:val="00F13BA9"/>
    <w:rsid w:val="00F160DD"/>
    <w:rsid w:val="00F316EE"/>
    <w:rsid w:val="00F3191B"/>
    <w:rsid w:val="00F526E2"/>
    <w:rsid w:val="00F75A73"/>
    <w:rsid w:val="00F93264"/>
    <w:rsid w:val="00FB5310"/>
    <w:rsid w:val="00FC0F7E"/>
    <w:rsid w:val="00FE2FCA"/>
    <w:rsid w:val="00FF2E5A"/>
    <w:rsid w:val="00FF52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F8A18F"/>
  <w15:docId w15:val="{CF2B4D1F-C434-4AAB-AC7F-DD183480A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00F"/>
    <w:pPr>
      <w:tabs>
        <w:tab w:val="right" w:pos="10800"/>
      </w:tabs>
      <w:spacing w:after="0" w:line="240" w:lineRule="auto"/>
    </w:pPr>
    <w:rPr>
      <w:rFonts w:ascii="Times New Roman" w:eastAsia="Times New Roman" w:hAnsi="Times New Roman" w:cs="Times New Roman"/>
      <w:sz w:val="20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1541"/>
    <w:pPr>
      <w:tabs>
        <w:tab w:val="clear" w:pos="10800"/>
        <w:tab w:val="center" w:pos="4860"/>
        <w:tab w:val="right" w:pos="9900"/>
      </w:tabs>
      <w:spacing w:before="120"/>
      <w:outlineLvl w:val="0"/>
    </w:pPr>
    <w:rPr>
      <w:rFonts w:ascii="Open Sans" w:hAnsi="Open Sans" w:cs="Open Sans"/>
      <w:b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064D"/>
    <w:pPr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character" w:customStyle="1" w:styleId="Heading1Char">
    <w:name w:val="Heading 1 Char"/>
    <w:basedOn w:val="DefaultParagraphFont"/>
    <w:link w:val="Heading1"/>
    <w:uiPriority w:val="9"/>
    <w:rsid w:val="00DD1541"/>
    <w:rPr>
      <w:rFonts w:ascii="Open Sans" w:eastAsia="Times New Roman" w:hAnsi="Open Sans" w:cs="Open Sans"/>
      <w:b/>
      <w:sz w:val="32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7B064D"/>
    <w:rPr>
      <w:rFonts w:ascii="Times New Roman" w:eastAsia="Times New Roman" w:hAnsi="Times New Roman" w:cs="Times New Roman"/>
      <w:b/>
      <w:sz w:val="20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E61DA"/>
    <w:pPr>
      <w:jc w:val="center"/>
    </w:pPr>
    <w:rPr>
      <w:rFonts w:cs="Arial"/>
      <w:b/>
      <w:bCs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61DA"/>
    <w:rPr>
      <w:rFonts w:ascii="Times New Roman" w:eastAsia="Times New Roman" w:hAnsi="Times New Roman" w:cs="Arial"/>
      <w:b/>
      <w:bCs/>
      <w:sz w:val="28"/>
      <w:szCs w:val="52"/>
    </w:rPr>
  </w:style>
  <w:style w:type="paragraph" w:customStyle="1" w:styleId="Contactinfo">
    <w:name w:val="Contact info"/>
    <w:basedOn w:val="Normal"/>
    <w:qFormat/>
    <w:rsid w:val="003E61DA"/>
    <w:pPr>
      <w:jc w:val="center"/>
    </w:pPr>
    <w:rPr>
      <w:color w:val="808080" w:themeColor="background1" w:themeShade="80"/>
    </w:rPr>
  </w:style>
  <w:style w:type="character" w:customStyle="1" w:styleId="ColoredStrike">
    <w:name w:val="Colored Strike"/>
    <w:basedOn w:val="DefaultParagraphFont"/>
    <w:uiPriority w:val="1"/>
    <w:qFormat/>
    <w:rsid w:val="008833A6"/>
    <w:rPr>
      <w:strike w:val="0"/>
      <w:dstrike/>
      <w:color w:val="3C8890" w:themeColor="accent2" w:themeShade="BF"/>
      <w:vertAlign w:val="superscript"/>
    </w:rPr>
  </w:style>
  <w:style w:type="paragraph" w:customStyle="1" w:styleId="detailswbullets1">
    <w:name w:val="details w/bullets 1"/>
    <w:basedOn w:val="Normal"/>
    <w:link w:val="detailswbullets1Char"/>
    <w:rsid w:val="007B064D"/>
    <w:pPr>
      <w:numPr>
        <w:numId w:val="1"/>
      </w:numPr>
    </w:pPr>
    <w:rPr>
      <w:szCs w:val="24"/>
    </w:rPr>
  </w:style>
  <w:style w:type="character" w:customStyle="1" w:styleId="detailswbullets1Char">
    <w:name w:val="details w/bullets 1 Char"/>
    <w:basedOn w:val="DefaultParagraphFont"/>
    <w:link w:val="detailswbullets1"/>
    <w:rsid w:val="007B064D"/>
    <w:rPr>
      <w:rFonts w:ascii="Times New Roman" w:eastAsia="Times New Roman" w:hAnsi="Times New Roman" w:cs="Times New Roman"/>
      <w:sz w:val="20"/>
      <w:szCs w:val="24"/>
    </w:rPr>
  </w:style>
  <w:style w:type="paragraph" w:styleId="ListParagraph">
    <w:name w:val="List Paragraph"/>
    <w:basedOn w:val="detailswbullets1"/>
    <w:uiPriority w:val="34"/>
    <w:qFormat/>
    <w:rsid w:val="007B064D"/>
  </w:style>
  <w:style w:type="character" w:customStyle="1" w:styleId="CapsExpandedColored">
    <w:name w:val="Caps Expanded Colored"/>
    <w:basedOn w:val="DefaultParagraphFont"/>
    <w:uiPriority w:val="1"/>
    <w:rsid w:val="00E950FC"/>
    <w:rPr>
      <w:b/>
      <w:caps/>
      <w:color w:val="A98D63" w:themeColor="accent6"/>
      <w:spacing w:val="10"/>
    </w:rPr>
  </w:style>
  <w:style w:type="character" w:customStyle="1" w:styleId="ItalicExpanded">
    <w:name w:val="Italic Expanded"/>
    <w:basedOn w:val="DefaultParagraphFont"/>
    <w:uiPriority w:val="1"/>
    <w:qFormat/>
    <w:rsid w:val="00E950FC"/>
    <w:rPr>
      <w:i/>
      <w:spacing w:val="5"/>
    </w:rPr>
  </w:style>
  <w:style w:type="character" w:styleId="Hyperlink">
    <w:name w:val="Hyperlink"/>
    <w:basedOn w:val="DefaultParagraphFont"/>
    <w:uiPriority w:val="99"/>
    <w:unhideWhenUsed/>
    <w:rsid w:val="00D77DF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558ED"/>
    <w:pPr>
      <w:pBdr>
        <w:bottom w:val="single" w:sz="6" w:space="1" w:color="auto"/>
      </w:pBdr>
      <w:tabs>
        <w:tab w:val="clear" w:pos="10800"/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558ED"/>
    <w:rPr>
      <w:rFonts w:ascii="Times New Roman" w:eastAsia="Times New Roman" w:hAnsi="Times New Roman" w:cs="Times New Roman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558ED"/>
    <w:pPr>
      <w:tabs>
        <w:tab w:val="clear" w:pos="10800"/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558ED"/>
    <w:rPr>
      <w:rFonts w:ascii="Times New Roman" w:eastAsia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9233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2DAF"/>
    <w:rPr>
      <w:color w:val="598C8C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92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oi.org/10.1029/2023JD04003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C19A1-7374-460F-9A30-A8B3ADF6E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Shangyong Shi</cp:lastModifiedBy>
  <cp:revision>2</cp:revision>
  <cp:lastPrinted>2024-01-22T17:16:00Z</cp:lastPrinted>
  <dcterms:created xsi:type="dcterms:W3CDTF">2024-12-18T15:42:00Z</dcterms:created>
  <dcterms:modified xsi:type="dcterms:W3CDTF">2024-12-18T15:42:00Z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cf2a8c428afe8ff81318a9cbd9a3254928f24a3af4e6142e6bce635549e4c949</vt:lpwstr>
  </property>
</Properties>
</file>