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622B" w14:textId="79987A14" w:rsidR="00693DA6" w:rsidRDefault="00693DA6">
      <w:pPr>
        <w:rPr>
          <w:rFonts w:ascii="Arial Unicode MS" w:hAnsi="Arial Unicode MS" w:cs="Arial Unicode MS"/>
        </w:rPr>
      </w:pPr>
    </w:p>
    <w:p w14:paraId="19078914" w14:textId="77777777" w:rsidR="00693DA6" w:rsidRDefault="00693DA6">
      <w:pPr>
        <w:rPr>
          <w:rFonts w:ascii="Arial Unicode MS" w:hAnsi="Arial Unicode MS" w:cs="Arial Unicode MS"/>
        </w:rPr>
      </w:pPr>
    </w:p>
    <w:p w14:paraId="00000001" w14:textId="53FFD7D3" w:rsidR="00FA2E4D" w:rsidRDefault="00693DA6">
      <w:r>
        <w:rPr>
          <w:rFonts w:ascii="Arial Unicode MS" w:eastAsia="Arial Unicode MS" w:hAnsi="Arial Unicode MS" w:cs="Arial Unicode MS"/>
        </w:rPr>
        <w:t>大家好，我是黃佳瑜，目前是一名學生。平時喜歡聽音樂和唱歌，音樂對我</w:t>
      </w:r>
      <w:proofErr w:type="gramStart"/>
      <w:r>
        <w:rPr>
          <w:rFonts w:ascii="Arial Unicode MS" w:eastAsia="Arial Unicode MS" w:hAnsi="Arial Unicode MS" w:cs="Arial Unicode MS"/>
        </w:rPr>
        <w:t>來說就像是</w:t>
      </w:r>
      <w:proofErr w:type="gramEnd"/>
      <w:r>
        <w:rPr>
          <w:rFonts w:ascii="Arial Unicode MS" w:eastAsia="Arial Unicode MS" w:hAnsi="Arial Unicode MS" w:cs="Arial Unicode MS"/>
        </w:rPr>
        <w:t>生活的一部分，無論是在學習的時候，還是放鬆心情的時候，總能帶來很多的正能量。雖然還在學業的道路上，但我也很享受每一次成長的過程。希望未來能把我的興趣與學習結合，開創更多的可能性！</w:t>
      </w:r>
    </w:p>
    <w:sectPr w:rsidR="00FA2E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E4D"/>
    <w:rsid w:val="00693DA6"/>
    <w:rsid w:val="00F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C459"/>
  <w15:docId w15:val="{5B1F3608-1C9F-412B-A36C-12C18F3F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2025-04-19T07:04:00Z</dcterms:created>
  <dcterms:modified xsi:type="dcterms:W3CDTF">2025-04-19T07:08:00Z</dcterms:modified>
</cp:coreProperties>
</file>