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EB84" w14:textId="77777777" w:rsidR="007723AC" w:rsidRPr="00135EF3" w:rsidRDefault="007723AC" w:rsidP="007723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EF3">
        <w:rPr>
          <w:rFonts w:ascii="Times New Roman" w:hAnsi="Times New Roman" w:cs="Times New Roman"/>
          <w:b/>
          <w:bCs/>
          <w:sz w:val="28"/>
          <w:szCs w:val="28"/>
        </w:rPr>
        <w:t>Simulating the Spread of an Infectious Disease using the SIR Model</w:t>
      </w:r>
    </w:p>
    <w:p w14:paraId="70299982" w14:textId="77777777" w:rsidR="007723AC" w:rsidRPr="00135EF3" w:rsidRDefault="007723AC" w:rsidP="007723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3139A" w14:textId="77777777" w:rsidR="007723AC" w:rsidRPr="00135EF3" w:rsidRDefault="007723AC" w:rsidP="00772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F3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B83BCF5" w14:textId="4A0C59BA" w:rsidR="007723AC" w:rsidRPr="003A3119" w:rsidRDefault="007723AC" w:rsidP="007723AC">
      <w:pPr>
        <w:rPr>
          <w:rFonts w:ascii="Times New Roman" w:hAnsi="Times New Roman" w:cs="Times New Roman"/>
        </w:rPr>
      </w:pPr>
      <w:r w:rsidRPr="003A3119">
        <w:rPr>
          <w:rFonts w:ascii="Times New Roman" w:hAnsi="Times New Roman" w:cs="Times New Roman"/>
        </w:rPr>
        <w:t xml:space="preserve">This document outlines a Python implementation of the Susceptible-Infectious-Recovered (SIR) model for simulating the spread of an infectious disease. The SIR model is a model widely used in epidemiology to understand the dynamics of infectious diseases within a population. The implementation employs the NumPy library for numerical operations and Matplotlib for </w:t>
      </w:r>
      <w:r w:rsidRPr="001023C7">
        <w:rPr>
          <w:rFonts w:ascii="Times New Roman" w:hAnsi="Times New Roman" w:cs="Times New Roman"/>
        </w:rPr>
        <w:t>visualization</w:t>
      </w:r>
      <w:r w:rsidRPr="003A3119">
        <w:rPr>
          <w:rFonts w:ascii="Times New Roman" w:hAnsi="Times New Roman" w:cs="Times New Roman"/>
        </w:rPr>
        <w:t>.</w:t>
      </w:r>
    </w:p>
    <w:p w14:paraId="17F4DDD2" w14:textId="77777777" w:rsidR="007723AC" w:rsidRPr="00135EF3" w:rsidRDefault="007723AC" w:rsidP="00772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F3">
        <w:rPr>
          <w:rFonts w:ascii="Times New Roman" w:hAnsi="Times New Roman" w:cs="Times New Roman"/>
          <w:b/>
          <w:bCs/>
          <w:sz w:val="24"/>
          <w:szCs w:val="24"/>
        </w:rPr>
        <w:t>Model Description</w:t>
      </w:r>
    </w:p>
    <w:p w14:paraId="27EE7A76" w14:textId="77777777" w:rsidR="007723AC" w:rsidRPr="00135EF3" w:rsidRDefault="007723AC" w:rsidP="007723AC">
      <w:p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>The SIR model divides the population into three compartments:</w:t>
      </w:r>
    </w:p>
    <w:p w14:paraId="02DCCB0D" w14:textId="2B5FDB7B" w:rsidR="007723AC" w:rsidRPr="00135EF3" w:rsidRDefault="007723AC" w:rsidP="0077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>Susceptible (S): Individuals who are not infected but can become infected.</w:t>
      </w:r>
    </w:p>
    <w:p w14:paraId="6B665E74" w14:textId="551C9401" w:rsidR="007723AC" w:rsidRPr="00135EF3" w:rsidRDefault="007723AC" w:rsidP="0077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>Infected (I): Individuals who are currently infected and can spread the disease.</w:t>
      </w:r>
    </w:p>
    <w:p w14:paraId="514272D7" w14:textId="731A6770" w:rsidR="007723AC" w:rsidRPr="00135EF3" w:rsidRDefault="007723AC" w:rsidP="0077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>Recovered (R): Individuals who have recovered from the infection and are assumed to be immune.</w:t>
      </w:r>
    </w:p>
    <w:p w14:paraId="7D3C85D5" w14:textId="3147675D" w:rsidR="007723AC" w:rsidRPr="00135EF3" w:rsidRDefault="007723AC" w:rsidP="007723AC">
      <w:p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 xml:space="preserve">The model </w:t>
      </w:r>
      <w:r w:rsidR="00923AFA" w:rsidRPr="00135EF3">
        <w:rPr>
          <w:rFonts w:ascii="Times New Roman" w:hAnsi="Times New Roman" w:cs="Times New Roman"/>
        </w:rPr>
        <w:t>uses</w:t>
      </w:r>
      <w:r w:rsidRPr="00135EF3">
        <w:rPr>
          <w:rFonts w:ascii="Times New Roman" w:hAnsi="Times New Roman" w:cs="Times New Roman"/>
        </w:rPr>
        <w:t xml:space="preserve"> the following set of ordinary differential equations:</w:t>
      </w:r>
    </w:p>
    <w:p w14:paraId="780FB074" w14:textId="7573036E" w:rsidR="007723AC" w:rsidRPr="00135EF3" w:rsidRDefault="00923AFA" w:rsidP="007723AC">
      <w:p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959DAB4" wp14:editId="00F19CBD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2895600" cy="1835150"/>
            <wp:effectExtent l="0" t="0" r="0" b="0"/>
            <wp:wrapTopAndBottom/>
            <wp:docPr id="253428755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28755" name="Picture 1" descr="A diagram of a mathematical equ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"/>
                    <a:stretch/>
                  </pic:blipFill>
                  <pic:spPr bwMode="auto">
                    <a:xfrm>
                      <a:off x="0" y="0"/>
                      <a:ext cx="2895600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02199" w14:textId="6DECEE96" w:rsidR="007723AC" w:rsidRDefault="007723AC" w:rsidP="007723AC">
      <w:pPr>
        <w:rPr>
          <w:rFonts w:ascii="Times New Roman" w:hAnsi="Times New Roman" w:cs="Times New Roman"/>
        </w:rPr>
      </w:pPr>
    </w:p>
    <w:p w14:paraId="0482756B" w14:textId="77777777" w:rsidR="00A7533F" w:rsidRPr="00135EF3" w:rsidRDefault="00A7533F" w:rsidP="007723AC">
      <w:pPr>
        <w:rPr>
          <w:rFonts w:ascii="Times New Roman" w:hAnsi="Times New Roman" w:cs="Times New Roman"/>
        </w:rPr>
      </w:pPr>
    </w:p>
    <w:p w14:paraId="3D05D1D5" w14:textId="7FA4AD53" w:rsidR="007723AC" w:rsidRPr="00135EF3" w:rsidRDefault="007723AC" w:rsidP="0077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>S = number of susceptible individuals.</w:t>
      </w:r>
    </w:p>
    <w:p w14:paraId="234FBDC2" w14:textId="1A530A7E" w:rsidR="007723AC" w:rsidRPr="00135EF3" w:rsidRDefault="007723AC" w:rsidP="0077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>I = number of infected individuals.</w:t>
      </w:r>
    </w:p>
    <w:p w14:paraId="452F8C19" w14:textId="1889BE29" w:rsidR="007723AC" w:rsidRPr="00135EF3" w:rsidRDefault="007723AC" w:rsidP="0077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>R = number of recovered individuals.</w:t>
      </w:r>
    </w:p>
    <w:p w14:paraId="4A07B5EB" w14:textId="1E1A72C1" w:rsidR="007723AC" w:rsidRPr="00135EF3" w:rsidRDefault="007723AC" w:rsidP="0077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>β = infection rate</w:t>
      </w:r>
    </w:p>
    <w:p w14:paraId="24DAE53E" w14:textId="3B6B4A9E" w:rsidR="007723AC" w:rsidRDefault="007723AC" w:rsidP="0077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>γ = recovery rate</w:t>
      </w:r>
    </w:p>
    <w:p w14:paraId="62B4BEE1" w14:textId="226A3611" w:rsidR="00A7533F" w:rsidRPr="00135EF3" w:rsidRDefault="00A7533F" w:rsidP="0077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dt = total population</w:t>
      </w:r>
    </w:p>
    <w:p w14:paraId="69B740C6" w14:textId="77777777" w:rsidR="007723AC" w:rsidRPr="00135EF3" w:rsidRDefault="007723AC" w:rsidP="007723AC">
      <w:pPr>
        <w:rPr>
          <w:rFonts w:ascii="Times New Roman" w:hAnsi="Times New Roman" w:cs="Times New Roman"/>
          <w:sz w:val="24"/>
          <w:szCs w:val="24"/>
        </w:rPr>
      </w:pPr>
    </w:p>
    <w:p w14:paraId="54EC0332" w14:textId="77777777" w:rsidR="007723AC" w:rsidRPr="00135EF3" w:rsidRDefault="007723AC" w:rsidP="007723AC">
      <w:pPr>
        <w:rPr>
          <w:rFonts w:ascii="Times New Roman" w:hAnsi="Times New Roman" w:cs="Times New Roman"/>
          <w:sz w:val="24"/>
          <w:szCs w:val="24"/>
        </w:rPr>
      </w:pPr>
    </w:p>
    <w:p w14:paraId="1DDE385C" w14:textId="77777777" w:rsidR="007723AC" w:rsidRPr="00135EF3" w:rsidRDefault="007723AC" w:rsidP="007723AC">
      <w:pPr>
        <w:rPr>
          <w:rFonts w:ascii="Times New Roman" w:hAnsi="Times New Roman" w:cs="Times New Roman"/>
          <w:sz w:val="24"/>
          <w:szCs w:val="24"/>
        </w:rPr>
      </w:pPr>
    </w:p>
    <w:p w14:paraId="2D58C99B" w14:textId="77777777" w:rsidR="007723AC" w:rsidRPr="00135EF3" w:rsidRDefault="007723AC" w:rsidP="007723AC">
      <w:pPr>
        <w:rPr>
          <w:rFonts w:ascii="Times New Roman" w:hAnsi="Times New Roman" w:cs="Times New Roman"/>
          <w:sz w:val="24"/>
          <w:szCs w:val="24"/>
        </w:rPr>
      </w:pPr>
    </w:p>
    <w:p w14:paraId="7C995270" w14:textId="7124D6FE" w:rsidR="007723AC" w:rsidRPr="00135EF3" w:rsidRDefault="007723AC" w:rsidP="00772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F3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Implementation</w:t>
      </w:r>
    </w:p>
    <w:p w14:paraId="1DC055FB" w14:textId="36AA0A6D" w:rsidR="007723AC" w:rsidRPr="00135EF3" w:rsidRDefault="007723AC" w:rsidP="007723AC">
      <w:p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>The Python implementation uses the provided equations to simulate the progression of the disease over a specified number of days. The simulation considers a basic scenario without external factors influencing the spread of the disease.</w:t>
      </w:r>
    </w:p>
    <w:p w14:paraId="08C10521" w14:textId="69285B0C" w:rsidR="007723AC" w:rsidRPr="00135EF3" w:rsidRDefault="007723AC" w:rsidP="007723AC">
      <w:p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 xml:space="preserve">The Python implementation consists of a function sir_model that simulates the SIR model over a specified </w:t>
      </w:r>
      <w:proofErr w:type="gramStart"/>
      <w:r w:rsidRPr="00135EF3">
        <w:rPr>
          <w:rFonts w:ascii="Times New Roman" w:hAnsi="Times New Roman" w:cs="Times New Roman"/>
        </w:rPr>
        <w:t>time period</w:t>
      </w:r>
      <w:proofErr w:type="gramEnd"/>
      <w:r w:rsidRPr="00135EF3">
        <w:rPr>
          <w:rFonts w:ascii="Times New Roman" w:hAnsi="Times New Roman" w:cs="Times New Roman"/>
        </w:rPr>
        <w:t>. The simulation results are visualized using Matplotlib</w:t>
      </w:r>
      <w:r w:rsidR="00045661" w:rsidRPr="00135EF3">
        <w:rPr>
          <w:rFonts w:ascii="Times New Roman" w:hAnsi="Times New Roman" w:cs="Times New Roman"/>
        </w:rPr>
        <w:t xml:space="preserve"> and the simulation is based on the provided parameters:</w:t>
      </w:r>
    </w:p>
    <w:p w14:paraId="3EC6EA0B" w14:textId="64A113BD" w:rsidR="00045661" w:rsidRPr="00135EF3" w:rsidRDefault="00045661" w:rsidP="000456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>infection_rate</w:t>
      </w:r>
    </w:p>
    <w:p w14:paraId="700D88CD" w14:textId="2B088963" w:rsidR="00045661" w:rsidRPr="00135EF3" w:rsidRDefault="00045661" w:rsidP="000456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>recovery_rate</w:t>
      </w:r>
    </w:p>
    <w:p w14:paraId="52461463" w14:textId="65FB59FA" w:rsidR="00045661" w:rsidRPr="00135EF3" w:rsidRDefault="00045661" w:rsidP="000456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>population</w:t>
      </w:r>
    </w:p>
    <w:p w14:paraId="28AEBD82" w14:textId="77777777" w:rsidR="00045661" w:rsidRPr="00135EF3" w:rsidRDefault="00045661" w:rsidP="000456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>initial_infected</w:t>
      </w:r>
    </w:p>
    <w:p w14:paraId="5F505B86" w14:textId="17376A5E" w:rsidR="00045661" w:rsidRPr="00135EF3" w:rsidRDefault="00045661" w:rsidP="007723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>days</w:t>
      </w:r>
    </w:p>
    <w:p w14:paraId="3B110EF5" w14:textId="77777777" w:rsidR="00045661" w:rsidRPr="00135EF3" w:rsidRDefault="00045661" w:rsidP="00045661">
      <w:pPr>
        <w:pStyle w:val="ListParagraph"/>
        <w:rPr>
          <w:rFonts w:ascii="Times New Roman" w:hAnsi="Times New Roman" w:cs="Times New Roman"/>
        </w:rPr>
      </w:pPr>
    </w:p>
    <w:p w14:paraId="0B45324E" w14:textId="78A78737" w:rsidR="00045661" w:rsidRPr="00135EF3" w:rsidRDefault="007723AC" w:rsidP="00772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EF3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509D3BBE" w14:textId="119E6B5C" w:rsidR="007723AC" w:rsidRPr="00135EF3" w:rsidRDefault="00045661" w:rsidP="007723AC">
      <w:p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>The</w:t>
      </w:r>
      <w:r w:rsidR="007723AC" w:rsidRPr="00135EF3">
        <w:rPr>
          <w:rFonts w:ascii="Times New Roman" w:hAnsi="Times New Roman" w:cs="Times New Roman"/>
        </w:rPr>
        <w:t xml:space="preserve"> code simulates the spread of an infectious disease over 100 days with initial conditions and default parameters.</w:t>
      </w:r>
    </w:p>
    <w:p w14:paraId="6DC4F792" w14:textId="268DEB5E" w:rsidR="00500A05" w:rsidRPr="00135EF3" w:rsidRDefault="00500A05" w:rsidP="007723AC">
      <w:pPr>
        <w:rPr>
          <w:rFonts w:ascii="Times New Roman" w:hAnsi="Times New Roman" w:cs="Times New Roman"/>
        </w:rPr>
      </w:pPr>
      <w:r w:rsidRPr="00135EF3">
        <w:rPr>
          <w:rFonts w:ascii="Times New Roman" w:hAnsi="Times New Roman" w:cs="Times New Roman"/>
        </w:rPr>
        <w:t>You can customize the parameters and analyze the results to gain insights into the potential spread and impact of the infectious disease within a population.</w:t>
      </w:r>
    </w:p>
    <w:p w14:paraId="2CB336E2" w14:textId="77777777" w:rsidR="004C17A2" w:rsidRPr="00135EF3" w:rsidRDefault="004C17A2" w:rsidP="007723AC">
      <w:pPr>
        <w:rPr>
          <w:rFonts w:ascii="Times New Roman" w:hAnsi="Times New Roman" w:cs="Times New Roman"/>
        </w:rPr>
      </w:pPr>
    </w:p>
    <w:sectPr w:rsidR="004C17A2" w:rsidRPr="00135EF3" w:rsidSect="00964EBD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5141E" w14:textId="77777777" w:rsidR="00964EBD" w:rsidRDefault="00964EBD" w:rsidP="007723AC">
      <w:pPr>
        <w:spacing w:after="0" w:line="240" w:lineRule="auto"/>
      </w:pPr>
      <w:r>
        <w:separator/>
      </w:r>
    </w:p>
  </w:endnote>
  <w:endnote w:type="continuationSeparator" w:id="0">
    <w:p w14:paraId="2AB70018" w14:textId="77777777" w:rsidR="00964EBD" w:rsidRDefault="00964EBD" w:rsidP="0077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841F7" w14:textId="77777777" w:rsidR="00964EBD" w:rsidRDefault="00964EBD" w:rsidP="007723AC">
      <w:pPr>
        <w:spacing w:after="0" w:line="240" w:lineRule="auto"/>
      </w:pPr>
      <w:r>
        <w:separator/>
      </w:r>
    </w:p>
  </w:footnote>
  <w:footnote w:type="continuationSeparator" w:id="0">
    <w:p w14:paraId="387CD82B" w14:textId="77777777" w:rsidR="00964EBD" w:rsidRDefault="00964EBD" w:rsidP="0077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7D910" w14:textId="104ED5C3" w:rsidR="00135EF3" w:rsidRDefault="00135EF3" w:rsidP="00135EF3">
    <w:pPr>
      <w:pStyle w:val="Header"/>
    </w:pPr>
    <w:r>
      <w:t>Mihalache Shani</w:t>
    </w:r>
  </w:p>
  <w:p w14:paraId="343AC12E" w14:textId="5020AB0C" w:rsidR="00135EF3" w:rsidRDefault="00135E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5872"/>
    <w:multiLevelType w:val="multilevel"/>
    <w:tmpl w:val="BFAA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C6EA0"/>
    <w:multiLevelType w:val="multilevel"/>
    <w:tmpl w:val="6438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F24B4"/>
    <w:multiLevelType w:val="multilevel"/>
    <w:tmpl w:val="9CC4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F17EEF"/>
    <w:multiLevelType w:val="multilevel"/>
    <w:tmpl w:val="E9C0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E9577A"/>
    <w:multiLevelType w:val="multilevel"/>
    <w:tmpl w:val="47C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231CEA"/>
    <w:multiLevelType w:val="hybridMultilevel"/>
    <w:tmpl w:val="CD08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D4630"/>
    <w:multiLevelType w:val="multilevel"/>
    <w:tmpl w:val="CFF6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22530E"/>
    <w:multiLevelType w:val="hybridMultilevel"/>
    <w:tmpl w:val="1422AF36"/>
    <w:lvl w:ilvl="0" w:tplc="BC9A19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F1A03"/>
    <w:multiLevelType w:val="multilevel"/>
    <w:tmpl w:val="213E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F76E0D"/>
    <w:multiLevelType w:val="multilevel"/>
    <w:tmpl w:val="6368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AB14E4"/>
    <w:multiLevelType w:val="hybridMultilevel"/>
    <w:tmpl w:val="ADA4DCBA"/>
    <w:lvl w:ilvl="0" w:tplc="BC9A19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225EE"/>
    <w:multiLevelType w:val="hybridMultilevel"/>
    <w:tmpl w:val="CD0E2232"/>
    <w:lvl w:ilvl="0" w:tplc="BC9A19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10752"/>
    <w:multiLevelType w:val="hybridMultilevel"/>
    <w:tmpl w:val="0F020728"/>
    <w:lvl w:ilvl="0" w:tplc="BC9A19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743873">
    <w:abstractNumId w:val="9"/>
  </w:num>
  <w:num w:numId="2" w16cid:durableId="1036465151">
    <w:abstractNumId w:val="8"/>
  </w:num>
  <w:num w:numId="3" w16cid:durableId="1525250140">
    <w:abstractNumId w:val="0"/>
  </w:num>
  <w:num w:numId="4" w16cid:durableId="1818916439">
    <w:abstractNumId w:val="4"/>
  </w:num>
  <w:num w:numId="5" w16cid:durableId="1236475159">
    <w:abstractNumId w:val="2"/>
  </w:num>
  <w:num w:numId="6" w16cid:durableId="1088113185">
    <w:abstractNumId w:val="3"/>
  </w:num>
  <w:num w:numId="7" w16cid:durableId="1135871941">
    <w:abstractNumId w:val="1"/>
  </w:num>
  <w:num w:numId="8" w16cid:durableId="990407688">
    <w:abstractNumId w:val="6"/>
  </w:num>
  <w:num w:numId="9" w16cid:durableId="1920292270">
    <w:abstractNumId w:val="5"/>
  </w:num>
  <w:num w:numId="10" w16cid:durableId="1238203646">
    <w:abstractNumId w:val="10"/>
  </w:num>
  <w:num w:numId="11" w16cid:durableId="818499654">
    <w:abstractNumId w:val="7"/>
  </w:num>
  <w:num w:numId="12" w16cid:durableId="541213799">
    <w:abstractNumId w:val="12"/>
  </w:num>
  <w:num w:numId="13" w16cid:durableId="2771031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A2"/>
    <w:rsid w:val="00045661"/>
    <w:rsid w:val="000E1011"/>
    <w:rsid w:val="001023C7"/>
    <w:rsid w:val="00135EF3"/>
    <w:rsid w:val="003A3119"/>
    <w:rsid w:val="004C17A2"/>
    <w:rsid w:val="00500A05"/>
    <w:rsid w:val="007723AC"/>
    <w:rsid w:val="00923AFA"/>
    <w:rsid w:val="00964EBD"/>
    <w:rsid w:val="00A7533F"/>
    <w:rsid w:val="00C6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A17F"/>
  <w15:chartTrackingRefBased/>
  <w15:docId w15:val="{358FFE90-E650-4F88-9125-BC46E92B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723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3A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723A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2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723AC"/>
    <w:rPr>
      <w:b/>
      <w:bCs/>
    </w:rPr>
  </w:style>
  <w:style w:type="character" w:customStyle="1" w:styleId="katex-mathml">
    <w:name w:val="katex-mathml"/>
    <w:basedOn w:val="DefaultParagraphFont"/>
    <w:rsid w:val="007723AC"/>
  </w:style>
  <w:style w:type="character" w:customStyle="1" w:styleId="mord">
    <w:name w:val="mord"/>
    <w:basedOn w:val="DefaultParagraphFont"/>
    <w:rsid w:val="007723AC"/>
  </w:style>
  <w:style w:type="character" w:customStyle="1" w:styleId="vlist-s">
    <w:name w:val="vlist-s"/>
    <w:basedOn w:val="DefaultParagraphFont"/>
    <w:rsid w:val="007723AC"/>
  </w:style>
  <w:style w:type="character" w:customStyle="1" w:styleId="mrel">
    <w:name w:val="mrel"/>
    <w:basedOn w:val="DefaultParagraphFont"/>
    <w:rsid w:val="007723AC"/>
  </w:style>
  <w:style w:type="character" w:customStyle="1" w:styleId="mbin">
    <w:name w:val="mbin"/>
    <w:basedOn w:val="DefaultParagraphFont"/>
    <w:rsid w:val="007723AC"/>
  </w:style>
  <w:style w:type="character" w:styleId="HTMLCode">
    <w:name w:val="HTML Code"/>
    <w:basedOn w:val="DefaultParagraphFont"/>
    <w:uiPriority w:val="99"/>
    <w:semiHidden/>
    <w:unhideWhenUsed/>
    <w:rsid w:val="007723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23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3AC"/>
  </w:style>
  <w:style w:type="paragraph" w:styleId="Footer">
    <w:name w:val="footer"/>
    <w:basedOn w:val="Normal"/>
    <w:link w:val="FooterChar"/>
    <w:uiPriority w:val="99"/>
    <w:unhideWhenUsed/>
    <w:rsid w:val="0077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4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095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534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3E45D-F91D-4611-B262-405C2C62F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Caterina-Shani MIHALACHE</cp:lastModifiedBy>
  <cp:revision>13</cp:revision>
  <dcterms:created xsi:type="dcterms:W3CDTF">2024-01-17T13:38:00Z</dcterms:created>
  <dcterms:modified xsi:type="dcterms:W3CDTF">2024-01-18T18:33:00Z</dcterms:modified>
</cp:coreProperties>
</file>