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sfft3rxaz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התפריט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אודות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bcu3c7dmw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הקטגוריה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צמודים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בהפרש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שנתיים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xf69wokmq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־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צמודים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בהפרש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שנתיים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מגדלים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בהפרש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קטן</w:t>
      </w:r>
      <w:r w:rsidDel="00000000" w:rsidR="00000000" w:rsidRPr="00000000">
        <w:rPr>
          <w:b w:val="1"/>
          <w:bCs w:val="1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שמתאימים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לשניים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למצוא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שמתאימים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הכפתור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יגלול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לאזור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מעסיק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כותרת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מעסיק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?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בחרו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מעסיק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ותמצאו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שמתאימים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צמודים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טנטרומים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והתפרצויות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כשאחד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מתפוצץ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נסחף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איתו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סוער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גבולות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כשהמקלחת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כיבוי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היציאה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הופכים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למאבק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להיכנס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למאבק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ויחסים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האחים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מההיריון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החודשים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הקנאה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והמריבות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שמגיעות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בהמשך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המשפחה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לשינוי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yu80bzqxa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המסלולים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החדשים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9.2919644980789"/>
        <w:gridCol w:w="3850.311079954434"/>
        <w:gridCol w:w="3175.9087665711104"/>
        <w:tblGridChange w:id="0">
          <w:tblGrid>
            <w:gridCol w:w="1999.2919644980789"/>
            <w:gridCol w:w="3850.311079954434"/>
            <w:gridCol w:w="3175.90876657111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הכרטיס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פתוח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ההמשך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בתשלום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טנטרומים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והתפרצויות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טנטרומים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צמודים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מתפרץ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נסחף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„</w:t>
            </w:r>
            <w:r w:rsidDel="00000000" w:rsidR="00000000" w:rsidRPr="00000000">
              <w:rPr>
                <w:rtl w:val="1"/>
              </w:rPr>
              <w:t xml:space="preserve">כשהבית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מתפוצץ</w:t>
            </w:r>
            <w:r w:rsidDel="00000000" w:rsidR="00000000" w:rsidRPr="00000000">
              <w:rPr>
                <w:rtl w:val="1"/>
              </w:rPr>
              <w:t xml:space="preserve">”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גבולות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קטנטנים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לסיטואציה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מקלחת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„</w:t>
            </w:r>
            <w:r w:rsidDel="00000000" w:rsidR="00000000" w:rsidRPr="00000000">
              <w:rPr>
                <w:rtl w:val="1"/>
              </w:rPr>
              <w:t xml:space="preserve">גבולות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”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ויחסים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והסתגלות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להצטרפות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„</w:t>
            </w:r>
            <w:r w:rsidDel="00000000" w:rsidR="00000000" w:rsidRPr="00000000">
              <w:rPr>
                <w:rtl w:val="1"/>
              </w:rPr>
              <w:t xml:space="preserve">להכין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הלב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בחינם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ובהמשך</w:t>
            </w:r>
            <w:r w:rsidDel="00000000" w:rsidR="00000000" w:rsidRPr="00000000">
              <w:rPr>
                <w:rtl w:val="1"/>
              </w:rPr>
              <w:t xml:space="preserve"> „</w:t>
            </w:r>
            <w:r w:rsidDel="00000000" w:rsidR="00000000" w:rsidRPr="00000000">
              <w:rPr>
                <w:rtl w:val="1"/>
              </w:rPr>
              <w:t xml:space="preserve">לגדול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ביחד</w:t>
            </w:r>
            <w:r w:rsidDel="00000000" w:rsidR="00000000" w:rsidRPr="00000000">
              <w:rPr>
                <w:rtl w:val="1"/>
              </w:rPr>
              <w:t xml:space="preserve">”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e8hb8py8c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ylx4o6cv6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משלושת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הנושאים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לבנות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שנותן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אמיתי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2ylx4o6cv6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הסבר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לילד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2ylx4o6cv6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משתנה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כשיש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2ylx4o6cv6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טעות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שתיים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שכדאי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להימנע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2ylx4o6cv6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שאפשר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לנסות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2ylx4o6cv6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דוגמה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2ylx4o6cv6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הפניה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טבעית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rrc84mkct82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במטרה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להיבנות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בחיפוש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מדגישה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שתוכן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לתת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להמחיש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מומחיות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וניסיון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ולהיות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שימושי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בפני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עצמו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להיכתב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למשוך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כניסות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  <w:hyperlink r:id="rId6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Google Search Central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c097hj8qn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„</w:t>
      </w:r>
      <w:r w:rsidDel="00000000" w:rsidR="00000000" w:rsidRPr="00000000">
        <w:rPr>
          <w:b w:val="1"/>
          <w:bCs w:val="1"/>
          <w:rtl w:val="1"/>
        </w:rPr>
        <w:t xml:space="preserve">להכין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הלב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„</w:t>
      </w:r>
      <w:r w:rsidDel="00000000" w:rsidR="00000000" w:rsidRPr="00000000">
        <w:rPr>
          <w:b w:val="1"/>
          <w:bCs w:val="1"/>
          <w:rtl w:val="1"/>
        </w:rPr>
        <w:t xml:space="preserve">לנשום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הצעקות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„</w:t>
      </w:r>
      <w:r w:rsidDel="00000000" w:rsidR="00000000" w:rsidRPr="00000000">
        <w:rPr>
          <w:b w:val="1"/>
          <w:bCs w:val="1"/>
          <w:rtl w:val="1"/>
        </w:rPr>
        <w:t xml:space="preserve">ממאבקי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הגולשת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rj9ixubd6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7krd1zjpp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לקבל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ממני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עזרה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 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בוחרים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שמתאימה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מתחילים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ממוקד</w:t>
      </w:r>
      <w:r w:rsidDel="00000000" w:rsidR="00000000" w:rsidRPr="00000000">
        <w:rPr>
          <w:b w:val="1"/>
          <w:bCs w:val="1"/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יומיומיים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צמודים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לקרוא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ולנסות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ולכלים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מעמיקים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המדריכים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מקבלים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שמותאמת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למשפחה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נסתכל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ומתחת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h6nwen0f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tcpgfbhzi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המלצות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מספרים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51lsgim9c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להציג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גילאי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„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צמודים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המדריך</w:t>
      </w:r>
      <w:r w:rsidDel="00000000" w:rsidR="00000000" w:rsidRPr="00000000">
        <w:rPr>
          <w:b w:val="1"/>
          <w:bCs w:val="1"/>
          <w:rtl w:val="1"/>
        </w:rPr>
        <w:t xml:space="preserve"> „</w:t>
      </w:r>
      <w:r w:rsidDel="00000000" w:rsidR="00000000" w:rsidRPr="00000000">
        <w:rPr>
          <w:b w:val="1"/>
          <w:bCs w:val="1"/>
          <w:rtl w:val="1"/>
        </w:rPr>
        <w:t xml:space="preserve">כשהבית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מתפוצץ</w:t>
      </w:r>
      <w:r w:rsidDel="00000000" w:rsidR="00000000" w:rsidRPr="00000000">
        <w:rPr>
          <w:b w:val="1"/>
          <w:bCs w:val="1"/>
          <w:rtl w:val="1"/>
        </w:rPr>
        <w:t xml:space="preserve">”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„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־2.8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ומתחת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למדריך</w:t>
      </w:r>
      <w:r w:rsidDel="00000000" w:rsidR="00000000" w:rsidRPr="00000000">
        <w:rPr>
          <w:rtl w:val="1"/>
        </w:rPr>
        <w:t xml:space="preserve"> „</w:t>
      </w:r>
      <w:r w:rsidDel="00000000" w:rsidR="00000000" w:rsidRPr="00000000">
        <w:rPr>
          <w:rtl w:val="1"/>
        </w:rPr>
        <w:t xml:space="preserve">כשהבית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מתפוצץ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או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הליווי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האישי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צמודים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ומתחת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לפרטים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הליווי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האישי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bidi w:val="1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26fcq4zid8v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צילום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כרטיס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מעוצב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מציגה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ההמלצות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מעוצב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ונקי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בעמודים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הספציפיים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לצרף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טשטוש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מזהים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כך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שומרות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אותנטיות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xjqlake9l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google.com/search/docs/fundamentals/creating-helpful-content?utm_source=chatgpt.com" TargetMode="External"/><Relationship Id="rId7" Type="http://schemas.openxmlformats.org/officeDocument/2006/relationships/hyperlink" Target="https://developers.google.com/search/docs/fundamentals/creating-helpful-conten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