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3957E" w14:textId="77777777" w:rsidR="00176812" w:rsidRDefault="00176812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color w:val="000000"/>
          <w:sz w:val="9"/>
          <w:szCs w:val="9"/>
        </w:rPr>
      </w:pPr>
    </w:p>
    <w:tbl>
      <w:tblPr>
        <w:tblStyle w:val="a"/>
        <w:tblW w:w="9324" w:type="dxa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74"/>
        <w:gridCol w:w="2266"/>
        <w:gridCol w:w="894"/>
        <w:gridCol w:w="2080"/>
        <w:gridCol w:w="910"/>
        <w:gridCol w:w="1400"/>
      </w:tblGrid>
      <w:tr w:rsidR="00176812" w14:paraId="2323060F" w14:textId="77777777">
        <w:trPr>
          <w:trHeight w:val="412"/>
        </w:trPr>
        <w:tc>
          <w:tcPr>
            <w:tcW w:w="1774" w:type="dxa"/>
            <w:shd w:val="clear" w:color="auto" w:fill="B3B3B3"/>
          </w:tcPr>
          <w:p w14:paraId="0DEAC444" w14:textId="77777777" w:rsidR="00176812" w:rsidRDefault="00F305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right="58"/>
              <w:jc w:val="right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NOMBRE DE LA</w:t>
            </w:r>
          </w:p>
          <w:p w14:paraId="02780EBE" w14:textId="77777777" w:rsidR="00176812" w:rsidRDefault="00F305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0" w:lineRule="auto"/>
              <w:ind w:right="58"/>
              <w:jc w:val="right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PRÁCTICA</w:t>
            </w:r>
          </w:p>
        </w:tc>
        <w:tc>
          <w:tcPr>
            <w:tcW w:w="5240" w:type="dxa"/>
            <w:gridSpan w:val="3"/>
          </w:tcPr>
          <w:p w14:paraId="52DA3EAD" w14:textId="26106C31" w:rsidR="00176812" w:rsidRDefault="00C40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73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Instrucciones de salto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Jxx</w:t>
            </w:r>
            <w:proofErr w:type="spellEnd"/>
          </w:p>
        </w:tc>
        <w:tc>
          <w:tcPr>
            <w:tcW w:w="910" w:type="dxa"/>
            <w:shd w:val="clear" w:color="auto" w:fill="B3B3B3"/>
          </w:tcPr>
          <w:p w14:paraId="19A360C6" w14:textId="77777777" w:rsidR="00176812" w:rsidRDefault="00F305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right="62"/>
              <w:jc w:val="right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No.</w:t>
            </w:r>
          </w:p>
        </w:tc>
        <w:tc>
          <w:tcPr>
            <w:tcW w:w="1400" w:type="dxa"/>
          </w:tcPr>
          <w:p w14:paraId="2BC441F4" w14:textId="7482E433" w:rsidR="00176812" w:rsidRDefault="00F305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UNIDAD </w:t>
            </w:r>
            <w:r w:rsidR="00EA305A">
              <w:rPr>
                <w:b/>
                <w:color w:val="000000"/>
                <w:sz w:val="18"/>
                <w:szCs w:val="18"/>
              </w:rPr>
              <w:t>2</w:t>
            </w:r>
          </w:p>
        </w:tc>
      </w:tr>
      <w:tr w:rsidR="00176812" w14:paraId="6974E9F4" w14:textId="77777777">
        <w:trPr>
          <w:trHeight w:val="561"/>
        </w:trPr>
        <w:tc>
          <w:tcPr>
            <w:tcW w:w="1774" w:type="dxa"/>
            <w:shd w:val="clear" w:color="auto" w:fill="B3B3B3"/>
          </w:tcPr>
          <w:p w14:paraId="11AC2DD1" w14:textId="77777777" w:rsidR="00176812" w:rsidRDefault="00F305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3"/>
              <w:ind w:left="443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ASIGNATURA:</w:t>
            </w:r>
          </w:p>
        </w:tc>
        <w:tc>
          <w:tcPr>
            <w:tcW w:w="2266" w:type="dxa"/>
          </w:tcPr>
          <w:p w14:paraId="15665F87" w14:textId="514E0B62" w:rsidR="00176812" w:rsidRDefault="00EA3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685" w:right="156" w:hanging="519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LENGUAJE INTERFAZ</w:t>
            </w:r>
          </w:p>
        </w:tc>
        <w:tc>
          <w:tcPr>
            <w:tcW w:w="894" w:type="dxa"/>
            <w:shd w:val="clear" w:color="auto" w:fill="B3B3B3"/>
          </w:tcPr>
          <w:p w14:paraId="136B8527" w14:textId="77777777" w:rsidR="00176812" w:rsidRDefault="00F305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3"/>
              <w:ind w:left="99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CARRERA:</w:t>
            </w:r>
          </w:p>
        </w:tc>
        <w:tc>
          <w:tcPr>
            <w:tcW w:w="2080" w:type="dxa"/>
          </w:tcPr>
          <w:p w14:paraId="1EDFEB1B" w14:textId="77777777" w:rsidR="00176812" w:rsidRDefault="00F305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526" w:right="369" w:hanging="135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ISIC</w:t>
            </w:r>
          </w:p>
        </w:tc>
        <w:tc>
          <w:tcPr>
            <w:tcW w:w="910" w:type="dxa"/>
            <w:shd w:val="clear" w:color="auto" w:fill="B3B3B3"/>
          </w:tcPr>
          <w:p w14:paraId="0F4B3EA8" w14:textId="77777777" w:rsidR="00176812" w:rsidRDefault="00F305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3"/>
              <w:ind w:right="62"/>
              <w:jc w:val="right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PLAN:</w:t>
            </w:r>
          </w:p>
        </w:tc>
        <w:tc>
          <w:tcPr>
            <w:tcW w:w="1400" w:type="dxa"/>
          </w:tcPr>
          <w:p w14:paraId="54AF7052" w14:textId="77777777" w:rsidR="00176812" w:rsidRDefault="00F305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3"/>
              <w:ind w:left="79" w:right="79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ISIC-2010-204</w:t>
            </w:r>
          </w:p>
        </w:tc>
      </w:tr>
    </w:tbl>
    <w:p w14:paraId="4540329F" w14:textId="77777777" w:rsidR="00176812" w:rsidRDefault="00176812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Times New Roman" w:hAnsi="Times New Roman" w:cs="Times New Roman"/>
          <w:color w:val="000000"/>
          <w:sz w:val="15"/>
          <w:szCs w:val="15"/>
        </w:rPr>
      </w:pPr>
    </w:p>
    <w:p w14:paraId="4AE2D6B4" w14:textId="77777777" w:rsidR="00176812" w:rsidRDefault="00176812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Times New Roman" w:hAnsi="Times New Roman" w:cs="Times New Roman"/>
          <w:color w:val="000000"/>
          <w:sz w:val="15"/>
          <w:szCs w:val="15"/>
        </w:rPr>
      </w:pPr>
    </w:p>
    <w:p w14:paraId="7B53822A" w14:textId="53F45C35" w:rsidR="00176812" w:rsidRDefault="00F3056E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Nombre: __</w:t>
      </w:r>
      <w:r w:rsidR="00DB03E9">
        <w:rPr>
          <w:color w:val="000000"/>
          <w:sz w:val="24"/>
          <w:szCs w:val="24"/>
        </w:rPr>
        <w:t xml:space="preserve">Shania </w:t>
      </w:r>
      <w:proofErr w:type="spellStart"/>
      <w:r w:rsidR="00DB03E9">
        <w:rPr>
          <w:color w:val="000000"/>
          <w:sz w:val="24"/>
          <w:szCs w:val="24"/>
        </w:rPr>
        <w:t>Kinnereth</w:t>
      </w:r>
      <w:proofErr w:type="spellEnd"/>
      <w:r w:rsidR="00DB03E9">
        <w:rPr>
          <w:color w:val="000000"/>
          <w:sz w:val="24"/>
          <w:szCs w:val="24"/>
        </w:rPr>
        <w:t xml:space="preserve"> Diaz Moya</w:t>
      </w:r>
      <w:r>
        <w:rPr>
          <w:color w:val="000000"/>
          <w:sz w:val="24"/>
          <w:szCs w:val="24"/>
        </w:rPr>
        <w:t xml:space="preserve">____________________________ </w:t>
      </w:r>
    </w:p>
    <w:p w14:paraId="4DB59019" w14:textId="066FFFAE" w:rsidR="00176812" w:rsidRDefault="00F3056E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Grupo: __</w:t>
      </w:r>
      <w:r w:rsidR="00DB03E9">
        <w:rPr>
          <w:color w:val="000000"/>
          <w:sz w:val="24"/>
          <w:szCs w:val="24"/>
        </w:rPr>
        <w:t>3501</w:t>
      </w:r>
      <w:r>
        <w:rPr>
          <w:color w:val="000000"/>
          <w:sz w:val="24"/>
          <w:szCs w:val="24"/>
        </w:rPr>
        <w:t>___</w:t>
      </w:r>
    </w:p>
    <w:p w14:paraId="4965FF40" w14:textId="77777777" w:rsidR="00176812" w:rsidRDefault="00176812">
      <w:pPr>
        <w:pBdr>
          <w:top w:val="nil"/>
          <w:left w:val="nil"/>
          <w:bottom w:val="nil"/>
          <w:right w:val="nil"/>
          <w:between w:val="nil"/>
        </w:pBdr>
        <w:spacing w:before="7"/>
        <w:ind w:left="720"/>
        <w:rPr>
          <w:color w:val="000000"/>
          <w:sz w:val="24"/>
          <w:szCs w:val="24"/>
        </w:rPr>
      </w:pPr>
    </w:p>
    <w:p w14:paraId="68FE10DD" w14:textId="68799C25" w:rsidR="00176812" w:rsidRDefault="00F3056E">
      <w:pPr>
        <w:pBdr>
          <w:top w:val="nil"/>
          <w:left w:val="nil"/>
          <w:bottom w:val="nil"/>
          <w:right w:val="nil"/>
          <w:between w:val="nil"/>
        </w:pBdr>
        <w:spacing w:before="7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  <w:r w:rsidR="00EA305A">
        <w:rPr>
          <w:color w:val="000000"/>
          <w:sz w:val="24"/>
          <w:szCs w:val="24"/>
        </w:rPr>
        <w:t>Realizar un programa</w:t>
      </w:r>
      <w:r w:rsidR="003C3DB8">
        <w:rPr>
          <w:color w:val="000000"/>
          <w:sz w:val="24"/>
          <w:szCs w:val="24"/>
        </w:rPr>
        <w:t xml:space="preserve"> que </w:t>
      </w:r>
      <w:r w:rsidR="00C4097A">
        <w:rPr>
          <w:color w:val="000000"/>
          <w:sz w:val="24"/>
          <w:szCs w:val="24"/>
        </w:rPr>
        <w:t xml:space="preserve">utilice instrucciones </w:t>
      </w:r>
      <w:proofErr w:type="gramStart"/>
      <w:r w:rsidR="00C4097A">
        <w:rPr>
          <w:color w:val="000000"/>
          <w:sz w:val="24"/>
          <w:szCs w:val="24"/>
        </w:rPr>
        <w:t>de  salto</w:t>
      </w:r>
      <w:proofErr w:type="gramEnd"/>
      <w:r w:rsidR="00C4097A">
        <w:rPr>
          <w:color w:val="000000"/>
          <w:sz w:val="24"/>
          <w:szCs w:val="24"/>
        </w:rPr>
        <w:t xml:space="preserve"> que permita </w:t>
      </w:r>
      <w:r w:rsidR="008C796E">
        <w:rPr>
          <w:color w:val="000000"/>
          <w:sz w:val="24"/>
          <w:szCs w:val="24"/>
        </w:rPr>
        <w:t>determinar</w:t>
      </w:r>
      <w:r w:rsidR="00C4097A">
        <w:rPr>
          <w:color w:val="000000"/>
          <w:sz w:val="24"/>
          <w:szCs w:val="24"/>
        </w:rPr>
        <w:t xml:space="preserve"> si un número es mayor o menor</w:t>
      </w:r>
    </w:p>
    <w:p w14:paraId="447C84A2" w14:textId="77777777" w:rsidR="00176812" w:rsidRDefault="00176812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4"/>
          <w:szCs w:val="24"/>
        </w:rPr>
      </w:pPr>
    </w:p>
    <w:p w14:paraId="77F91F7A" w14:textId="6D319203" w:rsidR="00176812" w:rsidRDefault="00EA30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7"/>
        <w:jc w:val="both"/>
        <w:rPr>
          <w:color w:val="000000"/>
          <w:sz w:val="24"/>
          <w:szCs w:val="24"/>
        </w:rPr>
      </w:pPr>
      <w:bookmarkStart w:id="0" w:name="_gjdgxs" w:colFirst="0" w:colLast="0"/>
      <w:bookmarkStart w:id="1" w:name="_Hlk179465097"/>
      <w:bookmarkEnd w:id="0"/>
      <w:r>
        <w:rPr>
          <w:color w:val="000000"/>
          <w:sz w:val="24"/>
          <w:szCs w:val="24"/>
        </w:rPr>
        <w:t xml:space="preserve">Realiza un programa en ensamblador </w:t>
      </w:r>
      <w:r w:rsidR="003C3DB8">
        <w:rPr>
          <w:color w:val="000000"/>
          <w:sz w:val="24"/>
          <w:szCs w:val="24"/>
        </w:rPr>
        <w:t xml:space="preserve">que </w:t>
      </w:r>
      <w:r w:rsidR="008C796E">
        <w:rPr>
          <w:color w:val="000000"/>
          <w:sz w:val="24"/>
          <w:szCs w:val="24"/>
        </w:rPr>
        <w:t xml:space="preserve">utilice la instrucción de salto apropiada para indicar que numero es el mayor. </w:t>
      </w:r>
      <w:r w:rsidR="003C3DB8">
        <w:rPr>
          <w:color w:val="000000"/>
          <w:sz w:val="24"/>
          <w:szCs w:val="24"/>
        </w:rPr>
        <w:t xml:space="preserve"> Deberá</w:t>
      </w:r>
      <w:r w:rsidR="008C796E">
        <w:rPr>
          <w:color w:val="000000"/>
          <w:sz w:val="24"/>
          <w:szCs w:val="24"/>
        </w:rPr>
        <w:t xml:space="preserve">n capturarse los dos números y el programa mostrar el mayor. </w:t>
      </w:r>
      <w:r w:rsidR="003C3DB8">
        <w:rPr>
          <w:color w:val="000000"/>
          <w:sz w:val="24"/>
          <w:szCs w:val="24"/>
        </w:rPr>
        <w:t xml:space="preserve"> </w:t>
      </w:r>
    </w:p>
    <w:p w14:paraId="53C45E32" w14:textId="0B7E5E93" w:rsidR="00EA305A" w:rsidRDefault="00EA305A" w:rsidP="00EA305A">
      <w:pPr>
        <w:pBdr>
          <w:top w:val="nil"/>
          <w:left w:val="nil"/>
          <w:bottom w:val="nil"/>
          <w:right w:val="nil"/>
          <w:between w:val="nil"/>
        </w:pBdr>
        <w:spacing w:before="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Anexa la captura de pantalla del código y la corrida del programa:</w:t>
      </w:r>
    </w:p>
    <w:bookmarkEnd w:id="1"/>
    <w:p w14:paraId="12D2003B" w14:textId="5FC2011D" w:rsidR="00EA305A" w:rsidRDefault="00EA305A" w:rsidP="00EA305A">
      <w:pPr>
        <w:pBdr>
          <w:top w:val="nil"/>
          <w:left w:val="nil"/>
          <w:bottom w:val="nil"/>
          <w:right w:val="nil"/>
          <w:between w:val="nil"/>
        </w:pBdr>
        <w:spacing w:before="7"/>
        <w:jc w:val="both"/>
        <w:rPr>
          <w:color w:val="000000"/>
          <w:sz w:val="24"/>
          <w:szCs w:val="24"/>
        </w:rPr>
      </w:pPr>
    </w:p>
    <w:p w14:paraId="30B19AC4" w14:textId="10DD4550" w:rsidR="00DB03E9" w:rsidRDefault="00DB03E9" w:rsidP="00EA305A">
      <w:pPr>
        <w:pBdr>
          <w:top w:val="nil"/>
          <w:left w:val="nil"/>
          <w:bottom w:val="nil"/>
          <w:right w:val="nil"/>
          <w:between w:val="nil"/>
        </w:pBdr>
        <w:spacing w:before="7"/>
        <w:jc w:val="both"/>
        <w:rPr>
          <w:color w:val="000000"/>
          <w:sz w:val="24"/>
          <w:szCs w:val="24"/>
        </w:rPr>
      </w:pPr>
      <w:r w:rsidRPr="00DB03E9">
        <w:rPr>
          <w:color w:val="000000"/>
          <w:sz w:val="24"/>
          <w:szCs w:val="24"/>
        </w:rPr>
        <w:drawing>
          <wp:inline distT="0" distB="0" distL="0" distR="0" wp14:anchorId="1A63D1FD" wp14:editId="511E422B">
            <wp:extent cx="6121400" cy="344170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D1CD" w14:textId="149F6570" w:rsidR="00DB03E9" w:rsidRDefault="00DB03E9" w:rsidP="00EA305A">
      <w:pPr>
        <w:pBdr>
          <w:top w:val="nil"/>
          <w:left w:val="nil"/>
          <w:bottom w:val="nil"/>
          <w:right w:val="nil"/>
          <w:between w:val="nil"/>
        </w:pBdr>
        <w:spacing w:before="7"/>
        <w:jc w:val="both"/>
        <w:rPr>
          <w:color w:val="000000"/>
          <w:sz w:val="24"/>
          <w:szCs w:val="24"/>
        </w:rPr>
      </w:pPr>
    </w:p>
    <w:p w14:paraId="42033076" w14:textId="2091772E" w:rsidR="00DB03E9" w:rsidRDefault="00DB03E9" w:rsidP="00EA305A">
      <w:pPr>
        <w:pBdr>
          <w:top w:val="nil"/>
          <w:left w:val="nil"/>
          <w:bottom w:val="nil"/>
          <w:right w:val="nil"/>
          <w:between w:val="nil"/>
        </w:pBdr>
        <w:spacing w:before="7"/>
        <w:jc w:val="both"/>
        <w:rPr>
          <w:color w:val="000000"/>
          <w:sz w:val="24"/>
          <w:szCs w:val="24"/>
        </w:rPr>
      </w:pPr>
      <w:r w:rsidRPr="00DB03E9">
        <w:rPr>
          <w:color w:val="000000"/>
          <w:sz w:val="24"/>
          <w:szCs w:val="24"/>
        </w:rPr>
        <w:lastRenderedPageBreak/>
        <w:drawing>
          <wp:inline distT="0" distB="0" distL="0" distR="0" wp14:anchorId="0795DB35" wp14:editId="5CD80D71">
            <wp:extent cx="6121400" cy="3441700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DC29" w14:textId="26FFEAA9" w:rsidR="00DB03E9" w:rsidRDefault="00DB03E9" w:rsidP="00EA305A">
      <w:pPr>
        <w:pBdr>
          <w:top w:val="nil"/>
          <w:left w:val="nil"/>
          <w:bottom w:val="nil"/>
          <w:right w:val="nil"/>
          <w:between w:val="nil"/>
        </w:pBdr>
        <w:spacing w:before="7"/>
        <w:jc w:val="both"/>
        <w:rPr>
          <w:color w:val="000000"/>
          <w:sz w:val="24"/>
          <w:szCs w:val="24"/>
        </w:rPr>
      </w:pPr>
    </w:p>
    <w:p w14:paraId="42DA2019" w14:textId="354EC5E8" w:rsidR="00DB03E9" w:rsidRDefault="00DB03E9" w:rsidP="00EA305A">
      <w:pPr>
        <w:pBdr>
          <w:top w:val="nil"/>
          <w:left w:val="nil"/>
          <w:bottom w:val="nil"/>
          <w:right w:val="nil"/>
          <w:between w:val="nil"/>
        </w:pBdr>
        <w:spacing w:before="7"/>
        <w:jc w:val="both"/>
        <w:rPr>
          <w:color w:val="000000"/>
          <w:sz w:val="24"/>
          <w:szCs w:val="24"/>
        </w:rPr>
      </w:pPr>
      <w:r w:rsidRPr="00DB03E9">
        <w:rPr>
          <w:color w:val="000000"/>
          <w:sz w:val="24"/>
          <w:szCs w:val="24"/>
        </w:rPr>
        <w:drawing>
          <wp:inline distT="0" distB="0" distL="0" distR="0" wp14:anchorId="2A0B1EDD" wp14:editId="07ABC600">
            <wp:extent cx="2876951" cy="14670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A4C5" w14:textId="7CEE6259" w:rsidR="00EA305A" w:rsidRDefault="00EA305A" w:rsidP="00EA305A">
      <w:pPr>
        <w:pBdr>
          <w:top w:val="nil"/>
          <w:left w:val="nil"/>
          <w:bottom w:val="nil"/>
          <w:right w:val="nil"/>
          <w:between w:val="nil"/>
        </w:pBdr>
        <w:spacing w:before="7"/>
        <w:jc w:val="both"/>
        <w:rPr>
          <w:color w:val="000000"/>
          <w:sz w:val="24"/>
          <w:szCs w:val="24"/>
        </w:rPr>
      </w:pPr>
    </w:p>
    <w:p w14:paraId="5447B7F8" w14:textId="77777777" w:rsidR="00EA305A" w:rsidRDefault="00EA305A" w:rsidP="00EA305A">
      <w:pPr>
        <w:pBdr>
          <w:top w:val="nil"/>
          <w:left w:val="nil"/>
          <w:bottom w:val="nil"/>
          <w:right w:val="nil"/>
          <w:between w:val="nil"/>
        </w:pBdr>
        <w:spacing w:before="7"/>
        <w:jc w:val="both"/>
        <w:rPr>
          <w:color w:val="000000"/>
          <w:sz w:val="24"/>
          <w:szCs w:val="24"/>
        </w:rPr>
      </w:pPr>
    </w:p>
    <w:p w14:paraId="2220D51D" w14:textId="6FB7C21B" w:rsidR="008C796E" w:rsidRPr="008C796E" w:rsidRDefault="008C796E" w:rsidP="008C796E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7"/>
        <w:jc w:val="both"/>
        <w:rPr>
          <w:color w:val="000000"/>
          <w:sz w:val="24"/>
          <w:szCs w:val="24"/>
        </w:rPr>
      </w:pPr>
      <w:r w:rsidRPr="008C796E">
        <w:rPr>
          <w:color w:val="000000"/>
          <w:sz w:val="24"/>
          <w:szCs w:val="24"/>
        </w:rPr>
        <w:t xml:space="preserve">Realiza un programa en ensamblador que utilice la instrucción de salto apropiada para indicar que numero es el </w:t>
      </w:r>
      <w:proofErr w:type="gramStart"/>
      <w:r>
        <w:rPr>
          <w:color w:val="000000"/>
          <w:sz w:val="24"/>
          <w:szCs w:val="24"/>
        </w:rPr>
        <w:t>menor</w:t>
      </w:r>
      <w:r w:rsidRPr="008C796E">
        <w:rPr>
          <w:color w:val="000000"/>
          <w:sz w:val="24"/>
          <w:szCs w:val="24"/>
        </w:rPr>
        <w:t xml:space="preserve">  Deberán</w:t>
      </w:r>
      <w:proofErr w:type="gramEnd"/>
      <w:r w:rsidRPr="008C796E">
        <w:rPr>
          <w:color w:val="000000"/>
          <w:sz w:val="24"/>
          <w:szCs w:val="24"/>
        </w:rPr>
        <w:t xml:space="preserve"> capturarse los dos números y el programa mostrar el m</w:t>
      </w:r>
      <w:r>
        <w:rPr>
          <w:color w:val="000000"/>
          <w:sz w:val="24"/>
          <w:szCs w:val="24"/>
        </w:rPr>
        <w:t>enor</w:t>
      </w:r>
      <w:r w:rsidRPr="008C796E">
        <w:rPr>
          <w:color w:val="000000"/>
          <w:sz w:val="24"/>
          <w:szCs w:val="24"/>
        </w:rPr>
        <w:t xml:space="preserve">.  </w:t>
      </w:r>
    </w:p>
    <w:p w14:paraId="609C703B" w14:textId="77777777" w:rsidR="008C796E" w:rsidRPr="008C796E" w:rsidRDefault="008C796E" w:rsidP="008C796E">
      <w:pPr>
        <w:pBdr>
          <w:top w:val="nil"/>
          <w:left w:val="nil"/>
          <w:bottom w:val="nil"/>
          <w:right w:val="nil"/>
          <w:between w:val="nil"/>
        </w:pBdr>
        <w:spacing w:before="7"/>
        <w:ind w:left="360"/>
        <w:jc w:val="both"/>
        <w:rPr>
          <w:color w:val="000000"/>
          <w:sz w:val="24"/>
          <w:szCs w:val="24"/>
        </w:rPr>
      </w:pPr>
      <w:r w:rsidRPr="008C796E">
        <w:rPr>
          <w:color w:val="000000"/>
          <w:sz w:val="24"/>
          <w:szCs w:val="24"/>
        </w:rPr>
        <w:t>Anexa la captura de pantalla del código y la corrida del programa:</w:t>
      </w:r>
    </w:p>
    <w:p w14:paraId="1364E3E6" w14:textId="6031B6B2" w:rsidR="00EA305A" w:rsidRDefault="00EA305A" w:rsidP="008C796E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before="7"/>
        <w:jc w:val="both"/>
        <w:rPr>
          <w:color w:val="000000"/>
          <w:sz w:val="24"/>
          <w:szCs w:val="24"/>
        </w:rPr>
      </w:pPr>
    </w:p>
    <w:p w14:paraId="72ACEAA4" w14:textId="77777777" w:rsidR="002F5F89" w:rsidRDefault="002F5F89" w:rsidP="002F5F89">
      <w:pPr>
        <w:pBdr>
          <w:top w:val="nil"/>
          <w:left w:val="nil"/>
          <w:bottom w:val="nil"/>
          <w:right w:val="nil"/>
          <w:between w:val="nil"/>
        </w:pBdr>
        <w:spacing w:before="7"/>
        <w:jc w:val="both"/>
        <w:rPr>
          <w:color w:val="000000"/>
          <w:sz w:val="24"/>
          <w:szCs w:val="24"/>
        </w:rPr>
      </w:pPr>
    </w:p>
    <w:p w14:paraId="5093F495" w14:textId="70A8910A" w:rsidR="002F5F89" w:rsidRDefault="002F5F89" w:rsidP="002F5F89">
      <w:pPr>
        <w:pBdr>
          <w:top w:val="nil"/>
          <w:left w:val="nil"/>
          <w:bottom w:val="nil"/>
          <w:right w:val="nil"/>
          <w:between w:val="nil"/>
        </w:pBdr>
        <w:spacing w:before="7"/>
        <w:jc w:val="both"/>
        <w:rPr>
          <w:color w:val="000000"/>
          <w:sz w:val="24"/>
          <w:szCs w:val="24"/>
        </w:rPr>
      </w:pPr>
      <w:r w:rsidRPr="002F5F89">
        <w:rPr>
          <w:color w:val="000000"/>
          <w:sz w:val="24"/>
          <w:szCs w:val="24"/>
        </w:rPr>
        <w:lastRenderedPageBreak/>
        <w:drawing>
          <wp:inline distT="0" distB="0" distL="0" distR="0" wp14:anchorId="4CD9E6C0" wp14:editId="2AFAC01B">
            <wp:extent cx="6121400" cy="3441700"/>
            <wp:effectExtent l="0" t="0" r="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268B" w14:textId="7D69A89D" w:rsidR="002F5F89" w:rsidRDefault="002F5F89" w:rsidP="002F5F89">
      <w:pPr>
        <w:pBdr>
          <w:top w:val="nil"/>
          <w:left w:val="nil"/>
          <w:bottom w:val="nil"/>
          <w:right w:val="nil"/>
          <w:between w:val="nil"/>
        </w:pBdr>
        <w:spacing w:before="7"/>
        <w:jc w:val="both"/>
        <w:rPr>
          <w:color w:val="000000"/>
          <w:sz w:val="24"/>
          <w:szCs w:val="24"/>
        </w:rPr>
      </w:pPr>
    </w:p>
    <w:p w14:paraId="59768259" w14:textId="49A9D545" w:rsidR="002F5F89" w:rsidRDefault="002F5F89" w:rsidP="002F5F89">
      <w:pPr>
        <w:pBdr>
          <w:top w:val="nil"/>
          <w:left w:val="nil"/>
          <w:bottom w:val="nil"/>
          <w:right w:val="nil"/>
          <w:between w:val="nil"/>
        </w:pBdr>
        <w:spacing w:before="7"/>
        <w:jc w:val="both"/>
        <w:rPr>
          <w:color w:val="000000"/>
          <w:sz w:val="24"/>
          <w:szCs w:val="24"/>
        </w:rPr>
      </w:pPr>
      <w:r w:rsidRPr="002F5F89">
        <w:rPr>
          <w:color w:val="000000"/>
          <w:sz w:val="24"/>
          <w:szCs w:val="24"/>
        </w:rPr>
        <w:lastRenderedPageBreak/>
        <w:drawing>
          <wp:inline distT="0" distB="0" distL="0" distR="0" wp14:anchorId="136791AF" wp14:editId="00B43F00">
            <wp:extent cx="6121400" cy="3441700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57B2" w14:textId="633E1A29" w:rsidR="002F5F89" w:rsidRDefault="002F5F89" w:rsidP="002F5F89">
      <w:pPr>
        <w:pBdr>
          <w:top w:val="nil"/>
          <w:left w:val="nil"/>
          <w:bottom w:val="nil"/>
          <w:right w:val="nil"/>
          <w:between w:val="nil"/>
        </w:pBdr>
        <w:spacing w:before="7"/>
        <w:jc w:val="both"/>
        <w:rPr>
          <w:color w:val="000000"/>
          <w:sz w:val="24"/>
          <w:szCs w:val="24"/>
        </w:rPr>
      </w:pPr>
    </w:p>
    <w:p w14:paraId="607E7035" w14:textId="77777777" w:rsidR="002F5F89" w:rsidRDefault="002F5F89" w:rsidP="002F5F89">
      <w:pPr>
        <w:pBdr>
          <w:top w:val="nil"/>
          <w:left w:val="nil"/>
          <w:bottom w:val="nil"/>
          <w:right w:val="nil"/>
          <w:between w:val="nil"/>
        </w:pBdr>
        <w:spacing w:before="7"/>
        <w:jc w:val="both"/>
        <w:rPr>
          <w:color w:val="000000"/>
          <w:sz w:val="24"/>
          <w:szCs w:val="24"/>
        </w:rPr>
      </w:pPr>
    </w:p>
    <w:p w14:paraId="653AC33B" w14:textId="6EB27DE0" w:rsidR="008C796E" w:rsidRPr="002F5F89" w:rsidRDefault="002F5F89" w:rsidP="002F5F89">
      <w:pPr>
        <w:pBdr>
          <w:top w:val="nil"/>
          <w:left w:val="nil"/>
          <w:bottom w:val="nil"/>
          <w:right w:val="nil"/>
          <w:between w:val="nil"/>
        </w:pBdr>
        <w:spacing w:before="7"/>
        <w:jc w:val="both"/>
        <w:rPr>
          <w:color w:val="000000"/>
          <w:sz w:val="24"/>
          <w:szCs w:val="24"/>
        </w:rPr>
      </w:pPr>
      <w:r w:rsidRPr="002F5F89">
        <w:rPr>
          <w:color w:val="000000"/>
          <w:sz w:val="24"/>
          <w:szCs w:val="24"/>
        </w:rPr>
        <w:drawing>
          <wp:inline distT="0" distB="0" distL="0" distR="0" wp14:anchorId="0933C3F5" wp14:editId="21F14E5F">
            <wp:extent cx="2876951" cy="1629002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43A4" w14:textId="77777777" w:rsidR="008C796E" w:rsidRPr="008C796E" w:rsidRDefault="008C796E" w:rsidP="008C796E"/>
    <w:p w14:paraId="5A19E454" w14:textId="77777777" w:rsidR="008C796E" w:rsidRPr="008C796E" w:rsidRDefault="008C796E" w:rsidP="008C796E"/>
    <w:p w14:paraId="34FBA210" w14:textId="77777777" w:rsidR="008C796E" w:rsidRPr="008C796E" w:rsidRDefault="008C796E" w:rsidP="008C796E"/>
    <w:p w14:paraId="70755601" w14:textId="77777777" w:rsidR="008C796E" w:rsidRPr="008C796E" w:rsidRDefault="008C796E" w:rsidP="008C796E"/>
    <w:p w14:paraId="747D366C" w14:textId="77777777" w:rsidR="008C796E" w:rsidRPr="008C796E" w:rsidRDefault="008C796E" w:rsidP="008C796E"/>
    <w:p w14:paraId="7BB6A9CE" w14:textId="77777777" w:rsidR="008C796E" w:rsidRPr="008C796E" w:rsidRDefault="008C796E" w:rsidP="008C796E"/>
    <w:p w14:paraId="12FA28DC" w14:textId="77777777" w:rsidR="008C796E" w:rsidRPr="008C796E" w:rsidRDefault="008C796E" w:rsidP="008C796E"/>
    <w:p w14:paraId="2E6014BD" w14:textId="77777777" w:rsidR="008C796E" w:rsidRPr="008C796E" w:rsidRDefault="008C796E" w:rsidP="008C796E"/>
    <w:p w14:paraId="588BDEC9" w14:textId="77777777" w:rsidR="008C796E" w:rsidRPr="008C796E" w:rsidRDefault="008C796E" w:rsidP="008C796E"/>
    <w:p w14:paraId="460C0730" w14:textId="77777777" w:rsidR="008C796E" w:rsidRPr="008C796E" w:rsidRDefault="008C796E" w:rsidP="008C796E"/>
    <w:p w14:paraId="04A69315" w14:textId="77777777" w:rsidR="008C796E" w:rsidRPr="008C796E" w:rsidRDefault="008C796E" w:rsidP="008C796E"/>
    <w:p w14:paraId="166D9399" w14:textId="77777777" w:rsidR="008C796E" w:rsidRPr="008C796E" w:rsidRDefault="008C796E" w:rsidP="008C796E"/>
    <w:p w14:paraId="71840174" w14:textId="77777777" w:rsidR="008C796E" w:rsidRPr="008C796E" w:rsidRDefault="008C796E" w:rsidP="008C796E"/>
    <w:p w14:paraId="48377100" w14:textId="77777777" w:rsidR="008C796E" w:rsidRDefault="008C796E" w:rsidP="008C796E">
      <w:pPr>
        <w:rPr>
          <w:color w:val="000000"/>
          <w:sz w:val="24"/>
          <w:szCs w:val="24"/>
        </w:rPr>
      </w:pPr>
    </w:p>
    <w:p w14:paraId="471122A4" w14:textId="77777777" w:rsidR="008C796E" w:rsidRDefault="008C796E" w:rsidP="008C796E">
      <w:pPr>
        <w:rPr>
          <w:color w:val="000000"/>
          <w:sz w:val="24"/>
          <w:szCs w:val="24"/>
        </w:rPr>
      </w:pPr>
    </w:p>
    <w:p w14:paraId="568264C4" w14:textId="6E3AC5C5" w:rsidR="008C796E" w:rsidRPr="008C796E" w:rsidRDefault="008C796E" w:rsidP="008C796E"/>
    <w:sectPr w:rsidR="008C796E" w:rsidRPr="008C796E">
      <w:headerReference w:type="default" r:id="rId13"/>
      <w:footerReference w:type="default" r:id="rId14"/>
      <w:pgSz w:w="12240" w:h="15840"/>
      <w:pgMar w:top="2380" w:right="1320" w:bottom="2580" w:left="1280" w:header="740" w:footer="239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679F04" w14:textId="77777777" w:rsidR="00F3056E" w:rsidRDefault="00F3056E">
      <w:r>
        <w:separator/>
      </w:r>
    </w:p>
  </w:endnote>
  <w:endnote w:type="continuationSeparator" w:id="0">
    <w:p w14:paraId="310B981D" w14:textId="77777777" w:rsidR="00F3056E" w:rsidRDefault="00F30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EB500" w14:textId="77777777" w:rsidR="00176812" w:rsidRDefault="00176812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438961" w14:textId="77777777" w:rsidR="00F3056E" w:rsidRDefault="00F3056E">
      <w:r>
        <w:separator/>
      </w:r>
    </w:p>
  </w:footnote>
  <w:footnote w:type="continuationSeparator" w:id="0">
    <w:p w14:paraId="0E48D958" w14:textId="77777777" w:rsidR="00F3056E" w:rsidRDefault="00F305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A3501" w14:textId="77777777" w:rsidR="00176812" w:rsidRDefault="00176812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  <w:tbl>
    <w:tblPr>
      <w:tblStyle w:val="a1"/>
      <w:tblW w:w="9356" w:type="dxa"/>
      <w:tblInd w:w="22" w:type="dxa"/>
      <w:tblBorders>
        <w:top w:val="single" w:sz="18" w:space="0" w:color="008000"/>
        <w:left w:val="single" w:sz="18" w:space="0" w:color="008000"/>
        <w:bottom w:val="single" w:sz="18" w:space="0" w:color="008000"/>
        <w:right w:val="single" w:sz="18" w:space="0" w:color="008000"/>
        <w:insideH w:val="single" w:sz="18" w:space="0" w:color="008000"/>
        <w:insideV w:val="single" w:sz="18" w:space="0" w:color="008000"/>
      </w:tblBorders>
      <w:tblLayout w:type="fixed"/>
      <w:tblLook w:val="0000" w:firstRow="0" w:lastRow="0" w:firstColumn="0" w:lastColumn="0" w:noHBand="0" w:noVBand="0"/>
    </w:tblPr>
    <w:tblGrid>
      <w:gridCol w:w="1985"/>
      <w:gridCol w:w="4678"/>
      <w:gridCol w:w="2693"/>
    </w:tblGrid>
    <w:tr w:rsidR="00176812" w14:paraId="5621631C" w14:textId="77777777">
      <w:trPr>
        <w:trHeight w:val="1610"/>
      </w:trPr>
      <w:tc>
        <w:tcPr>
          <w:tcW w:w="1985" w:type="dxa"/>
          <w:tcBorders>
            <w:left w:val="single" w:sz="18" w:space="0" w:color="808080"/>
            <w:right w:val="single" w:sz="18" w:space="0" w:color="808080"/>
          </w:tcBorders>
        </w:tcPr>
        <w:p w14:paraId="00E0549D" w14:textId="77777777" w:rsidR="00176812" w:rsidRDefault="00176812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4678" w:type="dxa"/>
          <w:tcBorders>
            <w:left w:val="single" w:sz="18" w:space="0" w:color="808080"/>
            <w:right w:val="single" w:sz="18" w:space="0" w:color="808080"/>
          </w:tcBorders>
        </w:tcPr>
        <w:p w14:paraId="391AB838" w14:textId="77777777" w:rsidR="00176812" w:rsidRDefault="00176812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0"/>
            <w:rPr>
              <w:rFonts w:ascii="Times New Roman" w:eastAsia="Times New Roman" w:hAnsi="Times New Roman" w:cs="Times New Roman"/>
              <w:color w:val="000000"/>
              <w:sz w:val="23"/>
              <w:szCs w:val="23"/>
            </w:rPr>
          </w:pPr>
        </w:p>
        <w:p w14:paraId="6E1D2560" w14:textId="21401ECD" w:rsidR="00176812" w:rsidRDefault="00F3056E" w:rsidP="00EA305A">
          <w:pPr>
            <w:pBdr>
              <w:top w:val="nil"/>
              <w:left w:val="nil"/>
              <w:bottom w:val="nil"/>
              <w:right w:val="nil"/>
              <w:between w:val="nil"/>
            </w:pBdr>
            <w:ind w:left="776"/>
            <w:rPr>
              <w:rFonts w:ascii="Times New Roman" w:eastAsia="Times New Roman" w:hAnsi="Times New Roman" w:cs="Times New Roman"/>
              <w:color w:val="000000"/>
              <w:sz w:val="23"/>
              <w:szCs w:val="23"/>
            </w:rPr>
          </w:pPr>
          <w:r>
            <w:rPr>
              <w:b/>
              <w:color w:val="000000"/>
              <w:sz w:val="28"/>
              <w:szCs w:val="28"/>
            </w:rPr>
            <w:t xml:space="preserve">PRÁCTICA </w:t>
          </w:r>
          <w:r w:rsidR="00C4097A">
            <w:rPr>
              <w:b/>
              <w:color w:val="000000"/>
              <w:sz w:val="28"/>
              <w:szCs w:val="28"/>
            </w:rPr>
            <w:t>6</w:t>
          </w:r>
        </w:p>
        <w:p w14:paraId="6F2FC756" w14:textId="77777777" w:rsidR="00176812" w:rsidRDefault="00F3056E">
          <w:pPr>
            <w:pBdr>
              <w:top w:val="nil"/>
              <w:left w:val="nil"/>
              <w:bottom w:val="nil"/>
              <w:right w:val="nil"/>
              <w:between w:val="nil"/>
            </w:pBdr>
            <w:ind w:left="566" w:right="523"/>
            <w:jc w:val="center"/>
            <w:rPr>
              <w:color w:val="000000"/>
              <w:sz w:val="16"/>
              <w:szCs w:val="16"/>
            </w:rPr>
          </w:pPr>
          <w:r>
            <w:rPr>
              <w:color w:val="000000"/>
              <w:sz w:val="16"/>
              <w:szCs w:val="16"/>
            </w:rPr>
            <w:t>Ing. y Esp. Rodolfo Guadalupe Alcántara Rosales</w:t>
          </w:r>
        </w:p>
      </w:tc>
      <w:tc>
        <w:tcPr>
          <w:tcW w:w="2693" w:type="dxa"/>
          <w:tcBorders>
            <w:left w:val="single" w:sz="18" w:space="0" w:color="808080"/>
            <w:right w:val="single" w:sz="18" w:space="0" w:color="808080"/>
          </w:tcBorders>
        </w:tcPr>
        <w:p w14:paraId="16FF2B00" w14:textId="77777777" w:rsidR="00176812" w:rsidRDefault="00176812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</w:tr>
  </w:tbl>
  <w:p w14:paraId="59E40748" w14:textId="77777777" w:rsidR="00176812" w:rsidRDefault="00F3056E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 wp14:anchorId="7577D872" wp14:editId="11B78C59">
          <wp:simplePos x="0" y="0"/>
          <wp:positionH relativeFrom="page">
            <wp:posOffset>5219700</wp:posOffset>
          </wp:positionH>
          <wp:positionV relativeFrom="page">
            <wp:posOffset>560831</wp:posOffset>
          </wp:positionV>
          <wp:extent cx="1533143" cy="763128"/>
          <wp:effectExtent l="0" t="0" r="0" b="0"/>
          <wp:wrapNone/>
          <wp:docPr id="3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3143" cy="7631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</w:rPr>
      <w:drawing>
        <wp:anchor distT="0" distB="0" distL="0" distR="0" simplePos="0" relativeHeight="251659264" behindDoc="1" locked="0" layoutInCell="1" hidden="0" allowOverlap="1" wp14:anchorId="498FDA6B" wp14:editId="2EBB1B88">
          <wp:simplePos x="0" y="0"/>
          <wp:positionH relativeFrom="page">
            <wp:posOffset>923544</wp:posOffset>
          </wp:positionH>
          <wp:positionV relativeFrom="page">
            <wp:posOffset>562356</wp:posOffset>
          </wp:positionV>
          <wp:extent cx="1210055" cy="731519"/>
          <wp:effectExtent l="0" t="0" r="0" b="0"/>
          <wp:wrapNone/>
          <wp:docPr id="2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10055" cy="73151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000000"/>
        <w:sz w:val="20"/>
        <w:szCs w:val="20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0E0E1C"/>
    <w:multiLevelType w:val="multilevel"/>
    <w:tmpl w:val="0DC8F4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812"/>
    <w:rsid w:val="00176812"/>
    <w:rsid w:val="002F5F89"/>
    <w:rsid w:val="003C3DB8"/>
    <w:rsid w:val="0071663C"/>
    <w:rsid w:val="008C796E"/>
    <w:rsid w:val="00940525"/>
    <w:rsid w:val="009A1EDF"/>
    <w:rsid w:val="00B20FBD"/>
    <w:rsid w:val="00C40293"/>
    <w:rsid w:val="00C4097A"/>
    <w:rsid w:val="00DB03E9"/>
    <w:rsid w:val="00DD4A6A"/>
    <w:rsid w:val="00EA305A"/>
    <w:rsid w:val="00F30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3D1D2"/>
  <w15:docId w15:val="{12A1600D-9BE0-435E-AC06-13FC3B431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421"/>
      <w:outlineLvl w:val="0"/>
    </w:pPr>
    <w:rPr>
      <w:b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71663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1663C"/>
  </w:style>
  <w:style w:type="paragraph" w:styleId="Piedepgina">
    <w:name w:val="footer"/>
    <w:basedOn w:val="Normal"/>
    <w:link w:val="PiedepginaCar"/>
    <w:uiPriority w:val="99"/>
    <w:unhideWhenUsed/>
    <w:rsid w:val="0071663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1663C"/>
  </w:style>
  <w:style w:type="paragraph" w:styleId="Prrafodelista">
    <w:name w:val="List Paragraph"/>
    <w:basedOn w:val="Normal"/>
    <w:uiPriority w:val="34"/>
    <w:qFormat/>
    <w:rsid w:val="00EA30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g"/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135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RODOLFO ALCANTARA</dc:creator>
  <cp:lastModifiedBy>DELL</cp:lastModifiedBy>
  <cp:revision>2</cp:revision>
  <dcterms:created xsi:type="dcterms:W3CDTF">2024-10-14T09:54:00Z</dcterms:created>
  <dcterms:modified xsi:type="dcterms:W3CDTF">2024-10-14T09:54:00Z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2017-04-21T00:00:00Z</vt:lpwstr>
  </property>
  <property fmtid="{D5CDD505-2E9C-101B-9397-08002B2CF9AE}" pid="3" name="Creator">
    <vt:lpwstr>Nitro Pro  (11. 0. 3. 173)</vt:lpwstr>
  </property>
  <property fmtid="{D5CDD505-2E9C-101B-9397-08002B2CF9AE}" pid="4" name="LastSaved">
    <vt:lpwstr>2021-06-08T00:00:00Z</vt:lpwstr>
  </property>
</Properties>
</file>