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B6291" w14:textId="77777777" w:rsidR="004E0DF4" w:rsidRPr="004E0DF4" w:rsidRDefault="004E0DF4" w:rsidP="004E0DF4">
      <w:r w:rsidRPr="004E0DF4">
        <w:rPr>
          <w:b/>
          <w:bCs/>
        </w:rPr>
        <w:t>Name:</w:t>
      </w:r>
      <w:r w:rsidRPr="004E0DF4">
        <w:t xml:space="preserve"> Shanne Edralyn N. Erandio</w:t>
      </w:r>
      <w:r w:rsidRPr="004E0DF4">
        <w:rPr>
          <w:b/>
          <w:bCs/>
        </w:rPr>
        <w:t xml:space="preserve">        </w:t>
      </w:r>
      <w:r w:rsidRPr="004E0DF4">
        <w:rPr>
          <w:b/>
          <w:bCs/>
        </w:rPr>
        <w:t> </w:t>
      </w:r>
      <w:r w:rsidRPr="004E0DF4">
        <w:rPr>
          <w:b/>
          <w:bCs/>
        </w:rPr>
        <w:t> </w:t>
      </w:r>
      <w:r w:rsidRPr="004E0DF4">
        <w:rPr>
          <w:b/>
          <w:bCs/>
        </w:rPr>
        <w:t> </w:t>
      </w:r>
      <w:r w:rsidRPr="004E0DF4">
        <w:rPr>
          <w:b/>
          <w:bCs/>
        </w:rPr>
        <w:t> </w:t>
      </w:r>
      <w:r w:rsidRPr="004E0DF4">
        <w:rPr>
          <w:b/>
          <w:bCs/>
        </w:rPr>
        <w:t> </w:t>
      </w:r>
      <w:r w:rsidRPr="004E0DF4">
        <w:rPr>
          <w:b/>
          <w:bCs/>
        </w:rPr>
        <w:t> </w:t>
      </w:r>
      <w:r w:rsidRPr="004E0DF4">
        <w:rPr>
          <w:b/>
          <w:bCs/>
        </w:rPr>
        <w:t> </w:t>
      </w:r>
      <w:r w:rsidRPr="004E0DF4">
        <w:rPr>
          <w:b/>
          <w:bCs/>
        </w:rPr>
        <w:t xml:space="preserve">Date Submitted: </w:t>
      </w:r>
      <w:r w:rsidRPr="004E0DF4">
        <w:t>10/30/25</w:t>
      </w:r>
      <w:r w:rsidRPr="004E0DF4">
        <w:rPr>
          <w:b/>
          <w:bCs/>
        </w:rPr>
        <w:br/>
        <w:t xml:space="preserve">Course, Year and Section: </w:t>
      </w:r>
      <w:r w:rsidRPr="004E0DF4">
        <w:t>BSIT2A</w:t>
      </w:r>
      <w:r w:rsidRPr="004E0DF4">
        <w:rPr>
          <w:b/>
          <w:bCs/>
        </w:rPr>
        <w:t> </w:t>
      </w:r>
      <w:r w:rsidRPr="004E0DF4">
        <w:rPr>
          <w:b/>
          <w:bCs/>
        </w:rPr>
        <w:t> </w:t>
      </w:r>
      <w:r w:rsidRPr="004E0DF4">
        <w:rPr>
          <w:b/>
          <w:bCs/>
        </w:rPr>
        <w:t> </w:t>
      </w:r>
      <w:r w:rsidRPr="004E0DF4">
        <w:rPr>
          <w:b/>
          <w:bCs/>
        </w:rPr>
        <w:t> </w:t>
      </w:r>
      <w:r w:rsidRPr="004E0DF4">
        <w:rPr>
          <w:b/>
          <w:bCs/>
        </w:rPr>
        <w:t> </w:t>
      </w:r>
      <w:r w:rsidRPr="004E0DF4">
        <w:rPr>
          <w:b/>
          <w:bCs/>
        </w:rPr>
        <w:t> </w:t>
      </w:r>
      <w:r w:rsidRPr="004E0DF4">
        <w:rPr>
          <w:b/>
          <w:bCs/>
        </w:rPr>
        <w:t> </w:t>
      </w:r>
      <w:r w:rsidRPr="004E0DF4">
        <w:rPr>
          <w:b/>
          <w:bCs/>
        </w:rPr>
        <w:t> </w:t>
      </w:r>
      <w:r w:rsidRPr="004E0DF4">
        <w:rPr>
          <w:b/>
          <w:bCs/>
        </w:rPr>
        <w:t> </w:t>
      </w:r>
      <w:r w:rsidRPr="004E0DF4">
        <w:rPr>
          <w:b/>
          <w:bCs/>
        </w:rPr>
        <w:t> </w:t>
      </w:r>
      <w:r w:rsidRPr="004E0DF4">
        <w:rPr>
          <w:b/>
          <w:bCs/>
        </w:rPr>
        <w:t>Subject:</w:t>
      </w:r>
      <w:r w:rsidRPr="004E0DF4">
        <w:rPr>
          <w:b/>
          <w:bCs/>
        </w:rPr>
        <w:t> </w:t>
      </w:r>
      <w:r w:rsidRPr="004E0DF4">
        <w:t>Platform Technologies</w:t>
      </w:r>
    </w:p>
    <w:p w14:paraId="5D4107DA" w14:textId="77777777" w:rsidR="004E0DF4" w:rsidRPr="004E0DF4" w:rsidRDefault="004E0DF4" w:rsidP="004E0DF4"/>
    <w:p w14:paraId="22D7125C" w14:textId="77777777" w:rsidR="004E0DF4" w:rsidRPr="004E0DF4" w:rsidRDefault="004E0DF4" w:rsidP="004E0DF4">
      <w:r w:rsidRPr="004E0DF4">
        <w:rPr>
          <w:b/>
          <w:bCs/>
        </w:rPr>
        <w:t>Lesson 3 – Assessment 3 (Laboratory Activity):</w:t>
      </w:r>
    </w:p>
    <w:p w14:paraId="2FE816EF" w14:textId="77777777" w:rsidR="004E0DF4" w:rsidRPr="004E0DF4" w:rsidRDefault="004E0DF4" w:rsidP="004E0DF4">
      <w:r w:rsidRPr="004E0DF4">
        <w:rPr>
          <w:b/>
          <w:bCs/>
        </w:rPr>
        <w:t>Alison Course Completion + Cloud Service Simulation</w:t>
      </w:r>
    </w:p>
    <w:p w14:paraId="75C49B8C" w14:textId="77777777" w:rsidR="004E0DF4" w:rsidRPr="004E0DF4" w:rsidRDefault="004E0DF4" w:rsidP="004E0DF4">
      <w:r w:rsidRPr="004E0DF4">
        <w:rPr>
          <w:b/>
          <w:bCs/>
        </w:rPr>
        <w:t>Activity Title:</w:t>
      </w:r>
      <w:r w:rsidRPr="004E0DF4">
        <w:br/>
        <w:t>Google Cloud Computing Foundation + Cloud Deployment Simulation</w:t>
      </w:r>
    </w:p>
    <w:p w14:paraId="12904A11" w14:textId="77777777" w:rsidR="004E0DF4" w:rsidRPr="004E0DF4" w:rsidRDefault="004E0DF4" w:rsidP="004E0DF4"/>
    <w:p w14:paraId="4476198F" w14:textId="77777777" w:rsidR="004E0DF4" w:rsidRPr="004E0DF4" w:rsidRDefault="004E0DF4" w:rsidP="004E0DF4">
      <w:r w:rsidRPr="004E0DF4">
        <w:rPr>
          <w:b/>
          <w:bCs/>
        </w:rPr>
        <w:t>Objective:</w:t>
      </w:r>
    </w:p>
    <w:p w14:paraId="01BF6350" w14:textId="77777777" w:rsidR="004E0DF4" w:rsidRPr="004E0DF4" w:rsidRDefault="004E0DF4" w:rsidP="004E0DF4">
      <w:r w:rsidRPr="004E0DF4">
        <w:t xml:space="preserve">To develop foundational knowledge and hands-on familiarity with Google Cloud concepts, architecture, and services by completing the </w:t>
      </w:r>
      <w:r w:rsidRPr="004E0DF4">
        <w:rPr>
          <w:i/>
          <w:iCs/>
        </w:rPr>
        <w:t>Google Cloud Computing Foundation</w:t>
      </w:r>
      <w:r w:rsidRPr="004E0DF4">
        <w:t xml:space="preserve"> course and performing a short simulation of deploying or managing cloud resources.</w:t>
      </w:r>
      <w:r w:rsidRPr="004E0DF4">
        <w:br/>
        <w:t>This activity enhances cloud literacy, problem-solving, and documentation skills—essential for IT and software-related roles.</w:t>
      </w:r>
    </w:p>
    <w:p w14:paraId="265197CE" w14:textId="77777777" w:rsidR="004E0DF4" w:rsidRPr="004E0DF4" w:rsidRDefault="004E0DF4" w:rsidP="004E0DF4"/>
    <w:p w14:paraId="233985F8" w14:textId="77777777" w:rsidR="004E0DF4" w:rsidRPr="004E0DF4" w:rsidRDefault="004E0DF4" w:rsidP="004E0DF4">
      <w:r w:rsidRPr="004E0DF4">
        <w:t>Screenshot Requirements and Placement</w:t>
      </w:r>
    </w:p>
    <w:p w14:paraId="70D53430" w14:textId="77777777" w:rsidR="004E0DF4" w:rsidRPr="004E0DF4" w:rsidRDefault="004E0DF4" w:rsidP="004E0DF4">
      <w:pPr>
        <w:numPr>
          <w:ilvl w:val="0"/>
          <w:numId w:val="3"/>
        </w:numPr>
      </w:pPr>
      <w:r w:rsidRPr="004E0DF4">
        <w:t>Alison Dashboard showing 100% completion</w:t>
      </w:r>
    </w:p>
    <w:p w14:paraId="3E3FFF03" w14:textId="539CB252" w:rsidR="004E0DF4" w:rsidRPr="004E0DF4" w:rsidRDefault="004E0DF4" w:rsidP="004E0DF4">
      <w:r w:rsidRPr="004E0DF4">
        <w:drawing>
          <wp:inline distT="0" distB="0" distL="0" distR="0" wp14:anchorId="6AB62EE3" wp14:editId="21BDB7AA">
            <wp:extent cx="4886325" cy="2743200"/>
            <wp:effectExtent l="0" t="0" r="9525" b="0"/>
            <wp:docPr id="1303772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86325" cy="2743200"/>
                    </a:xfrm>
                    <a:prstGeom prst="rect">
                      <a:avLst/>
                    </a:prstGeom>
                    <a:noFill/>
                    <a:ln>
                      <a:noFill/>
                    </a:ln>
                  </pic:spPr>
                </pic:pic>
              </a:graphicData>
            </a:graphic>
          </wp:inline>
        </w:drawing>
      </w:r>
    </w:p>
    <w:p w14:paraId="3826ED62" w14:textId="77777777" w:rsidR="004E0DF4" w:rsidRPr="004E0DF4" w:rsidRDefault="004E0DF4" w:rsidP="004E0DF4">
      <w:r w:rsidRPr="004E0DF4">
        <w:br/>
      </w:r>
    </w:p>
    <w:p w14:paraId="486D9388" w14:textId="77777777" w:rsidR="004E0DF4" w:rsidRPr="004E0DF4" w:rsidRDefault="004E0DF4" w:rsidP="004E0DF4">
      <w:pPr>
        <w:numPr>
          <w:ilvl w:val="0"/>
          <w:numId w:val="4"/>
        </w:numPr>
      </w:pPr>
      <w:r w:rsidRPr="004E0DF4">
        <w:lastRenderedPageBreak/>
        <w:t>Assessment Results or Progress Page (with quiz scores</w:t>
      </w:r>
    </w:p>
    <w:p w14:paraId="2EC19476" w14:textId="521847A5" w:rsidR="004E0DF4" w:rsidRPr="004E0DF4" w:rsidRDefault="004E0DF4" w:rsidP="004E0DF4">
      <w:r w:rsidRPr="004E0DF4">
        <w:drawing>
          <wp:inline distT="0" distB="0" distL="0" distR="0" wp14:anchorId="6A31B0ED" wp14:editId="5CE6EA77">
            <wp:extent cx="5067300" cy="2857500"/>
            <wp:effectExtent l="0" t="0" r="0" b="0"/>
            <wp:docPr id="530913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67300" cy="2857500"/>
                    </a:xfrm>
                    <a:prstGeom prst="rect">
                      <a:avLst/>
                    </a:prstGeom>
                    <a:noFill/>
                    <a:ln>
                      <a:noFill/>
                    </a:ln>
                  </pic:spPr>
                </pic:pic>
              </a:graphicData>
            </a:graphic>
          </wp:inline>
        </w:drawing>
      </w:r>
    </w:p>
    <w:p w14:paraId="5369345B" w14:textId="77777777" w:rsidR="004E0DF4" w:rsidRPr="004E0DF4" w:rsidRDefault="004E0DF4" w:rsidP="004E0DF4"/>
    <w:p w14:paraId="060A5776" w14:textId="77777777" w:rsidR="004E0DF4" w:rsidRPr="004E0DF4" w:rsidRDefault="004E0DF4" w:rsidP="004E0DF4">
      <w:r w:rsidRPr="004E0DF4">
        <w:t>3. Certificate of Completion (PDF or screenshot)</w:t>
      </w:r>
    </w:p>
    <w:p w14:paraId="55C9F985" w14:textId="2B8C1F1F" w:rsidR="004E0DF4" w:rsidRPr="004E0DF4" w:rsidRDefault="004E0DF4" w:rsidP="004E0DF4">
      <w:r w:rsidRPr="004E0DF4">
        <w:drawing>
          <wp:inline distT="0" distB="0" distL="0" distR="0" wp14:anchorId="0F5D6013" wp14:editId="51F27107">
            <wp:extent cx="5067300" cy="2857500"/>
            <wp:effectExtent l="0" t="0" r="0" b="0"/>
            <wp:docPr id="12538531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67300" cy="2857500"/>
                    </a:xfrm>
                    <a:prstGeom prst="rect">
                      <a:avLst/>
                    </a:prstGeom>
                    <a:noFill/>
                    <a:ln>
                      <a:noFill/>
                    </a:ln>
                  </pic:spPr>
                </pic:pic>
              </a:graphicData>
            </a:graphic>
          </wp:inline>
        </w:drawing>
      </w:r>
    </w:p>
    <w:p w14:paraId="4076513D" w14:textId="77777777" w:rsidR="004E0DF4" w:rsidRDefault="004E0DF4" w:rsidP="004E0DF4">
      <w:r w:rsidRPr="004E0DF4">
        <w:br/>
      </w:r>
      <w:r w:rsidRPr="004E0DF4">
        <w:br/>
      </w:r>
    </w:p>
    <w:p w14:paraId="628B7D02" w14:textId="77777777" w:rsidR="004E0DF4" w:rsidRDefault="004E0DF4" w:rsidP="004E0DF4"/>
    <w:p w14:paraId="00442B5F" w14:textId="77777777" w:rsidR="006F1DD7" w:rsidRDefault="006F1DD7" w:rsidP="006F1DD7"/>
    <w:p w14:paraId="708BC48C" w14:textId="12BFFACB" w:rsidR="006F1DD7" w:rsidRPr="006F1DD7" w:rsidRDefault="006F1DD7" w:rsidP="006F1DD7">
      <w:r>
        <w:rPr>
          <w:b/>
          <w:bCs/>
        </w:rPr>
        <w:lastRenderedPageBreak/>
        <w:t xml:space="preserve">Scenario: </w:t>
      </w:r>
      <w:r w:rsidRPr="006F1DD7">
        <w:t>Cloud Storage provides a scalable, secure, and highly available solution for storing and sharing data in the cloud. Learning how to properly upload, manage, and share data enhances efficiency, collaboration, and data governance in an organization. The key takeaway from this exercise is understanding the workflow of managing cloud storage resources, including bucket creation, object upload, permissions, and sharing options.</w:t>
      </w:r>
    </w:p>
    <w:p w14:paraId="3B0ED38D" w14:textId="416F3686" w:rsidR="004E0DF4" w:rsidRPr="004E0DF4" w:rsidRDefault="004E0DF4" w:rsidP="004E0DF4">
      <w:r w:rsidRPr="004E0DF4">
        <w:br/>
      </w:r>
      <w:r w:rsidRPr="004E0DF4">
        <w:rPr>
          <w:rFonts w:ascii="Times New Roman" w:eastAsia="Times New Roman" w:hAnsi="Times New Roman" w:cs="Times New Roman"/>
          <w:b/>
          <w:bCs/>
          <w:kern w:val="0"/>
          <w:sz w:val="27"/>
          <w:szCs w:val="27"/>
          <w:lang w:eastAsia="en-PH"/>
          <w14:ligatures w14:val="none"/>
        </w:rPr>
        <w:t>Simulation: Uploading and Sharing Data Using Cloud Storage</w:t>
      </w:r>
    </w:p>
    <w:p w14:paraId="42D6898F" w14:textId="77777777" w:rsidR="004E0DF4" w:rsidRPr="004E0DF4" w:rsidRDefault="004E0DF4" w:rsidP="004E0DF4">
      <w:p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t>Objective:</w:t>
      </w:r>
      <w:r w:rsidRPr="004E0DF4">
        <w:rPr>
          <w:rFonts w:ascii="Times New Roman" w:eastAsia="Times New Roman" w:hAnsi="Times New Roman" w:cs="Times New Roman"/>
          <w:kern w:val="0"/>
          <w:lang w:eastAsia="en-PH"/>
          <w14:ligatures w14:val="none"/>
        </w:rPr>
        <w:t xml:space="preserve"> Simulate creating a Cloud Storage bucket, uploading data, and sharing it with specific users.</w:t>
      </w:r>
    </w:p>
    <w:p w14:paraId="3B681BC6" w14:textId="77777777" w:rsidR="004E0DF4" w:rsidRPr="004E0DF4" w:rsidRDefault="004E0DF4" w:rsidP="004E0DF4">
      <w:pPr>
        <w:spacing w:before="100" w:beforeAutospacing="1" w:after="100" w:afterAutospacing="1" w:line="240" w:lineRule="auto"/>
        <w:outlineLvl w:val="3"/>
        <w:rPr>
          <w:rFonts w:ascii="Times New Roman" w:eastAsia="Times New Roman" w:hAnsi="Times New Roman" w:cs="Times New Roman"/>
          <w:b/>
          <w:bCs/>
          <w:kern w:val="0"/>
          <w:lang w:eastAsia="en-PH"/>
          <w14:ligatures w14:val="none"/>
        </w:rPr>
      </w:pPr>
      <w:r w:rsidRPr="004E0DF4">
        <w:rPr>
          <w:rFonts w:ascii="Times New Roman" w:eastAsia="Times New Roman" w:hAnsi="Times New Roman" w:cs="Times New Roman"/>
          <w:b/>
          <w:bCs/>
          <w:kern w:val="0"/>
          <w:lang w:eastAsia="en-PH"/>
          <w14:ligatures w14:val="none"/>
        </w:rPr>
        <w:t>Step 1: Log in to Google Cloud Console</w:t>
      </w:r>
    </w:p>
    <w:p w14:paraId="23FE5931" w14:textId="77777777" w:rsidR="004E0DF4" w:rsidRPr="004E0DF4" w:rsidRDefault="004E0DF4" w:rsidP="004E0DF4">
      <w:pPr>
        <w:numPr>
          <w:ilvl w:val="0"/>
          <w:numId w:val="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Navigate to Google Cloud Console.</w:t>
      </w:r>
    </w:p>
    <w:p w14:paraId="6FB0739B" w14:textId="77777777" w:rsidR="004E0DF4" w:rsidRPr="004E0DF4" w:rsidRDefault="004E0DF4" w:rsidP="004E0DF4">
      <w:pPr>
        <w:numPr>
          <w:ilvl w:val="0"/>
          <w:numId w:val="7"/>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Authenticate using your </w:t>
      </w:r>
      <w:r w:rsidRPr="004E0DF4">
        <w:rPr>
          <w:rFonts w:ascii="Times New Roman" w:eastAsia="Times New Roman" w:hAnsi="Times New Roman" w:cs="Times New Roman"/>
          <w:b/>
          <w:bCs/>
          <w:kern w:val="0"/>
          <w:lang w:eastAsia="en-PH"/>
          <w14:ligatures w14:val="none"/>
        </w:rPr>
        <w:t>Google account</w:t>
      </w:r>
      <w:r w:rsidRPr="004E0DF4">
        <w:rPr>
          <w:rFonts w:ascii="Times New Roman" w:eastAsia="Times New Roman" w:hAnsi="Times New Roman" w:cs="Times New Roman"/>
          <w:kern w:val="0"/>
          <w:lang w:eastAsia="en-PH"/>
          <w14:ligatures w14:val="none"/>
        </w:rPr>
        <w:t xml:space="preserve"> with appropriate permissions (e.g., </w:t>
      </w:r>
      <w:r w:rsidRPr="004E0DF4">
        <w:rPr>
          <w:rFonts w:ascii="Times New Roman" w:eastAsia="Times New Roman" w:hAnsi="Times New Roman" w:cs="Times New Roman"/>
          <w:b/>
          <w:bCs/>
          <w:kern w:val="0"/>
          <w:lang w:eastAsia="en-PH"/>
          <w14:ligatures w14:val="none"/>
        </w:rPr>
        <w:t>Storage Admin</w:t>
      </w:r>
      <w:r w:rsidRPr="004E0DF4">
        <w:rPr>
          <w:rFonts w:ascii="Times New Roman" w:eastAsia="Times New Roman" w:hAnsi="Times New Roman" w:cs="Times New Roman"/>
          <w:kern w:val="0"/>
          <w:lang w:eastAsia="en-PH"/>
          <w14:ligatures w14:val="none"/>
        </w:rPr>
        <w:t xml:space="preserve"> role).</w:t>
      </w:r>
    </w:p>
    <w:p w14:paraId="5F4FF419" w14:textId="77777777" w:rsidR="004E0DF4" w:rsidRPr="004E0DF4" w:rsidRDefault="004E0DF4" w:rsidP="004E0DF4">
      <w:pPr>
        <w:spacing w:before="100" w:beforeAutospacing="1" w:after="100" w:afterAutospacing="1" w:line="240" w:lineRule="auto"/>
        <w:outlineLvl w:val="3"/>
        <w:rPr>
          <w:rFonts w:ascii="Times New Roman" w:eastAsia="Times New Roman" w:hAnsi="Times New Roman" w:cs="Times New Roman"/>
          <w:b/>
          <w:bCs/>
          <w:kern w:val="0"/>
          <w:lang w:eastAsia="en-PH"/>
          <w14:ligatures w14:val="none"/>
        </w:rPr>
      </w:pPr>
      <w:r w:rsidRPr="004E0DF4">
        <w:rPr>
          <w:rFonts w:ascii="Times New Roman" w:eastAsia="Times New Roman" w:hAnsi="Times New Roman" w:cs="Times New Roman"/>
          <w:b/>
          <w:bCs/>
          <w:kern w:val="0"/>
          <w:lang w:eastAsia="en-PH"/>
          <w14:ligatures w14:val="none"/>
        </w:rPr>
        <w:t>Step 2: Create a Cloud Storage Bucket</w:t>
      </w:r>
    </w:p>
    <w:p w14:paraId="1954476A" w14:textId="77777777" w:rsidR="004E0DF4" w:rsidRPr="004E0DF4" w:rsidRDefault="004E0DF4" w:rsidP="004E0DF4">
      <w:pPr>
        <w:numPr>
          <w:ilvl w:val="0"/>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In the </w:t>
      </w:r>
      <w:r w:rsidRPr="004E0DF4">
        <w:rPr>
          <w:rFonts w:ascii="Times New Roman" w:eastAsia="Times New Roman" w:hAnsi="Times New Roman" w:cs="Times New Roman"/>
          <w:b/>
          <w:bCs/>
          <w:kern w:val="0"/>
          <w:lang w:eastAsia="en-PH"/>
          <w14:ligatures w14:val="none"/>
        </w:rPr>
        <w:t>Navigation Menu</w:t>
      </w:r>
      <w:r w:rsidRPr="004E0DF4">
        <w:rPr>
          <w:rFonts w:ascii="Times New Roman" w:eastAsia="Times New Roman" w:hAnsi="Times New Roman" w:cs="Times New Roman"/>
          <w:kern w:val="0"/>
          <w:lang w:eastAsia="en-PH"/>
          <w14:ligatures w14:val="none"/>
        </w:rPr>
        <w:t xml:space="preserve">, select </w:t>
      </w:r>
      <w:r w:rsidRPr="004E0DF4">
        <w:rPr>
          <w:rFonts w:ascii="Times New Roman" w:eastAsia="Times New Roman" w:hAnsi="Times New Roman" w:cs="Times New Roman"/>
          <w:b/>
          <w:bCs/>
          <w:kern w:val="0"/>
          <w:lang w:eastAsia="en-PH"/>
          <w14:ligatures w14:val="none"/>
        </w:rPr>
        <w:t>Storage → Browser</w:t>
      </w:r>
      <w:r w:rsidRPr="004E0DF4">
        <w:rPr>
          <w:rFonts w:ascii="Times New Roman" w:eastAsia="Times New Roman" w:hAnsi="Times New Roman" w:cs="Times New Roman"/>
          <w:kern w:val="0"/>
          <w:lang w:eastAsia="en-PH"/>
          <w14:ligatures w14:val="none"/>
        </w:rPr>
        <w:t>.</w:t>
      </w:r>
    </w:p>
    <w:p w14:paraId="5144694D" w14:textId="77777777" w:rsidR="004E0DF4" w:rsidRPr="004E0DF4" w:rsidRDefault="004E0DF4" w:rsidP="004E0DF4">
      <w:pPr>
        <w:numPr>
          <w:ilvl w:val="0"/>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Click </w:t>
      </w:r>
      <w:r w:rsidRPr="004E0DF4">
        <w:rPr>
          <w:rFonts w:ascii="Times New Roman" w:eastAsia="Times New Roman" w:hAnsi="Times New Roman" w:cs="Times New Roman"/>
          <w:b/>
          <w:bCs/>
          <w:kern w:val="0"/>
          <w:lang w:eastAsia="en-PH"/>
          <w14:ligatures w14:val="none"/>
        </w:rPr>
        <w:t>Create bucket</w:t>
      </w:r>
      <w:r w:rsidRPr="004E0DF4">
        <w:rPr>
          <w:rFonts w:ascii="Times New Roman" w:eastAsia="Times New Roman" w:hAnsi="Times New Roman" w:cs="Times New Roman"/>
          <w:kern w:val="0"/>
          <w:lang w:eastAsia="en-PH"/>
          <w14:ligatures w14:val="none"/>
        </w:rPr>
        <w:t>.</w:t>
      </w:r>
    </w:p>
    <w:p w14:paraId="488886DD" w14:textId="77777777" w:rsidR="004E0DF4" w:rsidRPr="004E0DF4" w:rsidRDefault="004E0DF4" w:rsidP="004E0DF4">
      <w:pPr>
        <w:numPr>
          <w:ilvl w:val="0"/>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Enter a </w:t>
      </w:r>
      <w:r w:rsidRPr="004E0DF4">
        <w:rPr>
          <w:rFonts w:ascii="Times New Roman" w:eastAsia="Times New Roman" w:hAnsi="Times New Roman" w:cs="Times New Roman"/>
          <w:b/>
          <w:bCs/>
          <w:kern w:val="0"/>
          <w:lang w:eastAsia="en-PH"/>
          <w14:ligatures w14:val="none"/>
        </w:rPr>
        <w:t>unique bucket name</w:t>
      </w:r>
      <w:r w:rsidRPr="004E0DF4">
        <w:rPr>
          <w:rFonts w:ascii="Times New Roman" w:eastAsia="Times New Roman" w:hAnsi="Times New Roman" w:cs="Times New Roman"/>
          <w:kern w:val="0"/>
          <w:lang w:eastAsia="en-PH"/>
          <w14:ligatures w14:val="none"/>
        </w:rPr>
        <w:t xml:space="preserve"> (e.g., </w:t>
      </w:r>
      <w:r w:rsidRPr="004E0DF4">
        <w:rPr>
          <w:rFonts w:ascii="Courier New" w:eastAsia="Times New Roman" w:hAnsi="Courier New" w:cs="Courier New"/>
          <w:kern w:val="0"/>
          <w:sz w:val="20"/>
          <w:szCs w:val="20"/>
          <w:lang w:eastAsia="en-PH"/>
          <w14:ligatures w14:val="none"/>
        </w:rPr>
        <w:t>project-data-bucket</w:t>
      </w:r>
      <w:r w:rsidRPr="004E0DF4">
        <w:rPr>
          <w:rFonts w:ascii="Times New Roman" w:eastAsia="Times New Roman" w:hAnsi="Times New Roman" w:cs="Times New Roman"/>
          <w:kern w:val="0"/>
          <w:lang w:eastAsia="en-PH"/>
          <w14:ligatures w14:val="none"/>
        </w:rPr>
        <w:t>).</w:t>
      </w:r>
    </w:p>
    <w:p w14:paraId="38AAA899" w14:textId="77777777" w:rsidR="004E0DF4" w:rsidRPr="004E0DF4" w:rsidRDefault="004E0DF4" w:rsidP="004E0DF4">
      <w:pPr>
        <w:numPr>
          <w:ilvl w:val="0"/>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Select a </w:t>
      </w:r>
      <w:r w:rsidRPr="004E0DF4">
        <w:rPr>
          <w:rFonts w:ascii="Times New Roman" w:eastAsia="Times New Roman" w:hAnsi="Times New Roman" w:cs="Times New Roman"/>
          <w:b/>
          <w:bCs/>
          <w:kern w:val="0"/>
          <w:lang w:eastAsia="en-PH"/>
          <w14:ligatures w14:val="none"/>
        </w:rPr>
        <w:t>region or multi-region</w:t>
      </w:r>
      <w:r w:rsidRPr="004E0DF4">
        <w:rPr>
          <w:rFonts w:ascii="Times New Roman" w:eastAsia="Times New Roman" w:hAnsi="Times New Roman" w:cs="Times New Roman"/>
          <w:kern w:val="0"/>
          <w:lang w:eastAsia="en-PH"/>
          <w14:ligatures w14:val="none"/>
        </w:rPr>
        <w:t xml:space="preserve"> depending on data residency needs.</w:t>
      </w:r>
    </w:p>
    <w:p w14:paraId="0612C708" w14:textId="77777777" w:rsidR="004E0DF4" w:rsidRPr="004E0DF4" w:rsidRDefault="004E0DF4" w:rsidP="004E0DF4">
      <w:pPr>
        <w:numPr>
          <w:ilvl w:val="0"/>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Choose a </w:t>
      </w:r>
      <w:r w:rsidRPr="004E0DF4">
        <w:rPr>
          <w:rFonts w:ascii="Times New Roman" w:eastAsia="Times New Roman" w:hAnsi="Times New Roman" w:cs="Times New Roman"/>
          <w:b/>
          <w:bCs/>
          <w:kern w:val="0"/>
          <w:lang w:eastAsia="en-PH"/>
          <w14:ligatures w14:val="none"/>
        </w:rPr>
        <w:t>storage class</w:t>
      </w:r>
      <w:r w:rsidRPr="004E0DF4">
        <w:rPr>
          <w:rFonts w:ascii="Times New Roman" w:eastAsia="Times New Roman" w:hAnsi="Times New Roman" w:cs="Times New Roman"/>
          <w:kern w:val="0"/>
          <w:lang w:eastAsia="en-PH"/>
          <w14:ligatures w14:val="none"/>
        </w:rPr>
        <w:t>:</w:t>
      </w:r>
    </w:p>
    <w:p w14:paraId="196A4265" w14:textId="77777777" w:rsidR="004E0DF4" w:rsidRPr="004E0DF4" w:rsidRDefault="004E0DF4" w:rsidP="004E0DF4">
      <w:pPr>
        <w:numPr>
          <w:ilvl w:val="1"/>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t>Standard</w:t>
      </w:r>
      <w:r w:rsidRPr="004E0DF4">
        <w:rPr>
          <w:rFonts w:ascii="Times New Roman" w:eastAsia="Times New Roman" w:hAnsi="Times New Roman" w:cs="Times New Roman"/>
          <w:kern w:val="0"/>
          <w:lang w:eastAsia="en-PH"/>
          <w14:ligatures w14:val="none"/>
        </w:rPr>
        <w:t xml:space="preserve"> for frequently accessed data</w:t>
      </w:r>
    </w:p>
    <w:p w14:paraId="1C81D0EB" w14:textId="77777777" w:rsidR="004E0DF4" w:rsidRPr="004E0DF4" w:rsidRDefault="004E0DF4" w:rsidP="004E0DF4">
      <w:pPr>
        <w:numPr>
          <w:ilvl w:val="1"/>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t>Nearline/Coldline/Archive</w:t>
      </w:r>
      <w:r w:rsidRPr="004E0DF4">
        <w:rPr>
          <w:rFonts w:ascii="Times New Roman" w:eastAsia="Times New Roman" w:hAnsi="Times New Roman" w:cs="Times New Roman"/>
          <w:kern w:val="0"/>
          <w:lang w:eastAsia="en-PH"/>
          <w14:ligatures w14:val="none"/>
        </w:rPr>
        <w:t xml:space="preserve"> for less frequent access</w:t>
      </w:r>
    </w:p>
    <w:p w14:paraId="3B389200" w14:textId="77777777" w:rsidR="004E0DF4" w:rsidRPr="004E0DF4" w:rsidRDefault="004E0DF4" w:rsidP="004E0DF4">
      <w:pPr>
        <w:numPr>
          <w:ilvl w:val="0"/>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Configure </w:t>
      </w:r>
      <w:r w:rsidRPr="004E0DF4">
        <w:rPr>
          <w:rFonts w:ascii="Times New Roman" w:eastAsia="Times New Roman" w:hAnsi="Times New Roman" w:cs="Times New Roman"/>
          <w:b/>
          <w:bCs/>
          <w:kern w:val="0"/>
          <w:lang w:eastAsia="en-PH"/>
          <w14:ligatures w14:val="none"/>
        </w:rPr>
        <w:t>access control</w:t>
      </w:r>
      <w:r w:rsidRPr="004E0DF4">
        <w:rPr>
          <w:rFonts w:ascii="Times New Roman" w:eastAsia="Times New Roman" w:hAnsi="Times New Roman" w:cs="Times New Roman"/>
          <w:kern w:val="0"/>
          <w:lang w:eastAsia="en-PH"/>
          <w14:ligatures w14:val="none"/>
        </w:rPr>
        <w:t>:</w:t>
      </w:r>
    </w:p>
    <w:p w14:paraId="0445E08C" w14:textId="77777777" w:rsidR="004E0DF4" w:rsidRPr="004E0DF4" w:rsidRDefault="004E0DF4" w:rsidP="004E0DF4">
      <w:pPr>
        <w:numPr>
          <w:ilvl w:val="1"/>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t>Uniform bucket-level access</w:t>
      </w:r>
      <w:r w:rsidRPr="004E0DF4">
        <w:rPr>
          <w:rFonts w:ascii="Times New Roman" w:eastAsia="Times New Roman" w:hAnsi="Times New Roman" w:cs="Times New Roman"/>
          <w:kern w:val="0"/>
          <w:lang w:eastAsia="en-PH"/>
          <w14:ligatures w14:val="none"/>
        </w:rPr>
        <w:t xml:space="preserve"> (recommended for consistent permission management)</w:t>
      </w:r>
    </w:p>
    <w:p w14:paraId="07C40679" w14:textId="77777777" w:rsidR="004E0DF4" w:rsidRPr="004E0DF4" w:rsidRDefault="004E0DF4" w:rsidP="004E0DF4">
      <w:pPr>
        <w:numPr>
          <w:ilvl w:val="0"/>
          <w:numId w:val="8"/>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Click </w:t>
      </w:r>
      <w:r w:rsidRPr="004E0DF4">
        <w:rPr>
          <w:rFonts w:ascii="Times New Roman" w:eastAsia="Times New Roman" w:hAnsi="Times New Roman" w:cs="Times New Roman"/>
          <w:b/>
          <w:bCs/>
          <w:kern w:val="0"/>
          <w:lang w:eastAsia="en-PH"/>
          <w14:ligatures w14:val="none"/>
        </w:rPr>
        <w:t>Create</w:t>
      </w:r>
      <w:r w:rsidRPr="004E0DF4">
        <w:rPr>
          <w:rFonts w:ascii="Times New Roman" w:eastAsia="Times New Roman" w:hAnsi="Times New Roman" w:cs="Times New Roman"/>
          <w:kern w:val="0"/>
          <w:lang w:eastAsia="en-PH"/>
          <w14:ligatures w14:val="none"/>
        </w:rPr>
        <w:t>.</w:t>
      </w:r>
    </w:p>
    <w:p w14:paraId="0638F87F" w14:textId="77777777" w:rsidR="004E0DF4" w:rsidRPr="004E0DF4" w:rsidRDefault="004E0DF4" w:rsidP="004E0DF4">
      <w:pPr>
        <w:spacing w:before="100" w:beforeAutospacing="1" w:after="100" w:afterAutospacing="1" w:line="240" w:lineRule="auto"/>
        <w:outlineLvl w:val="3"/>
        <w:rPr>
          <w:rFonts w:ascii="Times New Roman" w:eastAsia="Times New Roman" w:hAnsi="Times New Roman" w:cs="Times New Roman"/>
          <w:b/>
          <w:bCs/>
          <w:kern w:val="0"/>
          <w:lang w:eastAsia="en-PH"/>
          <w14:ligatures w14:val="none"/>
        </w:rPr>
      </w:pPr>
      <w:r w:rsidRPr="004E0DF4">
        <w:rPr>
          <w:rFonts w:ascii="Times New Roman" w:eastAsia="Times New Roman" w:hAnsi="Times New Roman" w:cs="Times New Roman"/>
          <w:b/>
          <w:bCs/>
          <w:kern w:val="0"/>
          <w:lang w:eastAsia="en-PH"/>
          <w14:ligatures w14:val="none"/>
        </w:rPr>
        <w:t>Step 3: Upload Data to the Bucket</w:t>
      </w:r>
    </w:p>
    <w:p w14:paraId="52A1DDE0" w14:textId="77777777" w:rsidR="004E0DF4" w:rsidRPr="004E0DF4" w:rsidRDefault="004E0DF4" w:rsidP="004E0DF4">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Open your newly created bucket.</w:t>
      </w:r>
    </w:p>
    <w:p w14:paraId="26C9CDFE" w14:textId="77777777" w:rsidR="004E0DF4" w:rsidRPr="004E0DF4" w:rsidRDefault="004E0DF4" w:rsidP="004E0DF4">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Click </w:t>
      </w:r>
      <w:r w:rsidRPr="004E0DF4">
        <w:rPr>
          <w:rFonts w:ascii="Times New Roman" w:eastAsia="Times New Roman" w:hAnsi="Times New Roman" w:cs="Times New Roman"/>
          <w:b/>
          <w:bCs/>
          <w:kern w:val="0"/>
          <w:lang w:eastAsia="en-PH"/>
          <w14:ligatures w14:val="none"/>
        </w:rPr>
        <w:t>Upload files</w:t>
      </w:r>
      <w:r w:rsidRPr="004E0DF4">
        <w:rPr>
          <w:rFonts w:ascii="Times New Roman" w:eastAsia="Times New Roman" w:hAnsi="Times New Roman" w:cs="Times New Roman"/>
          <w:kern w:val="0"/>
          <w:lang w:eastAsia="en-PH"/>
          <w14:ligatures w14:val="none"/>
        </w:rPr>
        <w:t xml:space="preserve"> or </w:t>
      </w:r>
      <w:r w:rsidRPr="004E0DF4">
        <w:rPr>
          <w:rFonts w:ascii="Times New Roman" w:eastAsia="Times New Roman" w:hAnsi="Times New Roman" w:cs="Times New Roman"/>
          <w:b/>
          <w:bCs/>
          <w:kern w:val="0"/>
          <w:lang w:eastAsia="en-PH"/>
          <w14:ligatures w14:val="none"/>
        </w:rPr>
        <w:t>Upload folder</w:t>
      </w:r>
      <w:r w:rsidRPr="004E0DF4">
        <w:rPr>
          <w:rFonts w:ascii="Times New Roman" w:eastAsia="Times New Roman" w:hAnsi="Times New Roman" w:cs="Times New Roman"/>
          <w:kern w:val="0"/>
          <w:lang w:eastAsia="en-PH"/>
          <w14:ligatures w14:val="none"/>
        </w:rPr>
        <w:t>.</w:t>
      </w:r>
    </w:p>
    <w:p w14:paraId="26F0472B" w14:textId="77777777" w:rsidR="004E0DF4" w:rsidRPr="004E0DF4" w:rsidRDefault="004E0DF4" w:rsidP="004E0DF4">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Select the desired </w:t>
      </w:r>
      <w:r w:rsidRPr="004E0DF4">
        <w:rPr>
          <w:rFonts w:ascii="Times New Roman" w:eastAsia="Times New Roman" w:hAnsi="Times New Roman" w:cs="Times New Roman"/>
          <w:b/>
          <w:bCs/>
          <w:kern w:val="0"/>
          <w:lang w:eastAsia="en-PH"/>
          <w14:ligatures w14:val="none"/>
        </w:rPr>
        <w:t>files or folders</w:t>
      </w:r>
      <w:r w:rsidRPr="004E0DF4">
        <w:rPr>
          <w:rFonts w:ascii="Times New Roman" w:eastAsia="Times New Roman" w:hAnsi="Times New Roman" w:cs="Times New Roman"/>
          <w:kern w:val="0"/>
          <w:lang w:eastAsia="en-PH"/>
          <w14:ligatures w14:val="none"/>
        </w:rPr>
        <w:t xml:space="preserve"> from your local machine.</w:t>
      </w:r>
    </w:p>
    <w:p w14:paraId="6AE6F171" w14:textId="77777777" w:rsidR="004E0DF4" w:rsidRPr="004E0DF4" w:rsidRDefault="004E0DF4" w:rsidP="004E0DF4">
      <w:pPr>
        <w:numPr>
          <w:ilvl w:val="0"/>
          <w:numId w:val="9"/>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Monitor the </w:t>
      </w:r>
      <w:r w:rsidRPr="004E0DF4">
        <w:rPr>
          <w:rFonts w:ascii="Times New Roman" w:eastAsia="Times New Roman" w:hAnsi="Times New Roman" w:cs="Times New Roman"/>
          <w:b/>
          <w:bCs/>
          <w:kern w:val="0"/>
          <w:lang w:eastAsia="en-PH"/>
          <w14:ligatures w14:val="none"/>
        </w:rPr>
        <w:t>upload progress</w:t>
      </w:r>
      <w:r w:rsidRPr="004E0DF4">
        <w:rPr>
          <w:rFonts w:ascii="Times New Roman" w:eastAsia="Times New Roman" w:hAnsi="Times New Roman" w:cs="Times New Roman"/>
          <w:kern w:val="0"/>
          <w:lang w:eastAsia="en-PH"/>
          <w14:ligatures w14:val="none"/>
        </w:rPr>
        <w:t xml:space="preserve"> and ensure all files complete successfully.</w:t>
      </w:r>
    </w:p>
    <w:p w14:paraId="38C97E6D" w14:textId="77777777" w:rsidR="004E0DF4" w:rsidRPr="004E0DF4" w:rsidRDefault="004E0DF4" w:rsidP="004E0DF4">
      <w:pPr>
        <w:spacing w:before="100" w:beforeAutospacing="1" w:after="100" w:afterAutospacing="1" w:line="240" w:lineRule="auto"/>
        <w:outlineLvl w:val="3"/>
        <w:rPr>
          <w:rFonts w:ascii="Times New Roman" w:eastAsia="Times New Roman" w:hAnsi="Times New Roman" w:cs="Times New Roman"/>
          <w:b/>
          <w:bCs/>
          <w:kern w:val="0"/>
          <w:lang w:eastAsia="en-PH"/>
          <w14:ligatures w14:val="none"/>
        </w:rPr>
      </w:pPr>
      <w:r w:rsidRPr="004E0DF4">
        <w:rPr>
          <w:rFonts w:ascii="Times New Roman" w:eastAsia="Times New Roman" w:hAnsi="Times New Roman" w:cs="Times New Roman"/>
          <w:b/>
          <w:bCs/>
          <w:kern w:val="0"/>
          <w:lang w:eastAsia="en-PH"/>
          <w14:ligatures w14:val="none"/>
        </w:rPr>
        <w:t>Step 4: Set Permissions for Sharing</w:t>
      </w:r>
    </w:p>
    <w:p w14:paraId="2503F789" w14:textId="77777777" w:rsidR="004E0DF4" w:rsidRPr="004E0DF4" w:rsidRDefault="004E0DF4" w:rsidP="004E0DF4">
      <w:pPr>
        <w:numPr>
          <w:ilvl w:val="0"/>
          <w:numId w:val="1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Inside the bucket, click </w:t>
      </w:r>
      <w:r w:rsidRPr="004E0DF4">
        <w:rPr>
          <w:rFonts w:ascii="Times New Roman" w:eastAsia="Times New Roman" w:hAnsi="Times New Roman" w:cs="Times New Roman"/>
          <w:b/>
          <w:bCs/>
          <w:kern w:val="0"/>
          <w:lang w:eastAsia="en-PH"/>
          <w14:ligatures w14:val="none"/>
        </w:rPr>
        <w:t>Permissions → Add</w:t>
      </w:r>
      <w:r w:rsidRPr="004E0DF4">
        <w:rPr>
          <w:rFonts w:ascii="Times New Roman" w:eastAsia="Times New Roman" w:hAnsi="Times New Roman" w:cs="Times New Roman"/>
          <w:kern w:val="0"/>
          <w:lang w:eastAsia="en-PH"/>
          <w14:ligatures w14:val="none"/>
        </w:rPr>
        <w:t>.</w:t>
      </w:r>
    </w:p>
    <w:p w14:paraId="243C17BE" w14:textId="77777777" w:rsidR="004E0DF4" w:rsidRPr="004E0DF4" w:rsidRDefault="004E0DF4" w:rsidP="004E0DF4">
      <w:pPr>
        <w:numPr>
          <w:ilvl w:val="0"/>
          <w:numId w:val="1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Enter the </w:t>
      </w:r>
      <w:r w:rsidRPr="004E0DF4">
        <w:rPr>
          <w:rFonts w:ascii="Times New Roman" w:eastAsia="Times New Roman" w:hAnsi="Times New Roman" w:cs="Times New Roman"/>
          <w:b/>
          <w:bCs/>
          <w:kern w:val="0"/>
          <w:lang w:eastAsia="en-PH"/>
          <w14:ligatures w14:val="none"/>
        </w:rPr>
        <w:t>email addresses</w:t>
      </w:r>
      <w:r w:rsidRPr="004E0DF4">
        <w:rPr>
          <w:rFonts w:ascii="Times New Roman" w:eastAsia="Times New Roman" w:hAnsi="Times New Roman" w:cs="Times New Roman"/>
          <w:kern w:val="0"/>
          <w:lang w:eastAsia="en-PH"/>
          <w14:ligatures w14:val="none"/>
        </w:rPr>
        <w:t xml:space="preserve"> of the users or groups you want to share with.</w:t>
      </w:r>
    </w:p>
    <w:p w14:paraId="306786C0" w14:textId="77777777" w:rsidR="004E0DF4" w:rsidRPr="004E0DF4" w:rsidRDefault="004E0DF4" w:rsidP="004E0DF4">
      <w:pPr>
        <w:numPr>
          <w:ilvl w:val="0"/>
          <w:numId w:val="1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Assign appropriate </w:t>
      </w:r>
      <w:r w:rsidRPr="004E0DF4">
        <w:rPr>
          <w:rFonts w:ascii="Times New Roman" w:eastAsia="Times New Roman" w:hAnsi="Times New Roman" w:cs="Times New Roman"/>
          <w:b/>
          <w:bCs/>
          <w:kern w:val="0"/>
          <w:lang w:eastAsia="en-PH"/>
          <w14:ligatures w14:val="none"/>
        </w:rPr>
        <w:t>roles</w:t>
      </w:r>
      <w:r w:rsidRPr="004E0DF4">
        <w:rPr>
          <w:rFonts w:ascii="Times New Roman" w:eastAsia="Times New Roman" w:hAnsi="Times New Roman" w:cs="Times New Roman"/>
          <w:kern w:val="0"/>
          <w:lang w:eastAsia="en-PH"/>
          <w14:ligatures w14:val="none"/>
        </w:rPr>
        <w:t>:</w:t>
      </w:r>
    </w:p>
    <w:p w14:paraId="0EA94C78" w14:textId="77777777" w:rsidR="004E0DF4" w:rsidRPr="004E0DF4" w:rsidRDefault="004E0DF4" w:rsidP="004E0DF4">
      <w:pPr>
        <w:numPr>
          <w:ilvl w:val="1"/>
          <w:numId w:val="1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t>Storage Object Viewer</w:t>
      </w:r>
      <w:r w:rsidRPr="004E0DF4">
        <w:rPr>
          <w:rFonts w:ascii="Times New Roman" w:eastAsia="Times New Roman" w:hAnsi="Times New Roman" w:cs="Times New Roman"/>
          <w:kern w:val="0"/>
          <w:lang w:eastAsia="en-PH"/>
          <w14:ligatures w14:val="none"/>
        </w:rPr>
        <w:t xml:space="preserve"> – read-only access</w:t>
      </w:r>
    </w:p>
    <w:p w14:paraId="0FE74D78" w14:textId="77777777" w:rsidR="004E0DF4" w:rsidRPr="004E0DF4" w:rsidRDefault="004E0DF4" w:rsidP="004E0DF4">
      <w:pPr>
        <w:numPr>
          <w:ilvl w:val="1"/>
          <w:numId w:val="1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lastRenderedPageBreak/>
        <w:t>Storage Object Admin</w:t>
      </w:r>
      <w:r w:rsidRPr="004E0DF4">
        <w:rPr>
          <w:rFonts w:ascii="Times New Roman" w:eastAsia="Times New Roman" w:hAnsi="Times New Roman" w:cs="Times New Roman"/>
          <w:kern w:val="0"/>
          <w:lang w:eastAsia="en-PH"/>
          <w14:ligatures w14:val="none"/>
        </w:rPr>
        <w:t xml:space="preserve"> – full control over objects</w:t>
      </w:r>
    </w:p>
    <w:p w14:paraId="3793BF13" w14:textId="77777777" w:rsidR="004E0DF4" w:rsidRPr="004E0DF4" w:rsidRDefault="004E0DF4" w:rsidP="004E0DF4">
      <w:pPr>
        <w:numPr>
          <w:ilvl w:val="0"/>
          <w:numId w:val="10"/>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Click </w:t>
      </w:r>
      <w:r w:rsidRPr="004E0DF4">
        <w:rPr>
          <w:rFonts w:ascii="Times New Roman" w:eastAsia="Times New Roman" w:hAnsi="Times New Roman" w:cs="Times New Roman"/>
          <w:b/>
          <w:bCs/>
          <w:kern w:val="0"/>
          <w:lang w:eastAsia="en-PH"/>
          <w14:ligatures w14:val="none"/>
        </w:rPr>
        <w:t>Save</w:t>
      </w:r>
      <w:r w:rsidRPr="004E0DF4">
        <w:rPr>
          <w:rFonts w:ascii="Times New Roman" w:eastAsia="Times New Roman" w:hAnsi="Times New Roman" w:cs="Times New Roman"/>
          <w:kern w:val="0"/>
          <w:lang w:eastAsia="en-PH"/>
          <w14:ligatures w14:val="none"/>
        </w:rPr>
        <w:t>.</w:t>
      </w:r>
    </w:p>
    <w:p w14:paraId="3A160482" w14:textId="77777777" w:rsidR="004E0DF4" w:rsidRPr="004E0DF4" w:rsidRDefault="004E0DF4" w:rsidP="004E0DF4">
      <w:pPr>
        <w:spacing w:before="100" w:beforeAutospacing="1" w:after="100" w:afterAutospacing="1" w:line="240" w:lineRule="auto"/>
        <w:outlineLvl w:val="3"/>
        <w:rPr>
          <w:rFonts w:ascii="Times New Roman" w:eastAsia="Times New Roman" w:hAnsi="Times New Roman" w:cs="Times New Roman"/>
          <w:b/>
          <w:bCs/>
          <w:kern w:val="0"/>
          <w:lang w:eastAsia="en-PH"/>
          <w14:ligatures w14:val="none"/>
        </w:rPr>
      </w:pPr>
      <w:r w:rsidRPr="004E0DF4">
        <w:rPr>
          <w:rFonts w:ascii="Times New Roman" w:eastAsia="Times New Roman" w:hAnsi="Times New Roman" w:cs="Times New Roman"/>
          <w:b/>
          <w:bCs/>
          <w:kern w:val="0"/>
          <w:lang w:eastAsia="en-PH"/>
          <w14:ligatures w14:val="none"/>
        </w:rPr>
        <w:t>Step 5: Generate Shareable Links (Optional)</w:t>
      </w:r>
    </w:p>
    <w:p w14:paraId="79B7C970" w14:textId="77777777" w:rsidR="004E0DF4" w:rsidRPr="004E0DF4" w:rsidRDefault="004E0DF4" w:rsidP="004E0DF4">
      <w:pPr>
        <w:numPr>
          <w:ilvl w:val="0"/>
          <w:numId w:val="1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Select a file in the bucket.</w:t>
      </w:r>
    </w:p>
    <w:p w14:paraId="1AB7C234" w14:textId="77777777" w:rsidR="004E0DF4" w:rsidRPr="004E0DF4" w:rsidRDefault="004E0DF4" w:rsidP="004E0DF4">
      <w:pPr>
        <w:numPr>
          <w:ilvl w:val="0"/>
          <w:numId w:val="1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 xml:space="preserve">Click </w:t>
      </w:r>
      <w:r w:rsidRPr="004E0DF4">
        <w:rPr>
          <w:rFonts w:ascii="Times New Roman" w:eastAsia="Times New Roman" w:hAnsi="Times New Roman" w:cs="Times New Roman"/>
          <w:b/>
          <w:bCs/>
          <w:kern w:val="0"/>
          <w:lang w:eastAsia="en-PH"/>
          <w14:ligatures w14:val="none"/>
        </w:rPr>
        <w:t>Get link</w:t>
      </w:r>
      <w:r w:rsidRPr="004E0DF4">
        <w:rPr>
          <w:rFonts w:ascii="Times New Roman" w:eastAsia="Times New Roman" w:hAnsi="Times New Roman" w:cs="Times New Roman"/>
          <w:kern w:val="0"/>
          <w:lang w:eastAsia="en-PH"/>
          <w14:ligatures w14:val="none"/>
        </w:rPr>
        <w:t>.</w:t>
      </w:r>
    </w:p>
    <w:p w14:paraId="16A209C1" w14:textId="77777777" w:rsidR="004E0DF4" w:rsidRPr="004E0DF4" w:rsidRDefault="004E0DF4" w:rsidP="004E0DF4">
      <w:pPr>
        <w:numPr>
          <w:ilvl w:val="0"/>
          <w:numId w:val="1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Configure link access:</w:t>
      </w:r>
    </w:p>
    <w:p w14:paraId="615CE1D1" w14:textId="77777777" w:rsidR="004E0DF4" w:rsidRPr="004E0DF4" w:rsidRDefault="004E0DF4" w:rsidP="004E0DF4">
      <w:pPr>
        <w:numPr>
          <w:ilvl w:val="1"/>
          <w:numId w:val="1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t>Restricted</w:t>
      </w:r>
      <w:r w:rsidRPr="004E0DF4">
        <w:rPr>
          <w:rFonts w:ascii="Times New Roman" w:eastAsia="Times New Roman" w:hAnsi="Times New Roman" w:cs="Times New Roman"/>
          <w:kern w:val="0"/>
          <w:lang w:eastAsia="en-PH"/>
          <w14:ligatures w14:val="none"/>
        </w:rPr>
        <w:t xml:space="preserve"> (only specific users)</w:t>
      </w:r>
    </w:p>
    <w:p w14:paraId="434FEB50" w14:textId="77777777" w:rsidR="004E0DF4" w:rsidRPr="004E0DF4" w:rsidRDefault="004E0DF4" w:rsidP="004E0DF4">
      <w:pPr>
        <w:numPr>
          <w:ilvl w:val="1"/>
          <w:numId w:val="1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t>Public</w:t>
      </w:r>
      <w:r w:rsidRPr="004E0DF4">
        <w:rPr>
          <w:rFonts w:ascii="Times New Roman" w:eastAsia="Times New Roman" w:hAnsi="Times New Roman" w:cs="Times New Roman"/>
          <w:kern w:val="0"/>
          <w:lang w:eastAsia="en-PH"/>
          <w14:ligatures w14:val="none"/>
        </w:rPr>
        <w:t xml:space="preserve"> (anyone with the link)</w:t>
      </w:r>
    </w:p>
    <w:p w14:paraId="6C03347A" w14:textId="77777777" w:rsidR="004E0DF4" w:rsidRPr="004E0DF4" w:rsidRDefault="004E0DF4" w:rsidP="004E0DF4">
      <w:pPr>
        <w:numPr>
          <w:ilvl w:val="0"/>
          <w:numId w:val="11"/>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Copy and distribute the link as needed.</w:t>
      </w:r>
    </w:p>
    <w:p w14:paraId="5201130C" w14:textId="77777777" w:rsidR="004E0DF4" w:rsidRPr="004E0DF4" w:rsidRDefault="004E0DF4" w:rsidP="004E0DF4">
      <w:pPr>
        <w:spacing w:before="100" w:beforeAutospacing="1" w:after="100" w:afterAutospacing="1" w:line="240" w:lineRule="auto"/>
        <w:outlineLvl w:val="3"/>
        <w:rPr>
          <w:rFonts w:ascii="Times New Roman" w:eastAsia="Times New Roman" w:hAnsi="Times New Roman" w:cs="Times New Roman"/>
          <w:b/>
          <w:bCs/>
          <w:kern w:val="0"/>
          <w:lang w:eastAsia="en-PH"/>
          <w14:ligatures w14:val="none"/>
        </w:rPr>
      </w:pPr>
      <w:r w:rsidRPr="004E0DF4">
        <w:rPr>
          <w:rFonts w:ascii="Times New Roman" w:eastAsia="Times New Roman" w:hAnsi="Times New Roman" w:cs="Times New Roman"/>
          <w:b/>
          <w:bCs/>
          <w:kern w:val="0"/>
          <w:lang w:eastAsia="en-PH"/>
          <w14:ligatures w14:val="none"/>
        </w:rPr>
        <w:t>Step 6: Verify Access</w:t>
      </w:r>
    </w:p>
    <w:p w14:paraId="0E448E67" w14:textId="77777777" w:rsidR="004E0DF4" w:rsidRPr="004E0DF4" w:rsidRDefault="004E0DF4" w:rsidP="004E0DF4">
      <w:pPr>
        <w:numPr>
          <w:ilvl w:val="0"/>
          <w:numId w:val="1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Ask a collaborator to access the bucket or object using the provided link or permissions.</w:t>
      </w:r>
    </w:p>
    <w:p w14:paraId="7717AD20" w14:textId="77777777" w:rsidR="004E0DF4" w:rsidRPr="004E0DF4" w:rsidRDefault="004E0DF4" w:rsidP="004E0DF4">
      <w:pPr>
        <w:numPr>
          <w:ilvl w:val="0"/>
          <w:numId w:val="12"/>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kern w:val="0"/>
          <w:lang w:eastAsia="en-PH"/>
          <w14:ligatures w14:val="none"/>
        </w:rPr>
        <w:t>Ensure proper role-based access and file visibility.</w:t>
      </w:r>
    </w:p>
    <w:p w14:paraId="25A1D8EB" w14:textId="77777777" w:rsidR="004E0DF4" w:rsidRPr="004E0DF4" w:rsidRDefault="004E0DF4" w:rsidP="004E0DF4">
      <w:p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t>Technical Notes:</w:t>
      </w:r>
    </w:p>
    <w:p w14:paraId="4D0B701C" w14:textId="77777777" w:rsidR="004E0DF4" w:rsidRPr="004E0DF4" w:rsidRDefault="004E0DF4" w:rsidP="004E0DF4">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t>Buckets</w:t>
      </w:r>
      <w:r w:rsidRPr="004E0DF4">
        <w:rPr>
          <w:rFonts w:ascii="Times New Roman" w:eastAsia="Times New Roman" w:hAnsi="Times New Roman" w:cs="Times New Roman"/>
          <w:kern w:val="0"/>
          <w:lang w:eastAsia="en-PH"/>
          <w14:ligatures w14:val="none"/>
        </w:rPr>
        <w:t xml:space="preserve"> are the top-level containers for objects in Cloud Storage.</w:t>
      </w:r>
    </w:p>
    <w:p w14:paraId="4AD8B99D" w14:textId="77777777" w:rsidR="004E0DF4" w:rsidRPr="004E0DF4" w:rsidRDefault="004E0DF4" w:rsidP="004E0DF4">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t>Objects</w:t>
      </w:r>
      <w:r w:rsidRPr="004E0DF4">
        <w:rPr>
          <w:rFonts w:ascii="Times New Roman" w:eastAsia="Times New Roman" w:hAnsi="Times New Roman" w:cs="Times New Roman"/>
          <w:kern w:val="0"/>
          <w:lang w:eastAsia="en-PH"/>
          <w14:ligatures w14:val="none"/>
        </w:rPr>
        <w:t xml:space="preserve"> refer to the individual files stored in buckets.</w:t>
      </w:r>
    </w:p>
    <w:p w14:paraId="775594E6" w14:textId="77777777" w:rsidR="004E0DF4" w:rsidRPr="004E0DF4" w:rsidRDefault="004E0DF4" w:rsidP="004E0DF4">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t>Roles and permissions</w:t>
      </w:r>
      <w:r w:rsidRPr="004E0DF4">
        <w:rPr>
          <w:rFonts w:ascii="Times New Roman" w:eastAsia="Times New Roman" w:hAnsi="Times New Roman" w:cs="Times New Roman"/>
          <w:kern w:val="0"/>
          <w:lang w:eastAsia="en-PH"/>
          <w14:ligatures w14:val="none"/>
        </w:rPr>
        <w:t xml:space="preserve"> in Cloud IAM control access to buckets and objects.</w:t>
      </w:r>
    </w:p>
    <w:p w14:paraId="3323838A" w14:textId="77777777" w:rsidR="004E0DF4" w:rsidRDefault="004E0DF4" w:rsidP="004E0DF4">
      <w:pPr>
        <w:numPr>
          <w:ilvl w:val="0"/>
          <w:numId w:val="13"/>
        </w:num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t>Uniform bucket-level access</w:t>
      </w:r>
      <w:r w:rsidRPr="004E0DF4">
        <w:rPr>
          <w:rFonts w:ascii="Times New Roman" w:eastAsia="Times New Roman" w:hAnsi="Times New Roman" w:cs="Times New Roman"/>
          <w:kern w:val="0"/>
          <w:lang w:eastAsia="en-PH"/>
          <w14:ligatures w14:val="none"/>
        </w:rPr>
        <w:t xml:space="preserve"> simplifies security by applying the same policies to all objects.</w:t>
      </w:r>
    </w:p>
    <w:p w14:paraId="5CC4FDF7" w14:textId="1981C78E" w:rsidR="004E0DF4" w:rsidRPr="004E0DF4" w:rsidRDefault="004E0DF4" w:rsidP="004E0DF4">
      <w:pPr>
        <w:spacing w:before="100" w:beforeAutospacing="1" w:after="100" w:afterAutospacing="1" w:line="240" w:lineRule="auto"/>
        <w:rPr>
          <w:rFonts w:ascii="Times New Roman" w:eastAsia="Times New Roman" w:hAnsi="Times New Roman" w:cs="Times New Roman"/>
          <w:kern w:val="0"/>
          <w:lang w:eastAsia="en-PH"/>
          <w14:ligatures w14:val="none"/>
        </w:rPr>
      </w:pPr>
      <w:r w:rsidRPr="004E0DF4">
        <w:rPr>
          <w:rFonts w:ascii="Times New Roman" w:eastAsia="Times New Roman" w:hAnsi="Times New Roman" w:cs="Times New Roman"/>
          <w:b/>
          <w:bCs/>
          <w:kern w:val="0"/>
          <w:lang w:eastAsia="en-PH"/>
          <w14:ligatures w14:val="none"/>
        </w:rPr>
        <w:t>Outcome:</w:t>
      </w:r>
      <w:r w:rsidRPr="004E0DF4">
        <w:rPr>
          <w:rFonts w:ascii="Times New Roman" w:eastAsia="Times New Roman" w:hAnsi="Times New Roman" w:cs="Times New Roman"/>
          <w:kern w:val="0"/>
          <w:lang w:eastAsia="en-PH"/>
          <w14:ligatures w14:val="none"/>
        </w:rPr>
        <w:br/>
        <w:t>Successfully uploaded data to Cloud Storage and shared it securely with intended collaborators, ensuring proper permissions and access control.</w:t>
      </w:r>
    </w:p>
    <w:p w14:paraId="23DA4646" w14:textId="77777777" w:rsidR="004E0DF4" w:rsidRPr="004E0DF4" w:rsidRDefault="004E0DF4" w:rsidP="004E0DF4">
      <w:pPr>
        <w:rPr>
          <w:b/>
          <w:bCs/>
        </w:rPr>
      </w:pPr>
      <w:r w:rsidRPr="004E0DF4">
        <w:rPr>
          <w:b/>
          <w:bCs/>
        </w:rPr>
        <w:t>Reflection:</w:t>
      </w:r>
    </w:p>
    <w:p w14:paraId="07C69F6F" w14:textId="77777777" w:rsidR="004E0DF4" w:rsidRPr="004E0DF4" w:rsidRDefault="004E0DF4" w:rsidP="004E0DF4">
      <w:r w:rsidRPr="004E0DF4">
        <w:t xml:space="preserve">The </w:t>
      </w:r>
      <w:r w:rsidRPr="004E0DF4">
        <w:rPr>
          <w:i/>
          <w:iCs/>
        </w:rPr>
        <w:t>Google Cloud Computing Foundation</w:t>
      </w:r>
      <w:r w:rsidRPr="004E0DF4">
        <w:t xml:space="preserve"> course provided a clear and structured introduction to cloud computing fundamentals and Google Cloud’s ecosystem. The most valuable takeaway was understanding the shared responsibility model and how Google Cloud abstracts infrastructure management while empowering users to configure security, networking, and compute resources effectively. I particularly appreciated the modules on Identity and Access Management (IAM) and Virtual Private Cloud (VPC), which clarified how permissions and network isolation work in real-world deployments.</w:t>
      </w:r>
    </w:p>
    <w:p w14:paraId="69DF1B0C" w14:textId="77777777" w:rsidR="004E0DF4" w:rsidRPr="004E0DF4" w:rsidRDefault="004E0DF4" w:rsidP="004E0DF4">
      <w:r w:rsidRPr="004E0DF4">
        <w:t xml:space="preserve">The course demystified core services like Compute Engine, Cloud Storage, and BigQuery by explaining their use cases and integration patterns. One challenge was grasping the nuances of IAM roles versus permissions, but the interactive quizzes helped reinforce the concepts. The billing and cost management section was also eye-opening—it emphasized the importance of </w:t>
      </w:r>
      <w:r w:rsidRPr="004E0DF4">
        <w:lastRenderedPageBreak/>
        <w:t>setting budget alerts and using committed-use discounts, which are critical for operational efficiency.</w:t>
      </w:r>
    </w:p>
    <w:p w14:paraId="2F1D7E44" w14:textId="77777777" w:rsidR="004E0DF4" w:rsidRDefault="004E0DF4" w:rsidP="004E0DF4">
      <w:r w:rsidRPr="004E0DF4">
        <w:t>This foundational knowledge will significantly benefit my future career in software development. As more applications migrate to the cloud, understanding how to deploy, secure, and monitor resources on platforms like Google Cloud is essential. I now feel more confident designing cloud-native applications and collaborating with DevOps or infrastructure teams. Additionally, this course has motivated me to pursue further certifications like the Associate Cloud Engineer.</w:t>
      </w:r>
    </w:p>
    <w:p w14:paraId="675F4029" w14:textId="4ECAB79A" w:rsidR="004E0DF4" w:rsidRPr="004E0DF4" w:rsidRDefault="004E0DF4" w:rsidP="004E0DF4"/>
    <w:tbl>
      <w:tblPr>
        <w:tblW w:w="0" w:type="auto"/>
        <w:tblCellMar>
          <w:top w:w="15" w:type="dxa"/>
          <w:left w:w="15" w:type="dxa"/>
          <w:bottom w:w="15" w:type="dxa"/>
          <w:right w:w="15" w:type="dxa"/>
        </w:tblCellMar>
        <w:tblLook w:val="04A0" w:firstRow="1" w:lastRow="0" w:firstColumn="1" w:lastColumn="0" w:noHBand="0" w:noVBand="1"/>
      </w:tblPr>
      <w:tblGrid>
        <w:gridCol w:w="1735"/>
        <w:gridCol w:w="1398"/>
        <w:gridCol w:w="1412"/>
        <w:gridCol w:w="1296"/>
        <w:gridCol w:w="1549"/>
        <w:gridCol w:w="1207"/>
        <w:gridCol w:w="753"/>
      </w:tblGrid>
      <w:tr w:rsidR="004E0DF4" w:rsidRPr="004E0DF4" w14:paraId="402BA5D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D4A6C" w14:textId="77777777" w:rsidR="004E0DF4" w:rsidRPr="004E0DF4" w:rsidRDefault="004E0DF4" w:rsidP="004E0DF4">
            <w:r w:rsidRPr="004E0DF4">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8CEFCC" w14:textId="77777777" w:rsidR="004E0DF4" w:rsidRPr="004E0DF4" w:rsidRDefault="004E0DF4" w:rsidP="004E0DF4">
            <w:r w:rsidRPr="004E0DF4">
              <w:t>Excellent (16–20 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D8216D" w14:textId="77777777" w:rsidR="004E0DF4" w:rsidRPr="004E0DF4" w:rsidRDefault="004E0DF4" w:rsidP="004E0DF4">
            <w:r w:rsidRPr="004E0DF4">
              <w:t>Very Good (11–15 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734E8" w14:textId="77777777" w:rsidR="004E0DF4" w:rsidRPr="004E0DF4" w:rsidRDefault="004E0DF4" w:rsidP="004E0DF4">
            <w:r w:rsidRPr="004E0DF4">
              <w:t>Good (6–10 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57335" w14:textId="77777777" w:rsidR="004E0DF4" w:rsidRPr="004E0DF4" w:rsidRDefault="004E0DF4" w:rsidP="004E0DF4">
            <w:r w:rsidRPr="004E0DF4">
              <w:t>Needs Improvement (1–5 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1AAAC" w14:textId="77777777" w:rsidR="004E0DF4" w:rsidRPr="004E0DF4" w:rsidRDefault="004E0DF4" w:rsidP="004E0DF4">
            <w:r w:rsidRPr="004E0DF4">
              <w:t>Poor (0 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D49F9" w14:textId="77777777" w:rsidR="004E0DF4" w:rsidRPr="004E0DF4" w:rsidRDefault="004E0DF4" w:rsidP="004E0DF4">
            <w:r w:rsidRPr="004E0DF4">
              <w:t>Score</w:t>
            </w:r>
          </w:p>
        </w:tc>
      </w:tr>
      <w:tr w:rsidR="004E0DF4" w:rsidRPr="004E0DF4" w14:paraId="5A60B76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69893" w14:textId="77777777" w:rsidR="004E0DF4" w:rsidRPr="004E0DF4" w:rsidRDefault="004E0DF4" w:rsidP="004E0DF4">
            <w:r w:rsidRPr="004E0DF4">
              <w:t>1. Course Completion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82D52" w14:textId="77777777" w:rsidR="004E0DF4" w:rsidRPr="004E0DF4" w:rsidRDefault="004E0DF4" w:rsidP="004E0DF4">
            <w:r w:rsidRPr="004E0DF4">
              <w:t>Completed with certificate; all modules finished with high scores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0F8E8A" w14:textId="77777777" w:rsidR="004E0DF4" w:rsidRPr="004E0DF4" w:rsidRDefault="004E0DF4" w:rsidP="004E0DF4">
            <w:r w:rsidRPr="004E0DF4">
              <w:t>Completed; cert shown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DBFF68" w14:textId="77777777" w:rsidR="004E0DF4" w:rsidRPr="004E0DF4" w:rsidRDefault="004E0DF4" w:rsidP="004E0DF4">
            <w:r w:rsidRPr="004E0DF4">
              <w:t>Completed but unclear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1DFE5" w14:textId="77777777" w:rsidR="004E0DF4" w:rsidRPr="004E0DF4" w:rsidRDefault="004E0DF4" w:rsidP="004E0DF4">
            <w:r w:rsidRPr="004E0DF4">
              <w:t>Incomplete; missing cert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5726FC" w14:textId="77777777" w:rsidR="004E0DF4" w:rsidRPr="004E0DF4" w:rsidRDefault="004E0DF4" w:rsidP="004E0DF4">
            <w:r w:rsidRPr="004E0DF4">
              <w:t>No attempt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F86BB" w14:textId="77777777" w:rsidR="004E0DF4" w:rsidRPr="004E0DF4" w:rsidRDefault="004E0DF4" w:rsidP="004E0DF4"/>
        </w:tc>
      </w:tr>
      <w:tr w:rsidR="004E0DF4" w:rsidRPr="004E0DF4" w14:paraId="350BC28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9EEC5" w14:textId="77777777" w:rsidR="004E0DF4" w:rsidRPr="004E0DF4" w:rsidRDefault="004E0DF4" w:rsidP="004E0DF4">
            <w:r w:rsidRPr="004E0DF4">
              <w:t>2. Screenshot Documentation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9E66A" w14:textId="77777777" w:rsidR="004E0DF4" w:rsidRPr="004E0DF4" w:rsidRDefault="004E0DF4" w:rsidP="004E0DF4">
            <w:r w:rsidRPr="004E0DF4">
              <w:t>All required screenshots attached, clear and visible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94B19" w14:textId="77777777" w:rsidR="004E0DF4" w:rsidRPr="004E0DF4" w:rsidRDefault="004E0DF4" w:rsidP="004E0DF4">
            <w:r w:rsidRPr="004E0DF4">
              <w:t>Minor screenshots missing or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2C8B6" w14:textId="77777777" w:rsidR="004E0DF4" w:rsidRPr="004E0DF4" w:rsidRDefault="004E0DF4" w:rsidP="004E0DF4">
            <w:r w:rsidRPr="004E0DF4">
              <w:t>Some blurry or missing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2AC4A9" w14:textId="77777777" w:rsidR="004E0DF4" w:rsidRPr="004E0DF4" w:rsidRDefault="004E0DF4" w:rsidP="004E0DF4">
            <w:r w:rsidRPr="004E0DF4">
              <w:t>Screenshots cropped or unreadable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7595D" w14:textId="77777777" w:rsidR="004E0DF4" w:rsidRPr="004E0DF4" w:rsidRDefault="004E0DF4" w:rsidP="004E0DF4">
            <w:r w:rsidRPr="004E0DF4">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C3A0D" w14:textId="77777777" w:rsidR="004E0DF4" w:rsidRPr="004E0DF4" w:rsidRDefault="004E0DF4" w:rsidP="004E0DF4"/>
        </w:tc>
      </w:tr>
      <w:tr w:rsidR="004E0DF4" w:rsidRPr="004E0DF4" w14:paraId="388865F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32FC5B" w14:textId="77777777" w:rsidR="004E0DF4" w:rsidRPr="004E0DF4" w:rsidRDefault="004E0DF4" w:rsidP="004E0DF4">
            <w:r w:rsidRPr="004E0DF4">
              <w:t>3. Reflection Quality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07E8D5" w14:textId="77777777" w:rsidR="004E0DF4" w:rsidRPr="004E0DF4" w:rsidRDefault="004E0DF4" w:rsidP="004E0DF4">
            <w:r w:rsidRPr="004E0DF4">
              <w:t>Deep insight, thoughtful, and articulate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7BE895" w14:textId="77777777" w:rsidR="004E0DF4" w:rsidRPr="004E0DF4" w:rsidRDefault="004E0DF4" w:rsidP="004E0DF4">
            <w:r w:rsidRPr="004E0DF4">
              <w:t>Clear and relevant with good depth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64E43" w14:textId="77777777" w:rsidR="004E0DF4" w:rsidRPr="004E0DF4" w:rsidRDefault="004E0DF4" w:rsidP="004E0DF4">
            <w:r w:rsidRPr="004E0DF4">
              <w:t>Basic ideas, surface-level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5184D" w14:textId="77777777" w:rsidR="004E0DF4" w:rsidRPr="004E0DF4" w:rsidRDefault="004E0DF4" w:rsidP="004E0DF4">
            <w:r w:rsidRPr="004E0DF4">
              <w:t>Very short or vague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226DE" w14:textId="77777777" w:rsidR="004E0DF4" w:rsidRPr="004E0DF4" w:rsidRDefault="004E0DF4" w:rsidP="004E0DF4">
            <w:r w:rsidRPr="004E0DF4">
              <w:t>None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59C932" w14:textId="77777777" w:rsidR="004E0DF4" w:rsidRPr="004E0DF4" w:rsidRDefault="004E0DF4" w:rsidP="004E0DF4"/>
        </w:tc>
      </w:tr>
      <w:tr w:rsidR="004E0DF4" w:rsidRPr="004E0DF4" w14:paraId="46B7A5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BDB184" w14:textId="77777777" w:rsidR="004E0DF4" w:rsidRPr="004E0DF4" w:rsidRDefault="004E0DF4" w:rsidP="004E0DF4">
            <w:r w:rsidRPr="004E0DF4">
              <w:t>4. Cloud Simulation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FF289" w14:textId="77777777" w:rsidR="004E0DF4" w:rsidRPr="004E0DF4" w:rsidRDefault="004E0DF4" w:rsidP="004E0DF4">
            <w:r w:rsidRPr="004E0DF4">
              <w:t>Clear, realistic, and technically accurate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186CF4" w14:textId="77777777" w:rsidR="004E0DF4" w:rsidRPr="004E0DF4" w:rsidRDefault="004E0DF4" w:rsidP="004E0DF4">
            <w:r w:rsidRPr="004E0DF4">
              <w:t>Mostly clear, logical, professional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897CA" w14:textId="77777777" w:rsidR="004E0DF4" w:rsidRPr="004E0DF4" w:rsidRDefault="004E0DF4" w:rsidP="004E0DF4">
            <w:r w:rsidRPr="004E0DF4">
              <w:t>Limited realism or minor technical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8427B4" w14:textId="77777777" w:rsidR="004E0DF4" w:rsidRPr="004E0DF4" w:rsidRDefault="004E0DF4" w:rsidP="004E0DF4">
            <w:r w:rsidRPr="004E0DF4">
              <w:t>Unclear or incorrect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40007" w14:textId="77777777" w:rsidR="004E0DF4" w:rsidRPr="004E0DF4" w:rsidRDefault="004E0DF4" w:rsidP="004E0DF4">
            <w:r w:rsidRPr="004E0DF4">
              <w:t>Not submitted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EC00" w14:textId="77777777" w:rsidR="004E0DF4" w:rsidRPr="004E0DF4" w:rsidRDefault="004E0DF4" w:rsidP="004E0DF4"/>
        </w:tc>
      </w:tr>
      <w:tr w:rsidR="004E0DF4" w:rsidRPr="004E0DF4" w14:paraId="5C7684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57CF9F" w14:textId="77777777" w:rsidR="004E0DF4" w:rsidRPr="004E0DF4" w:rsidRDefault="004E0DF4" w:rsidP="004E0DF4">
            <w:r w:rsidRPr="004E0DF4">
              <w:lastRenderedPageBreak/>
              <w:t>5. Timeliness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4CAB8" w14:textId="77777777" w:rsidR="004E0DF4" w:rsidRPr="004E0DF4" w:rsidRDefault="004E0DF4" w:rsidP="004E0DF4">
            <w:r w:rsidRPr="004E0DF4">
              <w:t>Submitted on/before deadline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1EB61" w14:textId="77777777" w:rsidR="004E0DF4" w:rsidRPr="004E0DF4" w:rsidRDefault="004E0DF4" w:rsidP="004E0DF4">
            <w:r w:rsidRPr="004E0DF4">
              <w:t>1–2 days late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CFCFB6" w14:textId="77777777" w:rsidR="004E0DF4" w:rsidRPr="004E0DF4" w:rsidRDefault="004E0DF4" w:rsidP="004E0DF4">
            <w:r w:rsidRPr="004E0DF4">
              <w:t>3–5 days late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07379" w14:textId="77777777" w:rsidR="004E0DF4" w:rsidRPr="004E0DF4" w:rsidRDefault="004E0DF4" w:rsidP="004E0DF4">
            <w:r w:rsidRPr="004E0DF4">
              <w:t>6+ days late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ADA9F" w14:textId="77777777" w:rsidR="004E0DF4" w:rsidRPr="004E0DF4" w:rsidRDefault="004E0DF4" w:rsidP="004E0DF4">
            <w:r w:rsidRPr="004E0DF4">
              <w:t>Not submitted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1F4BB" w14:textId="77777777" w:rsidR="004E0DF4" w:rsidRPr="004E0DF4" w:rsidRDefault="004E0DF4" w:rsidP="004E0DF4"/>
        </w:tc>
      </w:tr>
    </w:tbl>
    <w:p w14:paraId="49B873F4" w14:textId="77777777" w:rsidR="004E0DF4" w:rsidRPr="004E0DF4" w:rsidRDefault="004E0DF4" w:rsidP="004E0DF4">
      <w:r w:rsidRPr="004E0DF4">
        <w:t>Total Score: ___________</w:t>
      </w:r>
    </w:p>
    <w:p w14:paraId="0A60AC21" w14:textId="77777777" w:rsidR="009414E8" w:rsidRPr="004E0DF4" w:rsidRDefault="009414E8" w:rsidP="004E0DF4"/>
    <w:sectPr w:rsidR="009414E8" w:rsidRPr="004E0D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6D1D"/>
    <w:multiLevelType w:val="multilevel"/>
    <w:tmpl w:val="9B2A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160F8"/>
    <w:multiLevelType w:val="multilevel"/>
    <w:tmpl w:val="A67C60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76D08"/>
    <w:multiLevelType w:val="multilevel"/>
    <w:tmpl w:val="1B2A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8408E"/>
    <w:multiLevelType w:val="multilevel"/>
    <w:tmpl w:val="99945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70BFF"/>
    <w:multiLevelType w:val="multilevel"/>
    <w:tmpl w:val="C994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E47C0"/>
    <w:multiLevelType w:val="multilevel"/>
    <w:tmpl w:val="A2A0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B460A5"/>
    <w:multiLevelType w:val="multilevel"/>
    <w:tmpl w:val="B0903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8B19DE"/>
    <w:multiLevelType w:val="multilevel"/>
    <w:tmpl w:val="2B44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6371B4"/>
    <w:multiLevelType w:val="multilevel"/>
    <w:tmpl w:val="92D0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711DFC"/>
    <w:multiLevelType w:val="multilevel"/>
    <w:tmpl w:val="F700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991A81"/>
    <w:multiLevelType w:val="multilevel"/>
    <w:tmpl w:val="F9524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E16D20"/>
    <w:multiLevelType w:val="multilevel"/>
    <w:tmpl w:val="7448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85315D"/>
    <w:multiLevelType w:val="multilevel"/>
    <w:tmpl w:val="DE8E8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6392353">
    <w:abstractNumId w:val="0"/>
  </w:num>
  <w:num w:numId="2" w16cid:durableId="70738614">
    <w:abstractNumId w:val="2"/>
  </w:num>
  <w:num w:numId="3" w16cid:durableId="106974810">
    <w:abstractNumId w:val="4"/>
  </w:num>
  <w:num w:numId="4" w16cid:durableId="1182820609">
    <w:abstractNumId w:val="1"/>
    <w:lvlOverride w:ilvl="0">
      <w:lvl w:ilvl="0">
        <w:numFmt w:val="decimal"/>
        <w:lvlText w:val="%1."/>
        <w:lvlJc w:val="left"/>
      </w:lvl>
    </w:lvlOverride>
  </w:num>
  <w:num w:numId="5" w16cid:durableId="730351062">
    <w:abstractNumId w:val="7"/>
  </w:num>
  <w:num w:numId="6" w16cid:durableId="759907693">
    <w:abstractNumId w:val="9"/>
  </w:num>
  <w:num w:numId="7" w16cid:durableId="537740443">
    <w:abstractNumId w:val="10"/>
  </w:num>
  <w:num w:numId="8" w16cid:durableId="280765266">
    <w:abstractNumId w:val="3"/>
  </w:num>
  <w:num w:numId="9" w16cid:durableId="201526727">
    <w:abstractNumId w:val="5"/>
  </w:num>
  <w:num w:numId="10" w16cid:durableId="885870987">
    <w:abstractNumId w:val="6"/>
  </w:num>
  <w:num w:numId="11" w16cid:durableId="516695004">
    <w:abstractNumId w:val="12"/>
  </w:num>
  <w:num w:numId="12" w16cid:durableId="1912806397">
    <w:abstractNumId w:val="11"/>
  </w:num>
  <w:num w:numId="13" w16cid:durableId="10700327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DF4"/>
    <w:rsid w:val="000B2B4B"/>
    <w:rsid w:val="002A40A7"/>
    <w:rsid w:val="00432293"/>
    <w:rsid w:val="004E0DF4"/>
    <w:rsid w:val="006F1DD7"/>
    <w:rsid w:val="009414E8"/>
    <w:rsid w:val="00D179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DAEC"/>
  <w15:chartTrackingRefBased/>
  <w15:docId w15:val="{76215D95-552C-4517-A02B-99D28A5A1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D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D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D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D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D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D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D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D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D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D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DF4"/>
    <w:rPr>
      <w:rFonts w:eastAsiaTheme="majorEastAsia" w:cstheme="majorBidi"/>
      <w:color w:val="272727" w:themeColor="text1" w:themeTint="D8"/>
    </w:rPr>
  </w:style>
  <w:style w:type="paragraph" w:styleId="Title">
    <w:name w:val="Title"/>
    <w:basedOn w:val="Normal"/>
    <w:next w:val="Normal"/>
    <w:link w:val="TitleChar"/>
    <w:uiPriority w:val="10"/>
    <w:qFormat/>
    <w:rsid w:val="004E0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DF4"/>
    <w:pPr>
      <w:spacing w:before="160"/>
      <w:jc w:val="center"/>
    </w:pPr>
    <w:rPr>
      <w:i/>
      <w:iCs/>
      <w:color w:val="404040" w:themeColor="text1" w:themeTint="BF"/>
    </w:rPr>
  </w:style>
  <w:style w:type="character" w:customStyle="1" w:styleId="QuoteChar">
    <w:name w:val="Quote Char"/>
    <w:basedOn w:val="DefaultParagraphFont"/>
    <w:link w:val="Quote"/>
    <w:uiPriority w:val="29"/>
    <w:rsid w:val="004E0DF4"/>
    <w:rPr>
      <w:i/>
      <w:iCs/>
      <w:color w:val="404040" w:themeColor="text1" w:themeTint="BF"/>
    </w:rPr>
  </w:style>
  <w:style w:type="paragraph" w:styleId="ListParagraph">
    <w:name w:val="List Paragraph"/>
    <w:basedOn w:val="Normal"/>
    <w:uiPriority w:val="34"/>
    <w:qFormat/>
    <w:rsid w:val="004E0DF4"/>
    <w:pPr>
      <w:ind w:left="720"/>
      <w:contextualSpacing/>
    </w:pPr>
  </w:style>
  <w:style w:type="character" w:styleId="IntenseEmphasis">
    <w:name w:val="Intense Emphasis"/>
    <w:basedOn w:val="DefaultParagraphFont"/>
    <w:uiPriority w:val="21"/>
    <w:qFormat/>
    <w:rsid w:val="004E0DF4"/>
    <w:rPr>
      <w:i/>
      <w:iCs/>
      <w:color w:val="2F5496" w:themeColor="accent1" w:themeShade="BF"/>
    </w:rPr>
  </w:style>
  <w:style w:type="paragraph" w:styleId="IntenseQuote">
    <w:name w:val="Intense Quote"/>
    <w:basedOn w:val="Normal"/>
    <w:next w:val="Normal"/>
    <w:link w:val="IntenseQuoteChar"/>
    <w:uiPriority w:val="30"/>
    <w:qFormat/>
    <w:rsid w:val="004E0D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DF4"/>
    <w:rPr>
      <w:i/>
      <w:iCs/>
      <w:color w:val="2F5496" w:themeColor="accent1" w:themeShade="BF"/>
    </w:rPr>
  </w:style>
  <w:style w:type="character" w:styleId="IntenseReference">
    <w:name w:val="Intense Reference"/>
    <w:basedOn w:val="DefaultParagraphFont"/>
    <w:uiPriority w:val="32"/>
    <w:qFormat/>
    <w:rsid w:val="004E0DF4"/>
    <w:rPr>
      <w:b/>
      <w:bCs/>
      <w:smallCaps/>
      <w:color w:val="2F5496" w:themeColor="accent1" w:themeShade="BF"/>
      <w:spacing w:val="5"/>
    </w:rPr>
  </w:style>
  <w:style w:type="paragraph" w:styleId="NormalWeb">
    <w:name w:val="Normal (Web)"/>
    <w:basedOn w:val="Normal"/>
    <w:uiPriority w:val="99"/>
    <w:semiHidden/>
    <w:unhideWhenUsed/>
    <w:rsid w:val="004E0DF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2025-10-30T10:40:00Z</dcterms:created>
  <dcterms:modified xsi:type="dcterms:W3CDTF">2025-10-30T11:01:00Z</dcterms:modified>
</cp:coreProperties>
</file>